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AB904" w14:textId="77777777" w:rsidR="00000000" w:rsidRDefault="0055136E">
      <w:pPr>
        <w:kinsoku w:val="0"/>
        <w:overflowPunct w:val="0"/>
        <w:autoSpaceDE/>
        <w:autoSpaceDN/>
        <w:adjustRightInd/>
        <w:textAlignment w:val="baseline"/>
        <w:rPr>
          <w:sz w:val="24"/>
          <w:szCs w:val="24"/>
        </w:rPr>
      </w:pPr>
      <w:r>
        <w:rPr>
          <w:noProof/>
        </w:rPr>
        <w:pict w14:anchorId="0D6A535A">
          <v:shapetype id="_x0000_t202" coordsize="21600,21600" o:spt="202" path="m,l,21600r21600,l21600,xe">
            <v:stroke joinstyle="miter"/>
            <v:path gradientshapeok="t" o:connecttype="rect"/>
          </v:shapetype>
          <v:shape id="_x0000_s1026" type="#_x0000_t202" style="position:absolute;margin-left:0;margin-top:0;width:595.2pt;height:842.15pt;z-index: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93BA37" w14:textId="77777777" w:rsidR="00000000" w:rsidRDefault="0055136E">
                  <w:pPr>
                    <w:kinsoku w:val="0"/>
                    <w:overflowPunct w:val="0"/>
                    <w:autoSpaceDE/>
                    <w:autoSpaceDN/>
                    <w:adjustRightInd/>
                    <w:textAlignment w:val="baseline"/>
                    <w:rPr>
                      <w:sz w:val="24"/>
                      <w:szCs w:val="24"/>
                    </w:rPr>
                  </w:pPr>
                  <w:r>
                    <w:rPr>
                      <w:sz w:val="24"/>
                      <w:szCs w:val="24"/>
                    </w:rPr>
                    <w:pict w14:anchorId="30E42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4pt;height:842.1pt" fillcolor="window">
                        <v:imagedata r:id="rId7" o:title="_Pic2"/>
                      </v:shape>
                    </w:pict>
                  </w:r>
                </w:p>
              </w:txbxContent>
            </v:textbox>
            <w10:wrap type="square" anchorx="page" anchory="page"/>
          </v:shape>
        </w:pict>
      </w:r>
      <w:r>
        <w:rPr>
          <w:noProof/>
        </w:rPr>
        <w:pict w14:anchorId="430C4D35">
          <v:shape id="_x0000_s1027" type="#_x0000_t202" style="position:absolute;margin-left:137.05pt;margin-top:140.9pt;width:278.85pt;height:16.55pt;z-index:2;mso-wrap-edited:f;mso-wrap-distance-left:0;mso-wrap-distance-top:0;mso-wrap-distance-right:0;mso-wrap-distance-bottom:0;mso-position-horizontal-relative:page;mso-position-vertical-relative:page" wrapcoords="-62 0 -62 21600 21662 21600 21662 0 -62 0" o:allowincell="f" stroked="f">
            <v:textbox inset="0,0,0,0">
              <w:txbxContent>
                <w:p w14:paraId="2F527D30" w14:textId="77777777" w:rsidR="00000000" w:rsidRDefault="0055136E">
                  <w:pPr>
                    <w:kinsoku w:val="0"/>
                    <w:overflowPunct w:val="0"/>
                    <w:autoSpaceDE/>
                    <w:autoSpaceDN/>
                    <w:adjustRightInd/>
                    <w:spacing w:line="321" w:lineRule="exact"/>
                    <w:textAlignment w:val="baseline"/>
                    <w:rPr>
                      <w:b/>
                      <w:bCs/>
                      <w:spacing w:val="-14"/>
                      <w:w w:val="90"/>
                      <w:sz w:val="37"/>
                      <w:szCs w:val="37"/>
                    </w:rPr>
                  </w:pPr>
                  <w:r>
                    <w:rPr>
                      <w:b/>
                      <w:bCs/>
                      <w:spacing w:val="-14"/>
                      <w:w w:val="90"/>
                      <w:sz w:val="37"/>
                      <w:szCs w:val="37"/>
                    </w:rPr>
                    <w:t>PAROLES ET PRATIQUES SOCIALES</w:t>
                  </w:r>
                </w:p>
              </w:txbxContent>
            </v:textbox>
            <w10:wrap type="square" anchorx="page" anchory="page"/>
          </v:shape>
        </w:pict>
      </w:r>
      <w:r>
        <w:rPr>
          <w:noProof/>
        </w:rPr>
        <w:pict w14:anchorId="49FAB5DB">
          <v:shape id="_x0000_s1028" type="#_x0000_t202" style="position:absolute;margin-left:123.6pt;margin-top:176.9pt;width:289.45pt;height:17.75pt;z-index:3;mso-wrap-edited:f;mso-wrap-distance-left:0;mso-wrap-distance-top:0;mso-wrap-distance-right:0;mso-wrap-distance-bottom:0;mso-position-horizontal-relative:page;mso-position-vertical-relative:page" wrapcoords="-62 0 -62 21600 21662 21600 21662 0 -62 0" o:allowincell="f" stroked="f">
            <v:textbox inset="0,0,0,0">
              <w:txbxContent>
                <w:p w14:paraId="3AEF2666" w14:textId="77777777" w:rsidR="00000000" w:rsidRDefault="0055136E">
                  <w:pPr>
                    <w:numPr>
                      <w:ilvl w:val="0"/>
                      <w:numId w:val="1"/>
                    </w:numPr>
                    <w:kinsoku w:val="0"/>
                    <w:overflowPunct w:val="0"/>
                    <w:autoSpaceDE/>
                    <w:autoSpaceDN/>
                    <w:adjustRightInd/>
                    <w:spacing w:line="350" w:lineRule="exact"/>
                    <w:textAlignment w:val="baseline"/>
                    <w:rPr>
                      <w:b/>
                      <w:bCs/>
                      <w:spacing w:val="13"/>
                      <w:w w:val="90"/>
                      <w:sz w:val="42"/>
                      <w:szCs w:val="42"/>
                    </w:rPr>
                  </w:pPr>
                  <w:r>
                    <w:rPr>
                      <w:b/>
                      <w:bCs/>
                      <w:spacing w:val="13"/>
                      <w:w w:val="90"/>
                      <w:sz w:val="42"/>
                      <w:szCs w:val="42"/>
                    </w:rPr>
                    <w:t>Revue des travailleurs sociaux</w:t>
                  </w:r>
                </w:p>
              </w:txbxContent>
            </v:textbox>
            <w10:wrap type="square" anchorx="page" anchory="page"/>
          </v:shape>
        </w:pict>
      </w:r>
      <w:r>
        <w:rPr>
          <w:noProof/>
        </w:rPr>
        <w:pict w14:anchorId="321F76F7">
          <v:shape id="_x0000_s1029" type="#_x0000_t202" style="position:absolute;margin-left:102.5pt;margin-top:641.3pt;width:21.35pt;height:12.7pt;z-index:4;mso-wrap-edited:f;mso-wrap-distance-left:0;mso-wrap-distance-top:0;mso-wrap-distance-right:0;mso-wrap-distance-bottom:0;mso-position-horizontal-relative:page;mso-position-vertical-relative:page" wrapcoords="-62 0 -62 21600 21662 21600 21662 0 -62 0" o:allowincell="f" stroked="f">
            <v:textbox inset="0,0,0,0">
              <w:txbxContent>
                <w:p w14:paraId="4EB9A4B6" w14:textId="77777777" w:rsidR="00000000" w:rsidRDefault="0055136E">
                  <w:pPr>
                    <w:kinsoku w:val="0"/>
                    <w:overflowPunct w:val="0"/>
                    <w:autoSpaceDE/>
                    <w:autoSpaceDN/>
                    <w:adjustRightInd/>
                    <w:spacing w:line="112" w:lineRule="exact"/>
                    <w:textAlignment w:val="baseline"/>
                    <w:rPr>
                      <w:rFonts w:ascii="Verdana" w:hAnsi="Verdana" w:cs="Verdana"/>
                      <w:b/>
                      <w:bCs/>
                      <w:spacing w:val="-8"/>
                      <w:sz w:val="13"/>
                      <w:szCs w:val="13"/>
                    </w:rPr>
                  </w:pPr>
                  <w:r>
                    <w:rPr>
                      <w:rFonts w:ascii="Verdana" w:hAnsi="Verdana" w:cs="Verdana"/>
                      <w:b/>
                      <w:bCs/>
                      <w:i/>
                      <w:iCs/>
                      <w:spacing w:val="-8"/>
                      <w:sz w:val="11"/>
                      <w:szCs w:val="11"/>
                    </w:rPr>
                    <w:t xml:space="preserve">ist </w:t>
                  </w:r>
                  <w:r>
                    <w:rPr>
                      <w:rFonts w:ascii="Verdana" w:hAnsi="Verdana" w:cs="Verdana"/>
                      <w:b/>
                      <w:bCs/>
                      <w:spacing w:val="-8"/>
                      <w:sz w:val="13"/>
                      <w:szCs w:val="13"/>
                    </w:rPr>
                    <w:t>••</w:t>
                  </w:r>
                </w:p>
              </w:txbxContent>
            </v:textbox>
            <w10:wrap type="square" anchorx="page" anchory="page"/>
          </v:shape>
        </w:pict>
      </w:r>
      <w:r>
        <w:rPr>
          <w:noProof/>
        </w:rPr>
        <w:pict w14:anchorId="7C23A47D">
          <v:shape id="_x0000_s1030" type="#_x0000_t202" style="position:absolute;margin-left:74.65pt;margin-top:654pt;width:49.2pt;height:25.9pt;z-index:5;mso-wrap-edited:f;mso-wrap-distance-left:0;mso-wrap-distance-top:0;mso-wrap-distance-right:0;mso-wrap-distance-bottom:0;mso-position-horizontal-relative:page;mso-position-vertical-relative:page" wrapcoords="-62 0 -62 21600 21662 21600 21662 0 -62 0" o:allowincell="f" stroked="f">
            <v:textbox inset="0,0,0,0">
              <w:txbxContent>
                <w:p w14:paraId="26209C18" w14:textId="77777777" w:rsidR="00000000" w:rsidRDefault="0055136E">
                  <w:pPr>
                    <w:kinsoku w:val="0"/>
                    <w:overflowPunct w:val="0"/>
                    <w:autoSpaceDE/>
                    <w:autoSpaceDN/>
                    <w:adjustRightInd/>
                    <w:spacing w:before="5" w:line="252" w:lineRule="exact"/>
                    <w:jc w:val="center"/>
                    <w:textAlignment w:val="baseline"/>
                    <w:rPr>
                      <w:rFonts w:ascii="Verdana" w:hAnsi="Verdana" w:cs="Verdana"/>
                      <w:b/>
                      <w:bCs/>
                      <w:spacing w:val="-1"/>
                      <w:sz w:val="13"/>
                      <w:szCs w:val="13"/>
                    </w:rPr>
                  </w:pPr>
                  <w:r>
                    <w:rPr>
                      <w:rFonts w:ascii="Verdana" w:hAnsi="Verdana" w:cs="Verdana"/>
                      <w:b/>
                      <w:bCs/>
                      <w:spacing w:val="-1"/>
                      <w:sz w:val="13"/>
                      <w:szCs w:val="13"/>
                    </w:rPr>
                    <w:t>oe se ese ose</w:t>
                  </w:r>
                  <w:r>
                    <w:rPr>
                      <w:rFonts w:ascii="Verdana" w:hAnsi="Verdana" w:cs="Verdana"/>
                      <w:b/>
                      <w:bCs/>
                      <w:spacing w:val="-1"/>
                      <w:sz w:val="13"/>
                      <w:szCs w:val="13"/>
                    </w:rPr>
                    <w:br/>
                    <w:t>N se e• te</w:t>
                  </w:r>
                </w:p>
              </w:txbxContent>
            </v:textbox>
            <w10:wrap type="square" anchorx="page" anchory="page"/>
          </v:shape>
        </w:pict>
      </w:r>
      <w:r>
        <w:rPr>
          <w:noProof/>
        </w:rPr>
        <w:pict w14:anchorId="7E6A498A">
          <v:shape id="_x0000_s1031" type="#_x0000_t202" style="position:absolute;margin-left:61.2pt;margin-top:679.9pt;width:76.3pt;height:8.65pt;z-index:6;mso-wrap-edited:f;mso-wrap-distance-left:0;mso-wrap-distance-top:0;mso-wrap-distance-right:0;mso-wrap-distance-bottom:0;mso-position-horizontal-relative:page;mso-position-vertical-relative:page" wrapcoords="-62 0 -62 21600 21662 21600 21662 0 -62 0" o:allowincell="f" stroked="f">
            <v:textbox inset="0,0,0,0">
              <w:txbxContent>
                <w:p w14:paraId="43C913EB" w14:textId="77777777" w:rsidR="00000000" w:rsidRDefault="0055136E">
                  <w:pPr>
                    <w:numPr>
                      <w:ilvl w:val="0"/>
                      <w:numId w:val="2"/>
                    </w:numPr>
                    <w:tabs>
                      <w:tab w:val="clear" w:pos="0"/>
                      <w:tab w:val="num" w:pos="144"/>
                    </w:tabs>
                    <w:kinsoku w:val="0"/>
                    <w:overflowPunct w:val="0"/>
                    <w:autoSpaceDE/>
                    <w:autoSpaceDN/>
                    <w:adjustRightInd/>
                    <w:spacing w:line="261" w:lineRule="exact"/>
                    <w:textAlignment w:val="baseline"/>
                    <w:rPr>
                      <w:rFonts w:ascii="Verdana" w:hAnsi="Verdana" w:cs="Verdana"/>
                      <w:b/>
                      <w:bCs/>
                      <w:spacing w:val="17"/>
                      <w:sz w:val="13"/>
                      <w:szCs w:val="13"/>
                    </w:rPr>
                  </w:pPr>
                  <w:r>
                    <w:rPr>
                      <w:rFonts w:ascii="Verdana" w:hAnsi="Verdana" w:cs="Verdana"/>
                      <w:b/>
                      <w:bCs/>
                      <w:spacing w:val="17"/>
                      <w:sz w:val="13"/>
                      <w:szCs w:val="13"/>
                    </w:rPr>
                    <w:t xml:space="preserve">e N •• ee ee </w:t>
                  </w:r>
                  <w:r>
                    <w:rPr>
                      <w:rFonts w:ascii="Verdana" w:hAnsi="Verdana" w:cs="Verdana"/>
                      <w:b/>
                      <w:bCs/>
                      <w:spacing w:val="17"/>
                      <w:sz w:val="13"/>
                      <w:szCs w:val="13"/>
                      <w:vertAlign w:val="subscript"/>
                    </w:rPr>
                    <w:t>55</w:t>
                  </w:r>
                  <w:r>
                    <w:rPr>
                      <w:rFonts w:ascii="Verdana" w:hAnsi="Verdana" w:cs="Verdana"/>
                      <w:b/>
                      <w:bCs/>
                      <w:spacing w:val="17"/>
                      <w:sz w:val="13"/>
                      <w:szCs w:val="13"/>
                    </w:rPr>
                    <w:br/>
                  </w:r>
                </w:p>
              </w:txbxContent>
            </v:textbox>
            <w10:wrap type="square" anchorx="page" anchory="page"/>
          </v:shape>
        </w:pict>
      </w:r>
      <w:r>
        <w:rPr>
          <w:noProof/>
        </w:rPr>
        <w:pict w14:anchorId="4E943655">
          <v:shape id="_x0000_s1032" type="#_x0000_t202" style="position:absolute;margin-left:39.85pt;margin-top:688.55pt;width:110.85pt;height:16.8pt;z-index:7;mso-wrap-edited:f;mso-wrap-distance-left:0;mso-wrap-distance-top:0;mso-wrap-distance-right:0;mso-wrap-distance-bottom:0;mso-position-horizontal-relative:page;mso-position-vertical-relative:page" wrapcoords="-62 0 -62 21600 21662 21600 21662 0 -62 0" o:allowincell="f" stroked="f">
            <v:textbox inset="0,0,0,0">
              <w:txbxContent>
                <w:p w14:paraId="798763CD" w14:textId="77777777" w:rsidR="00000000" w:rsidRDefault="0055136E">
                  <w:pPr>
                    <w:kinsoku w:val="0"/>
                    <w:overflowPunct w:val="0"/>
                    <w:autoSpaceDE/>
                    <w:autoSpaceDN/>
                    <w:adjustRightInd/>
                    <w:spacing w:line="261" w:lineRule="exact"/>
                    <w:textAlignment w:val="baseline"/>
                    <w:rPr>
                      <w:rFonts w:ascii="Verdana" w:hAnsi="Verdana" w:cs="Verdana"/>
                      <w:b/>
                      <w:bCs/>
                      <w:spacing w:val="17"/>
                      <w:sz w:val="13"/>
                      <w:szCs w:val="13"/>
                    </w:rPr>
                  </w:pPr>
                  <w:r>
                    <w:rPr>
                      <w:rFonts w:ascii="Verdana" w:hAnsi="Verdana" w:cs="Verdana"/>
                      <w:spacing w:val="17"/>
                      <w:sz w:val="11"/>
                      <w:szCs w:val="11"/>
                    </w:rPr>
                    <w:t xml:space="preserve">jr </w:t>
                  </w:r>
                  <w:r>
                    <w:rPr>
                      <w:rFonts w:ascii="Verdana" w:hAnsi="Verdana" w:cs="Verdana"/>
                      <w:b/>
                      <w:bCs/>
                      <w:spacing w:val="17"/>
                      <w:sz w:val="13"/>
                      <w:szCs w:val="13"/>
                    </w:rPr>
                    <w:t>se os ee os te os ee et</w:t>
                  </w:r>
                  <w:r>
                    <w:rPr>
                      <w:rFonts w:ascii="Verdana" w:hAnsi="Verdana" w:cs="Verdana"/>
                      <w:b/>
                      <w:bCs/>
                      <w:spacing w:val="17"/>
                      <w:sz w:val="13"/>
                      <w:szCs w:val="13"/>
                    </w:rPr>
                    <w:br/>
                  </w:r>
                </w:p>
              </w:txbxContent>
            </v:textbox>
            <w10:wrap type="square" anchorx="page" anchory="page"/>
          </v:shape>
        </w:pict>
      </w:r>
      <w:r>
        <w:rPr>
          <w:noProof/>
        </w:rPr>
        <w:pict w14:anchorId="26F536D1">
          <v:shape id="_x0000_s1033" type="#_x0000_t202" style="position:absolute;margin-left:45.6pt;margin-top:705.35pt;width:119.3pt;height:19.45pt;z-index:8;mso-wrap-edited:f;mso-wrap-distance-left:0;mso-wrap-distance-top:0;mso-wrap-distance-right:0;mso-wrap-distance-bottom:0;mso-position-horizontal-relative:page;mso-position-vertical-relative:page" wrapcoords="-62 0 -62 21600 21662 21600 21662 0 -62 0" o:allowincell="f" stroked="f">
            <v:textbox inset="0,0,0,0">
              <w:txbxContent>
                <w:p w14:paraId="30D6B2F6" w14:textId="77777777" w:rsidR="00000000" w:rsidRDefault="0055136E">
                  <w:pPr>
                    <w:kinsoku w:val="0"/>
                    <w:overflowPunct w:val="0"/>
                    <w:autoSpaceDE/>
                    <w:autoSpaceDN/>
                    <w:adjustRightInd/>
                    <w:spacing w:line="261" w:lineRule="exact"/>
                    <w:textAlignment w:val="baseline"/>
                    <w:rPr>
                      <w:rFonts w:ascii="Verdana" w:hAnsi="Verdana" w:cs="Verdana"/>
                      <w:b/>
                      <w:bCs/>
                      <w:spacing w:val="17"/>
                      <w:sz w:val="13"/>
                      <w:szCs w:val="13"/>
                    </w:rPr>
                  </w:pPr>
                  <w:r>
                    <w:rPr>
                      <w:rFonts w:ascii="Verdana" w:hAnsi="Verdana" w:cs="Verdana"/>
                      <w:b/>
                      <w:bCs/>
                      <w:spacing w:val="17"/>
                      <w:sz w:val="13"/>
                      <w:szCs w:val="13"/>
                    </w:rPr>
                    <w:t>se ti sib sis N ee te se ••</w:t>
                  </w:r>
                </w:p>
                <w:p w14:paraId="379C5CC9" w14:textId="77777777" w:rsidR="00000000" w:rsidRDefault="0055136E">
                  <w:pPr>
                    <w:tabs>
                      <w:tab w:val="right" w:pos="2405"/>
                    </w:tabs>
                    <w:kinsoku w:val="0"/>
                    <w:overflowPunct w:val="0"/>
                    <w:autoSpaceDE/>
                    <w:autoSpaceDN/>
                    <w:adjustRightInd/>
                    <w:spacing w:line="259" w:lineRule="exact"/>
                    <w:textAlignment w:val="baseline"/>
                    <w:rPr>
                      <w:rFonts w:ascii="Verdana" w:hAnsi="Verdana" w:cs="Verdana"/>
                      <w:b/>
                      <w:bCs/>
                      <w:i/>
                      <w:iCs/>
                      <w:sz w:val="11"/>
                      <w:szCs w:val="11"/>
                    </w:rPr>
                  </w:pPr>
                  <w:r>
                    <w:rPr>
                      <w:rFonts w:ascii="Verdana" w:hAnsi="Verdana" w:cs="Verdana"/>
                      <w:b/>
                      <w:bCs/>
                      <w:sz w:val="13"/>
                      <w:szCs w:val="13"/>
                    </w:rPr>
                    <w:t>,•• •• ••</w:t>
                  </w:r>
                  <w:r>
                    <w:rPr>
                      <w:rFonts w:ascii="Verdana" w:hAnsi="Verdana" w:cs="Verdana"/>
                      <w:b/>
                      <w:bCs/>
                      <w:sz w:val="13"/>
                      <w:szCs w:val="13"/>
                    </w:rPr>
                    <w:tab/>
                    <w:t xml:space="preserve">se en </w:t>
                  </w:r>
                  <w:r>
                    <w:rPr>
                      <w:rFonts w:ascii="Verdana" w:hAnsi="Verdana" w:cs="Verdana"/>
                      <w:b/>
                      <w:bCs/>
                      <w:i/>
                      <w:iCs/>
                      <w:sz w:val="11"/>
                      <w:szCs w:val="11"/>
                    </w:rPr>
                    <w:t xml:space="preserve">se </w:t>
                  </w:r>
                  <w:r>
                    <w:rPr>
                      <w:rFonts w:ascii="Verdana" w:hAnsi="Verdana" w:cs="Verdana"/>
                      <w:b/>
                      <w:bCs/>
                      <w:sz w:val="13"/>
                      <w:szCs w:val="13"/>
                    </w:rPr>
                    <w:t xml:space="preserve">fie </w:t>
                  </w:r>
                  <w:r>
                    <w:rPr>
                      <w:rFonts w:ascii="Verdana" w:hAnsi="Verdana" w:cs="Verdana"/>
                      <w:b/>
                      <w:bCs/>
                      <w:i/>
                      <w:iCs/>
                      <w:sz w:val="11"/>
                      <w:szCs w:val="11"/>
                    </w:rPr>
                    <w:t>ibe</w:t>
                  </w:r>
                  <w:r>
                    <w:rPr>
                      <w:rFonts w:ascii="Verdana" w:hAnsi="Verdana" w:cs="Verdana"/>
                      <w:b/>
                      <w:bCs/>
                      <w:i/>
                      <w:iCs/>
                      <w:sz w:val="11"/>
                      <w:szCs w:val="11"/>
                    </w:rPr>
                    <w:br/>
                  </w:r>
                </w:p>
              </w:txbxContent>
            </v:textbox>
            <w10:wrap type="square" anchorx="page" anchory="page"/>
          </v:shape>
        </w:pict>
      </w:r>
      <w:r>
        <w:rPr>
          <w:noProof/>
        </w:rPr>
        <w:pict w14:anchorId="2844C4E5">
          <v:shape id="_x0000_s1034" type="#_x0000_t202" style="position:absolute;margin-left:61.2pt;margin-top:724.8pt;width:103.7pt;height:13.2pt;z-index:9;mso-wrap-edited:f;mso-wrap-distance-left:0;mso-wrap-distance-top:0;mso-wrap-distance-right:0;mso-wrap-distance-bottom:0;mso-position-horizontal-relative:page;mso-position-vertical-relative:page" wrapcoords="-62 0 -62 21600 21662 21600 21662 0 -62 0" o:allowincell="f" stroked="f">
            <v:textbox inset="0,0,0,0">
              <w:txbxContent>
                <w:p w14:paraId="18B198F1" w14:textId="77777777" w:rsidR="00000000" w:rsidRDefault="0055136E">
                  <w:pPr>
                    <w:tabs>
                      <w:tab w:val="right" w:pos="2093"/>
                    </w:tabs>
                    <w:kinsoku w:val="0"/>
                    <w:overflowPunct w:val="0"/>
                    <w:autoSpaceDE/>
                    <w:autoSpaceDN/>
                    <w:adjustRightInd/>
                    <w:spacing w:line="259" w:lineRule="exact"/>
                    <w:textAlignment w:val="baseline"/>
                    <w:rPr>
                      <w:rFonts w:ascii="Verdana" w:hAnsi="Verdana" w:cs="Verdana"/>
                      <w:b/>
                      <w:bCs/>
                      <w:sz w:val="13"/>
                      <w:szCs w:val="13"/>
                    </w:rPr>
                  </w:pPr>
                  <w:r>
                    <w:rPr>
                      <w:rFonts w:ascii="Verdana" w:hAnsi="Verdana" w:cs="Verdana"/>
                      <w:b/>
                      <w:bCs/>
                      <w:sz w:val="13"/>
                      <w:szCs w:val="13"/>
                    </w:rPr>
                    <w:t xml:space="preserve">M *5 as •• </w:t>
                  </w:r>
                  <w:r>
                    <w:rPr>
                      <w:rFonts w:ascii="Verdana" w:hAnsi="Verdana" w:cs="Verdana"/>
                      <w:b/>
                      <w:bCs/>
                      <w:color w:val="0000FF"/>
                      <w:sz w:val="13"/>
                      <w:szCs w:val="13"/>
                      <w:u w:val="single"/>
                      <w:vertAlign w:val="superscript"/>
                    </w:rPr>
                    <w:t>5</w:t>
                  </w:r>
                  <w:r>
                    <w:rPr>
                      <w:rFonts w:ascii="Verdana" w:hAnsi="Verdana" w:cs="Verdana"/>
                      <w:b/>
                      <w:bCs/>
                      <w:sz w:val="13"/>
                      <w:szCs w:val="13"/>
                    </w:rPr>
                    <w:t>5 •• te ee</w:t>
                  </w:r>
                </w:p>
              </w:txbxContent>
            </v:textbox>
            <w10:wrap type="square" anchorx="page" anchory="page"/>
          </v:shape>
        </w:pict>
      </w:r>
      <w:r>
        <w:rPr>
          <w:noProof/>
        </w:rPr>
        <w:pict w14:anchorId="71425E47">
          <v:shape id="_x0000_s1035" type="#_x0000_t202" style="position:absolute;margin-left:169.7pt;margin-top:707.5pt;width:7.9pt;height:4.35pt;z-index:10;mso-wrap-edited:f;mso-wrap-distance-left:0;mso-wrap-distance-top:0;mso-wrap-distance-right:0;mso-wrap-distance-bottom:0;mso-position-horizontal-relative:page;mso-position-vertical-relative:page" wrapcoords="-62 0 -62 21600 21662 21600 21662 0 -62 0" o:allowincell="f" stroked="f">
            <v:textbox inset="0,0,0,0">
              <w:txbxContent>
                <w:p w14:paraId="242A5B33" w14:textId="77777777" w:rsidR="00000000" w:rsidRDefault="0055136E">
                  <w:pPr>
                    <w:kinsoku w:val="0"/>
                    <w:overflowPunct w:val="0"/>
                    <w:autoSpaceDE/>
                    <w:autoSpaceDN/>
                    <w:adjustRightInd/>
                    <w:spacing w:line="77" w:lineRule="exact"/>
                    <w:textAlignment w:val="baseline"/>
                    <w:rPr>
                      <w:rFonts w:ascii="Verdana" w:hAnsi="Verdana" w:cs="Verdana"/>
                      <w:spacing w:val="-30"/>
                      <w:sz w:val="11"/>
                      <w:szCs w:val="11"/>
                    </w:rPr>
                  </w:pPr>
                  <w:r>
                    <w:rPr>
                      <w:rFonts w:ascii="Verdana" w:hAnsi="Verdana" w:cs="Verdana"/>
                      <w:spacing w:val="-30"/>
                      <w:sz w:val="11"/>
                      <w:szCs w:val="11"/>
                    </w:rPr>
                    <w:t>00</w:t>
                  </w:r>
                </w:p>
              </w:txbxContent>
            </v:textbox>
            <w10:wrap type="square" anchorx="page" anchory="page"/>
          </v:shape>
        </w:pict>
      </w:r>
      <w:r>
        <w:rPr>
          <w:noProof/>
        </w:rPr>
        <w:pict w14:anchorId="1A27C8E0">
          <v:shape id="_x0000_s1036" type="#_x0000_t202" style="position:absolute;margin-left:278.9pt;margin-top:707.5pt;width:7.4pt;height:4.8pt;z-index:11;mso-wrap-edited:f;mso-wrap-distance-left:0;mso-wrap-distance-top:0;mso-wrap-distance-right:0;mso-wrap-distance-bottom:0;mso-position-horizontal-relative:page;mso-position-vertical-relative:page" wrapcoords="-62 0 -62 21600 21662 21600 21662 0 -62 0" o:allowincell="f" stroked="f">
            <v:textbox inset="0,0,0,0">
              <w:txbxContent>
                <w:p w14:paraId="07D44D50" w14:textId="77777777" w:rsidR="00000000" w:rsidRDefault="0055136E">
                  <w:pPr>
                    <w:kinsoku w:val="0"/>
                    <w:overflowPunct w:val="0"/>
                    <w:autoSpaceDE/>
                    <w:autoSpaceDN/>
                    <w:adjustRightInd/>
                    <w:spacing w:line="91" w:lineRule="exact"/>
                    <w:textAlignment w:val="baseline"/>
                    <w:rPr>
                      <w:rFonts w:ascii="Verdana" w:hAnsi="Verdana" w:cs="Verdana"/>
                      <w:b/>
                      <w:bCs/>
                      <w:spacing w:val="-41"/>
                      <w:sz w:val="13"/>
                      <w:szCs w:val="13"/>
                    </w:rPr>
                  </w:pPr>
                  <w:r>
                    <w:rPr>
                      <w:rFonts w:ascii="Verdana" w:hAnsi="Verdana" w:cs="Verdana"/>
                      <w:b/>
                      <w:bCs/>
                      <w:spacing w:val="-41"/>
                      <w:sz w:val="13"/>
                      <w:szCs w:val="13"/>
                    </w:rPr>
                    <w:t>se</w:t>
                  </w:r>
                </w:p>
              </w:txbxContent>
            </v:textbox>
            <w10:wrap type="square" anchorx="page" anchory="page"/>
          </v:shape>
        </w:pict>
      </w:r>
      <w:r>
        <w:rPr>
          <w:noProof/>
        </w:rPr>
        <w:pict w14:anchorId="0351EF41">
          <v:shape id="_x0000_s1037" type="#_x0000_t202" style="position:absolute;margin-left:45.1pt;margin-top:732.5pt;width:10.35pt;height:16.8pt;z-index:12;mso-wrap-edited:f;mso-wrap-distance-left:0;mso-wrap-distance-top:0;mso-wrap-distance-right:0;mso-wrap-distance-bottom:0;mso-position-horizontal-relative:page;mso-position-vertical-relative:page" wrapcoords="-62 0 -62 21600 21662 21600 21662 0 -62 0" o:allowincell="f" stroked="f">
            <v:textbox inset="0,0,0,0">
              <w:txbxContent>
                <w:p w14:paraId="726CA8AF" w14:textId="77777777" w:rsidR="00000000" w:rsidRDefault="0055136E">
                  <w:pPr>
                    <w:kinsoku w:val="0"/>
                    <w:overflowPunct w:val="0"/>
                    <w:autoSpaceDE/>
                    <w:autoSpaceDN/>
                    <w:adjustRightInd/>
                    <w:spacing w:line="147" w:lineRule="exact"/>
                    <w:textAlignment w:val="baseline"/>
                    <w:rPr>
                      <w:rFonts w:ascii="Verdana" w:hAnsi="Verdana" w:cs="Verdana"/>
                      <w:spacing w:val="-26"/>
                      <w:sz w:val="13"/>
                      <w:szCs w:val="13"/>
                    </w:rPr>
                  </w:pPr>
                  <w:r>
                    <w:rPr>
                      <w:rFonts w:ascii="Verdana" w:hAnsi="Verdana" w:cs="Verdana"/>
                      <w:spacing w:val="-26"/>
                      <w:sz w:val="13"/>
                      <w:szCs w:val="13"/>
                    </w:rPr>
                    <w:t>,fro</w:t>
                  </w:r>
                </w:p>
                <w:p w14:paraId="4D902381" w14:textId="77777777" w:rsidR="00000000" w:rsidRDefault="0055136E">
                  <w:pPr>
                    <w:kinsoku w:val="0"/>
                    <w:overflowPunct w:val="0"/>
                    <w:autoSpaceDE/>
                    <w:autoSpaceDN/>
                    <w:adjustRightInd/>
                    <w:spacing w:before="61" w:line="118" w:lineRule="exact"/>
                    <w:textAlignment w:val="baseline"/>
                    <w:rPr>
                      <w:rFonts w:ascii="Verdana" w:hAnsi="Verdana" w:cs="Verdana"/>
                      <w:sz w:val="17"/>
                      <w:szCs w:val="17"/>
                    </w:rPr>
                  </w:pPr>
                  <w:r>
                    <w:rPr>
                      <w:rFonts w:ascii="Verdana" w:hAnsi="Verdana" w:cs="Verdana"/>
                      <w:sz w:val="17"/>
                      <w:szCs w:val="17"/>
                    </w:rPr>
                    <w:t>•</w:t>
                  </w:r>
                </w:p>
              </w:txbxContent>
            </v:textbox>
            <w10:wrap type="square" anchorx="page" anchory="page"/>
          </v:shape>
        </w:pict>
      </w:r>
      <w:r>
        <w:rPr>
          <w:noProof/>
        </w:rPr>
        <w:pict w14:anchorId="795434BA">
          <v:shape id="_x0000_s1038" type="#_x0000_t202" style="position:absolute;margin-left:291.85pt;margin-top:708pt;width:8.4pt;height:12.7pt;z-index:13;mso-wrap-edited:f;mso-wrap-distance-left:0;mso-wrap-distance-top:0;mso-wrap-distance-right:0;mso-wrap-distance-bottom:0;mso-position-horizontal-relative:page;mso-position-vertical-relative:page" wrapcoords="-62 0 -62 21600 21662 21600 21662 0 -62 0" o:allowincell="f" stroked="f">
            <v:textbox inset="0,0,0,0">
              <w:txbxContent>
                <w:p w14:paraId="2C04E12A" w14:textId="77777777" w:rsidR="00000000" w:rsidRDefault="0055136E">
                  <w:pPr>
                    <w:kinsoku w:val="0"/>
                    <w:overflowPunct w:val="0"/>
                    <w:autoSpaceDE/>
                    <w:autoSpaceDN/>
                    <w:adjustRightInd/>
                    <w:spacing w:line="106" w:lineRule="exact"/>
                    <w:textAlignment w:val="baseline"/>
                    <w:rPr>
                      <w:rFonts w:ascii="Verdana" w:hAnsi="Verdana" w:cs="Verdana"/>
                      <w:b/>
                      <w:bCs/>
                      <w:spacing w:val="-44"/>
                      <w:sz w:val="13"/>
                      <w:szCs w:val="13"/>
                    </w:rPr>
                  </w:pPr>
                  <w:r>
                    <w:rPr>
                      <w:rFonts w:ascii="Verdana" w:hAnsi="Verdana" w:cs="Verdana"/>
                      <w:b/>
                      <w:bCs/>
                      <w:spacing w:val="-44"/>
                      <w:sz w:val="13"/>
                      <w:szCs w:val="13"/>
                    </w:rPr>
                    <w:t>••</w:t>
                  </w:r>
                </w:p>
              </w:txbxContent>
            </v:textbox>
            <w10:wrap type="square" anchorx="page" anchory="page"/>
          </v:shape>
        </w:pict>
      </w:r>
      <w:r>
        <w:rPr>
          <w:noProof/>
        </w:rPr>
        <w:pict w14:anchorId="2E77B28B">
          <v:shape id="_x0000_s1039" type="#_x0000_t202" style="position:absolute;margin-left:291.85pt;margin-top:720.7pt;width:21.35pt;height:17.8pt;z-index:14;mso-wrap-edited:f;mso-wrap-distance-left:0;mso-wrap-distance-top:0;mso-wrap-distance-right:0;mso-wrap-distance-bottom:0;mso-position-horizontal-relative:page;mso-position-vertical-relative:page" wrapcoords="-62 0 -62 21600 21662 21600 21662 0 -62 0" o:allowincell="f" stroked="f">
            <v:textbox inset="0,0,0,0">
              <w:txbxContent>
                <w:p w14:paraId="4F69824A" w14:textId="77777777" w:rsidR="00000000" w:rsidRDefault="0055136E">
                  <w:pPr>
                    <w:kinsoku w:val="0"/>
                    <w:overflowPunct w:val="0"/>
                    <w:autoSpaceDE/>
                    <w:autoSpaceDN/>
                    <w:adjustRightInd/>
                    <w:spacing w:before="5" w:line="142" w:lineRule="exact"/>
                    <w:textAlignment w:val="baseline"/>
                    <w:rPr>
                      <w:rFonts w:ascii="Verdana" w:hAnsi="Verdana" w:cs="Verdana"/>
                      <w:b/>
                      <w:bCs/>
                      <w:spacing w:val="-17"/>
                      <w:sz w:val="13"/>
                      <w:szCs w:val="13"/>
                    </w:rPr>
                  </w:pPr>
                  <w:r>
                    <w:rPr>
                      <w:rFonts w:ascii="Verdana" w:hAnsi="Verdana" w:cs="Verdana"/>
                      <w:b/>
                      <w:bCs/>
                      <w:spacing w:val="-17"/>
                      <w:sz w:val="13"/>
                      <w:szCs w:val="13"/>
                    </w:rPr>
                    <w:t>•• ••</w:t>
                  </w:r>
                </w:p>
                <w:p w14:paraId="1DB83F68" w14:textId="77777777" w:rsidR="00000000" w:rsidRDefault="0055136E">
                  <w:pPr>
                    <w:kinsoku w:val="0"/>
                    <w:overflowPunct w:val="0"/>
                    <w:autoSpaceDE/>
                    <w:autoSpaceDN/>
                    <w:adjustRightInd/>
                    <w:spacing w:before="107" w:line="130" w:lineRule="exact"/>
                    <w:textAlignment w:val="baseline"/>
                    <w:rPr>
                      <w:rFonts w:ascii="Verdana" w:hAnsi="Verdana" w:cs="Verdana"/>
                      <w:b/>
                      <w:bCs/>
                      <w:spacing w:val="-36"/>
                      <w:sz w:val="13"/>
                      <w:szCs w:val="13"/>
                    </w:rPr>
                  </w:pPr>
                  <w:r>
                    <w:rPr>
                      <w:rFonts w:ascii="Verdana" w:hAnsi="Verdana" w:cs="Verdana"/>
                      <w:b/>
                      <w:bCs/>
                      <w:spacing w:val="-36"/>
                      <w:sz w:val="13"/>
                      <w:szCs w:val="13"/>
                    </w:rPr>
                    <w:t>•••• ••</w:t>
                  </w:r>
                </w:p>
              </w:txbxContent>
            </v:textbox>
            <w10:wrap type="square" anchorx="page" anchory="page"/>
          </v:shape>
        </w:pict>
      </w:r>
      <w:r>
        <w:rPr>
          <w:noProof/>
        </w:rPr>
        <w:pict w14:anchorId="4109495A">
          <v:shape id="_x0000_s1040" type="#_x0000_t202" style="position:absolute;margin-left:169.9pt;margin-top:720.25pt;width:7.95pt;height:31.2pt;z-index:15;mso-wrap-edited:f;mso-wrap-distance-left:0;mso-wrap-distance-top:0;mso-wrap-distance-right:0;mso-wrap-distance-bottom:0;mso-position-horizontal-relative:page;mso-position-vertical-relative:page" wrapcoords="-62 0 -62 21600 21662 21600 21662 0 -62 0" o:allowincell="f" stroked="f">
            <v:textbox inset="0,0,0,0">
              <w:txbxContent>
                <w:p w14:paraId="03E9D6F4" w14:textId="77777777" w:rsidR="00000000" w:rsidRDefault="0055136E">
                  <w:pPr>
                    <w:kinsoku w:val="0"/>
                    <w:overflowPunct w:val="0"/>
                    <w:autoSpaceDE/>
                    <w:autoSpaceDN/>
                    <w:adjustRightInd/>
                    <w:spacing w:line="101" w:lineRule="exact"/>
                    <w:textAlignment w:val="baseline"/>
                    <w:rPr>
                      <w:rFonts w:ascii="Verdana" w:hAnsi="Verdana" w:cs="Verdana"/>
                      <w:b/>
                      <w:bCs/>
                      <w:i/>
                      <w:iCs/>
                      <w:spacing w:val="-33"/>
                      <w:sz w:val="11"/>
                      <w:szCs w:val="11"/>
                    </w:rPr>
                  </w:pPr>
                  <w:r>
                    <w:rPr>
                      <w:rFonts w:ascii="Verdana" w:hAnsi="Verdana" w:cs="Verdana"/>
                      <w:b/>
                      <w:bCs/>
                      <w:i/>
                      <w:iCs/>
                      <w:spacing w:val="-33"/>
                      <w:sz w:val="11"/>
                      <w:szCs w:val="11"/>
                    </w:rPr>
                    <w:t>e•</w:t>
                  </w:r>
                </w:p>
                <w:p w14:paraId="3CE8112D" w14:textId="77777777" w:rsidR="00000000" w:rsidRDefault="0055136E">
                  <w:pPr>
                    <w:kinsoku w:val="0"/>
                    <w:overflowPunct w:val="0"/>
                    <w:autoSpaceDE/>
                    <w:autoSpaceDN/>
                    <w:adjustRightInd/>
                    <w:spacing w:before="1" w:line="256" w:lineRule="exact"/>
                    <w:textAlignment w:val="baseline"/>
                    <w:rPr>
                      <w:rFonts w:ascii="Verdana" w:hAnsi="Verdana" w:cs="Verdana"/>
                      <w:b/>
                      <w:bCs/>
                      <w:spacing w:val="-8"/>
                      <w:sz w:val="13"/>
                      <w:szCs w:val="13"/>
                    </w:rPr>
                  </w:pPr>
                  <w:r>
                    <w:rPr>
                      <w:rFonts w:ascii="Verdana" w:hAnsi="Verdana" w:cs="Verdana"/>
                      <w:b/>
                      <w:bCs/>
                      <w:spacing w:val="-8"/>
                      <w:sz w:val="13"/>
                      <w:szCs w:val="13"/>
                    </w:rPr>
                    <w:t>te ae</w:t>
                  </w:r>
                </w:p>
              </w:txbxContent>
            </v:textbox>
            <w10:wrap type="square" anchorx="page" anchory="page"/>
          </v:shape>
        </w:pict>
      </w:r>
      <w:r>
        <w:rPr>
          <w:noProof/>
        </w:rPr>
        <w:pict w14:anchorId="1C4FC6C8">
          <v:shape id="_x0000_s1041" type="#_x0000_t202" style="position:absolute;margin-left:61.7pt;margin-top:745.7pt;width:102.7pt;height:6.95pt;z-index:16;mso-wrap-edited:f;mso-wrap-distance-left:0;mso-wrap-distance-top:0;mso-wrap-distance-right:0;mso-wrap-distance-bottom:0;mso-position-horizontal-relative:page;mso-position-vertical-relative:page" wrapcoords="-62 0 -62 21600 21662 21600 21662 0 -62 0" o:allowincell="f" stroked="f">
            <v:textbox inset="0,0,0,0">
              <w:txbxContent>
                <w:p w14:paraId="31398074" w14:textId="77777777" w:rsidR="00000000" w:rsidRDefault="0055136E">
                  <w:pPr>
                    <w:kinsoku w:val="0"/>
                    <w:overflowPunct w:val="0"/>
                    <w:autoSpaceDE/>
                    <w:autoSpaceDN/>
                    <w:adjustRightInd/>
                    <w:spacing w:line="134" w:lineRule="exact"/>
                    <w:textAlignment w:val="baseline"/>
                    <w:rPr>
                      <w:rFonts w:ascii="Verdana" w:hAnsi="Verdana" w:cs="Verdana"/>
                      <w:b/>
                      <w:bCs/>
                      <w:spacing w:val="5"/>
                      <w:sz w:val="13"/>
                      <w:szCs w:val="13"/>
                    </w:rPr>
                  </w:pPr>
                  <w:r>
                    <w:rPr>
                      <w:rFonts w:ascii="Verdana" w:hAnsi="Verdana" w:cs="Verdana"/>
                      <w:b/>
                      <w:bCs/>
                      <w:spacing w:val="5"/>
                      <w:sz w:val="13"/>
                      <w:szCs w:val="13"/>
                    </w:rPr>
                    <w:t>se os •• •• •• •• Ise e•</w:t>
                  </w:r>
                </w:p>
              </w:txbxContent>
            </v:textbox>
            <w10:wrap type="square" anchorx="page" anchory="page"/>
          </v:shape>
        </w:pict>
      </w:r>
      <w:r>
        <w:rPr>
          <w:noProof/>
        </w:rPr>
        <w:pict w14:anchorId="3B89AC44">
          <v:shape id="_x0000_s1042" type="#_x0000_t202" style="position:absolute;margin-left:292.1pt;margin-top:747.1pt;width:8.4pt;height:6.75pt;z-index:17;mso-wrap-edited:f;mso-wrap-distance-left:0;mso-wrap-distance-top:0;mso-wrap-distance-right:0;mso-wrap-distance-bottom:0;mso-position-horizontal-relative:page;mso-position-vertical-relative:page" wrapcoords="-62 0 -62 21600 21662 21600 21662 0 -62 0" o:allowincell="f" stroked="f">
            <v:textbox inset="0,0,0,0">
              <w:txbxContent>
                <w:p w14:paraId="09A1345D" w14:textId="77777777" w:rsidR="00000000" w:rsidRDefault="0055136E">
                  <w:pPr>
                    <w:kinsoku w:val="0"/>
                    <w:overflowPunct w:val="0"/>
                    <w:autoSpaceDE/>
                    <w:autoSpaceDN/>
                    <w:adjustRightInd/>
                    <w:spacing w:after="4" w:line="130" w:lineRule="exact"/>
                    <w:jc w:val="center"/>
                    <w:textAlignment w:val="baseline"/>
                    <w:rPr>
                      <w:rFonts w:ascii="Verdana" w:hAnsi="Verdana" w:cs="Verdana"/>
                      <w:b/>
                      <w:bCs/>
                      <w:i/>
                      <w:iCs/>
                      <w:spacing w:val="-37"/>
                      <w:sz w:val="17"/>
                      <w:szCs w:val="17"/>
                    </w:rPr>
                  </w:pPr>
                  <w:r>
                    <w:rPr>
                      <w:rFonts w:ascii="Verdana" w:hAnsi="Verdana" w:cs="Verdana"/>
                      <w:b/>
                      <w:bCs/>
                      <w:i/>
                      <w:iCs/>
                      <w:spacing w:val="-37"/>
                      <w:sz w:val="17"/>
                      <w:szCs w:val="17"/>
                    </w:rPr>
                    <w:t>a,</w:t>
                  </w:r>
                </w:p>
              </w:txbxContent>
            </v:textbox>
            <w10:wrap type="square" anchorx="page" anchory="page"/>
          </v:shape>
        </w:pict>
      </w:r>
      <w:r>
        <w:rPr>
          <w:noProof/>
        </w:rPr>
        <w:pict w14:anchorId="2BA27CBA">
          <v:shape id="_x0000_s1043" type="#_x0000_t202" style="position:absolute;margin-left:48.25pt;margin-top:758.4pt;width:22.05pt;height:31.7pt;z-index:18;mso-wrap-edited:f;mso-wrap-distance-left:0;mso-wrap-distance-top:0;mso-wrap-distance-right:0;mso-wrap-distance-bottom:0;mso-position-horizontal-relative:page;mso-position-vertical-relative:page" wrapcoords="-62 0 -62 21600 21662 21600 21662 0 -62 0" o:allowincell="f" stroked="f">
            <v:textbox inset="0,0,0,0">
              <w:txbxContent>
                <w:p w14:paraId="45147C39" w14:textId="77777777" w:rsidR="00000000" w:rsidRDefault="0055136E">
                  <w:pPr>
                    <w:kinsoku w:val="0"/>
                    <w:overflowPunct w:val="0"/>
                    <w:autoSpaceDE/>
                    <w:autoSpaceDN/>
                    <w:adjustRightInd/>
                    <w:spacing w:line="69" w:lineRule="exact"/>
                    <w:jc w:val="right"/>
                    <w:textAlignment w:val="baseline"/>
                    <w:rPr>
                      <w:rFonts w:ascii="Verdana" w:hAnsi="Verdana" w:cs="Verdana"/>
                      <w:i/>
                      <w:iCs/>
                      <w:spacing w:val="35"/>
                      <w:sz w:val="13"/>
                      <w:szCs w:val="13"/>
                    </w:rPr>
                  </w:pPr>
                  <w:r>
                    <w:rPr>
                      <w:rFonts w:ascii="Verdana" w:hAnsi="Verdana" w:cs="Verdana"/>
                      <w:i/>
                      <w:iCs/>
                      <w:spacing w:val="35"/>
                      <w:sz w:val="13"/>
                      <w:szCs w:val="13"/>
                    </w:rPr>
                    <w:t>*</w:t>
                  </w:r>
                  <w:r>
                    <w:rPr>
                      <w:rFonts w:ascii="Verdana" w:hAnsi="Verdana" w:cs="Verdana"/>
                      <w:i/>
                      <w:iCs/>
                      <w:spacing w:val="35"/>
                      <w:sz w:val="13"/>
                      <w:szCs w:val="13"/>
                      <w:vertAlign w:val="subscript"/>
                    </w:rPr>
                    <w:t>t</w:t>
                  </w:r>
                </w:p>
                <w:p w14:paraId="3DEE6169" w14:textId="77777777" w:rsidR="00000000" w:rsidRDefault="0055136E">
                  <w:pPr>
                    <w:numPr>
                      <w:ilvl w:val="0"/>
                      <w:numId w:val="3"/>
                    </w:numPr>
                    <w:tabs>
                      <w:tab w:val="clear" w:pos="0"/>
                      <w:tab w:val="num" w:pos="144"/>
                    </w:tabs>
                    <w:kinsoku w:val="0"/>
                    <w:overflowPunct w:val="0"/>
                    <w:autoSpaceDE/>
                    <w:autoSpaceDN/>
                    <w:adjustRightInd/>
                    <w:spacing w:line="68" w:lineRule="exact"/>
                    <w:textAlignment w:val="baseline"/>
                    <w:rPr>
                      <w:rFonts w:ascii="Verdana" w:hAnsi="Verdana" w:cs="Verdana"/>
                      <w:i/>
                      <w:iCs/>
                      <w:sz w:val="13"/>
                      <w:szCs w:val="13"/>
                    </w:rPr>
                  </w:pPr>
                </w:p>
                <w:p w14:paraId="7D1BD6A7" w14:textId="77777777" w:rsidR="00000000" w:rsidRDefault="0055136E">
                  <w:pPr>
                    <w:kinsoku w:val="0"/>
                    <w:overflowPunct w:val="0"/>
                    <w:autoSpaceDE/>
                    <w:autoSpaceDN/>
                    <w:adjustRightInd/>
                    <w:spacing w:before="269" w:line="133" w:lineRule="exact"/>
                    <w:jc w:val="right"/>
                    <w:textAlignment w:val="baseline"/>
                    <w:rPr>
                      <w:rFonts w:ascii="Verdana" w:hAnsi="Verdana" w:cs="Verdana"/>
                      <w:i/>
                      <w:iCs/>
                      <w:sz w:val="13"/>
                      <w:szCs w:val="13"/>
                    </w:rPr>
                  </w:pPr>
                  <w:r>
                    <w:rPr>
                      <w:rFonts w:ascii="Verdana" w:hAnsi="Verdana" w:cs="Verdana"/>
                      <w:i/>
                      <w:iCs/>
                      <w:sz w:val="13"/>
                      <w:szCs w:val="13"/>
                    </w:rPr>
                    <w:t>•</w:t>
                  </w:r>
                </w:p>
                <w:p w14:paraId="3006B8E2" w14:textId="77777777" w:rsidR="00000000" w:rsidRDefault="0055136E">
                  <w:pPr>
                    <w:numPr>
                      <w:ilvl w:val="0"/>
                      <w:numId w:val="4"/>
                    </w:numPr>
                    <w:kinsoku w:val="0"/>
                    <w:overflowPunct w:val="0"/>
                    <w:autoSpaceDE/>
                    <w:autoSpaceDN/>
                    <w:adjustRightInd/>
                    <w:spacing w:line="89" w:lineRule="exact"/>
                    <w:textAlignment w:val="baseline"/>
                    <w:rPr>
                      <w:rFonts w:ascii="Verdana" w:hAnsi="Verdana" w:cs="Verdana"/>
                      <w:b/>
                      <w:bCs/>
                      <w:spacing w:val="-49"/>
                      <w:sz w:val="13"/>
                      <w:szCs w:val="13"/>
                    </w:rPr>
                  </w:pPr>
                  <w:r>
                    <w:rPr>
                      <w:rFonts w:ascii="Verdana" w:hAnsi="Verdana" w:cs="Verdana"/>
                      <w:b/>
                      <w:bCs/>
                      <w:spacing w:val="-49"/>
                      <w:sz w:val="13"/>
                      <w:szCs w:val="13"/>
                    </w:rPr>
                    <w:t>••</w:t>
                  </w:r>
                </w:p>
              </w:txbxContent>
            </v:textbox>
            <w10:wrap type="square" anchorx="page" anchory="page"/>
          </v:shape>
        </w:pict>
      </w:r>
      <w:r>
        <w:rPr>
          <w:noProof/>
        </w:rPr>
        <w:pict w14:anchorId="1397C51D">
          <v:shape id="_x0000_s1044" type="#_x0000_t202" style="position:absolute;margin-left:74.9pt;margin-top:758.9pt;width:89.75pt;height:5.75pt;z-index:19;mso-wrap-edited:f;mso-wrap-distance-left:0;mso-wrap-distance-top:0;mso-wrap-distance-right:0;mso-wrap-distance-bottom:0;mso-position-horizontal-relative:page;mso-position-vertical-relative:page" wrapcoords="-62 0 -62 21600 21662 21600 21662 0 -62 0" o:allowincell="f" stroked="f">
            <v:textbox inset="0,0,0,0">
              <w:txbxContent>
                <w:p w14:paraId="5BDF7454" w14:textId="77777777" w:rsidR="00000000" w:rsidRDefault="0055136E">
                  <w:pPr>
                    <w:kinsoku w:val="0"/>
                    <w:overflowPunct w:val="0"/>
                    <w:autoSpaceDE/>
                    <w:autoSpaceDN/>
                    <w:adjustRightInd/>
                    <w:spacing w:after="4" w:line="110" w:lineRule="exact"/>
                    <w:textAlignment w:val="baseline"/>
                    <w:rPr>
                      <w:rFonts w:ascii="Verdana" w:hAnsi="Verdana" w:cs="Verdana"/>
                      <w:b/>
                      <w:bCs/>
                      <w:spacing w:val="12"/>
                      <w:sz w:val="13"/>
                      <w:szCs w:val="13"/>
                    </w:rPr>
                  </w:pPr>
                  <w:r>
                    <w:rPr>
                      <w:rFonts w:ascii="Verdana" w:hAnsi="Verdana" w:cs="Verdana"/>
                      <w:b/>
                      <w:bCs/>
                      <w:spacing w:val="12"/>
                      <w:sz w:val="13"/>
                      <w:szCs w:val="13"/>
                    </w:rPr>
                    <w:t xml:space="preserve">o. se e• •• </w:t>
                  </w:r>
                  <w:r>
                    <w:rPr>
                      <w:rFonts w:ascii="Verdana" w:hAnsi="Verdana" w:cs="Verdana"/>
                      <w:b/>
                      <w:bCs/>
                      <w:i/>
                      <w:iCs/>
                      <w:spacing w:val="12"/>
                      <w:sz w:val="11"/>
                      <w:szCs w:val="11"/>
                    </w:rPr>
                    <w:t xml:space="preserve">sa </w:t>
                  </w:r>
                  <w:r>
                    <w:rPr>
                      <w:rFonts w:ascii="Verdana" w:hAnsi="Verdana" w:cs="Verdana"/>
                      <w:b/>
                      <w:bCs/>
                      <w:spacing w:val="12"/>
                      <w:sz w:val="13"/>
                      <w:szCs w:val="13"/>
                    </w:rPr>
                    <w:t>e• s•</w:t>
                  </w:r>
                </w:p>
              </w:txbxContent>
            </v:textbox>
            <w10:wrap type="square" anchorx="page" anchory="page"/>
          </v:shape>
        </w:pict>
      </w:r>
      <w:r>
        <w:rPr>
          <w:noProof/>
        </w:rPr>
        <w:pict w14:anchorId="40719F55">
          <v:shape id="_x0000_s1045" type="#_x0000_t202" style="position:absolute;margin-left:74.9pt;margin-top:771.85pt;width:49.65pt;height:10.55pt;z-index:20;mso-wrap-edited:f;mso-wrap-distance-left:0;mso-wrap-distance-top:0;mso-wrap-distance-right:0;mso-wrap-distance-bottom:0;mso-position-horizontal-relative:page;mso-position-vertical-relative:page" wrapcoords="-62 0 -62 21600 21662 21600 21662 0 -62 0" o:allowincell="f" stroked="f">
            <v:textbox inset="0,0,0,0">
              <w:txbxContent>
                <w:p w14:paraId="613676EB" w14:textId="77777777" w:rsidR="00000000" w:rsidRDefault="0055136E">
                  <w:pPr>
                    <w:tabs>
                      <w:tab w:val="left" w:pos="792"/>
                    </w:tabs>
                    <w:kinsoku w:val="0"/>
                    <w:overflowPunct w:val="0"/>
                    <w:autoSpaceDE/>
                    <w:autoSpaceDN/>
                    <w:adjustRightInd/>
                    <w:spacing w:line="110" w:lineRule="exact"/>
                    <w:textAlignment w:val="baseline"/>
                    <w:rPr>
                      <w:rFonts w:ascii="Verdana" w:hAnsi="Verdana" w:cs="Verdana"/>
                      <w:b/>
                      <w:bCs/>
                      <w:spacing w:val="-19"/>
                      <w:sz w:val="13"/>
                      <w:szCs w:val="13"/>
                    </w:rPr>
                  </w:pPr>
                  <w:r>
                    <w:rPr>
                      <w:rFonts w:ascii="Verdana" w:hAnsi="Verdana" w:cs="Verdana"/>
                      <w:b/>
                      <w:bCs/>
                      <w:spacing w:val="-19"/>
                      <w:sz w:val="13"/>
                      <w:szCs w:val="13"/>
                    </w:rPr>
                    <w:t>ob</w:t>
                  </w:r>
                  <w:r>
                    <w:rPr>
                      <w:rFonts w:ascii="Verdana" w:hAnsi="Verdana" w:cs="Verdana"/>
                      <w:b/>
                      <w:bCs/>
                      <w:spacing w:val="-19"/>
                      <w:sz w:val="13"/>
                      <w:szCs w:val="13"/>
                      <w:vertAlign w:val="subscript"/>
                    </w:rPr>
                    <w:t>e</w:t>
                  </w:r>
                  <w:r>
                    <w:rPr>
                      <w:rFonts w:ascii="Verdana" w:hAnsi="Verdana" w:cs="Verdana"/>
                      <w:b/>
                      <w:bCs/>
                      <w:spacing w:val="-19"/>
                      <w:sz w:val="13"/>
                      <w:szCs w:val="13"/>
                    </w:rPr>
                    <w:tab/>
                    <w:t>••</w:t>
                  </w:r>
                </w:p>
              </w:txbxContent>
            </v:textbox>
            <w10:wrap type="square" anchorx="page" anchory="page"/>
          </v:shape>
        </w:pict>
      </w:r>
      <w:r>
        <w:rPr>
          <w:noProof/>
        </w:rPr>
        <w:pict w14:anchorId="61FA69C0">
          <v:shape id="_x0000_s1046" type="#_x0000_t202" style="position:absolute;margin-left:74.9pt;margin-top:782.4pt;width:94.05pt;height:9.85pt;z-index:21;mso-wrap-edited:f;mso-wrap-distance-left:0;mso-wrap-distance-top:0;mso-wrap-distance-right:0;mso-wrap-distance-bottom:0;mso-position-horizontal-relative:page;mso-position-vertical-relative:page" wrapcoords="-62 0 -62 21600 21662 21600 21662 0 -62 0" o:allowincell="f" stroked="f">
            <v:textbox inset="0,0,0,0">
              <w:txbxContent>
                <w:p w14:paraId="33BA9C38" w14:textId="77777777" w:rsidR="00000000" w:rsidRDefault="0055136E">
                  <w:pPr>
                    <w:kinsoku w:val="0"/>
                    <w:overflowPunct w:val="0"/>
                    <w:autoSpaceDE/>
                    <w:autoSpaceDN/>
                    <w:adjustRightInd/>
                    <w:spacing w:before="5" w:line="187" w:lineRule="exact"/>
                    <w:textAlignment w:val="baseline"/>
                    <w:rPr>
                      <w:rFonts w:ascii="Verdana" w:hAnsi="Verdana" w:cs="Verdana"/>
                      <w:b/>
                      <w:bCs/>
                      <w:spacing w:val="6"/>
                      <w:sz w:val="13"/>
                      <w:szCs w:val="13"/>
                    </w:rPr>
                  </w:pPr>
                  <w:r>
                    <w:rPr>
                      <w:rFonts w:ascii="Verdana" w:hAnsi="Verdana" w:cs="Verdana"/>
                      <w:b/>
                      <w:bCs/>
                      <w:spacing w:val="6"/>
                      <w:sz w:val="13"/>
                      <w:szCs w:val="13"/>
                    </w:rPr>
                    <w:t xml:space="preserve">•• • •• oit se </w:t>
                  </w:r>
                  <w:r>
                    <w:rPr>
                      <w:rFonts w:ascii="Verdana" w:hAnsi="Verdana" w:cs="Verdana"/>
                      <w:b/>
                      <w:bCs/>
                      <w:spacing w:val="6"/>
                      <w:sz w:val="13"/>
                      <w:szCs w:val="13"/>
                      <w:vertAlign w:val="superscript"/>
                    </w:rPr>
                    <w:t>6.141</w:t>
                  </w:r>
                  <w:r>
                    <w:rPr>
                      <w:rFonts w:ascii="Verdana" w:hAnsi="Verdana" w:cs="Verdana"/>
                      <w:b/>
                      <w:bCs/>
                      <w:spacing w:val="6"/>
                      <w:sz w:val="13"/>
                      <w:szCs w:val="13"/>
                    </w:rPr>
                    <w:t xml:space="preserve"> •</w:t>
                  </w:r>
                </w:p>
              </w:txbxContent>
            </v:textbox>
            <w10:wrap type="square" anchorx="page" anchory="page"/>
          </v:shape>
        </w:pict>
      </w:r>
      <w:r>
        <w:rPr>
          <w:noProof/>
        </w:rPr>
        <w:pict w14:anchorId="5EB7DDD7">
          <v:shape id="_x0000_s1047" type="#_x0000_t202" style="position:absolute;margin-left:183.35pt;margin-top:720.5pt;width:48.5pt;height:18.2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5BEFD571" w14:textId="77777777" w:rsidR="00000000" w:rsidRDefault="0055136E">
                  <w:pPr>
                    <w:kinsoku w:val="0"/>
                    <w:overflowPunct w:val="0"/>
                    <w:autoSpaceDE/>
                    <w:autoSpaceDN/>
                    <w:adjustRightInd/>
                    <w:spacing w:line="103" w:lineRule="exact"/>
                    <w:textAlignment w:val="baseline"/>
                    <w:rPr>
                      <w:rFonts w:ascii="Verdana" w:hAnsi="Verdana" w:cs="Verdana"/>
                      <w:b/>
                      <w:bCs/>
                      <w:spacing w:val="5"/>
                      <w:sz w:val="13"/>
                      <w:szCs w:val="13"/>
                    </w:rPr>
                  </w:pPr>
                  <w:r>
                    <w:rPr>
                      <w:rFonts w:ascii="Verdana" w:hAnsi="Verdana" w:cs="Verdana"/>
                      <w:b/>
                      <w:bCs/>
                      <w:spacing w:val="5"/>
                      <w:sz w:val="13"/>
                      <w:szCs w:val="13"/>
                    </w:rPr>
                    <w:t>es as ms</w:t>
                  </w:r>
                </w:p>
                <w:p w14:paraId="1ADC3372" w14:textId="77777777" w:rsidR="00000000" w:rsidRDefault="0055136E">
                  <w:pPr>
                    <w:kinsoku w:val="0"/>
                    <w:overflowPunct w:val="0"/>
                    <w:autoSpaceDE/>
                    <w:autoSpaceDN/>
                    <w:adjustRightInd/>
                    <w:spacing w:before="122" w:line="156" w:lineRule="exact"/>
                    <w:textAlignment w:val="baseline"/>
                    <w:rPr>
                      <w:rFonts w:ascii="Verdana" w:hAnsi="Verdana" w:cs="Verdana"/>
                      <w:b/>
                      <w:bCs/>
                      <w:spacing w:val="-2"/>
                      <w:sz w:val="13"/>
                      <w:szCs w:val="13"/>
                    </w:rPr>
                  </w:pPr>
                  <w:r>
                    <w:rPr>
                      <w:rFonts w:ascii="Verdana" w:hAnsi="Verdana" w:cs="Verdana"/>
                      <w:b/>
                      <w:bCs/>
                      <w:spacing w:val="-2"/>
                      <w:sz w:val="13"/>
                      <w:szCs w:val="13"/>
                    </w:rPr>
                    <w:t>•• •• •• ••</w:t>
                  </w:r>
                </w:p>
                <w:p w14:paraId="0CAE610D" w14:textId="77777777" w:rsidR="00000000" w:rsidRDefault="0055136E">
                  <w:pPr>
                    <w:numPr>
                      <w:ilvl w:val="0"/>
                      <w:numId w:val="5"/>
                    </w:numPr>
                    <w:kinsoku w:val="0"/>
                    <w:overflowPunct w:val="0"/>
                    <w:autoSpaceDE/>
                    <w:autoSpaceDN/>
                    <w:adjustRightInd/>
                    <w:spacing w:line="161" w:lineRule="exact"/>
                    <w:textAlignment w:val="baseline"/>
                    <w:rPr>
                      <w:rFonts w:ascii="Verdana" w:hAnsi="Verdana" w:cs="Verdana"/>
                      <w:b/>
                      <w:bCs/>
                      <w:spacing w:val="12"/>
                      <w:sz w:val="13"/>
                      <w:szCs w:val="13"/>
                    </w:rPr>
                  </w:pPr>
                  <w:r>
                    <w:rPr>
                      <w:rFonts w:ascii="Arial" w:hAnsi="Arial" w:cs="Arial"/>
                      <w:b/>
                      <w:bCs/>
                      <w:spacing w:val="12"/>
                      <w:w w:val="55"/>
                      <w:sz w:val="13"/>
                      <w:szCs w:val="13"/>
                      <w:vertAlign w:val="subscript"/>
                    </w:rPr>
                    <w:t>e</w:t>
                  </w:r>
                  <w:r>
                    <w:rPr>
                      <w:rFonts w:ascii="Arial" w:hAnsi="Arial" w:cs="Arial"/>
                      <w:b/>
                      <w:bCs/>
                      <w:spacing w:val="12"/>
                      <w:sz w:val="22"/>
                      <w:szCs w:val="22"/>
                    </w:rPr>
                    <w:t xml:space="preserve">e </w:t>
                  </w:r>
                  <w:r>
                    <w:rPr>
                      <w:rFonts w:ascii="Verdana" w:hAnsi="Verdana" w:cs="Verdana"/>
                      <w:b/>
                      <w:bCs/>
                      <w:spacing w:val="12"/>
                      <w:sz w:val="13"/>
                      <w:szCs w:val="13"/>
                    </w:rPr>
                    <w:t>011. se oe•te</w:t>
                  </w:r>
                </w:p>
              </w:txbxContent>
            </v:textbox>
            <w10:wrap type="square" anchorx="page" anchory="page"/>
          </v:shape>
        </w:pict>
      </w:r>
      <w:r>
        <w:rPr>
          <w:noProof/>
        </w:rPr>
        <w:pict w14:anchorId="4EC65AF2">
          <v:shape id="_x0000_s1048" type="#_x0000_t202" style="position:absolute;margin-left:183.35pt;margin-top:738.7pt;width:21.35pt;height:12.75pt;z-index:23;mso-wrap-edited:f;mso-wrap-distance-left:0;mso-wrap-distance-top:0;mso-wrap-distance-right:0;mso-wrap-distance-bottom:0;mso-position-horizontal-relative:page;mso-position-vertical-relative:page" wrapcoords="-62 0 -62 21600 21662 21600 21662 0 -62 0" o:allowincell="f" stroked="f">
            <v:textbox inset="0,0,0,0">
              <w:txbxContent>
                <w:p w14:paraId="2FC553DA" w14:textId="77777777" w:rsidR="00000000" w:rsidRDefault="0055136E">
                  <w:pPr>
                    <w:kinsoku w:val="0"/>
                    <w:overflowPunct w:val="0"/>
                    <w:autoSpaceDE/>
                    <w:autoSpaceDN/>
                    <w:adjustRightInd/>
                    <w:spacing w:before="84" w:line="87" w:lineRule="exact"/>
                    <w:textAlignment w:val="baseline"/>
                    <w:rPr>
                      <w:rFonts w:ascii="Verdana" w:hAnsi="Verdana" w:cs="Verdana"/>
                      <w:b/>
                      <w:bCs/>
                      <w:spacing w:val="-9"/>
                      <w:sz w:val="13"/>
                      <w:szCs w:val="13"/>
                    </w:rPr>
                  </w:pPr>
                  <w:r>
                    <w:rPr>
                      <w:rFonts w:ascii="Verdana" w:hAnsi="Verdana" w:cs="Verdana"/>
                      <w:b/>
                      <w:bCs/>
                      <w:spacing w:val="-9"/>
                      <w:sz w:val="13"/>
                      <w:szCs w:val="13"/>
                    </w:rPr>
                    <w:t>•• •i</w:t>
                  </w:r>
                </w:p>
              </w:txbxContent>
            </v:textbox>
            <w10:wrap type="square" anchorx="page" anchory="page"/>
          </v:shape>
        </w:pict>
      </w:r>
      <w:r>
        <w:rPr>
          <w:noProof/>
        </w:rPr>
        <w:pict w14:anchorId="2A9BC796">
          <v:shape id="_x0000_s1049" type="#_x0000_t202" style="position:absolute;margin-left:194.15pt;margin-top:751.45pt;width:25.95pt;height:7.65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5928EB56" w14:textId="77777777" w:rsidR="00000000" w:rsidRDefault="0055136E">
                  <w:pPr>
                    <w:kinsoku w:val="0"/>
                    <w:overflowPunct w:val="0"/>
                    <w:autoSpaceDE/>
                    <w:autoSpaceDN/>
                    <w:adjustRightInd/>
                    <w:textAlignment w:val="baseline"/>
                    <w:rPr>
                      <w:sz w:val="24"/>
                      <w:szCs w:val="24"/>
                    </w:rPr>
                  </w:pPr>
                </w:p>
              </w:txbxContent>
            </v:textbox>
            <w10:wrap type="square" anchorx="page" anchory="page"/>
          </v:shape>
        </w:pict>
      </w:r>
      <w:r>
        <w:rPr>
          <w:noProof/>
        </w:rPr>
        <w:pict w14:anchorId="35449EE2">
          <v:shape id="_x0000_s1050" type="#_x0000_t202" style="position:absolute;margin-left:169.9pt;margin-top:759.1pt;width:50.2pt;height:11.3pt;z-index:25;mso-wrap-edited:f;mso-wrap-distance-left:0;mso-wrap-distance-top:0;mso-wrap-distance-right:0;mso-wrap-distance-bottom:0;mso-position-horizontal-relative:page;mso-position-vertical-relative:page" wrapcoords="-62 0 -62 21600 21662 21600 21662 0 -62 0" o:allowincell="f" stroked="f">
            <v:textbox inset="0,0,0,0">
              <w:txbxContent>
                <w:p w14:paraId="54C5F8E2" w14:textId="77777777" w:rsidR="00000000" w:rsidRDefault="0055136E">
                  <w:pPr>
                    <w:numPr>
                      <w:ilvl w:val="0"/>
                      <w:numId w:val="6"/>
                    </w:numPr>
                    <w:kinsoku w:val="0"/>
                    <w:overflowPunct w:val="0"/>
                    <w:autoSpaceDE/>
                    <w:autoSpaceDN/>
                    <w:adjustRightInd/>
                    <w:spacing w:line="130" w:lineRule="exact"/>
                    <w:textAlignment w:val="baseline"/>
                    <w:rPr>
                      <w:rFonts w:ascii="Garamond" w:hAnsi="Garamond" w:cs="Garamond"/>
                      <w:b/>
                      <w:bCs/>
                      <w:spacing w:val="20"/>
                      <w:sz w:val="13"/>
                      <w:szCs w:val="13"/>
                    </w:rPr>
                  </w:pPr>
                  <w:r>
                    <w:rPr>
                      <w:rFonts w:ascii="Garamond" w:hAnsi="Garamond" w:cs="Garamond"/>
                      <w:b/>
                      <w:bCs/>
                      <w:spacing w:val="20"/>
                      <w:sz w:val="13"/>
                      <w:szCs w:val="13"/>
                    </w:rPr>
                    <w:t>•</w:t>
                  </w:r>
                </w:p>
              </w:txbxContent>
            </v:textbox>
            <w10:wrap type="square" anchorx="page" anchory="page"/>
          </v:shape>
        </w:pict>
      </w:r>
      <w:r>
        <w:rPr>
          <w:noProof/>
        </w:rPr>
        <w:pict w14:anchorId="24901254">
          <v:shape id="_x0000_s1051" type="#_x0000_t202" style="position:absolute;margin-left:169.9pt;margin-top:770.4pt;width:92.4pt;height:12pt;z-index:26;mso-wrap-edited:f;mso-wrap-distance-left:0;mso-wrap-distance-top:0;mso-wrap-distance-right:0;mso-wrap-distance-bottom:0;mso-position-horizontal-relative:page;mso-position-vertical-relative:page" wrapcoords="-62 0 -62 21600 21662 21600 21662 0 -62 0" o:allowincell="f" stroked="f">
            <v:textbox inset="0,0,0,0">
              <w:txbxContent>
                <w:p w14:paraId="2870F285" w14:textId="77777777" w:rsidR="00000000" w:rsidRDefault="0055136E">
                  <w:pPr>
                    <w:kinsoku w:val="0"/>
                    <w:overflowPunct w:val="0"/>
                    <w:autoSpaceDE/>
                    <w:autoSpaceDN/>
                    <w:adjustRightInd/>
                    <w:spacing w:line="239" w:lineRule="exact"/>
                    <w:textAlignment w:val="baseline"/>
                    <w:rPr>
                      <w:rFonts w:ascii="Verdana" w:hAnsi="Verdana" w:cs="Verdana"/>
                      <w:b/>
                      <w:bCs/>
                      <w:i/>
                      <w:iCs/>
                      <w:spacing w:val="3"/>
                      <w:sz w:val="17"/>
                      <w:szCs w:val="17"/>
                    </w:rPr>
                  </w:pPr>
                  <w:r>
                    <w:rPr>
                      <w:b/>
                      <w:bCs/>
                      <w:spacing w:val="3"/>
                      <w:w w:val="75"/>
                      <w:sz w:val="33"/>
                      <w:szCs w:val="33"/>
                    </w:rPr>
                    <w:t xml:space="preserve">r„ </w:t>
                  </w:r>
                  <w:r>
                    <w:rPr>
                      <w:rFonts w:ascii="Arial" w:hAnsi="Arial" w:cs="Arial"/>
                      <w:b/>
                      <w:bCs/>
                      <w:spacing w:val="3"/>
                      <w:sz w:val="22"/>
                      <w:szCs w:val="22"/>
                    </w:rPr>
                    <w:t xml:space="preserve">14 </w:t>
                  </w:r>
                  <w:r>
                    <w:rPr>
                      <w:rFonts w:ascii="Verdana" w:hAnsi="Verdana" w:cs="Verdana"/>
                      <w:b/>
                      <w:bCs/>
                      <w:i/>
                      <w:iCs/>
                      <w:spacing w:val="3"/>
                      <w:sz w:val="17"/>
                      <w:szCs w:val="17"/>
                    </w:rPr>
                    <w:t>9'</w:t>
                  </w:r>
                </w:p>
              </w:txbxContent>
            </v:textbox>
            <w10:wrap type="square" anchorx="page" anchory="page"/>
          </v:shape>
        </w:pict>
      </w:r>
      <w:r>
        <w:rPr>
          <w:noProof/>
        </w:rPr>
        <w:pict w14:anchorId="461BEC45">
          <v:shape id="_x0000_s1052" type="#_x0000_t202" style="position:absolute;margin-left:207.1pt;margin-top:782.4pt;width:55.2pt;height:9.6pt;z-index:27;mso-wrap-edited:f;mso-wrap-distance-left:0;mso-wrap-distance-top:0;mso-wrap-distance-right:0;mso-wrap-distance-bottom:0;mso-position-horizontal-relative:page;mso-position-vertical-relative:page" wrapcoords="-62 0 -62 21600 21662 21600 21662 0 -62 0" o:allowincell="f" stroked="f">
            <v:textbox inset="0,0,0,0">
              <w:txbxContent>
                <w:p w14:paraId="024619C3" w14:textId="77777777" w:rsidR="00000000" w:rsidRDefault="0055136E">
                  <w:pPr>
                    <w:numPr>
                      <w:ilvl w:val="0"/>
                      <w:numId w:val="7"/>
                    </w:numPr>
                    <w:kinsoku w:val="0"/>
                    <w:overflowPunct w:val="0"/>
                    <w:autoSpaceDE/>
                    <w:autoSpaceDN/>
                    <w:adjustRightInd/>
                    <w:spacing w:after="5" w:line="182" w:lineRule="exact"/>
                    <w:textAlignment w:val="baseline"/>
                    <w:rPr>
                      <w:rFonts w:ascii="Verdana" w:hAnsi="Verdana" w:cs="Verdana"/>
                      <w:b/>
                      <w:bCs/>
                      <w:spacing w:val="132"/>
                      <w:sz w:val="13"/>
                      <w:szCs w:val="13"/>
                    </w:rPr>
                  </w:pPr>
                  <w:r>
                    <w:rPr>
                      <w:rFonts w:ascii="Verdana" w:hAnsi="Verdana" w:cs="Verdana"/>
                      <w:b/>
                      <w:bCs/>
                      <w:spacing w:val="132"/>
                      <w:sz w:val="13"/>
                      <w:szCs w:val="13"/>
                    </w:rPr>
                    <w:t>1‘4.</w:t>
                  </w:r>
                </w:p>
              </w:txbxContent>
            </v:textbox>
            <w10:wrap type="square" anchorx="page" anchory="page"/>
          </v:shape>
        </w:pict>
      </w:r>
      <w:r>
        <w:rPr>
          <w:noProof/>
        </w:rPr>
        <w:pict w14:anchorId="3843DF0B">
          <v:shape id="_x0000_s1053" type="#_x0000_t202" style="position:absolute;margin-left:143.3pt;margin-top:772.8pt;width:21.1pt;height:4.55pt;z-index:28;mso-wrap-edited:f;mso-wrap-distance-left:0;mso-wrap-distance-top:0;mso-wrap-distance-right:0;mso-wrap-distance-bottom:0;mso-position-horizontal-relative:page;mso-position-vertical-relative:page" wrapcoords="-62 0 -62 21600 21662 21600 21662 0 -62 0" o:allowincell="f" stroked="f">
            <v:textbox inset="0,0,0,0">
              <w:txbxContent>
                <w:p w14:paraId="63FF84E8" w14:textId="77777777" w:rsidR="00000000" w:rsidRDefault="0055136E">
                  <w:pPr>
                    <w:kinsoku w:val="0"/>
                    <w:overflowPunct w:val="0"/>
                    <w:autoSpaceDE/>
                    <w:autoSpaceDN/>
                    <w:adjustRightInd/>
                    <w:spacing w:line="81" w:lineRule="exact"/>
                    <w:textAlignment w:val="baseline"/>
                    <w:rPr>
                      <w:rFonts w:ascii="Verdana" w:hAnsi="Verdana" w:cs="Verdana"/>
                      <w:b/>
                      <w:bCs/>
                      <w:spacing w:val="-18"/>
                      <w:sz w:val="13"/>
                      <w:szCs w:val="13"/>
                    </w:rPr>
                  </w:pPr>
                  <w:r>
                    <w:rPr>
                      <w:rFonts w:ascii="Verdana" w:hAnsi="Verdana" w:cs="Verdana"/>
                      <w:b/>
                      <w:bCs/>
                      <w:spacing w:val="-18"/>
                      <w:sz w:val="13"/>
                      <w:szCs w:val="13"/>
                      <w:vertAlign w:val="superscript"/>
                    </w:rPr>
                    <w:t>5</w:t>
                  </w:r>
                  <w:r>
                    <w:rPr>
                      <w:rFonts w:ascii="Verdana" w:hAnsi="Verdana" w:cs="Verdana"/>
                      <w:b/>
                      <w:bCs/>
                      <w:spacing w:val="-18"/>
                      <w:sz w:val="13"/>
                      <w:szCs w:val="13"/>
                    </w:rPr>
                    <w:t xml:space="preserve">• </w:t>
                  </w:r>
                  <w:r>
                    <w:rPr>
                      <w:rFonts w:ascii="Verdana" w:hAnsi="Verdana" w:cs="Verdana"/>
                      <w:b/>
                      <w:bCs/>
                      <w:spacing w:val="-18"/>
                      <w:sz w:val="13"/>
                      <w:szCs w:val="13"/>
                      <w:vertAlign w:val="superscript"/>
                    </w:rPr>
                    <w:t>5</w:t>
                  </w:r>
                  <w:r>
                    <w:rPr>
                      <w:rFonts w:ascii="Verdana" w:hAnsi="Verdana" w:cs="Verdana"/>
                      <w:b/>
                      <w:bCs/>
                      <w:spacing w:val="-18"/>
                      <w:sz w:val="13"/>
                      <w:szCs w:val="13"/>
                    </w:rPr>
                    <w:t>5</w:t>
                  </w:r>
                </w:p>
              </w:txbxContent>
            </v:textbox>
            <w10:wrap type="square" anchorx="page" anchory="page"/>
          </v:shape>
        </w:pict>
      </w:r>
      <w:r>
        <w:rPr>
          <w:noProof/>
        </w:rPr>
        <w:pict w14:anchorId="1ED089E1">
          <v:shape id="_x0000_s1054" type="#_x0000_t202" style="position:absolute;margin-left:33.1pt;margin-top:800.9pt;width:109.2pt;height:15.1pt;z-index:29;mso-wrap-edited:f;mso-wrap-distance-left:0;mso-wrap-distance-top:0;mso-wrap-distance-right:0;mso-wrap-distance-bottom:0;mso-position-horizontal-relative:page;mso-position-vertical-relative:page" wrapcoords="-62 0 -62 21600 21662 21600 21662 0 -62 0" o:allowincell="f" stroked="f">
            <v:textbox inset="0,0,0,0">
              <w:txbxContent>
                <w:p w14:paraId="3484F72A" w14:textId="77777777" w:rsidR="00000000" w:rsidRDefault="0055136E">
                  <w:pPr>
                    <w:tabs>
                      <w:tab w:val="left" w:pos="1008"/>
                    </w:tabs>
                    <w:kinsoku w:val="0"/>
                    <w:overflowPunct w:val="0"/>
                    <w:autoSpaceDE/>
                    <w:autoSpaceDN/>
                    <w:adjustRightInd/>
                    <w:spacing w:line="150" w:lineRule="exact"/>
                    <w:textAlignment w:val="baseline"/>
                    <w:rPr>
                      <w:rFonts w:ascii="Garamond" w:hAnsi="Garamond" w:cs="Garamond"/>
                      <w:i/>
                      <w:iCs/>
                      <w:spacing w:val="-1"/>
                      <w:sz w:val="13"/>
                      <w:szCs w:val="13"/>
                    </w:rPr>
                  </w:pPr>
                  <w:r>
                    <w:rPr>
                      <w:rFonts w:ascii="Verdana" w:hAnsi="Verdana" w:cs="Verdana"/>
                      <w:b/>
                      <w:bCs/>
                      <w:spacing w:val="-1"/>
                      <w:sz w:val="13"/>
                      <w:szCs w:val="13"/>
                    </w:rPr>
                    <w:t>1.),TH légal</w:t>
                  </w:r>
                  <w:r>
                    <w:rPr>
                      <w:rFonts w:ascii="Verdana" w:hAnsi="Verdana" w:cs="Verdana"/>
                      <w:b/>
                      <w:bCs/>
                      <w:spacing w:val="-1"/>
                      <w:sz w:val="13"/>
                      <w:szCs w:val="13"/>
                    </w:rPr>
                    <w:tab/>
                  </w:r>
                  <w:r>
                    <w:rPr>
                      <w:rFonts w:ascii="Verdana" w:hAnsi="Verdana" w:cs="Verdana"/>
                      <w:i/>
                      <w:iCs/>
                      <w:spacing w:val="-1"/>
                      <w:sz w:val="13"/>
                      <w:szCs w:val="13"/>
                    </w:rPr>
                    <w:t>4Y22</w:t>
                  </w:r>
                  <w:r>
                    <w:rPr>
                      <w:rFonts w:ascii="Verdana" w:hAnsi="Verdana" w:cs="Verdana"/>
                      <w:i/>
                      <w:iCs/>
                      <w:spacing w:val="-1"/>
                      <w:sz w:val="13"/>
                      <w:szCs w:val="13"/>
                      <w:vertAlign w:val="superscript"/>
                    </w:rPr>
                    <w:t>4</w:t>
                  </w:r>
                  <w:r>
                    <w:rPr>
                      <w:rFonts w:ascii="Garamond" w:hAnsi="Garamond" w:cs="Garamond"/>
                      <w:i/>
                      <w:iCs/>
                      <w:spacing w:val="-1"/>
                      <w:sz w:val="13"/>
                      <w:szCs w:val="13"/>
                    </w:rPr>
                    <w:t>9</w:t>
                  </w:r>
                </w:p>
                <w:p w14:paraId="6C0AC4E5" w14:textId="77777777" w:rsidR="00000000" w:rsidRDefault="0055136E">
                  <w:pPr>
                    <w:tabs>
                      <w:tab w:val="right" w:pos="2160"/>
                    </w:tabs>
                    <w:kinsoku w:val="0"/>
                    <w:overflowPunct w:val="0"/>
                    <w:autoSpaceDE/>
                    <w:autoSpaceDN/>
                    <w:adjustRightInd/>
                    <w:spacing w:before="15" w:line="132" w:lineRule="exact"/>
                    <w:textAlignment w:val="baseline"/>
                    <w:rPr>
                      <w:rFonts w:ascii="Garamond" w:hAnsi="Garamond" w:cs="Garamond"/>
                      <w:sz w:val="13"/>
                      <w:szCs w:val="13"/>
                    </w:rPr>
                  </w:pPr>
                  <w:r>
                    <w:rPr>
                      <w:rFonts w:ascii="Verdana" w:hAnsi="Verdana" w:cs="Verdana"/>
                      <w:sz w:val="11"/>
                      <w:szCs w:val="11"/>
                    </w:rPr>
                    <w:t>Loynnln</w:t>
                  </w:r>
                  <w:r>
                    <w:rPr>
                      <w:rFonts w:ascii="Verdana" w:hAnsi="Verdana" w:cs="Verdana"/>
                      <w:sz w:val="11"/>
                      <w:szCs w:val="11"/>
                      <w:vertAlign w:val="superscript"/>
                    </w:rPr>
                    <w:t>,,</w:t>
                  </w:r>
                  <w:r>
                    <w:rPr>
                      <w:rFonts w:ascii="Verdana" w:hAnsi="Verdana" w:cs="Verdana"/>
                      <w:sz w:val="11"/>
                      <w:szCs w:val="11"/>
                    </w:rPr>
                    <w:t xml:space="preserve">iun </w:t>
                  </w:r>
                  <w:r>
                    <w:rPr>
                      <w:rFonts w:ascii="Garamond" w:hAnsi="Garamond" w:cs="Garamond"/>
                      <w:sz w:val="13"/>
                      <w:szCs w:val="13"/>
                    </w:rPr>
                    <w:t>P,c</w:t>
                  </w:r>
                  <w:r>
                    <w:rPr>
                      <w:sz w:val="13"/>
                      <w:szCs w:val="13"/>
                      <w:vertAlign w:val="superscript"/>
                    </w:rPr>
                    <w:t>-</w:t>
                  </w:r>
                  <w:r>
                    <w:rPr>
                      <w:rFonts w:ascii="Garamond" w:hAnsi="Garamond" w:cs="Garamond"/>
                      <w:sz w:val="13"/>
                      <w:szCs w:val="13"/>
                    </w:rPr>
                    <w:t>rt airy n</w:t>
                  </w:r>
                  <w:r>
                    <w:rPr>
                      <w:sz w:val="13"/>
                      <w:szCs w:val="13"/>
                      <w:vertAlign w:val="superscript"/>
                    </w:rPr>
                    <w:t>-</w:t>
                  </w:r>
                  <w:r>
                    <w:rPr>
                      <w:rFonts w:ascii="Garamond" w:hAnsi="Garamond" w:cs="Garamond"/>
                      <w:sz w:val="13"/>
                      <w:szCs w:val="13"/>
                    </w:rPr>
                    <w:tab/>
                    <w:t>In</w:t>
                  </w:r>
                </w:p>
              </w:txbxContent>
            </v:textbox>
            <w10:wrap type="square" anchorx="page" anchory="page"/>
          </v:shape>
        </w:pict>
      </w:r>
      <w:r>
        <w:rPr>
          <w:noProof/>
        </w:rPr>
        <w:pict w14:anchorId="41465142">
          <v:shape id="_x0000_s1055" type="#_x0000_t202" style="position:absolute;margin-left:186.95pt;margin-top:804.25pt;width:75.35pt;height:10.05pt;z-index:30;mso-wrap-edited:f;mso-wrap-distance-left:0;mso-wrap-distance-top:0;mso-wrap-distance-right:0;mso-wrap-distance-bottom:0;mso-position-horizontal-relative:page;mso-position-vertical-relative:page" wrapcoords="-62 0 -62 21600 21662 21600 21662 0 -62 0" o:allowincell="f" stroked="f">
            <v:textbox inset="0,0,0,0">
              <w:txbxContent>
                <w:p w14:paraId="039FCF45" w14:textId="77777777" w:rsidR="00000000" w:rsidRDefault="0055136E">
                  <w:pPr>
                    <w:kinsoku w:val="0"/>
                    <w:overflowPunct w:val="0"/>
                    <w:autoSpaceDE/>
                    <w:autoSpaceDN/>
                    <w:adjustRightInd/>
                    <w:spacing w:line="187" w:lineRule="exact"/>
                    <w:textAlignment w:val="baseline"/>
                    <w:rPr>
                      <w:rFonts w:ascii="Verdana" w:hAnsi="Verdana" w:cs="Verdana"/>
                      <w:spacing w:val="-16"/>
                      <w:sz w:val="21"/>
                      <w:szCs w:val="21"/>
                    </w:rPr>
                  </w:pPr>
                  <w:r>
                    <w:rPr>
                      <w:rFonts w:ascii="Verdana" w:hAnsi="Verdana" w:cs="Verdana"/>
                      <w:spacing w:val="-16"/>
                      <w:sz w:val="21"/>
                      <w:szCs w:val="21"/>
                    </w:rPr>
                    <w:t>ISSN 054.8761</w:t>
                  </w:r>
                </w:p>
              </w:txbxContent>
            </v:textbox>
            <w10:wrap type="square" anchorx="page" anchory="page"/>
          </v:shape>
        </w:pict>
      </w:r>
    </w:p>
    <w:p w14:paraId="31389F87" w14:textId="77777777" w:rsidR="00000000" w:rsidRDefault="0055136E">
      <w:pPr>
        <w:widowControl/>
        <w:rPr>
          <w:sz w:val="24"/>
          <w:szCs w:val="24"/>
        </w:rPr>
        <w:sectPr w:rsidR="00000000">
          <w:headerReference w:type="even" r:id="rId8"/>
          <w:headerReference w:type="default" r:id="rId9"/>
          <w:footerReference w:type="even" r:id="rId10"/>
          <w:footerReference w:type="default" r:id="rId11"/>
          <w:pgSz w:w="11904" w:h="16843"/>
          <w:pgMar w:top="0" w:right="0" w:bottom="0" w:left="0" w:header="0" w:footer="0" w:gutter="0"/>
          <w:cols w:space="720"/>
          <w:noEndnote/>
        </w:sectPr>
      </w:pPr>
    </w:p>
    <w:p w14:paraId="644CC60C" w14:textId="77777777" w:rsidR="00000000" w:rsidRDefault="0055136E">
      <w:pPr>
        <w:pBdr>
          <w:top w:val="single" w:sz="30" w:space="10" w:color="000000"/>
          <w:left w:val="single" w:sz="30" w:space="3" w:color="000000"/>
          <w:bottom w:val="single" w:sz="30" w:space="12" w:color="000000"/>
          <w:right w:val="single" w:sz="30" w:space="0" w:color="000000"/>
        </w:pBdr>
        <w:kinsoku w:val="0"/>
        <w:overflowPunct w:val="0"/>
        <w:autoSpaceDE/>
        <w:autoSpaceDN/>
        <w:adjustRightInd/>
        <w:spacing w:line="614" w:lineRule="exact"/>
        <w:ind w:left="72"/>
        <w:textAlignment w:val="baseline"/>
        <w:rPr>
          <w:b/>
          <w:bCs/>
          <w:spacing w:val="-1"/>
          <w:w w:val="105"/>
          <w:sz w:val="59"/>
          <w:szCs w:val="59"/>
        </w:rPr>
      </w:pPr>
      <w:r>
        <w:rPr>
          <w:noProof/>
        </w:rPr>
        <w:lastRenderedPageBreak/>
        <w:pict w14:anchorId="41A8269F">
          <v:shape id="_x0000_s1056" type="#_x0000_t202" style="position:absolute;left:0;text-align:left;margin-left:37.7pt;margin-top:29.7pt;width:136.05pt;height:292.4pt;z-index: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53738ED" w14:textId="77777777" w:rsidR="00000000" w:rsidRDefault="0055136E">
                  <w:pPr>
                    <w:kinsoku w:val="0"/>
                    <w:overflowPunct w:val="0"/>
                    <w:autoSpaceDE/>
                    <w:autoSpaceDN/>
                    <w:adjustRightInd/>
                    <w:spacing w:before="1" w:line="145" w:lineRule="exact"/>
                    <w:jc w:val="center"/>
                    <w:textAlignment w:val="baseline"/>
                    <w:rPr>
                      <w:rFonts w:ascii="Verdana" w:hAnsi="Verdana" w:cs="Verdana"/>
                      <w:spacing w:val="7"/>
                      <w:sz w:val="12"/>
                      <w:szCs w:val="12"/>
                    </w:rPr>
                  </w:pPr>
                  <w:r>
                    <w:rPr>
                      <w:rFonts w:ascii="Verdana" w:hAnsi="Verdana" w:cs="Verdana"/>
                      <w:spacing w:val="7"/>
                      <w:sz w:val="12"/>
                      <w:szCs w:val="12"/>
                    </w:rPr>
                    <w:t>Bimestriel</w:t>
                  </w:r>
                </w:p>
                <w:p w14:paraId="528FA334" w14:textId="77777777" w:rsidR="00000000" w:rsidRDefault="0055136E">
                  <w:pPr>
                    <w:kinsoku w:val="0"/>
                    <w:overflowPunct w:val="0"/>
                    <w:autoSpaceDE/>
                    <w:autoSpaceDN/>
                    <w:adjustRightInd/>
                    <w:spacing w:before="62" w:line="138" w:lineRule="exact"/>
                    <w:ind w:left="288"/>
                    <w:jc w:val="center"/>
                    <w:textAlignment w:val="baseline"/>
                    <w:rPr>
                      <w:rFonts w:ascii="Verdana" w:hAnsi="Verdana" w:cs="Verdana"/>
                      <w:sz w:val="12"/>
                      <w:szCs w:val="12"/>
                    </w:rPr>
                  </w:pPr>
                  <w:r>
                    <w:rPr>
                      <w:rFonts w:ascii="Verdana" w:hAnsi="Verdana" w:cs="Verdana"/>
                      <w:sz w:val="12"/>
                      <w:szCs w:val="12"/>
                    </w:rPr>
                    <w:t>Édité par l'Association</w:t>
                  </w:r>
                  <w:r>
                    <w:rPr>
                      <w:rFonts w:ascii="Verdana" w:hAnsi="Verdana" w:cs="Verdana"/>
                      <w:sz w:val="12"/>
                      <w:szCs w:val="12"/>
                    </w:rPr>
                    <w:br/>
                  </w:r>
                  <w:r>
                    <w:rPr>
                      <w:rFonts w:ascii="Verdana" w:hAnsi="Verdana" w:cs="Verdana"/>
                      <w:sz w:val="12"/>
                      <w:szCs w:val="12"/>
                    </w:rPr>
                    <w:t>Paroles et Pratiques Sociales</w:t>
                  </w:r>
                  <w:r>
                    <w:rPr>
                      <w:rFonts w:ascii="Verdana" w:hAnsi="Verdana" w:cs="Verdana"/>
                      <w:sz w:val="12"/>
                      <w:szCs w:val="12"/>
                    </w:rPr>
                    <w:br/>
                    <w:t>Loi 1901 — .10 du 11.04.82</w:t>
                  </w:r>
                </w:p>
                <w:p w14:paraId="6B74EA30" w14:textId="77777777" w:rsidR="00000000" w:rsidRDefault="0055136E">
                  <w:pPr>
                    <w:kinsoku w:val="0"/>
                    <w:overflowPunct w:val="0"/>
                    <w:autoSpaceDE/>
                    <w:autoSpaceDN/>
                    <w:adjustRightInd/>
                    <w:spacing w:before="58" w:line="138" w:lineRule="exact"/>
                    <w:ind w:left="288" w:hanging="288"/>
                    <w:textAlignment w:val="baseline"/>
                    <w:rPr>
                      <w:rFonts w:ascii="Verdana" w:hAnsi="Verdana" w:cs="Verdana"/>
                      <w:sz w:val="12"/>
                      <w:szCs w:val="12"/>
                    </w:rPr>
                  </w:pPr>
                  <w:r>
                    <w:rPr>
                      <w:rFonts w:ascii="Verdana" w:hAnsi="Verdana" w:cs="Verdana"/>
                      <w:sz w:val="12"/>
                      <w:szCs w:val="12"/>
                    </w:rPr>
                    <w:t>Directeur de Publication :</w:t>
                  </w:r>
                  <w:r>
                    <w:rPr>
                      <w:rFonts w:ascii="Verdana" w:hAnsi="Verdana" w:cs="Verdana"/>
                      <w:sz w:val="12"/>
                      <w:szCs w:val="12"/>
                    </w:rPr>
                    <w:br/>
                    <w:t>Philippe Mondolfo</w:t>
                  </w:r>
                </w:p>
                <w:p w14:paraId="7F492DA4" w14:textId="77777777" w:rsidR="00000000" w:rsidRDefault="0055136E">
                  <w:pPr>
                    <w:kinsoku w:val="0"/>
                    <w:overflowPunct w:val="0"/>
                    <w:autoSpaceDE/>
                    <w:autoSpaceDN/>
                    <w:adjustRightInd/>
                    <w:spacing w:before="222" w:line="145" w:lineRule="exact"/>
                    <w:textAlignment w:val="baseline"/>
                    <w:rPr>
                      <w:rFonts w:ascii="Verdana" w:hAnsi="Verdana" w:cs="Verdana"/>
                      <w:spacing w:val="9"/>
                      <w:sz w:val="12"/>
                      <w:szCs w:val="12"/>
                    </w:rPr>
                  </w:pPr>
                  <w:r>
                    <w:rPr>
                      <w:rFonts w:ascii="Verdana" w:hAnsi="Verdana" w:cs="Verdana"/>
                      <w:spacing w:val="9"/>
                      <w:sz w:val="12"/>
                      <w:szCs w:val="12"/>
                    </w:rPr>
                    <w:t>Composition :</w:t>
                  </w:r>
                </w:p>
                <w:p w14:paraId="3568F6AC" w14:textId="77777777" w:rsidR="00000000" w:rsidRDefault="0055136E">
                  <w:pPr>
                    <w:kinsoku w:val="0"/>
                    <w:overflowPunct w:val="0"/>
                    <w:autoSpaceDE/>
                    <w:autoSpaceDN/>
                    <w:adjustRightInd/>
                    <w:spacing w:line="140" w:lineRule="exact"/>
                    <w:ind w:left="288"/>
                    <w:textAlignment w:val="baseline"/>
                    <w:rPr>
                      <w:rFonts w:ascii="Verdana" w:hAnsi="Verdana" w:cs="Verdana"/>
                      <w:spacing w:val="10"/>
                      <w:sz w:val="12"/>
                      <w:szCs w:val="12"/>
                    </w:rPr>
                  </w:pPr>
                  <w:r>
                    <w:rPr>
                      <w:rFonts w:ascii="Verdana" w:hAnsi="Verdana" w:cs="Verdana"/>
                      <w:spacing w:val="10"/>
                      <w:sz w:val="12"/>
                      <w:szCs w:val="12"/>
                    </w:rPr>
                    <w:t>Anna Livie Plurabelle</w:t>
                  </w:r>
                </w:p>
                <w:p w14:paraId="16CBF556" w14:textId="77777777" w:rsidR="00000000" w:rsidRDefault="0055136E">
                  <w:pPr>
                    <w:kinsoku w:val="0"/>
                    <w:overflowPunct w:val="0"/>
                    <w:autoSpaceDE/>
                    <w:autoSpaceDN/>
                    <w:adjustRightInd/>
                    <w:spacing w:line="141" w:lineRule="exact"/>
                    <w:ind w:left="288"/>
                    <w:textAlignment w:val="baseline"/>
                    <w:rPr>
                      <w:rFonts w:ascii="Verdana" w:hAnsi="Verdana" w:cs="Verdana"/>
                      <w:spacing w:val="5"/>
                      <w:sz w:val="12"/>
                      <w:szCs w:val="12"/>
                    </w:rPr>
                  </w:pPr>
                  <w:r>
                    <w:rPr>
                      <w:rFonts w:ascii="Verdana" w:hAnsi="Verdana" w:cs="Verdana"/>
                      <w:spacing w:val="5"/>
                      <w:sz w:val="12"/>
                      <w:szCs w:val="12"/>
                    </w:rPr>
                    <w:t>119, bd de Sébastopol 75002 Paris</w:t>
                  </w:r>
                </w:p>
                <w:p w14:paraId="298F9758" w14:textId="77777777" w:rsidR="00000000" w:rsidRDefault="0055136E">
                  <w:pPr>
                    <w:kinsoku w:val="0"/>
                    <w:overflowPunct w:val="0"/>
                    <w:autoSpaceDE/>
                    <w:autoSpaceDN/>
                    <w:adjustRightInd/>
                    <w:spacing w:before="231" w:line="139" w:lineRule="exact"/>
                    <w:ind w:left="288" w:hanging="288"/>
                    <w:textAlignment w:val="baseline"/>
                    <w:rPr>
                      <w:rFonts w:ascii="Verdana" w:hAnsi="Verdana" w:cs="Verdana"/>
                      <w:sz w:val="12"/>
                      <w:szCs w:val="12"/>
                    </w:rPr>
                  </w:pPr>
                  <w:r>
                    <w:rPr>
                      <w:rFonts w:ascii="Verdana" w:hAnsi="Verdana" w:cs="Verdana"/>
                      <w:sz w:val="12"/>
                      <w:szCs w:val="12"/>
                    </w:rPr>
                    <w:t>Conception graphique :</w:t>
                  </w:r>
                  <w:r>
                    <w:rPr>
                      <w:rFonts w:ascii="Verdana" w:hAnsi="Verdana" w:cs="Verdana"/>
                      <w:sz w:val="12"/>
                      <w:szCs w:val="12"/>
                    </w:rPr>
                    <w:br/>
                    <w:t>Pierre Sahel</w:t>
                  </w:r>
                </w:p>
                <w:p w14:paraId="04ADE02B" w14:textId="77777777" w:rsidR="00000000" w:rsidRDefault="0055136E">
                  <w:pPr>
                    <w:kinsoku w:val="0"/>
                    <w:overflowPunct w:val="0"/>
                    <w:autoSpaceDE/>
                    <w:autoSpaceDN/>
                    <w:adjustRightInd/>
                    <w:spacing w:before="245" w:line="145" w:lineRule="exact"/>
                    <w:textAlignment w:val="baseline"/>
                    <w:rPr>
                      <w:rFonts w:ascii="Verdana" w:hAnsi="Verdana" w:cs="Verdana"/>
                      <w:spacing w:val="9"/>
                      <w:sz w:val="12"/>
                      <w:szCs w:val="12"/>
                    </w:rPr>
                  </w:pPr>
                  <w:r>
                    <w:rPr>
                      <w:rFonts w:ascii="Verdana" w:hAnsi="Verdana" w:cs="Verdana"/>
                      <w:spacing w:val="9"/>
                      <w:sz w:val="12"/>
                      <w:szCs w:val="12"/>
                    </w:rPr>
                    <w:t>Imprimerie Borromée</w:t>
                  </w:r>
                </w:p>
                <w:p w14:paraId="1D7D72E4" w14:textId="77777777" w:rsidR="00000000" w:rsidRDefault="0055136E">
                  <w:pPr>
                    <w:kinsoku w:val="0"/>
                    <w:overflowPunct w:val="0"/>
                    <w:autoSpaceDE/>
                    <w:autoSpaceDN/>
                    <w:adjustRightInd/>
                    <w:spacing w:line="142" w:lineRule="exact"/>
                    <w:ind w:left="288"/>
                    <w:textAlignment w:val="baseline"/>
                    <w:rPr>
                      <w:rFonts w:ascii="Verdana" w:hAnsi="Verdana" w:cs="Verdana"/>
                      <w:spacing w:val="8"/>
                      <w:sz w:val="12"/>
                      <w:szCs w:val="12"/>
                    </w:rPr>
                  </w:pPr>
                  <w:r>
                    <w:rPr>
                      <w:rFonts w:ascii="Verdana" w:hAnsi="Verdana" w:cs="Verdana"/>
                      <w:spacing w:val="8"/>
                      <w:sz w:val="12"/>
                      <w:szCs w:val="12"/>
                    </w:rPr>
                    <w:t>9, rue Borromé</w:t>
                  </w:r>
                  <w:r>
                    <w:rPr>
                      <w:rFonts w:ascii="Verdana" w:hAnsi="Verdana" w:cs="Verdana"/>
                      <w:spacing w:val="8"/>
                      <w:sz w:val="12"/>
                      <w:szCs w:val="12"/>
                    </w:rPr>
                    <w:t>e 75015 Paris</w:t>
                  </w:r>
                </w:p>
                <w:p w14:paraId="70AD612D" w14:textId="77777777" w:rsidR="00000000" w:rsidRDefault="0055136E">
                  <w:pPr>
                    <w:kinsoku w:val="0"/>
                    <w:overflowPunct w:val="0"/>
                    <w:autoSpaceDE/>
                    <w:autoSpaceDN/>
                    <w:adjustRightInd/>
                    <w:spacing w:before="257" w:line="136" w:lineRule="exact"/>
                    <w:ind w:left="288" w:hanging="288"/>
                    <w:textAlignment w:val="baseline"/>
                    <w:rPr>
                      <w:rFonts w:ascii="Verdana" w:hAnsi="Verdana" w:cs="Verdana"/>
                      <w:sz w:val="12"/>
                      <w:szCs w:val="12"/>
                    </w:rPr>
                  </w:pPr>
                  <w:r>
                    <w:rPr>
                      <w:rFonts w:ascii="Verdana" w:hAnsi="Verdana" w:cs="Verdana"/>
                      <w:sz w:val="12"/>
                      <w:szCs w:val="12"/>
                    </w:rPr>
                    <w:t>Dessinateurs :</w:t>
                  </w:r>
                  <w:r>
                    <w:rPr>
                      <w:rFonts w:ascii="Verdana" w:hAnsi="Verdana" w:cs="Verdana"/>
                      <w:sz w:val="12"/>
                      <w:szCs w:val="12"/>
                    </w:rPr>
                    <w:br/>
                    <w:t>Pierre SAHEL</w:t>
                  </w:r>
                </w:p>
                <w:p w14:paraId="4675FF12" w14:textId="77777777" w:rsidR="00000000" w:rsidRDefault="0055136E">
                  <w:pPr>
                    <w:kinsoku w:val="0"/>
                    <w:overflowPunct w:val="0"/>
                    <w:autoSpaceDE/>
                    <w:autoSpaceDN/>
                    <w:adjustRightInd/>
                    <w:spacing w:line="146" w:lineRule="exact"/>
                    <w:ind w:left="288"/>
                    <w:textAlignment w:val="baseline"/>
                    <w:rPr>
                      <w:rFonts w:ascii="Verdana" w:hAnsi="Verdana" w:cs="Verdana"/>
                      <w:spacing w:val="17"/>
                      <w:sz w:val="12"/>
                      <w:szCs w:val="12"/>
                    </w:rPr>
                  </w:pPr>
                  <w:r>
                    <w:rPr>
                      <w:rFonts w:ascii="Verdana" w:hAnsi="Verdana" w:cs="Verdana"/>
                      <w:spacing w:val="17"/>
                      <w:sz w:val="12"/>
                      <w:szCs w:val="12"/>
                    </w:rPr>
                    <w:t>Michel BAILLOT</w:t>
                  </w:r>
                </w:p>
                <w:p w14:paraId="37C73BF8" w14:textId="77777777" w:rsidR="00000000" w:rsidRDefault="0055136E">
                  <w:pPr>
                    <w:kinsoku w:val="0"/>
                    <w:overflowPunct w:val="0"/>
                    <w:autoSpaceDE/>
                    <w:autoSpaceDN/>
                    <w:adjustRightInd/>
                    <w:spacing w:line="141" w:lineRule="exact"/>
                    <w:ind w:left="288"/>
                    <w:textAlignment w:val="baseline"/>
                    <w:rPr>
                      <w:rFonts w:ascii="Verdana" w:hAnsi="Verdana" w:cs="Verdana"/>
                      <w:spacing w:val="25"/>
                      <w:sz w:val="12"/>
                      <w:szCs w:val="12"/>
                    </w:rPr>
                  </w:pPr>
                  <w:r>
                    <w:rPr>
                      <w:rFonts w:ascii="Verdana" w:hAnsi="Verdana" w:cs="Verdana"/>
                      <w:spacing w:val="25"/>
                      <w:sz w:val="12"/>
                      <w:szCs w:val="12"/>
                    </w:rPr>
                    <w:t>TERFFUA</w:t>
                  </w:r>
                </w:p>
                <w:p w14:paraId="7154582E" w14:textId="77777777" w:rsidR="00000000" w:rsidRDefault="0055136E">
                  <w:pPr>
                    <w:kinsoku w:val="0"/>
                    <w:overflowPunct w:val="0"/>
                    <w:autoSpaceDE/>
                    <w:autoSpaceDN/>
                    <w:adjustRightInd/>
                    <w:spacing w:before="225" w:line="139" w:lineRule="exact"/>
                    <w:ind w:left="288" w:right="432" w:hanging="288"/>
                    <w:textAlignment w:val="baseline"/>
                    <w:rPr>
                      <w:rFonts w:ascii="Verdana" w:hAnsi="Verdana" w:cs="Verdana"/>
                      <w:spacing w:val="13"/>
                      <w:sz w:val="12"/>
                      <w:szCs w:val="12"/>
                    </w:rPr>
                  </w:pPr>
                  <w:r>
                    <w:rPr>
                      <w:rFonts w:ascii="Verdana" w:hAnsi="Verdana" w:cs="Verdana"/>
                      <w:spacing w:val="13"/>
                      <w:sz w:val="12"/>
                      <w:szCs w:val="12"/>
                    </w:rPr>
                    <w:t>Promotion Publicité - Annonces Philip MONDOLFO</w:t>
                  </w:r>
                </w:p>
                <w:p w14:paraId="4BC7DAAA" w14:textId="77777777" w:rsidR="00000000" w:rsidRDefault="0055136E">
                  <w:pPr>
                    <w:kinsoku w:val="0"/>
                    <w:overflowPunct w:val="0"/>
                    <w:autoSpaceDE/>
                    <w:autoSpaceDN/>
                    <w:adjustRightInd/>
                    <w:spacing w:before="231" w:line="141" w:lineRule="exact"/>
                    <w:ind w:left="288" w:hanging="288"/>
                    <w:textAlignment w:val="baseline"/>
                    <w:rPr>
                      <w:rFonts w:ascii="Verdana" w:hAnsi="Verdana" w:cs="Verdana"/>
                      <w:sz w:val="12"/>
                      <w:szCs w:val="12"/>
                    </w:rPr>
                  </w:pPr>
                  <w:r>
                    <w:rPr>
                      <w:rFonts w:ascii="Verdana" w:hAnsi="Verdana" w:cs="Verdana"/>
                      <w:sz w:val="12"/>
                      <w:szCs w:val="12"/>
                    </w:rPr>
                    <w:t>Diffusion Librairies :</w:t>
                  </w:r>
                  <w:r>
                    <w:rPr>
                      <w:rFonts w:ascii="Verdana" w:hAnsi="Verdana" w:cs="Verdana"/>
                      <w:sz w:val="12"/>
                      <w:szCs w:val="12"/>
                    </w:rPr>
                    <w:br/>
                    <w:t>TROCMÉ Brigitte</w:t>
                  </w:r>
                </w:p>
                <w:p w14:paraId="4D1C92A2" w14:textId="77777777" w:rsidR="00000000" w:rsidRDefault="0055136E">
                  <w:pPr>
                    <w:kinsoku w:val="0"/>
                    <w:overflowPunct w:val="0"/>
                    <w:autoSpaceDE/>
                    <w:autoSpaceDN/>
                    <w:adjustRightInd/>
                    <w:spacing w:before="253" w:line="141" w:lineRule="exact"/>
                    <w:ind w:left="288" w:hanging="288"/>
                    <w:textAlignment w:val="baseline"/>
                    <w:rPr>
                      <w:rFonts w:ascii="Verdana" w:hAnsi="Verdana" w:cs="Verdana"/>
                      <w:sz w:val="12"/>
                      <w:szCs w:val="12"/>
                    </w:rPr>
                  </w:pPr>
                  <w:r>
                    <w:rPr>
                      <w:rFonts w:ascii="Verdana" w:hAnsi="Verdana" w:cs="Verdana"/>
                      <w:sz w:val="12"/>
                      <w:szCs w:val="12"/>
                    </w:rPr>
                    <w:t>Diffusion tables de presse :</w:t>
                  </w:r>
                  <w:r>
                    <w:rPr>
                      <w:rFonts w:ascii="Verdana" w:hAnsi="Verdana" w:cs="Verdana"/>
                      <w:sz w:val="12"/>
                      <w:szCs w:val="12"/>
                    </w:rPr>
                    <w:br/>
                    <w:t>LEBELLER Régine</w:t>
                  </w:r>
                  <w:r>
                    <w:rPr>
                      <w:rFonts w:ascii="Verdana" w:hAnsi="Verdana" w:cs="Verdana"/>
                      <w:sz w:val="12"/>
                      <w:szCs w:val="12"/>
                    </w:rPr>
                    <w:br/>
                    <w:t>GE FIENTON Brigitte</w:t>
                  </w:r>
                </w:p>
                <w:p w14:paraId="5C3239C0" w14:textId="77777777" w:rsidR="00000000" w:rsidRDefault="0055136E">
                  <w:pPr>
                    <w:kinsoku w:val="0"/>
                    <w:overflowPunct w:val="0"/>
                    <w:autoSpaceDE/>
                    <w:autoSpaceDN/>
                    <w:adjustRightInd/>
                    <w:spacing w:before="386" w:line="74" w:lineRule="exact"/>
                    <w:jc w:val="both"/>
                    <w:textAlignment w:val="baseline"/>
                    <w:rPr>
                      <w:rFonts w:ascii="Verdana" w:hAnsi="Verdana" w:cs="Verdana"/>
                      <w:sz w:val="12"/>
                      <w:szCs w:val="12"/>
                    </w:rPr>
                  </w:pPr>
                  <w:r>
                    <w:rPr>
                      <w:rFonts w:ascii="Verdana" w:hAnsi="Verdana" w:cs="Verdana"/>
                      <w:sz w:val="12"/>
                      <w:szCs w:val="12"/>
                    </w:rPr>
                    <w:t>Coordination collectifs/correspondants Diffusion .</w:t>
                  </w:r>
                </w:p>
                <w:p w14:paraId="0DDE5FFB" w14:textId="77777777" w:rsidR="00000000" w:rsidRDefault="0055136E">
                  <w:pPr>
                    <w:kinsoku w:val="0"/>
                    <w:overflowPunct w:val="0"/>
                    <w:autoSpaceDE/>
                    <w:autoSpaceDN/>
                    <w:adjustRightInd/>
                    <w:spacing w:line="15" w:lineRule="exact"/>
                    <w:ind w:left="720"/>
                    <w:textAlignment w:val="baseline"/>
                    <w:rPr>
                      <w:rFonts w:ascii="Verdana" w:hAnsi="Verdana" w:cs="Verdana"/>
                      <w:sz w:val="12"/>
                      <w:szCs w:val="12"/>
                    </w:rPr>
                  </w:pPr>
                  <w:r>
                    <w:rPr>
                      <w:rFonts w:ascii="Verdana" w:hAnsi="Verdana" w:cs="Verdana"/>
                      <w:sz w:val="12"/>
                      <w:szCs w:val="12"/>
                    </w:rPr>
                    <w:t>•</w:t>
                  </w:r>
                </w:p>
                <w:p w14:paraId="2714E2DF" w14:textId="77777777" w:rsidR="00000000" w:rsidRDefault="0055136E">
                  <w:pPr>
                    <w:kinsoku w:val="0"/>
                    <w:overflowPunct w:val="0"/>
                    <w:autoSpaceDE/>
                    <w:autoSpaceDN/>
                    <w:adjustRightInd/>
                    <w:spacing w:line="138" w:lineRule="exact"/>
                    <w:ind w:left="288"/>
                    <w:textAlignment w:val="baseline"/>
                    <w:rPr>
                      <w:rFonts w:ascii="Verdana" w:hAnsi="Verdana" w:cs="Verdana"/>
                      <w:spacing w:val="8"/>
                      <w:sz w:val="12"/>
                      <w:szCs w:val="12"/>
                    </w:rPr>
                  </w:pPr>
                  <w:r>
                    <w:rPr>
                      <w:rFonts w:ascii="Verdana" w:hAnsi="Verdana" w:cs="Verdana"/>
                      <w:spacing w:val="8"/>
                      <w:sz w:val="12"/>
                      <w:szCs w:val="12"/>
                    </w:rPr>
                    <w:t>BAZIN Hugues</w:t>
                  </w:r>
                </w:p>
              </w:txbxContent>
            </v:textbox>
            <w10:wrap type="square" anchorx="page" anchory="page"/>
          </v:shape>
        </w:pict>
      </w:r>
      <w:r>
        <w:rPr>
          <w:noProof/>
        </w:rPr>
        <w:pict w14:anchorId="6ADE6CD6">
          <v:line id="_x0000_s1057" style="position:absolute;left:0;text-align:left;z-index:32;mso-wrap-distance-left:0;mso-wrap-distance-right:0;mso-position-horizontal-relative:page;mso-position-vertical-relative:page" from="190.8pt,121.2pt" to="190.8pt,309.4pt" o:allowincell="f" strokeweight="1.9pt">
            <w10:wrap type="square" anchorx="page" anchory="page"/>
          </v:line>
        </w:pict>
      </w:r>
      <w:r>
        <w:rPr>
          <w:b/>
          <w:bCs/>
          <w:spacing w:val="-1"/>
          <w:w w:val="105"/>
          <w:sz w:val="59"/>
          <w:szCs w:val="59"/>
        </w:rPr>
        <w:t>Un moyen efficace d'aides</w:t>
      </w:r>
    </w:p>
    <w:p w14:paraId="7056A98D" w14:textId="77777777" w:rsidR="00000000" w:rsidRDefault="0055136E">
      <w:pPr>
        <w:pBdr>
          <w:top w:val="single" w:sz="30" w:space="10" w:color="000000"/>
          <w:left w:val="single" w:sz="30" w:space="3" w:color="000000"/>
          <w:bottom w:val="single" w:sz="30" w:space="12" w:color="000000"/>
          <w:right w:val="single" w:sz="30" w:space="0" w:color="000000"/>
        </w:pBdr>
        <w:tabs>
          <w:tab w:val="right" w:pos="7056"/>
        </w:tabs>
        <w:kinsoku w:val="0"/>
        <w:overflowPunct w:val="0"/>
        <w:autoSpaceDE/>
        <w:autoSpaceDN/>
        <w:adjustRightInd/>
        <w:spacing w:line="614" w:lineRule="exact"/>
        <w:ind w:left="72"/>
        <w:textAlignment w:val="baseline"/>
        <w:rPr>
          <w:b/>
          <w:bCs/>
          <w:i/>
          <w:iCs/>
          <w:sz w:val="22"/>
          <w:szCs w:val="22"/>
        </w:rPr>
      </w:pPr>
      <w:r>
        <w:rPr>
          <w:b/>
          <w:bCs/>
          <w:w w:val="105"/>
          <w:sz w:val="59"/>
          <w:szCs w:val="59"/>
        </w:rPr>
        <w:t>votre revue :</w:t>
      </w:r>
      <w:r>
        <w:rPr>
          <w:b/>
          <w:bCs/>
          <w:w w:val="105"/>
          <w:sz w:val="59"/>
          <w:szCs w:val="59"/>
        </w:rPr>
        <w:tab/>
      </w:r>
      <w:r>
        <w:rPr>
          <w:b/>
          <w:bCs/>
          <w:i/>
          <w:iCs/>
          <w:sz w:val="22"/>
          <w:szCs w:val="22"/>
        </w:rPr>
        <w:t>ABONNEZ VOUS</w:t>
      </w:r>
    </w:p>
    <w:p w14:paraId="47B37557" w14:textId="77777777" w:rsidR="00000000" w:rsidRDefault="0055136E">
      <w:pPr>
        <w:kinsoku w:val="0"/>
        <w:overflowPunct w:val="0"/>
        <w:autoSpaceDE/>
        <w:autoSpaceDN/>
        <w:adjustRightInd/>
        <w:spacing w:before="79" w:line="194" w:lineRule="exact"/>
        <w:ind w:left="288"/>
        <w:textAlignment w:val="baseline"/>
        <w:rPr>
          <w:spacing w:val="4"/>
          <w:sz w:val="19"/>
          <w:szCs w:val="19"/>
        </w:rPr>
      </w:pPr>
      <w:r>
        <w:rPr>
          <w:noProof/>
        </w:rPr>
        <w:pict w14:anchorId="72024E17">
          <v:line id="_x0000_s1058" style="position:absolute;left:0;text-align:left;z-index:33;mso-wrap-distance-left:0;mso-wrap-distance-right:0;mso-position-horizontal-relative:page;mso-position-vertical-relative:page" from="549.85pt,121.2pt" to="549.85pt,309.4pt" o:allowincell="f" strokeweight="1.7pt">
            <w10:wrap type="square" anchorx="page" anchory="page"/>
          </v:line>
        </w:pict>
      </w:r>
      <w:r>
        <w:rPr>
          <w:spacing w:val="4"/>
          <w:sz w:val="19"/>
          <w:szCs w:val="19"/>
        </w:rPr>
        <w:t>Abonnements (8 numéros) — Soutien : 180 F et plus</w:t>
      </w:r>
    </w:p>
    <w:p w14:paraId="4AA972D5" w14:textId="77777777" w:rsidR="00000000" w:rsidRDefault="0055136E">
      <w:pPr>
        <w:kinsoku w:val="0"/>
        <w:overflowPunct w:val="0"/>
        <w:autoSpaceDE/>
        <w:autoSpaceDN/>
        <w:adjustRightInd/>
        <w:spacing w:line="194" w:lineRule="exact"/>
        <w:ind w:left="2520"/>
        <w:textAlignment w:val="baseline"/>
        <w:rPr>
          <w:spacing w:val="7"/>
          <w:sz w:val="19"/>
          <w:szCs w:val="19"/>
        </w:rPr>
      </w:pPr>
      <w:r>
        <w:rPr>
          <w:spacing w:val="7"/>
          <w:sz w:val="19"/>
          <w:szCs w:val="19"/>
        </w:rPr>
        <w:t>— Simple : 120 F</w:t>
      </w:r>
    </w:p>
    <w:p w14:paraId="61A72241" w14:textId="77777777" w:rsidR="00000000" w:rsidRDefault="0055136E">
      <w:pPr>
        <w:kinsoku w:val="0"/>
        <w:overflowPunct w:val="0"/>
        <w:autoSpaceDE/>
        <w:autoSpaceDN/>
        <w:adjustRightInd/>
        <w:spacing w:before="81" w:line="192" w:lineRule="exact"/>
        <w:ind w:left="288"/>
        <w:textAlignment w:val="baseline"/>
        <w:rPr>
          <w:sz w:val="19"/>
          <w:szCs w:val="19"/>
        </w:rPr>
      </w:pPr>
      <w:r>
        <w:rPr>
          <w:sz w:val="19"/>
          <w:szCs w:val="19"/>
        </w:rPr>
        <w:t>Le numé</w:t>
      </w:r>
      <w:r>
        <w:rPr>
          <w:sz w:val="19"/>
          <w:szCs w:val="19"/>
        </w:rPr>
        <w:t>ro : 15,00 F + 2,00 F de frais d'envoi</w:t>
      </w:r>
      <w:r>
        <w:rPr>
          <w:sz w:val="19"/>
          <w:szCs w:val="19"/>
        </w:rPr>
        <w:br/>
        <w:t>Envoi groupé pour diffusion militante : nous écrire.</w:t>
      </w:r>
    </w:p>
    <w:p w14:paraId="63D9FF63" w14:textId="77777777" w:rsidR="00000000" w:rsidRDefault="0055136E">
      <w:pPr>
        <w:tabs>
          <w:tab w:val="left" w:pos="2664"/>
        </w:tabs>
        <w:kinsoku w:val="0"/>
        <w:overflowPunct w:val="0"/>
        <w:autoSpaceDE/>
        <w:autoSpaceDN/>
        <w:adjustRightInd/>
        <w:spacing w:before="112" w:line="190" w:lineRule="exact"/>
        <w:ind w:left="288"/>
        <w:textAlignment w:val="baseline"/>
        <w:rPr>
          <w:spacing w:val="4"/>
          <w:sz w:val="19"/>
          <w:szCs w:val="19"/>
        </w:rPr>
      </w:pPr>
      <w:r>
        <w:rPr>
          <w:spacing w:val="4"/>
          <w:sz w:val="19"/>
          <w:szCs w:val="19"/>
        </w:rPr>
        <w:t>— Etranger</w:t>
      </w:r>
      <w:r>
        <w:rPr>
          <w:spacing w:val="4"/>
          <w:sz w:val="19"/>
          <w:szCs w:val="19"/>
        </w:rPr>
        <w:tab/>
        <w:t>Europe : 150 F</w:t>
      </w:r>
    </w:p>
    <w:p w14:paraId="3D2768C2" w14:textId="77777777" w:rsidR="00000000" w:rsidRDefault="0055136E">
      <w:pPr>
        <w:kinsoku w:val="0"/>
        <w:overflowPunct w:val="0"/>
        <w:autoSpaceDE/>
        <w:autoSpaceDN/>
        <w:adjustRightInd/>
        <w:spacing w:line="186" w:lineRule="exact"/>
        <w:ind w:left="72"/>
        <w:jc w:val="center"/>
        <w:textAlignment w:val="baseline"/>
        <w:rPr>
          <w:spacing w:val="5"/>
          <w:sz w:val="19"/>
          <w:szCs w:val="19"/>
        </w:rPr>
      </w:pPr>
      <w:r>
        <w:rPr>
          <w:spacing w:val="5"/>
          <w:sz w:val="19"/>
          <w:szCs w:val="19"/>
        </w:rPr>
        <w:t>Autres pays : 180 F (par avion)</w:t>
      </w:r>
    </w:p>
    <w:p w14:paraId="2BEAB49E" w14:textId="77777777" w:rsidR="00000000" w:rsidRDefault="0055136E">
      <w:pPr>
        <w:kinsoku w:val="0"/>
        <w:overflowPunct w:val="0"/>
        <w:autoSpaceDE/>
        <w:autoSpaceDN/>
        <w:adjustRightInd/>
        <w:spacing w:line="219" w:lineRule="exact"/>
        <w:ind w:left="288"/>
        <w:textAlignment w:val="baseline"/>
        <w:rPr>
          <w:i/>
          <w:iCs/>
          <w:spacing w:val="3"/>
          <w:sz w:val="19"/>
          <w:szCs w:val="19"/>
        </w:rPr>
      </w:pPr>
      <w:r>
        <w:rPr>
          <w:i/>
          <w:iCs/>
          <w:spacing w:val="3"/>
          <w:sz w:val="19"/>
          <w:szCs w:val="19"/>
        </w:rPr>
        <w:t>Pour toute correspondance, joindre un timbre.</w:t>
      </w:r>
    </w:p>
    <w:p w14:paraId="661FD894" w14:textId="77777777" w:rsidR="00000000" w:rsidRDefault="0055136E">
      <w:pPr>
        <w:kinsoku w:val="0"/>
        <w:overflowPunct w:val="0"/>
        <w:autoSpaceDE/>
        <w:autoSpaceDN/>
        <w:adjustRightInd/>
        <w:spacing w:line="189" w:lineRule="exact"/>
        <w:ind w:left="288"/>
        <w:textAlignment w:val="baseline"/>
        <w:rPr>
          <w:i/>
          <w:iCs/>
          <w:spacing w:val="2"/>
          <w:sz w:val="19"/>
          <w:szCs w:val="19"/>
        </w:rPr>
      </w:pPr>
      <w:r>
        <w:rPr>
          <w:i/>
          <w:iCs/>
          <w:spacing w:val="2"/>
          <w:sz w:val="19"/>
          <w:szCs w:val="19"/>
        </w:rPr>
        <w:t xml:space="preserve">Chèque à l'ordre de </w:t>
      </w:r>
      <w:r>
        <w:rPr>
          <w:spacing w:val="2"/>
          <w:sz w:val="19"/>
          <w:szCs w:val="19"/>
        </w:rPr>
        <w:t xml:space="preserve">PEPS </w:t>
      </w:r>
      <w:r>
        <w:rPr>
          <w:i/>
          <w:iCs/>
          <w:spacing w:val="2"/>
          <w:sz w:val="19"/>
          <w:szCs w:val="19"/>
        </w:rPr>
        <w:t>à retourner à :</w:t>
      </w:r>
    </w:p>
    <w:p w14:paraId="6EC49508" w14:textId="77777777" w:rsidR="00000000" w:rsidRDefault="0055136E">
      <w:pPr>
        <w:kinsoku w:val="0"/>
        <w:overflowPunct w:val="0"/>
        <w:autoSpaceDE/>
        <w:autoSpaceDN/>
        <w:adjustRightInd/>
        <w:spacing w:line="203" w:lineRule="exact"/>
        <w:ind w:left="288"/>
        <w:textAlignment w:val="baseline"/>
        <w:rPr>
          <w:sz w:val="19"/>
          <w:szCs w:val="19"/>
        </w:rPr>
      </w:pPr>
      <w:r>
        <w:rPr>
          <w:sz w:val="19"/>
          <w:szCs w:val="19"/>
        </w:rPr>
        <w:t xml:space="preserve">Paroles et Pratiques Sociales </w:t>
      </w:r>
      <w:r>
        <w:rPr>
          <w:rFonts w:ascii="Bookman Old Style" w:hAnsi="Bookman Old Style" w:cs="Bookman Old Style"/>
        </w:rPr>
        <w:t xml:space="preserve">— </w:t>
      </w:r>
      <w:r>
        <w:rPr>
          <w:sz w:val="19"/>
          <w:szCs w:val="19"/>
        </w:rPr>
        <w:t xml:space="preserve">8, impasse des 3 Soeurs </w:t>
      </w:r>
      <w:r>
        <w:rPr>
          <w:rFonts w:ascii="Bookman Old Style" w:hAnsi="Bookman Old Style" w:cs="Bookman Old Style"/>
        </w:rPr>
        <w:t xml:space="preserve">— </w:t>
      </w:r>
      <w:r>
        <w:rPr>
          <w:sz w:val="19"/>
          <w:szCs w:val="19"/>
        </w:rPr>
        <w:t>75011 Paris</w:t>
      </w:r>
    </w:p>
    <w:p w14:paraId="069649FF" w14:textId="77777777" w:rsidR="00000000" w:rsidRDefault="0055136E">
      <w:pPr>
        <w:kinsoku w:val="0"/>
        <w:overflowPunct w:val="0"/>
        <w:autoSpaceDE/>
        <w:autoSpaceDN/>
        <w:adjustRightInd/>
        <w:spacing w:line="225" w:lineRule="exact"/>
        <w:ind w:left="288"/>
        <w:textAlignment w:val="baseline"/>
        <w:rPr>
          <w:spacing w:val="10"/>
          <w:sz w:val="19"/>
          <w:szCs w:val="19"/>
        </w:rPr>
      </w:pPr>
      <w:r>
        <w:rPr>
          <w:i/>
          <w:iCs/>
          <w:spacing w:val="10"/>
          <w:sz w:val="19"/>
          <w:szCs w:val="19"/>
        </w:rPr>
        <w:t xml:space="preserve">en indiquant le numéro de départ de l'abonnement </w:t>
      </w:r>
      <w:r>
        <w:rPr>
          <w:spacing w:val="10"/>
          <w:sz w:val="19"/>
          <w:szCs w:val="19"/>
        </w:rPr>
        <w:t>(numéros 1.2.6 épuisés).</w:t>
      </w:r>
    </w:p>
    <w:p w14:paraId="4EA1794D" w14:textId="77777777" w:rsidR="00000000" w:rsidRDefault="0055136E">
      <w:pPr>
        <w:tabs>
          <w:tab w:val="left" w:leader="dot" w:pos="2592"/>
          <w:tab w:val="left" w:leader="dot" w:pos="6696"/>
        </w:tabs>
        <w:kinsoku w:val="0"/>
        <w:overflowPunct w:val="0"/>
        <w:autoSpaceDE/>
        <w:autoSpaceDN/>
        <w:adjustRightInd/>
        <w:spacing w:before="111" w:line="200" w:lineRule="exact"/>
        <w:ind w:left="288"/>
        <w:textAlignment w:val="baseline"/>
        <w:rPr>
          <w:spacing w:val="6"/>
          <w:sz w:val="19"/>
          <w:szCs w:val="19"/>
        </w:rPr>
      </w:pPr>
      <w:r>
        <w:rPr>
          <w:spacing w:val="6"/>
          <w:sz w:val="19"/>
          <w:szCs w:val="19"/>
        </w:rPr>
        <w:t xml:space="preserve">NOM </w:t>
      </w:r>
      <w:r>
        <w:rPr>
          <w:spacing w:val="6"/>
          <w:sz w:val="19"/>
          <w:szCs w:val="19"/>
        </w:rPr>
        <w:tab/>
        <w:t xml:space="preserve"> Prénom</w:t>
      </w:r>
      <w:r>
        <w:rPr>
          <w:spacing w:val="6"/>
          <w:sz w:val="19"/>
          <w:szCs w:val="19"/>
        </w:rPr>
        <w:tab/>
      </w:r>
    </w:p>
    <w:p w14:paraId="23B76B9F" w14:textId="77777777" w:rsidR="00000000" w:rsidRDefault="0055136E">
      <w:pPr>
        <w:tabs>
          <w:tab w:val="left" w:leader="dot" w:pos="2592"/>
          <w:tab w:val="left" w:leader="dot" w:pos="6696"/>
        </w:tabs>
        <w:kinsoku w:val="0"/>
        <w:overflowPunct w:val="0"/>
        <w:autoSpaceDE/>
        <w:autoSpaceDN/>
        <w:adjustRightInd/>
        <w:spacing w:before="111" w:line="225" w:lineRule="exact"/>
        <w:ind w:left="288"/>
        <w:textAlignment w:val="baseline"/>
        <w:rPr>
          <w:spacing w:val="6"/>
          <w:sz w:val="19"/>
          <w:szCs w:val="19"/>
        </w:rPr>
      </w:pPr>
      <w:r>
        <w:rPr>
          <w:spacing w:val="6"/>
          <w:sz w:val="19"/>
          <w:szCs w:val="19"/>
        </w:rPr>
        <w:t>Adresse : n</w:t>
      </w:r>
      <w:r>
        <w:rPr>
          <w:spacing w:val="6"/>
          <w:sz w:val="19"/>
          <w:szCs w:val="19"/>
          <w:vertAlign w:val="superscript"/>
        </w:rPr>
        <w:t xml:space="preserve">° </w:t>
      </w:r>
      <w:r>
        <w:rPr>
          <w:spacing w:val="6"/>
          <w:sz w:val="19"/>
          <w:szCs w:val="19"/>
          <w:vertAlign w:val="superscript"/>
        </w:rPr>
        <w:tab/>
      </w:r>
      <w:r>
        <w:rPr>
          <w:spacing w:val="6"/>
          <w:sz w:val="19"/>
          <w:szCs w:val="19"/>
        </w:rPr>
        <w:t xml:space="preserve"> rue </w:t>
      </w:r>
      <w:r>
        <w:rPr>
          <w:spacing w:val="6"/>
          <w:sz w:val="19"/>
          <w:szCs w:val="19"/>
        </w:rPr>
        <w:tab/>
      </w:r>
    </w:p>
    <w:p w14:paraId="4EA874C6" w14:textId="77777777" w:rsidR="00000000" w:rsidRDefault="0055136E">
      <w:pPr>
        <w:tabs>
          <w:tab w:val="left" w:leader="dot" w:pos="2592"/>
          <w:tab w:val="left" w:leader="dot" w:pos="6696"/>
        </w:tabs>
        <w:kinsoku w:val="0"/>
        <w:overflowPunct w:val="0"/>
        <w:autoSpaceDE/>
        <w:autoSpaceDN/>
        <w:adjustRightInd/>
        <w:spacing w:before="110" w:line="200" w:lineRule="exact"/>
        <w:ind w:left="288"/>
        <w:textAlignment w:val="baseline"/>
        <w:rPr>
          <w:spacing w:val="5"/>
          <w:sz w:val="19"/>
          <w:szCs w:val="19"/>
        </w:rPr>
      </w:pPr>
      <w:r>
        <w:rPr>
          <w:spacing w:val="5"/>
          <w:sz w:val="19"/>
          <w:szCs w:val="19"/>
        </w:rPr>
        <w:t xml:space="preserve">Code Postal </w:t>
      </w:r>
      <w:r>
        <w:rPr>
          <w:spacing w:val="5"/>
          <w:sz w:val="19"/>
          <w:szCs w:val="19"/>
        </w:rPr>
        <w:tab/>
        <w:t xml:space="preserve"> Localité </w:t>
      </w:r>
      <w:r>
        <w:rPr>
          <w:spacing w:val="5"/>
          <w:sz w:val="19"/>
          <w:szCs w:val="19"/>
        </w:rPr>
        <w:tab/>
      </w:r>
    </w:p>
    <w:p w14:paraId="2F94AABE" w14:textId="77777777" w:rsidR="00000000" w:rsidRDefault="0055136E">
      <w:pPr>
        <w:tabs>
          <w:tab w:val="left" w:leader="dot" w:pos="6696"/>
        </w:tabs>
        <w:kinsoku w:val="0"/>
        <w:overflowPunct w:val="0"/>
        <w:autoSpaceDE/>
        <w:autoSpaceDN/>
        <w:adjustRightInd/>
        <w:spacing w:before="120" w:after="258" w:line="200" w:lineRule="exact"/>
        <w:ind w:left="288"/>
        <w:textAlignment w:val="baseline"/>
        <w:rPr>
          <w:spacing w:val="10"/>
          <w:sz w:val="19"/>
          <w:szCs w:val="19"/>
        </w:rPr>
      </w:pPr>
      <w:r>
        <w:rPr>
          <w:spacing w:val="10"/>
          <w:sz w:val="19"/>
          <w:szCs w:val="19"/>
        </w:rPr>
        <w:t xml:space="preserve">Profession </w:t>
      </w:r>
      <w:r>
        <w:rPr>
          <w:spacing w:val="10"/>
          <w:sz w:val="19"/>
          <w:szCs w:val="19"/>
        </w:rPr>
        <w:tab/>
      </w:r>
    </w:p>
    <w:p w14:paraId="75671A8E" w14:textId="77777777" w:rsidR="00000000" w:rsidRDefault="0055136E">
      <w:pPr>
        <w:widowControl/>
        <w:rPr>
          <w:sz w:val="24"/>
          <w:szCs w:val="24"/>
        </w:rPr>
        <w:sectPr w:rsidR="00000000">
          <w:headerReference w:type="even" r:id="rId12"/>
          <w:headerReference w:type="default" r:id="rId13"/>
          <w:footerReference w:type="even" r:id="rId14"/>
          <w:footerReference w:type="default" r:id="rId15"/>
          <w:pgSz w:w="11904" w:h="16843"/>
          <w:pgMar w:top="540" w:right="859" w:bottom="384" w:left="3845" w:header="0" w:footer="0" w:gutter="0"/>
          <w:cols w:space="720"/>
          <w:noEndnote/>
        </w:sectPr>
      </w:pPr>
    </w:p>
    <w:p w14:paraId="0F72AA22" w14:textId="77777777" w:rsidR="00000000" w:rsidRDefault="0055136E">
      <w:pPr>
        <w:kinsoku w:val="0"/>
        <w:overflowPunct w:val="0"/>
        <w:autoSpaceDE/>
        <w:autoSpaceDN/>
        <w:adjustRightInd/>
        <w:spacing w:before="248" w:line="288" w:lineRule="exact"/>
        <w:textAlignment w:val="baseline"/>
        <w:rPr>
          <w:sz w:val="24"/>
          <w:szCs w:val="24"/>
        </w:rPr>
      </w:pPr>
      <w:r>
        <w:rPr>
          <w:noProof/>
        </w:rPr>
        <w:pict w14:anchorId="5D7ACE67">
          <v:line id="_x0000_s1059" style="position:absolute;z-index:34;mso-wrap-distance-left:0;mso-wrap-distance-right:0;mso-position-horizontal-relative:text;mso-position-vertical-relative:text" from="154.55pt,0" to="154.55pt,31.7pt" o:allowincell="f" strokeweight="1.9pt">
            <w10:wrap type="square"/>
          </v:line>
        </w:pict>
      </w:r>
      <w:r>
        <w:rPr>
          <w:noProof/>
        </w:rPr>
        <w:pict w14:anchorId="4B4D1D9C">
          <v:line id="_x0000_s1060" style="position:absolute;z-index:35;mso-wrap-distance-left:0;mso-wrap-distance-right:0;mso-position-horizontal-relative:text;mso-position-vertical-relative:text" from="514.3pt,0" to="514.3pt,31.7pt" o:allowincell="f" strokeweight="1.7pt">
            <w10:wrap type="square"/>
          </v:line>
        </w:pict>
      </w:r>
    </w:p>
    <w:p w14:paraId="3CF5873C" w14:textId="77777777" w:rsidR="00000000" w:rsidRDefault="0055136E">
      <w:pPr>
        <w:kinsoku w:val="0"/>
        <w:overflowPunct w:val="0"/>
        <w:autoSpaceDE/>
        <w:autoSpaceDN/>
        <w:adjustRightInd/>
        <w:spacing w:before="248" w:line="288" w:lineRule="exact"/>
        <w:textAlignment w:val="baseline"/>
        <w:rPr>
          <w:sz w:val="24"/>
          <w:szCs w:val="24"/>
        </w:rPr>
        <w:sectPr w:rsidR="00000000">
          <w:headerReference w:type="even" r:id="rId16"/>
          <w:headerReference w:type="default" r:id="rId17"/>
          <w:footerReference w:type="even" r:id="rId18"/>
          <w:footerReference w:type="default" r:id="rId19"/>
          <w:type w:val="continuous"/>
          <w:pgSz w:w="11904" w:h="16843"/>
          <w:pgMar w:top="540" w:right="960" w:bottom="384" w:left="720" w:header="0" w:footer="0" w:gutter="0"/>
          <w:cols w:space="720"/>
          <w:noEndnote/>
        </w:sectPr>
      </w:pPr>
    </w:p>
    <w:p w14:paraId="3251DB12" w14:textId="77777777" w:rsidR="00000000" w:rsidRDefault="0055136E">
      <w:pPr>
        <w:tabs>
          <w:tab w:val="left" w:pos="864"/>
        </w:tabs>
        <w:kinsoku w:val="0"/>
        <w:overflowPunct w:val="0"/>
        <w:autoSpaceDE/>
        <w:autoSpaceDN/>
        <w:adjustRightInd/>
        <w:spacing w:before="2" w:line="145" w:lineRule="exact"/>
        <w:textAlignment w:val="baseline"/>
        <w:rPr>
          <w:rFonts w:ascii="Verdana" w:hAnsi="Verdana" w:cs="Verdana"/>
          <w:spacing w:val="3"/>
          <w:sz w:val="12"/>
          <w:szCs w:val="12"/>
        </w:rPr>
      </w:pPr>
      <w:r>
        <w:rPr>
          <w:noProof/>
        </w:rPr>
        <w:pict w14:anchorId="6875BB7E">
          <v:shape id="_x0000_s1061" type="#_x0000_t202" style="position:absolute;margin-left:190.55pt;margin-top:309.35pt;width:359.75pt;height:31.7pt;z-index:36;mso-wrap-edited:f;mso-wrap-distance-left:0;mso-wrap-distance-top:0;mso-wrap-distance-right:0;mso-wrap-distance-bottom:0;mso-position-horizontal-relative:page;mso-position-vertical-relative:page" wrapcoords="-62 0 -62 21600 21662 21600 21662 0 -62 0" o:allowincell="f" fillcolor="black" stroked="f">
            <v:textbox inset="0,0,0,0">
              <w:txbxContent>
                <w:p w14:paraId="0F5F7960" w14:textId="77777777" w:rsidR="00000000" w:rsidRDefault="0055136E">
                  <w:pPr>
                    <w:kinsoku w:val="0"/>
                    <w:overflowPunct w:val="0"/>
                    <w:autoSpaceDE/>
                    <w:autoSpaceDN/>
                    <w:adjustRightInd/>
                    <w:spacing w:before="55" w:line="245" w:lineRule="exact"/>
                    <w:jc w:val="center"/>
                    <w:textAlignment w:val="baseline"/>
                    <w:rPr>
                      <w:i/>
                      <w:iCs/>
                      <w:color w:val="FFFFFF"/>
                      <w:spacing w:val="6"/>
                      <w:sz w:val="19"/>
                      <w:szCs w:val="19"/>
                      <w:shd w:val="clear" w:color="auto" w:fill="000000"/>
                    </w:rPr>
                  </w:pPr>
                  <w:r>
                    <w:rPr>
                      <w:i/>
                      <w:iCs/>
                      <w:color w:val="FFFFFF"/>
                      <w:spacing w:val="6"/>
                      <w:sz w:val="19"/>
                      <w:szCs w:val="19"/>
                      <w:shd w:val="clear" w:color="auto" w:fill="000000"/>
                    </w:rPr>
                    <w:t>P.E:P.S.</w:t>
                  </w:r>
                </w:p>
                <w:p w14:paraId="5CBFFF10" w14:textId="77777777" w:rsidR="00000000" w:rsidRDefault="0055136E">
                  <w:pPr>
                    <w:kinsoku w:val="0"/>
                    <w:overflowPunct w:val="0"/>
                    <w:autoSpaceDE/>
                    <w:autoSpaceDN/>
                    <w:adjustRightInd/>
                    <w:spacing w:before="70" w:after="9" w:line="245" w:lineRule="exact"/>
                    <w:jc w:val="center"/>
                    <w:textAlignment w:val="baseline"/>
                    <w:rPr>
                      <w:i/>
                      <w:iCs/>
                      <w:color w:val="FFFFFF"/>
                      <w:spacing w:val="26"/>
                      <w:sz w:val="19"/>
                      <w:szCs w:val="19"/>
                      <w:shd w:val="clear" w:color="auto" w:fill="000000"/>
                    </w:rPr>
                  </w:pPr>
                  <w:r>
                    <w:rPr>
                      <w:i/>
                      <w:iCs/>
                      <w:color w:val="FFFFFF"/>
                      <w:spacing w:val="26"/>
                      <w:sz w:val="19"/>
                      <w:szCs w:val="19"/>
                      <w:shd w:val="clear" w:color="auto" w:fill="000000"/>
                    </w:rPr>
                    <w:t xml:space="preserve">UN CARREFOUR D'IDLES, DE </w:t>
                  </w:r>
                  <w:r>
                    <w:rPr>
                      <w:color w:val="FFFFFF"/>
                      <w:spacing w:val="26"/>
                      <w:sz w:val="19"/>
                      <w:szCs w:val="19"/>
                      <w:shd w:val="clear" w:color="auto" w:fill="000000"/>
                    </w:rPr>
                    <w:t>PA</w:t>
                  </w:r>
                  <w:r>
                    <w:rPr>
                      <w:i/>
                      <w:iCs/>
                      <w:color w:val="FFFFFF"/>
                      <w:spacing w:val="26"/>
                      <w:sz w:val="19"/>
                      <w:szCs w:val="19"/>
                      <w:shd w:val="clear" w:color="auto" w:fill="000000"/>
                    </w:rPr>
                    <w:t>ROLES ET DE PRATIQUES</w:t>
                  </w:r>
                </w:p>
              </w:txbxContent>
            </v:textbox>
            <w10:wrap type="square" anchorx="page" anchory="page"/>
          </v:shape>
        </w:pict>
      </w:r>
      <w:r>
        <w:rPr>
          <w:noProof/>
        </w:rPr>
        <w:pict w14:anchorId="07A6B81A">
          <v:line id="_x0000_s1062" style="position:absolute;z-index:37;mso-wrap-distance-left:0;mso-wrap-distance-right:0;mso-position-horizontal-relative:page;mso-position-vertical-relative:page" from="190.8pt,341.05pt" to="190.8pt,801.65pt" o:allowincell="f" strokeweight="1.9pt">
            <w10:wrap type="square" anchorx="page" anchory="page"/>
          </v:line>
        </w:pict>
      </w:r>
      <w:r>
        <w:rPr>
          <w:rFonts w:ascii="Verdana" w:hAnsi="Verdana" w:cs="Verdana"/>
          <w:spacing w:val="3"/>
          <w:sz w:val="12"/>
          <w:szCs w:val="12"/>
        </w:rPr>
        <w:t>Collectif</w:t>
      </w:r>
      <w:r>
        <w:rPr>
          <w:rFonts w:ascii="Verdana" w:hAnsi="Verdana" w:cs="Verdana"/>
          <w:spacing w:val="3"/>
          <w:sz w:val="12"/>
          <w:szCs w:val="12"/>
        </w:rPr>
        <w:tab/>
        <w:t>Région parisienne</w:t>
      </w:r>
    </w:p>
    <w:p w14:paraId="094E05F4" w14:textId="77777777" w:rsidR="00000000" w:rsidRDefault="0055136E">
      <w:pPr>
        <w:kinsoku w:val="0"/>
        <w:overflowPunct w:val="0"/>
        <w:autoSpaceDE/>
        <w:autoSpaceDN/>
        <w:adjustRightInd/>
        <w:spacing w:before="16" w:line="138" w:lineRule="exact"/>
        <w:textAlignment w:val="baseline"/>
        <w:rPr>
          <w:rFonts w:ascii="Verdana" w:hAnsi="Verdana" w:cs="Verdana"/>
          <w:sz w:val="12"/>
          <w:szCs w:val="12"/>
        </w:rPr>
      </w:pPr>
      <w:r>
        <w:rPr>
          <w:rFonts w:ascii="Verdana" w:hAnsi="Verdana" w:cs="Verdana"/>
          <w:sz w:val="12"/>
          <w:szCs w:val="12"/>
        </w:rPr>
        <w:t>ouvert à tous, réunions les premiers et troisièmes samedis du mois de 9h 30 à</w:t>
      </w:r>
      <w:r>
        <w:rPr>
          <w:rFonts w:ascii="Verdana" w:hAnsi="Verdana" w:cs="Verdana"/>
          <w:sz w:val="12"/>
          <w:szCs w:val="12"/>
        </w:rPr>
        <w:t xml:space="preserve"> 12h 30 au, 8 impasse des 3 Soeurs Paris 11 e</w:t>
      </w:r>
    </w:p>
    <w:p w14:paraId="11470EE7" w14:textId="77777777" w:rsidR="00000000" w:rsidRDefault="0055136E">
      <w:pPr>
        <w:kinsoku w:val="0"/>
        <w:overflowPunct w:val="0"/>
        <w:autoSpaceDE/>
        <w:autoSpaceDN/>
        <w:adjustRightInd/>
        <w:spacing w:before="52" w:line="139" w:lineRule="exact"/>
        <w:ind w:left="288"/>
        <w:textAlignment w:val="baseline"/>
        <w:rPr>
          <w:rFonts w:ascii="Verdana" w:hAnsi="Verdana" w:cs="Verdana"/>
          <w:spacing w:val="8"/>
          <w:sz w:val="12"/>
          <w:szCs w:val="12"/>
        </w:rPr>
      </w:pPr>
      <w:r>
        <w:rPr>
          <w:rFonts w:ascii="Verdana" w:hAnsi="Verdana" w:cs="Verdana"/>
          <w:spacing w:val="8"/>
          <w:sz w:val="12"/>
          <w:szCs w:val="12"/>
        </w:rPr>
        <w:t>Vous pouvez contacter PEPS par téléphone au 16. 1. - 342.14.69.</w:t>
      </w:r>
    </w:p>
    <w:p w14:paraId="6E135C4D" w14:textId="77777777" w:rsidR="00000000" w:rsidRDefault="0055136E">
      <w:pPr>
        <w:kinsoku w:val="0"/>
        <w:overflowPunct w:val="0"/>
        <w:autoSpaceDE/>
        <w:autoSpaceDN/>
        <w:adjustRightInd/>
        <w:spacing w:before="510" w:line="135" w:lineRule="exact"/>
        <w:ind w:left="288" w:hanging="288"/>
        <w:textAlignment w:val="baseline"/>
        <w:rPr>
          <w:rFonts w:ascii="Verdana" w:hAnsi="Verdana" w:cs="Verdana"/>
          <w:sz w:val="12"/>
          <w:szCs w:val="12"/>
        </w:rPr>
      </w:pPr>
      <w:r>
        <w:rPr>
          <w:rFonts w:ascii="Verdana" w:hAnsi="Verdana" w:cs="Verdana"/>
          <w:sz w:val="12"/>
          <w:szCs w:val="12"/>
        </w:rPr>
        <w:t>Collectif parisien :</w:t>
      </w:r>
      <w:r>
        <w:rPr>
          <w:rFonts w:ascii="Verdana" w:hAnsi="Verdana" w:cs="Verdana"/>
          <w:sz w:val="12"/>
          <w:szCs w:val="12"/>
        </w:rPr>
        <w:br/>
        <w:t>BAZIN Hugues</w:t>
      </w:r>
    </w:p>
    <w:p w14:paraId="77C8F280" w14:textId="77777777" w:rsidR="00000000" w:rsidRDefault="0055136E">
      <w:pPr>
        <w:kinsoku w:val="0"/>
        <w:overflowPunct w:val="0"/>
        <w:autoSpaceDE/>
        <w:autoSpaceDN/>
        <w:adjustRightInd/>
        <w:spacing w:line="143" w:lineRule="exact"/>
        <w:ind w:left="288"/>
        <w:textAlignment w:val="baseline"/>
        <w:rPr>
          <w:rFonts w:ascii="Verdana" w:hAnsi="Verdana" w:cs="Verdana"/>
          <w:spacing w:val="16"/>
          <w:sz w:val="12"/>
          <w:szCs w:val="12"/>
        </w:rPr>
      </w:pPr>
      <w:r>
        <w:rPr>
          <w:rFonts w:ascii="Verdana" w:hAnsi="Verdana" w:cs="Verdana"/>
          <w:spacing w:val="16"/>
          <w:sz w:val="12"/>
          <w:szCs w:val="12"/>
        </w:rPr>
        <w:t>DUFRESNES Jacqueline</w:t>
      </w:r>
    </w:p>
    <w:p w14:paraId="730C1481" w14:textId="77777777" w:rsidR="00000000" w:rsidRDefault="0055136E">
      <w:pPr>
        <w:kinsoku w:val="0"/>
        <w:overflowPunct w:val="0"/>
        <w:autoSpaceDE/>
        <w:autoSpaceDN/>
        <w:adjustRightInd/>
        <w:spacing w:line="134" w:lineRule="exact"/>
        <w:ind w:left="288"/>
        <w:textAlignment w:val="baseline"/>
        <w:rPr>
          <w:rFonts w:ascii="Verdana" w:hAnsi="Verdana" w:cs="Verdana"/>
          <w:spacing w:val="16"/>
          <w:sz w:val="12"/>
          <w:szCs w:val="12"/>
        </w:rPr>
      </w:pPr>
      <w:r>
        <w:rPr>
          <w:rFonts w:ascii="Verdana" w:hAnsi="Verdana" w:cs="Verdana"/>
          <w:spacing w:val="16"/>
          <w:sz w:val="12"/>
          <w:szCs w:val="12"/>
        </w:rPr>
        <w:t>GATE Rémy</w:t>
      </w:r>
    </w:p>
    <w:p w14:paraId="317B8A62" w14:textId="77777777" w:rsidR="00000000" w:rsidRDefault="0055136E">
      <w:pPr>
        <w:kinsoku w:val="0"/>
        <w:overflowPunct w:val="0"/>
        <w:autoSpaceDE/>
        <w:autoSpaceDN/>
        <w:adjustRightInd/>
        <w:spacing w:line="139" w:lineRule="exact"/>
        <w:ind w:left="288"/>
        <w:textAlignment w:val="baseline"/>
        <w:rPr>
          <w:rFonts w:ascii="Verdana" w:hAnsi="Verdana" w:cs="Verdana"/>
          <w:spacing w:val="19"/>
          <w:sz w:val="12"/>
          <w:szCs w:val="12"/>
        </w:rPr>
      </w:pPr>
      <w:r>
        <w:rPr>
          <w:rFonts w:ascii="Verdana" w:hAnsi="Verdana" w:cs="Verdana"/>
          <w:spacing w:val="19"/>
          <w:sz w:val="12"/>
          <w:szCs w:val="12"/>
        </w:rPr>
        <w:t>GER,ENTON Brigitte</w:t>
      </w:r>
      <w:r>
        <w:rPr>
          <w:rFonts w:ascii="Verdana" w:hAnsi="Verdana" w:cs="Verdana"/>
          <w:spacing w:val="19"/>
          <w:sz w:val="12"/>
          <w:szCs w:val="12"/>
        </w:rPr>
        <w:br/>
        <w:t>GRANGE Laurence</w:t>
      </w:r>
      <w:r>
        <w:rPr>
          <w:rFonts w:ascii="Verdana" w:hAnsi="Verdana" w:cs="Verdana"/>
          <w:spacing w:val="19"/>
          <w:sz w:val="12"/>
          <w:szCs w:val="12"/>
        </w:rPr>
        <w:br/>
        <w:t>JAUNAY André</w:t>
      </w:r>
      <w:r>
        <w:rPr>
          <w:rFonts w:ascii="Verdana" w:hAnsi="Verdana" w:cs="Verdana"/>
          <w:spacing w:val="19"/>
          <w:sz w:val="12"/>
          <w:szCs w:val="12"/>
        </w:rPr>
        <w:br/>
      </w:r>
      <w:r>
        <w:rPr>
          <w:rFonts w:ascii="Verdana" w:hAnsi="Verdana" w:cs="Verdana"/>
          <w:spacing w:val="19"/>
          <w:sz w:val="12"/>
          <w:szCs w:val="12"/>
        </w:rPr>
        <w:t>LABATSUZAN Christian</w:t>
      </w:r>
      <w:r>
        <w:rPr>
          <w:rFonts w:ascii="Verdana" w:hAnsi="Verdana" w:cs="Verdana"/>
          <w:spacing w:val="19"/>
          <w:sz w:val="12"/>
          <w:szCs w:val="12"/>
        </w:rPr>
        <w:br/>
        <w:t>LEBELLER Régine</w:t>
      </w:r>
      <w:r>
        <w:rPr>
          <w:rFonts w:ascii="Verdana" w:hAnsi="Verdana" w:cs="Verdana"/>
          <w:spacing w:val="19"/>
          <w:sz w:val="12"/>
          <w:szCs w:val="12"/>
        </w:rPr>
        <w:br/>
        <w:t>MONDOLFO Philip</w:t>
      </w:r>
      <w:r>
        <w:rPr>
          <w:rFonts w:ascii="Verdana" w:hAnsi="Verdana" w:cs="Verdana"/>
          <w:spacing w:val="19"/>
          <w:sz w:val="12"/>
          <w:szCs w:val="12"/>
        </w:rPr>
        <w:br/>
        <w:t>PERAL Francisco</w:t>
      </w:r>
      <w:r>
        <w:rPr>
          <w:rFonts w:ascii="Verdana" w:hAnsi="Verdana" w:cs="Verdana"/>
          <w:spacing w:val="19"/>
          <w:sz w:val="12"/>
          <w:szCs w:val="12"/>
        </w:rPr>
        <w:br/>
        <w:t>SELLIER Françoise</w:t>
      </w:r>
      <w:r>
        <w:rPr>
          <w:rFonts w:ascii="Verdana" w:hAnsi="Verdana" w:cs="Verdana"/>
          <w:spacing w:val="19"/>
          <w:sz w:val="12"/>
          <w:szCs w:val="12"/>
        </w:rPr>
        <w:br/>
        <w:t>TROCMÉ Brigitte</w:t>
      </w:r>
      <w:r>
        <w:rPr>
          <w:rFonts w:ascii="Verdana" w:hAnsi="Verdana" w:cs="Verdana"/>
          <w:spacing w:val="19"/>
          <w:sz w:val="12"/>
          <w:szCs w:val="12"/>
        </w:rPr>
        <w:br/>
        <w:t>VERDENAUD Catherine</w:t>
      </w:r>
    </w:p>
    <w:p w14:paraId="6B788C45" w14:textId="77777777" w:rsidR="00000000" w:rsidRDefault="0055136E">
      <w:pPr>
        <w:kinsoku w:val="0"/>
        <w:overflowPunct w:val="0"/>
        <w:autoSpaceDE/>
        <w:autoSpaceDN/>
        <w:adjustRightInd/>
        <w:spacing w:before="338" w:line="145" w:lineRule="exact"/>
        <w:textAlignment w:val="baseline"/>
        <w:rPr>
          <w:rFonts w:ascii="Verdana" w:hAnsi="Verdana" w:cs="Verdana"/>
          <w:spacing w:val="8"/>
          <w:sz w:val="12"/>
          <w:szCs w:val="12"/>
        </w:rPr>
      </w:pPr>
      <w:r>
        <w:rPr>
          <w:rFonts w:ascii="Verdana" w:hAnsi="Verdana" w:cs="Verdana"/>
          <w:spacing w:val="8"/>
          <w:sz w:val="12"/>
          <w:szCs w:val="12"/>
        </w:rPr>
        <w:t>Correspondants</w:t>
      </w:r>
    </w:p>
    <w:p w14:paraId="0AAA1587" w14:textId="77777777" w:rsidR="00000000" w:rsidRDefault="0055136E">
      <w:pPr>
        <w:kinsoku w:val="0"/>
        <w:overflowPunct w:val="0"/>
        <w:autoSpaceDE/>
        <w:autoSpaceDN/>
        <w:adjustRightInd/>
        <w:spacing w:line="138" w:lineRule="exact"/>
        <w:ind w:left="288"/>
        <w:textAlignment w:val="baseline"/>
        <w:rPr>
          <w:rFonts w:ascii="Verdana" w:hAnsi="Verdana" w:cs="Verdana"/>
          <w:spacing w:val="19"/>
          <w:sz w:val="12"/>
          <w:szCs w:val="12"/>
        </w:rPr>
      </w:pPr>
      <w:r>
        <w:rPr>
          <w:rFonts w:ascii="Verdana" w:hAnsi="Verdana" w:cs="Verdana"/>
          <w:spacing w:val="19"/>
          <w:sz w:val="12"/>
          <w:szCs w:val="12"/>
        </w:rPr>
        <w:t>Édith FONTENEAU</w:t>
      </w:r>
    </w:p>
    <w:p w14:paraId="3A08833B" w14:textId="77777777" w:rsidR="00000000" w:rsidRDefault="0055136E">
      <w:pPr>
        <w:kinsoku w:val="0"/>
        <w:overflowPunct w:val="0"/>
        <w:autoSpaceDE/>
        <w:autoSpaceDN/>
        <w:adjustRightInd/>
        <w:spacing w:line="143" w:lineRule="exact"/>
        <w:ind w:left="288"/>
        <w:textAlignment w:val="baseline"/>
        <w:rPr>
          <w:rFonts w:ascii="Verdana" w:hAnsi="Verdana" w:cs="Verdana"/>
          <w:spacing w:val="6"/>
          <w:sz w:val="12"/>
          <w:szCs w:val="12"/>
        </w:rPr>
      </w:pPr>
      <w:r>
        <w:rPr>
          <w:rFonts w:ascii="Verdana" w:hAnsi="Verdana" w:cs="Verdana"/>
          <w:spacing w:val="6"/>
          <w:sz w:val="12"/>
          <w:szCs w:val="12"/>
        </w:rPr>
        <w:t>7, avenue Gambetta</w:t>
      </w:r>
    </w:p>
    <w:p w14:paraId="739F4832" w14:textId="77777777" w:rsidR="00000000" w:rsidRDefault="0055136E">
      <w:pPr>
        <w:kinsoku w:val="0"/>
        <w:overflowPunct w:val="0"/>
        <w:autoSpaceDE/>
        <w:autoSpaceDN/>
        <w:adjustRightInd/>
        <w:spacing w:line="137" w:lineRule="exact"/>
        <w:ind w:left="288"/>
        <w:textAlignment w:val="baseline"/>
        <w:rPr>
          <w:rFonts w:ascii="Verdana" w:hAnsi="Verdana" w:cs="Verdana"/>
          <w:spacing w:val="7"/>
          <w:sz w:val="12"/>
          <w:szCs w:val="12"/>
        </w:rPr>
      </w:pPr>
      <w:r>
        <w:rPr>
          <w:rFonts w:ascii="Verdana" w:hAnsi="Verdana" w:cs="Verdana"/>
          <w:spacing w:val="7"/>
          <w:sz w:val="12"/>
          <w:szCs w:val="12"/>
        </w:rPr>
        <w:t>94400 Vitry-sur-Seine</w:t>
      </w:r>
    </w:p>
    <w:p w14:paraId="40A1973B" w14:textId="77777777" w:rsidR="00000000" w:rsidRDefault="0055136E">
      <w:pPr>
        <w:kinsoku w:val="0"/>
        <w:overflowPunct w:val="0"/>
        <w:autoSpaceDE/>
        <w:autoSpaceDN/>
        <w:adjustRightInd/>
        <w:spacing w:line="142" w:lineRule="exact"/>
        <w:ind w:left="288"/>
        <w:textAlignment w:val="baseline"/>
        <w:rPr>
          <w:rFonts w:ascii="Verdana" w:hAnsi="Verdana" w:cs="Verdana"/>
          <w:spacing w:val="9"/>
          <w:sz w:val="12"/>
          <w:szCs w:val="12"/>
        </w:rPr>
      </w:pPr>
      <w:r>
        <w:rPr>
          <w:rFonts w:ascii="Verdana" w:hAnsi="Verdana" w:cs="Verdana"/>
          <w:spacing w:val="9"/>
          <w:sz w:val="12"/>
          <w:szCs w:val="12"/>
        </w:rPr>
        <w:t>Tél.: 682.23.76</w:t>
      </w:r>
    </w:p>
    <w:p w14:paraId="12339006" w14:textId="77777777" w:rsidR="00000000" w:rsidRDefault="0055136E">
      <w:pPr>
        <w:kinsoku w:val="0"/>
        <w:overflowPunct w:val="0"/>
        <w:autoSpaceDE/>
        <w:autoSpaceDN/>
        <w:adjustRightInd/>
        <w:spacing w:line="139" w:lineRule="exact"/>
        <w:ind w:left="288"/>
        <w:textAlignment w:val="baseline"/>
        <w:rPr>
          <w:rFonts w:ascii="Verdana" w:hAnsi="Verdana" w:cs="Verdana"/>
          <w:spacing w:val="14"/>
          <w:sz w:val="12"/>
          <w:szCs w:val="12"/>
        </w:rPr>
      </w:pPr>
      <w:r>
        <w:rPr>
          <w:rFonts w:ascii="Verdana" w:hAnsi="Verdana" w:cs="Verdana"/>
          <w:spacing w:val="14"/>
          <w:sz w:val="12"/>
          <w:szCs w:val="12"/>
        </w:rPr>
        <w:t>Didier STRASSER</w:t>
      </w:r>
    </w:p>
    <w:p w14:paraId="5F28E4A2" w14:textId="77777777" w:rsidR="00000000" w:rsidRDefault="0055136E">
      <w:pPr>
        <w:kinsoku w:val="0"/>
        <w:overflowPunct w:val="0"/>
        <w:autoSpaceDE/>
        <w:autoSpaceDN/>
        <w:adjustRightInd/>
        <w:spacing w:line="143" w:lineRule="exact"/>
        <w:ind w:left="288"/>
        <w:textAlignment w:val="baseline"/>
        <w:rPr>
          <w:rFonts w:ascii="Verdana" w:hAnsi="Verdana" w:cs="Verdana"/>
          <w:spacing w:val="4"/>
          <w:sz w:val="12"/>
          <w:szCs w:val="12"/>
        </w:rPr>
      </w:pPr>
      <w:r>
        <w:rPr>
          <w:rFonts w:ascii="Verdana" w:hAnsi="Verdana" w:cs="Verdana"/>
          <w:spacing w:val="4"/>
          <w:sz w:val="12"/>
          <w:szCs w:val="12"/>
        </w:rPr>
        <w:t>1, allée des Écoles</w:t>
      </w:r>
    </w:p>
    <w:p w14:paraId="3ED80C5E" w14:textId="77777777" w:rsidR="00000000" w:rsidRDefault="0055136E">
      <w:pPr>
        <w:kinsoku w:val="0"/>
        <w:overflowPunct w:val="0"/>
        <w:autoSpaceDE/>
        <w:autoSpaceDN/>
        <w:adjustRightInd/>
        <w:spacing w:line="140" w:lineRule="exact"/>
        <w:ind w:left="288"/>
        <w:textAlignment w:val="baseline"/>
        <w:rPr>
          <w:rFonts w:ascii="Verdana" w:hAnsi="Verdana" w:cs="Verdana"/>
          <w:spacing w:val="7"/>
          <w:sz w:val="12"/>
          <w:szCs w:val="12"/>
        </w:rPr>
      </w:pPr>
      <w:r>
        <w:rPr>
          <w:rFonts w:ascii="Verdana" w:hAnsi="Verdana" w:cs="Verdana"/>
          <w:spacing w:val="7"/>
          <w:sz w:val="12"/>
          <w:szCs w:val="12"/>
        </w:rPr>
        <w:t>Bâ</w:t>
      </w:r>
      <w:r>
        <w:rPr>
          <w:rFonts w:ascii="Verdana" w:hAnsi="Verdana" w:cs="Verdana"/>
          <w:spacing w:val="7"/>
          <w:sz w:val="12"/>
          <w:szCs w:val="12"/>
        </w:rPr>
        <w:t>timent H.</w:t>
      </w:r>
    </w:p>
    <w:p w14:paraId="015F531C" w14:textId="77777777" w:rsidR="00000000" w:rsidRDefault="0055136E">
      <w:pPr>
        <w:kinsoku w:val="0"/>
        <w:overflowPunct w:val="0"/>
        <w:autoSpaceDE/>
        <w:autoSpaceDN/>
        <w:adjustRightInd/>
        <w:spacing w:line="138" w:lineRule="exact"/>
        <w:ind w:left="288"/>
        <w:textAlignment w:val="baseline"/>
        <w:rPr>
          <w:rFonts w:ascii="Verdana" w:hAnsi="Verdana" w:cs="Verdana"/>
          <w:spacing w:val="8"/>
          <w:sz w:val="12"/>
          <w:szCs w:val="12"/>
        </w:rPr>
      </w:pPr>
      <w:r>
        <w:rPr>
          <w:rFonts w:ascii="Verdana" w:hAnsi="Verdana" w:cs="Verdana"/>
          <w:spacing w:val="8"/>
          <w:sz w:val="12"/>
          <w:szCs w:val="12"/>
        </w:rPr>
        <w:t>93110 Rosny-sous-Bois</w:t>
      </w:r>
    </w:p>
    <w:p w14:paraId="41040E4C" w14:textId="77777777" w:rsidR="00000000" w:rsidRDefault="0055136E">
      <w:pPr>
        <w:kinsoku w:val="0"/>
        <w:overflowPunct w:val="0"/>
        <w:autoSpaceDE/>
        <w:autoSpaceDN/>
        <w:adjustRightInd/>
        <w:spacing w:before="357" w:line="145" w:lineRule="exact"/>
        <w:ind w:left="288" w:hanging="288"/>
        <w:textAlignment w:val="baseline"/>
        <w:rPr>
          <w:rFonts w:ascii="Verdana" w:hAnsi="Verdana" w:cs="Verdana"/>
          <w:sz w:val="12"/>
          <w:szCs w:val="12"/>
        </w:rPr>
      </w:pPr>
      <w:r>
        <w:rPr>
          <w:rFonts w:ascii="Verdana" w:hAnsi="Verdana" w:cs="Verdana"/>
          <w:sz w:val="12"/>
          <w:szCs w:val="12"/>
        </w:rPr>
        <w:t>Région Champagne</w:t>
      </w:r>
      <w:r>
        <w:rPr>
          <w:rFonts w:ascii="Verdana" w:hAnsi="Verdana" w:cs="Verdana"/>
          <w:sz w:val="12"/>
          <w:szCs w:val="12"/>
        </w:rPr>
        <w:br/>
        <w:t>Régine PONCET</w:t>
      </w:r>
      <w:r>
        <w:rPr>
          <w:rFonts w:ascii="Verdana" w:hAnsi="Verdana" w:cs="Verdana"/>
          <w:sz w:val="12"/>
          <w:szCs w:val="12"/>
        </w:rPr>
        <w:br/>
        <w:t>12, rue de Challouet</w:t>
      </w:r>
      <w:r>
        <w:rPr>
          <w:rFonts w:ascii="Verdana" w:hAnsi="Verdana" w:cs="Verdana"/>
          <w:sz w:val="12"/>
          <w:szCs w:val="12"/>
        </w:rPr>
        <w:br/>
        <w:t>10000 Troyes</w:t>
      </w:r>
    </w:p>
    <w:p w14:paraId="53A54B22" w14:textId="77777777" w:rsidR="00000000" w:rsidRDefault="0055136E">
      <w:pPr>
        <w:kinsoku w:val="0"/>
        <w:overflowPunct w:val="0"/>
        <w:autoSpaceDE/>
        <w:autoSpaceDN/>
        <w:adjustRightInd/>
        <w:spacing w:before="302" w:line="145" w:lineRule="exact"/>
        <w:textAlignment w:val="baseline"/>
        <w:rPr>
          <w:rFonts w:ascii="Verdana" w:hAnsi="Verdana" w:cs="Verdana"/>
          <w:spacing w:val="11"/>
          <w:sz w:val="12"/>
          <w:szCs w:val="12"/>
        </w:rPr>
      </w:pPr>
      <w:r>
        <w:rPr>
          <w:rFonts w:ascii="Verdana" w:hAnsi="Verdana" w:cs="Verdana"/>
          <w:spacing w:val="11"/>
          <w:sz w:val="12"/>
          <w:szCs w:val="12"/>
        </w:rPr>
        <w:t>Région Aquitaine</w:t>
      </w:r>
    </w:p>
    <w:p w14:paraId="07402E46" w14:textId="77777777" w:rsidR="00000000" w:rsidRDefault="0055136E">
      <w:pPr>
        <w:kinsoku w:val="0"/>
        <w:overflowPunct w:val="0"/>
        <w:autoSpaceDE/>
        <w:autoSpaceDN/>
        <w:adjustRightInd/>
        <w:spacing w:line="142" w:lineRule="exact"/>
        <w:ind w:left="288"/>
        <w:textAlignment w:val="baseline"/>
        <w:rPr>
          <w:rFonts w:ascii="Verdana" w:hAnsi="Verdana" w:cs="Verdana"/>
          <w:spacing w:val="13"/>
          <w:sz w:val="12"/>
          <w:szCs w:val="12"/>
        </w:rPr>
      </w:pPr>
      <w:r>
        <w:rPr>
          <w:rFonts w:ascii="Verdana" w:hAnsi="Verdana" w:cs="Verdana"/>
          <w:spacing w:val="13"/>
          <w:sz w:val="12"/>
          <w:szCs w:val="12"/>
        </w:rPr>
        <w:t>Philippe BOURG LAN</w:t>
      </w:r>
    </w:p>
    <w:p w14:paraId="443BDB84" w14:textId="77777777" w:rsidR="00000000" w:rsidRDefault="0055136E">
      <w:pPr>
        <w:kinsoku w:val="0"/>
        <w:overflowPunct w:val="0"/>
        <w:autoSpaceDE/>
        <w:autoSpaceDN/>
        <w:adjustRightInd/>
        <w:spacing w:line="136" w:lineRule="exact"/>
        <w:ind w:left="288"/>
        <w:textAlignment w:val="baseline"/>
        <w:rPr>
          <w:rFonts w:ascii="Verdana" w:hAnsi="Verdana" w:cs="Verdana"/>
          <w:spacing w:val="9"/>
          <w:sz w:val="12"/>
          <w:szCs w:val="12"/>
        </w:rPr>
      </w:pPr>
      <w:r>
        <w:rPr>
          <w:rFonts w:ascii="Verdana" w:hAnsi="Verdana" w:cs="Verdana"/>
          <w:spacing w:val="9"/>
          <w:sz w:val="12"/>
          <w:szCs w:val="12"/>
        </w:rPr>
        <w:t>Résidence Compostelle M 52 G</w:t>
      </w:r>
    </w:p>
    <w:p w14:paraId="4761379C" w14:textId="77777777" w:rsidR="00000000" w:rsidRDefault="0055136E">
      <w:pPr>
        <w:kinsoku w:val="0"/>
        <w:overflowPunct w:val="0"/>
        <w:autoSpaceDE/>
        <w:autoSpaceDN/>
        <w:adjustRightInd/>
        <w:spacing w:line="142" w:lineRule="exact"/>
        <w:ind w:left="288"/>
        <w:textAlignment w:val="baseline"/>
        <w:rPr>
          <w:rFonts w:ascii="Verdana" w:hAnsi="Verdana" w:cs="Verdana"/>
          <w:spacing w:val="5"/>
          <w:sz w:val="12"/>
          <w:szCs w:val="12"/>
        </w:rPr>
      </w:pPr>
      <w:r>
        <w:rPr>
          <w:rFonts w:ascii="Verdana" w:hAnsi="Verdana" w:cs="Verdana"/>
          <w:spacing w:val="5"/>
          <w:sz w:val="12"/>
          <w:szCs w:val="12"/>
        </w:rPr>
        <w:t>3360.0 Pessac - Tél. (56)80.43.90</w:t>
      </w:r>
    </w:p>
    <w:p w14:paraId="779F41A5" w14:textId="77777777" w:rsidR="00000000" w:rsidRDefault="0055136E">
      <w:pPr>
        <w:kinsoku w:val="0"/>
        <w:overflowPunct w:val="0"/>
        <w:autoSpaceDE/>
        <w:autoSpaceDN/>
        <w:adjustRightInd/>
        <w:spacing w:before="278" w:line="145" w:lineRule="exact"/>
        <w:textAlignment w:val="baseline"/>
        <w:rPr>
          <w:rFonts w:ascii="Verdana" w:hAnsi="Verdana" w:cs="Verdana"/>
          <w:spacing w:val="8"/>
          <w:sz w:val="12"/>
          <w:szCs w:val="12"/>
        </w:rPr>
      </w:pPr>
      <w:r>
        <w:rPr>
          <w:rFonts w:ascii="Verdana" w:hAnsi="Verdana" w:cs="Verdana"/>
          <w:spacing w:val="8"/>
          <w:sz w:val="12"/>
          <w:szCs w:val="12"/>
        </w:rPr>
        <w:t>Région Centre</w:t>
      </w:r>
    </w:p>
    <w:p w14:paraId="33A65F50" w14:textId="77777777" w:rsidR="00000000" w:rsidRDefault="0055136E">
      <w:pPr>
        <w:kinsoku w:val="0"/>
        <w:overflowPunct w:val="0"/>
        <w:autoSpaceDE/>
        <w:autoSpaceDN/>
        <w:adjustRightInd/>
        <w:spacing w:line="145" w:lineRule="exact"/>
        <w:ind w:left="288"/>
        <w:textAlignment w:val="baseline"/>
        <w:rPr>
          <w:rFonts w:ascii="Verdana" w:hAnsi="Verdana" w:cs="Verdana"/>
          <w:spacing w:val="10"/>
          <w:sz w:val="12"/>
          <w:szCs w:val="12"/>
        </w:rPr>
      </w:pPr>
      <w:r>
        <w:rPr>
          <w:rFonts w:ascii="Verdana" w:hAnsi="Verdana" w:cs="Verdana"/>
          <w:spacing w:val="10"/>
          <w:sz w:val="12"/>
          <w:szCs w:val="12"/>
        </w:rPr>
        <w:t>Marie-France DUTHE IL</w:t>
      </w:r>
    </w:p>
    <w:p w14:paraId="10A34A05" w14:textId="77777777" w:rsidR="00000000" w:rsidRDefault="0055136E">
      <w:pPr>
        <w:kinsoku w:val="0"/>
        <w:overflowPunct w:val="0"/>
        <w:autoSpaceDE/>
        <w:autoSpaceDN/>
        <w:adjustRightInd/>
        <w:spacing w:line="136" w:lineRule="exact"/>
        <w:ind w:left="288"/>
        <w:textAlignment w:val="baseline"/>
        <w:rPr>
          <w:rFonts w:ascii="Verdana" w:hAnsi="Verdana" w:cs="Verdana"/>
          <w:spacing w:val="3"/>
          <w:sz w:val="12"/>
          <w:szCs w:val="12"/>
        </w:rPr>
      </w:pPr>
      <w:r>
        <w:rPr>
          <w:rFonts w:ascii="Verdana" w:hAnsi="Verdana" w:cs="Verdana"/>
          <w:spacing w:val="3"/>
          <w:sz w:val="12"/>
          <w:szCs w:val="12"/>
        </w:rPr>
        <w:t>3, rue du Béarn</w:t>
      </w:r>
    </w:p>
    <w:p w14:paraId="635B6001" w14:textId="77777777" w:rsidR="00000000" w:rsidRDefault="0055136E">
      <w:pPr>
        <w:kinsoku w:val="0"/>
        <w:overflowPunct w:val="0"/>
        <w:autoSpaceDE/>
        <w:autoSpaceDN/>
        <w:adjustRightInd/>
        <w:spacing w:line="141" w:lineRule="exact"/>
        <w:ind w:left="288"/>
        <w:textAlignment w:val="baseline"/>
        <w:rPr>
          <w:rFonts w:ascii="Verdana" w:hAnsi="Verdana" w:cs="Verdana"/>
          <w:spacing w:val="7"/>
          <w:sz w:val="12"/>
          <w:szCs w:val="12"/>
        </w:rPr>
      </w:pPr>
      <w:r>
        <w:rPr>
          <w:rFonts w:ascii="Verdana" w:hAnsi="Verdana" w:cs="Verdana"/>
          <w:spacing w:val="7"/>
          <w:sz w:val="12"/>
          <w:szCs w:val="12"/>
        </w:rPr>
        <w:t>41000 Blois — Tél. (54)78.47.51</w:t>
      </w:r>
    </w:p>
    <w:p w14:paraId="437EFD6D" w14:textId="77777777" w:rsidR="00000000" w:rsidRDefault="0055136E">
      <w:pPr>
        <w:kinsoku w:val="0"/>
        <w:overflowPunct w:val="0"/>
        <w:autoSpaceDE/>
        <w:autoSpaceDN/>
        <w:adjustRightInd/>
        <w:spacing w:line="140" w:lineRule="exact"/>
        <w:ind w:left="288"/>
        <w:textAlignment w:val="baseline"/>
        <w:rPr>
          <w:rFonts w:ascii="Verdana" w:hAnsi="Verdana" w:cs="Verdana"/>
          <w:spacing w:val="13"/>
          <w:sz w:val="12"/>
          <w:szCs w:val="12"/>
        </w:rPr>
      </w:pPr>
      <w:r>
        <w:rPr>
          <w:rFonts w:ascii="Verdana" w:hAnsi="Verdana" w:cs="Verdana"/>
          <w:spacing w:val="13"/>
          <w:sz w:val="12"/>
          <w:szCs w:val="12"/>
        </w:rPr>
        <w:t>François MOURIER</w:t>
      </w:r>
    </w:p>
    <w:p w14:paraId="79CD0A1F" w14:textId="77777777" w:rsidR="00000000" w:rsidRDefault="0055136E">
      <w:pPr>
        <w:kinsoku w:val="0"/>
        <w:overflowPunct w:val="0"/>
        <w:autoSpaceDE/>
        <w:autoSpaceDN/>
        <w:adjustRightInd/>
        <w:spacing w:line="140" w:lineRule="exact"/>
        <w:ind w:left="288"/>
        <w:textAlignment w:val="baseline"/>
        <w:rPr>
          <w:rFonts w:ascii="Verdana" w:hAnsi="Verdana" w:cs="Verdana"/>
          <w:spacing w:val="7"/>
          <w:sz w:val="12"/>
          <w:szCs w:val="12"/>
        </w:rPr>
      </w:pPr>
      <w:r>
        <w:rPr>
          <w:rFonts w:ascii="Verdana" w:hAnsi="Verdana" w:cs="Verdana"/>
          <w:spacing w:val="7"/>
          <w:sz w:val="12"/>
          <w:szCs w:val="12"/>
        </w:rPr>
        <w:t>« Les Mouches » Chassignolles</w:t>
      </w:r>
    </w:p>
    <w:p w14:paraId="4A0A4B0F" w14:textId="77777777" w:rsidR="00000000" w:rsidRDefault="0055136E">
      <w:pPr>
        <w:kinsoku w:val="0"/>
        <w:overflowPunct w:val="0"/>
        <w:autoSpaceDE/>
        <w:autoSpaceDN/>
        <w:adjustRightInd/>
        <w:spacing w:line="142" w:lineRule="exact"/>
        <w:ind w:left="288"/>
        <w:textAlignment w:val="baseline"/>
        <w:rPr>
          <w:rFonts w:ascii="Verdana" w:hAnsi="Verdana" w:cs="Verdana"/>
          <w:spacing w:val="5"/>
          <w:sz w:val="12"/>
          <w:szCs w:val="12"/>
        </w:rPr>
      </w:pPr>
      <w:r>
        <w:rPr>
          <w:rFonts w:ascii="Verdana" w:hAnsi="Verdana" w:cs="Verdana"/>
          <w:spacing w:val="5"/>
          <w:sz w:val="12"/>
          <w:szCs w:val="12"/>
        </w:rPr>
        <w:t>36400 La Châtre — Tél. (54)48.35.12</w:t>
      </w:r>
    </w:p>
    <w:p w14:paraId="07EE6BC6" w14:textId="77777777" w:rsidR="00000000" w:rsidRDefault="0055136E">
      <w:pPr>
        <w:kinsoku w:val="0"/>
        <w:overflowPunct w:val="0"/>
        <w:autoSpaceDE/>
        <w:autoSpaceDN/>
        <w:adjustRightInd/>
        <w:spacing w:before="270" w:line="163" w:lineRule="exact"/>
        <w:jc w:val="both"/>
        <w:textAlignment w:val="baseline"/>
        <w:rPr>
          <w:i/>
          <w:iCs/>
          <w:sz w:val="16"/>
          <w:szCs w:val="16"/>
        </w:rPr>
      </w:pPr>
      <w:r>
        <w:rPr>
          <w:i/>
          <w:iCs/>
          <w:sz w:val="16"/>
          <w:szCs w:val="16"/>
        </w:rPr>
        <w:t>Reproduction des articles et illustrations autorisée avec mention de leur origine et adresse.</w:t>
      </w:r>
    </w:p>
    <w:p w14:paraId="60A93EEE" w14:textId="77777777" w:rsidR="00000000" w:rsidRDefault="0055136E">
      <w:pPr>
        <w:kinsoku w:val="0"/>
        <w:overflowPunct w:val="0"/>
        <w:autoSpaceDE/>
        <w:autoSpaceDN/>
        <w:adjustRightInd/>
        <w:spacing w:before="76" w:line="160" w:lineRule="exact"/>
        <w:ind w:right="432"/>
        <w:textAlignment w:val="baseline"/>
        <w:rPr>
          <w:i/>
          <w:iCs/>
          <w:sz w:val="16"/>
          <w:szCs w:val="16"/>
        </w:rPr>
      </w:pPr>
      <w:r>
        <w:rPr>
          <w:sz w:val="16"/>
          <w:szCs w:val="16"/>
        </w:rPr>
        <w:t>Tous les articles publiés expriment exclusiveme</w:t>
      </w:r>
      <w:r>
        <w:rPr>
          <w:sz w:val="16"/>
          <w:szCs w:val="16"/>
        </w:rPr>
        <w:t xml:space="preserve">nt </w:t>
      </w:r>
      <w:r>
        <w:rPr>
          <w:i/>
          <w:iCs/>
          <w:sz w:val="16"/>
          <w:szCs w:val="16"/>
        </w:rPr>
        <w:t>les opinions de leurs auteurs.</w:t>
      </w:r>
    </w:p>
    <w:p w14:paraId="57E00C8C" w14:textId="77777777" w:rsidR="00000000" w:rsidRDefault="0055136E">
      <w:pPr>
        <w:kinsoku w:val="0"/>
        <w:overflowPunct w:val="0"/>
        <w:autoSpaceDE/>
        <w:autoSpaceDN/>
        <w:adjustRightInd/>
        <w:spacing w:before="288" w:line="240" w:lineRule="exact"/>
        <w:ind w:firstLine="504"/>
        <w:jc w:val="both"/>
        <w:textAlignment w:val="baseline"/>
        <w:rPr>
          <w:b/>
          <w:bCs/>
          <w:i/>
          <w:iCs/>
          <w:sz w:val="22"/>
          <w:szCs w:val="22"/>
        </w:rPr>
      </w:pPr>
      <w:r>
        <w:rPr>
          <w:sz w:val="16"/>
          <w:szCs w:val="16"/>
        </w:rPr>
        <w:br w:type="column"/>
      </w:r>
      <w:r>
        <w:rPr>
          <w:b/>
          <w:bCs/>
          <w:i/>
          <w:iCs/>
          <w:sz w:val="22"/>
          <w:szCs w:val="22"/>
        </w:rPr>
        <w:t>PEPS est née à l'initiative d'un groupe indépendant de profes</w:t>
      </w:r>
      <w:r>
        <w:rPr>
          <w:b/>
          <w:bCs/>
          <w:i/>
          <w:iCs/>
          <w:sz w:val="22"/>
          <w:szCs w:val="22"/>
        </w:rPr>
        <w:softHyphen/>
        <w:t>sionnels et d'étudiants rassemblés en association.</w:t>
      </w:r>
    </w:p>
    <w:p w14:paraId="494E39C4" w14:textId="77777777" w:rsidR="00000000" w:rsidRDefault="0055136E">
      <w:pPr>
        <w:kinsoku w:val="0"/>
        <w:overflowPunct w:val="0"/>
        <w:autoSpaceDE/>
        <w:autoSpaceDN/>
        <w:adjustRightInd/>
        <w:spacing w:line="238" w:lineRule="exact"/>
        <w:ind w:firstLine="504"/>
        <w:jc w:val="both"/>
        <w:textAlignment w:val="baseline"/>
        <w:rPr>
          <w:b/>
          <w:bCs/>
          <w:i/>
          <w:iCs/>
          <w:sz w:val="22"/>
          <w:szCs w:val="22"/>
        </w:rPr>
      </w:pPr>
      <w:r>
        <w:rPr>
          <w:noProof/>
        </w:rPr>
        <w:pict w14:anchorId="21F1836E">
          <v:line id="_x0000_s1063" style="position:absolute;left:0;text-align:left;z-index:38;mso-wrap-distance-left:0;mso-wrap-distance-right:0;mso-position-horizontal-relative:page;mso-position-vertical-relative:page" from="549.85pt,341.05pt" to="549.85pt,800.7pt" o:allowincell="f" strokeweight="1.7pt">
            <w10:wrap type="square" anchorx="page" anchory="page"/>
          </v:line>
        </w:pict>
      </w:r>
      <w:r>
        <w:rPr>
          <w:b/>
          <w:bCs/>
          <w:i/>
          <w:iCs/>
          <w:sz w:val="22"/>
          <w:szCs w:val="22"/>
        </w:rPr>
        <w:t>Les Travailleurs Sociaux s'interrogent souvent sur leurs profes</w:t>
      </w:r>
      <w:r>
        <w:rPr>
          <w:b/>
          <w:bCs/>
          <w:i/>
          <w:iCs/>
          <w:sz w:val="22"/>
          <w:szCs w:val="22"/>
        </w:rPr>
        <w:softHyphen/>
        <w:t>sions mais leurs propositions sont rarement transcrites, et les répon</w:t>
      </w:r>
      <w:r>
        <w:rPr>
          <w:b/>
          <w:bCs/>
          <w:i/>
          <w:iCs/>
          <w:sz w:val="22"/>
          <w:szCs w:val="22"/>
        </w:rPr>
        <w:softHyphen/>
        <w:t>ses retenues sont généralement celles de spécialistes ne se situant pas directement dans la pratique quotidienne.</w:t>
      </w:r>
    </w:p>
    <w:p w14:paraId="590AE50D" w14:textId="77777777" w:rsidR="00000000" w:rsidRDefault="0055136E">
      <w:pPr>
        <w:kinsoku w:val="0"/>
        <w:overflowPunct w:val="0"/>
        <w:autoSpaceDE/>
        <w:autoSpaceDN/>
        <w:adjustRightInd/>
        <w:spacing w:line="237" w:lineRule="exact"/>
        <w:ind w:firstLine="504"/>
        <w:jc w:val="both"/>
        <w:textAlignment w:val="baseline"/>
        <w:rPr>
          <w:b/>
          <w:bCs/>
          <w:i/>
          <w:iCs/>
          <w:sz w:val="22"/>
          <w:szCs w:val="22"/>
        </w:rPr>
      </w:pPr>
      <w:r>
        <w:rPr>
          <w:b/>
          <w:bCs/>
          <w:i/>
          <w:iCs/>
          <w:sz w:val="22"/>
          <w:szCs w:val="22"/>
        </w:rPr>
        <w:t>Quant au</w:t>
      </w:r>
      <w:r>
        <w:rPr>
          <w:b/>
          <w:bCs/>
          <w:i/>
          <w:iCs/>
          <w:sz w:val="22"/>
          <w:szCs w:val="22"/>
        </w:rPr>
        <w:t xml:space="preserve"> champ du travail social, malgré quelques expériences innovantes, il se trouve découpé en secteurs isolés les uns des autres, en concurrence, s'abandonnant à l'individualisme et au corporatisme.</w:t>
      </w:r>
    </w:p>
    <w:p w14:paraId="1201FD31" w14:textId="77777777" w:rsidR="00000000" w:rsidRDefault="0055136E">
      <w:pPr>
        <w:kinsoku w:val="0"/>
        <w:overflowPunct w:val="0"/>
        <w:autoSpaceDE/>
        <w:autoSpaceDN/>
        <w:adjustRightInd/>
        <w:spacing w:before="82" w:line="240" w:lineRule="exact"/>
        <w:jc w:val="both"/>
        <w:textAlignment w:val="baseline"/>
        <w:rPr>
          <w:b/>
          <w:bCs/>
          <w:i/>
          <w:iCs/>
          <w:sz w:val="22"/>
          <w:szCs w:val="22"/>
        </w:rPr>
      </w:pPr>
      <w:r>
        <w:rPr>
          <w:b/>
          <w:bCs/>
          <w:i/>
          <w:iCs/>
          <w:sz w:val="22"/>
          <w:szCs w:val="22"/>
        </w:rPr>
        <w:t>PEPS, un défi !</w:t>
      </w:r>
    </w:p>
    <w:p w14:paraId="715AEFA1" w14:textId="77777777" w:rsidR="00000000" w:rsidRDefault="0055136E">
      <w:pPr>
        <w:kinsoku w:val="0"/>
        <w:overflowPunct w:val="0"/>
        <w:autoSpaceDE/>
        <w:autoSpaceDN/>
        <w:adjustRightInd/>
        <w:spacing w:before="1" w:line="240" w:lineRule="exact"/>
        <w:ind w:firstLine="504"/>
        <w:jc w:val="both"/>
        <w:textAlignment w:val="baseline"/>
        <w:rPr>
          <w:b/>
          <w:bCs/>
          <w:i/>
          <w:iCs/>
          <w:sz w:val="22"/>
          <w:szCs w:val="22"/>
        </w:rPr>
      </w:pPr>
      <w:r>
        <w:rPr>
          <w:b/>
          <w:bCs/>
          <w:i/>
          <w:iCs/>
          <w:sz w:val="22"/>
          <w:szCs w:val="22"/>
        </w:rPr>
        <w:t>Notre existence et notre participation à la r</w:t>
      </w:r>
      <w:r>
        <w:rPr>
          <w:b/>
          <w:bCs/>
          <w:i/>
          <w:iCs/>
          <w:sz w:val="22"/>
          <w:szCs w:val="22"/>
        </w:rPr>
        <w:t>evue se fait moins sur la base d'un accord idéologique que sur la volonté de mettre en place un véritable outil qui bouscule les habitudes.</w:t>
      </w:r>
    </w:p>
    <w:p w14:paraId="48A7E17C" w14:textId="77777777" w:rsidR="00000000" w:rsidRDefault="0055136E">
      <w:pPr>
        <w:kinsoku w:val="0"/>
        <w:overflowPunct w:val="0"/>
        <w:autoSpaceDE/>
        <w:autoSpaceDN/>
        <w:adjustRightInd/>
        <w:spacing w:before="7" w:line="240" w:lineRule="exact"/>
        <w:ind w:firstLine="504"/>
        <w:jc w:val="both"/>
        <w:textAlignment w:val="baseline"/>
        <w:rPr>
          <w:b/>
          <w:bCs/>
          <w:i/>
          <w:iCs/>
          <w:sz w:val="22"/>
          <w:szCs w:val="22"/>
        </w:rPr>
      </w:pPr>
      <w:r>
        <w:rPr>
          <w:b/>
          <w:bCs/>
          <w:i/>
          <w:iCs/>
          <w:sz w:val="22"/>
          <w:szCs w:val="22"/>
        </w:rPr>
        <w:t>Nous pensons que les spécificités des Travailleurs Sociaux doi</w:t>
      </w:r>
      <w:r>
        <w:rPr>
          <w:b/>
          <w:bCs/>
          <w:i/>
          <w:iCs/>
          <w:sz w:val="22"/>
          <w:szCs w:val="22"/>
        </w:rPr>
        <w:softHyphen/>
        <w:t>vent s'exprimer dans un même lieu ; nous voulons, ave</w:t>
      </w:r>
      <w:r>
        <w:rPr>
          <w:b/>
          <w:bCs/>
          <w:i/>
          <w:iCs/>
          <w:sz w:val="22"/>
          <w:szCs w:val="22"/>
        </w:rPr>
        <w:t>c vous, faire exister une aire de mouvance et surgir autre chose, modifier les manières d'exercer nos professions, d'y réfléchir, de suivre nos for</w:t>
      </w:r>
      <w:r>
        <w:rPr>
          <w:b/>
          <w:bCs/>
          <w:i/>
          <w:iCs/>
          <w:sz w:val="22"/>
          <w:szCs w:val="22"/>
        </w:rPr>
        <w:softHyphen/>
        <w:t>mations par :</w:t>
      </w:r>
    </w:p>
    <w:p w14:paraId="6B821E65" w14:textId="77777777" w:rsidR="00000000" w:rsidRDefault="0055136E">
      <w:pPr>
        <w:numPr>
          <w:ilvl w:val="0"/>
          <w:numId w:val="8"/>
        </w:numPr>
        <w:kinsoku w:val="0"/>
        <w:overflowPunct w:val="0"/>
        <w:autoSpaceDE/>
        <w:autoSpaceDN/>
        <w:adjustRightInd/>
        <w:spacing w:before="7" w:line="240" w:lineRule="exact"/>
        <w:jc w:val="both"/>
        <w:textAlignment w:val="baseline"/>
        <w:rPr>
          <w:b/>
          <w:bCs/>
          <w:i/>
          <w:iCs/>
          <w:sz w:val="22"/>
          <w:szCs w:val="22"/>
        </w:rPr>
      </w:pPr>
      <w:r>
        <w:rPr>
          <w:b/>
          <w:bCs/>
          <w:i/>
          <w:iCs/>
          <w:sz w:val="22"/>
          <w:szCs w:val="22"/>
        </w:rPr>
        <w:t>l'appropriation de nos paroles et de nos réflexions, leur inscription dans une mémoire san</w:t>
      </w:r>
      <w:r>
        <w:rPr>
          <w:b/>
          <w:bCs/>
          <w:i/>
          <w:iCs/>
          <w:sz w:val="22"/>
          <w:szCs w:val="22"/>
        </w:rPr>
        <w:t>s laquelle il n'y a ni cons</w:t>
      </w:r>
      <w:r>
        <w:rPr>
          <w:b/>
          <w:bCs/>
          <w:i/>
          <w:iCs/>
          <w:sz w:val="22"/>
          <w:szCs w:val="22"/>
        </w:rPr>
        <w:softHyphen/>
        <w:t>cience ni force collective.</w:t>
      </w:r>
    </w:p>
    <w:p w14:paraId="79D50C6A" w14:textId="77777777" w:rsidR="00000000" w:rsidRDefault="0055136E">
      <w:pPr>
        <w:numPr>
          <w:ilvl w:val="0"/>
          <w:numId w:val="8"/>
        </w:numPr>
        <w:kinsoku w:val="0"/>
        <w:overflowPunct w:val="0"/>
        <w:autoSpaceDE/>
        <w:autoSpaceDN/>
        <w:adjustRightInd/>
        <w:spacing w:before="6" w:line="240" w:lineRule="exact"/>
        <w:jc w:val="both"/>
        <w:textAlignment w:val="baseline"/>
        <w:rPr>
          <w:b/>
          <w:bCs/>
          <w:i/>
          <w:iCs/>
          <w:sz w:val="22"/>
          <w:szCs w:val="22"/>
        </w:rPr>
      </w:pPr>
      <w:r>
        <w:rPr>
          <w:b/>
          <w:bCs/>
          <w:i/>
          <w:iCs/>
          <w:sz w:val="22"/>
          <w:szCs w:val="22"/>
        </w:rPr>
        <w:t>l'existence d'un espace d'échange et de large confrontation ouvert à tous les secteurs du travail social, aux courants poli</w:t>
      </w:r>
      <w:r>
        <w:rPr>
          <w:b/>
          <w:bCs/>
          <w:i/>
          <w:iCs/>
          <w:sz w:val="22"/>
          <w:szCs w:val="22"/>
        </w:rPr>
        <w:softHyphen/>
        <w:t>tiques, idéologiques et syndicaux.</w:t>
      </w:r>
    </w:p>
    <w:p w14:paraId="7D4A24EE" w14:textId="77777777" w:rsidR="00000000" w:rsidRDefault="0055136E">
      <w:pPr>
        <w:numPr>
          <w:ilvl w:val="0"/>
          <w:numId w:val="8"/>
        </w:numPr>
        <w:kinsoku w:val="0"/>
        <w:overflowPunct w:val="0"/>
        <w:autoSpaceDE/>
        <w:autoSpaceDN/>
        <w:adjustRightInd/>
        <w:spacing w:before="2" w:line="234" w:lineRule="exact"/>
        <w:jc w:val="both"/>
        <w:textAlignment w:val="baseline"/>
        <w:rPr>
          <w:b/>
          <w:bCs/>
          <w:i/>
          <w:iCs/>
          <w:sz w:val="22"/>
          <w:szCs w:val="22"/>
        </w:rPr>
      </w:pPr>
      <w:r>
        <w:rPr>
          <w:b/>
          <w:bCs/>
          <w:i/>
          <w:iCs/>
          <w:sz w:val="22"/>
          <w:szCs w:val="22"/>
        </w:rPr>
        <w:t>la prise en main de la conception et de la réalisation de la revue par les travailleurs sociaux eux-mêmes et de façon décentralisée.</w:t>
      </w:r>
    </w:p>
    <w:p w14:paraId="2077CA5B" w14:textId="77777777" w:rsidR="00000000" w:rsidRDefault="0055136E">
      <w:pPr>
        <w:numPr>
          <w:ilvl w:val="0"/>
          <w:numId w:val="8"/>
        </w:numPr>
        <w:kinsoku w:val="0"/>
        <w:overflowPunct w:val="0"/>
        <w:autoSpaceDE/>
        <w:autoSpaceDN/>
        <w:adjustRightInd/>
        <w:spacing w:line="247" w:lineRule="exact"/>
        <w:jc w:val="both"/>
        <w:textAlignment w:val="baseline"/>
        <w:rPr>
          <w:b/>
          <w:bCs/>
          <w:i/>
          <w:iCs/>
          <w:sz w:val="22"/>
          <w:szCs w:val="22"/>
        </w:rPr>
      </w:pPr>
      <w:r>
        <w:rPr>
          <w:b/>
          <w:bCs/>
          <w:i/>
          <w:iCs/>
          <w:sz w:val="22"/>
          <w:szCs w:val="22"/>
        </w:rPr>
        <w:t>la mise en place d'une formule vivante dans le ton, la forme et le contenu.</w:t>
      </w:r>
    </w:p>
    <w:p w14:paraId="2E9ABD55" w14:textId="77777777" w:rsidR="00000000" w:rsidRDefault="0055136E">
      <w:pPr>
        <w:kinsoku w:val="0"/>
        <w:overflowPunct w:val="0"/>
        <w:autoSpaceDE/>
        <w:autoSpaceDN/>
        <w:adjustRightInd/>
        <w:spacing w:before="3" w:line="240" w:lineRule="exact"/>
        <w:ind w:firstLine="504"/>
        <w:jc w:val="both"/>
        <w:textAlignment w:val="baseline"/>
        <w:rPr>
          <w:b/>
          <w:bCs/>
          <w:i/>
          <w:iCs/>
          <w:sz w:val="22"/>
          <w:szCs w:val="22"/>
        </w:rPr>
      </w:pPr>
      <w:r>
        <w:rPr>
          <w:b/>
          <w:bCs/>
          <w:i/>
          <w:iCs/>
          <w:sz w:val="22"/>
          <w:szCs w:val="22"/>
        </w:rPr>
        <w:t>Rechercher le débat et l'expression des travail</w:t>
      </w:r>
      <w:r>
        <w:rPr>
          <w:b/>
          <w:bCs/>
          <w:i/>
          <w:iCs/>
          <w:sz w:val="22"/>
          <w:szCs w:val="22"/>
        </w:rPr>
        <w:t>leurs sociaux, formuler, questionner et analyser nos vécus et nos pratiques, s'enga</w:t>
      </w:r>
      <w:r>
        <w:rPr>
          <w:b/>
          <w:bCs/>
          <w:i/>
          <w:iCs/>
          <w:sz w:val="22"/>
          <w:szCs w:val="22"/>
        </w:rPr>
        <w:softHyphen/>
        <w:t>ger sur les terrains professionnels, institutionnels et lieux de forma</w:t>
      </w:r>
      <w:r>
        <w:rPr>
          <w:b/>
          <w:bCs/>
          <w:i/>
          <w:iCs/>
          <w:sz w:val="22"/>
          <w:szCs w:val="22"/>
        </w:rPr>
        <w:softHyphen/>
        <w:t>tion par nos critiques, propositions et initiatives, rendre compte et participer à ce qui s'élabore d</w:t>
      </w:r>
      <w:r>
        <w:rPr>
          <w:b/>
          <w:bCs/>
          <w:i/>
          <w:iCs/>
          <w:sz w:val="22"/>
          <w:szCs w:val="22"/>
        </w:rPr>
        <w:t>ans le champ des idées et des pratiques nouvelles, telles sont les orientations actuelles</w:t>
      </w:r>
      <w:r>
        <w:rPr>
          <w:i/>
          <w:iCs/>
          <w:sz w:val="19"/>
          <w:szCs w:val="19"/>
        </w:rPr>
        <w:t xml:space="preserve">, </w:t>
      </w:r>
      <w:r>
        <w:rPr>
          <w:b/>
          <w:bCs/>
          <w:i/>
          <w:iCs/>
          <w:sz w:val="22"/>
          <w:szCs w:val="22"/>
        </w:rPr>
        <w:t>de la revue.</w:t>
      </w:r>
    </w:p>
    <w:p w14:paraId="015E292B" w14:textId="77777777" w:rsidR="00000000" w:rsidRDefault="0055136E">
      <w:pPr>
        <w:widowControl/>
        <w:rPr>
          <w:sz w:val="24"/>
          <w:szCs w:val="24"/>
        </w:rPr>
        <w:sectPr w:rsidR="00000000">
          <w:headerReference w:type="even" r:id="rId20"/>
          <w:headerReference w:type="default" r:id="rId21"/>
          <w:footerReference w:type="even" r:id="rId22"/>
          <w:footerReference w:type="default" r:id="rId23"/>
          <w:type w:val="continuous"/>
          <w:pgSz w:w="11904" w:h="16843"/>
          <w:pgMar w:top="540" w:right="1325" w:bottom="384" w:left="720" w:header="0" w:footer="0" w:gutter="0"/>
          <w:cols w:num="2" w:space="720" w:equalWidth="0">
            <w:col w:w="2918" w:space="514"/>
            <w:col w:w="6427"/>
          </w:cols>
          <w:noEndnote/>
        </w:sectPr>
      </w:pPr>
    </w:p>
    <w:p w14:paraId="145E0E72" w14:textId="77777777" w:rsidR="00000000" w:rsidRDefault="0055136E">
      <w:pPr>
        <w:kinsoku w:val="0"/>
        <w:overflowPunct w:val="0"/>
        <w:autoSpaceDE/>
        <w:autoSpaceDN/>
        <w:adjustRightInd/>
        <w:spacing w:after="35" w:line="812" w:lineRule="exact"/>
        <w:ind w:right="36"/>
        <w:jc w:val="right"/>
        <w:textAlignment w:val="baseline"/>
        <w:rPr>
          <w:rFonts w:ascii="Arial Narrow" w:hAnsi="Arial Narrow" w:cs="Arial Narrow"/>
          <w:b/>
          <w:bCs/>
          <w:spacing w:val="159"/>
          <w:w w:val="75"/>
          <w:sz w:val="64"/>
          <w:szCs w:val="64"/>
        </w:rPr>
      </w:pPr>
      <w:r>
        <w:rPr>
          <w:rFonts w:ascii="Arial Narrow" w:hAnsi="Arial Narrow" w:cs="Arial Narrow"/>
          <w:b/>
          <w:bCs/>
          <w:spacing w:val="159"/>
          <w:w w:val="75"/>
          <w:sz w:val="64"/>
          <w:szCs w:val="64"/>
        </w:rPr>
        <w:lastRenderedPageBreak/>
        <w:t>311111MAIR E</w:t>
      </w:r>
    </w:p>
    <w:p w14:paraId="775CEB40" w14:textId="77777777" w:rsidR="00000000" w:rsidRDefault="0055136E">
      <w:pPr>
        <w:kinsoku w:val="0"/>
        <w:overflowPunct w:val="0"/>
        <w:autoSpaceDE/>
        <w:autoSpaceDN/>
        <w:adjustRightInd/>
        <w:spacing w:before="230" w:line="226" w:lineRule="exact"/>
        <w:ind w:right="36"/>
        <w:textAlignment w:val="baseline"/>
        <w:rPr>
          <w:b/>
          <w:bCs/>
          <w:i/>
          <w:iCs/>
          <w:spacing w:val="-4"/>
        </w:rPr>
      </w:pPr>
      <w:r>
        <w:rPr>
          <w:noProof/>
        </w:rPr>
        <w:pict w14:anchorId="494BDF76">
          <v:line id="_x0000_s1064" style="position:absolute;z-index:39;mso-wrap-distance-left:0;mso-wrap-distance-right:0;mso-position-horizontal-relative:page;mso-position-vertical-relative:page" from="25.55pt,89.3pt" to="271.6pt,89.3pt" o:allowincell="f" strokeweight=".95pt">
            <w10:wrap type="square" anchorx="page" anchory="page"/>
          </v:line>
        </w:pict>
      </w:r>
      <w:r>
        <w:rPr>
          <w:spacing w:val="-4"/>
        </w:rPr>
        <w:t xml:space="preserve">p. 4 </w:t>
      </w:r>
      <w:r>
        <w:rPr>
          <w:b/>
          <w:bCs/>
          <w:i/>
          <w:iCs/>
          <w:spacing w:val="-4"/>
        </w:rPr>
        <w:t>DU CENTRE D'ACCUEIL ET D,'ORIENTATION AU</w:t>
      </w:r>
    </w:p>
    <w:p w14:paraId="42B9F8AA" w14:textId="77777777" w:rsidR="00000000" w:rsidRDefault="0055136E">
      <w:pPr>
        <w:kinsoku w:val="0"/>
        <w:overflowPunct w:val="0"/>
        <w:autoSpaceDE/>
        <w:autoSpaceDN/>
        <w:adjustRightInd/>
        <w:spacing w:before="5" w:line="226" w:lineRule="exact"/>
        <w:ind w:left="504" w:right="36"/>
        <w:textAlignment w:val="baseline"/>
        <w:rPr>
          <w:b/>
          <w:bCs/>
          <w:i/>
          <w:iCs/>
          <w:spacing w:val="-6"/>
        </w:rPr>
      </w:pPr>
      <w:r>
        <w:rPr>
          <w:b/>
          <w:bCs/>
          <w:i/>
          <w:iCs/>
          <w:spacing w:val="-6"/>
        </w:rPr>
        <w:t>PLACEMENT FAMILIAL (H)</w:t>
      </w:r>
    </w:p>
    <w:p w14:paraId="73855E1B" w14:textId="77777777" w:rsidR="00000000" w:rsidRDefault="0055136E">
      <w:pPr>
        <w:kinsoku w:val="0"/>
        <w:overflowPunct w:val="0"/>
        <w:autoSpaceDE/>
        <w:autoSpaceDN/>
        <w:adjustRightInd/>
        <w:spacing w:before="12" w:line="226" w:lineRule="exact"/>
        <w:ind w:left="504" w:right="36"/>
        <w:textAlignment w:val="baseline"/>
        <w:rPr>
          <w:b/>
          <w:bCs/>
          <w:i/>
          <w:iCs/>
          <w:spacing w:val="-5"/>
        </w:rPr>
      </w:pPr>
      <w:r>
        <w:rPr>
          <w:b/>
          <w:bCs/>
          <w:i/>
          <w:iCs/>
          <w:spacing w:val="-5"/>
        </w:rPr>
        <w:t>PARENTS EN SOUFFRANCE</w:t>
      </w:r>
    </w:p>
    <w:p w14:paraId="5E783588" w14:textId="77777777" w:rsidR="00000000" w:rsidRDefault="0055136E">
      <w:pPr>
        <w:kinsoku w:val="0"/>
        <w:overflowPunct w:val="0"/>
        <w:autoSpaceDE/>
        <w:autoSpaceDN/>
        <w:adjustRightInd/>
        <w:spacing w:before="34" w:line="229" w:lineRule="exact"/>
        <w:ind w:right="36"/>
        <w:jc w:val="right"/>
        <w:textAlignment w:val="baseline"/>
        <w:rPr>
          <w:i/>
          <w:iCs/>
          <w:spacing w:val="-1"/>
        </w:rPr>
      </w:pPr>
      <w:r>
        <w:rPr>
          <w:spacing w:val="-1"/>
        </w:rPr>
        <w:t xml:space="preserve">Françoise SELLIER, </w:t>
      </w:r>
      <w:r>
        <w:rPr>
          <w:i/>
          <w:iCs/>
          <w:spacing w:val="-1"/>
        </w:rPr>
        <w:t>A.S.</w:t>
      </w:r>
    </w:p>
    <w:p w14:paraId="44AA88D5" w14:textId="77777777" w:rsidR="00000000" w:rsidRDefault="0055136E">
      <w:pPr>
        <w:kinsoku w:val="0"/>
        <w:overflowPunct w:val="0"/>
        <w:autoSpaceDE/>
        <w:autoSpaceDN/>
        <w:adjustRightInd/>
        <w:spacing w:before="329" w:line="226" w:lineRule="exact"/>
        <w:ind w:right="36"/>
        <w:textAlignment w:val="baseline"/>
        <w:rPr>
          <w:b/>
          <w:bCs/>
          <w:i/>
          <w:iCs/>
          <w:spacing w:val="-3"/>
        </w:rPr>
      </w:pPr>
      <w:r>
        <w:rPr>
          <w:spacing w:val="-3"/>
        </w:rPr>
        <w:t xml:space="preserve">p. </w:t>
      </w:r>
      <w:r>
        <w:rPr>
          <w:b/>
          <w:bCs/>
          <w:i/>
          <w:iCs/>
          <w:spacing w:val="-3"/>
        </w:rPr>
        <w:t>5 ENFIN UN CADUCÉE POUR LES TRAVAILLEURS</w:t>
      </w:r>
    </w:p>
    <w:p w14:paraId="5D5038D5" w14:textId="77777777" w:rsidR="00000000" w:rsidRDefault="0055136E">
      <w:pPr>
        <w:tabs>
          <w:tab w:val="right" w:pos="4824"/>
        </w:tabs>
        <w:kinsoku w:val="0"/>
        <w:overflowPunct w:val="0"/>
        <w:autoSpaceDE/>
        <w:autoSpaceDN/>
        <w:adjustRightInd/>
        <w:spacing w:before="13" w:line="223" w:lineRule="exact"/>
        <w:ind w:left="504" w:right="36"/>
        <w:textAlignment w:val="baseline"/>
        <w:rPr>
          <w:i/>
          <w:iCs/>
        </w:rPr>
      </w:pPr>
      <w:r>
        <w:rPr>
          <w:b/>
          <w:bCs/>
          <w:i/>
          <w:iCs/>
        </w:rPr>
        <w:t>SOCIAUX</w:t>
      </w:r>
      <w:r>
        <w:rPr>
          <w:b/>
          <w:bCs/>
          <w:i/>
          <w:iCs/>
        </w:rPr>
        <w:tab/>
      </w:r>
      <w:r>
        <w:t xml:space="preserve">Rémy GATÉ, </w:t>
      </w:r>
      <w:r>
        <w:rPr>
          <w:i/>
          <w:iCs/>
        </w:rPr>
        <w:t>A.S.</w:t>
      </w:r>
    </w:p>
    <w:p w14:paraId="69A11AF8" w14:textId="77777777" w:rsidR="00000000" w:rsidRDefault="0055136E">
      <w:pPr>
        <w:kinsoku w:val="0"/>
        <w:overflowPunct w:val="0"/>
        <w:autoSpaceDE/>
        <w:autoSpaceDN/>
        <w:adjustRightInd/>
        <w:spacing w:before="321" w:line="226" w:lineRule="exact"/>
        <w:ind w:right="36"/>
        <w:textAlignment w:val="baseline"/>
        <w:rPr>
          <w:b/>
          <w:bCs/>
          <w:i/>
          <w:iCs/>
          <w:spacing w:val="-7"/>
        </w:rPr>
      </w:pPr>
      <w:r>
        <w:rPr>
          <w:spacing w:val="-7"/>
        </w:rPr>
        <w:t xml:space="preserve">p. 6 </w:t>
      </w:r>
      <w:r>
        <w:rPr>
          <w:b/>
          <w:bCs/>
          <w:i/>
          <w:iCs/>
          <w:spacing w:val="-7"/>
        </w:rPr>
        <w:t>ÉDUCATEUR : LE MÉTIER FOU, LE MÉTIER DOUX</w:t>
      </w:r>
    </w:p>
    <w:p w14:paraId="649482E5" w14:textId="77777777" w:rsidR="00000000" w:rsidRDefault="0055136E">
      <w:pPr>
        <w:kinsoku w:val="0"/>
        <w:overflowPunct w:val="0"/>
        <w:autoSpaceDE/>
        <w:autoSpaceDN/>
        <w:adjustRightInd/>
        <w:spacing w:before="31" w:after="97" w:line="222" w:lineRule="exact"/>
        <w:ind w:right="36"/>
        <w:jc w:val="right"/>
        <w:textAlignment w:val="baseline"/>
        <w:rPr>
          <w:i/>
          <w:iCs/>
          <w:spacing w:val="-2"/>
        </w:rPr>
      </w:pPr>
      <w:r>
        <w:rPr>
          <w:i/>
          <w:iCs/>
          <w:spacing w:val="-2"/>
        </w:rPr>
        <w:t>Éducateurs de Parmentier</w:t>
      </w:r>
    </w:p>
    <w:p w14:paraId="306E6D20" w14:textId="77777777" w:rsidR="00000000" w:rsidRDefault="0055136E">
      <w:pPr>
        <w:keepNext/>
        <w:framePr w:dropCap="drop" w:lines="2" w:hSpace="81" w:wrap="auto" w:vAnchor="text" w:hAnchor="text"/>
        <w:kinsoku w:val="0"/>
        <w:overflowPunct w:val="0"/>
        <w:autoSpaceDE/>
        <w:autoSpaceDN/>
        <w:adjustRightInd/>
        <w:spacing w:before="122" w:line="575" w:lineRule="exact"/>
        <w:ind w:firstLine="216"/>
        <w:textAlignment w:val="baseline"/>
        <w:rPr>
          <w:b/>
          <w:bCs/>
          <w:spacing w:val="24"/>
          <w:w w:val="70"/>
          <w:position w:val="-17"/>
          <w:sz w:val="65"/>
          <w:szCs w:val="65"/>
        </w:rPr>
      </w:pPr>
      <w:r>
        <w:rPr>
          <w:noProof/>
        </w:rPr>
        <w:pict w14:anchorId="7EC89D29">
          <v:line id="_x0000_s1065" style="position:absolute;left:0;text-align:left;z-index:40;mso-wrap-distance-left:0;mso-wrap-distance-right:0;mso-position-horizontal-relative:page;mso-position-vertical-relative:page" from="25.55pt,233.75pt" to="271.6pt,233.75pt" o:allowincell="f" strokeweight=".95pt">
            <w10:wrap type="square" anchorx="page" anchory="page"/>
          </v:line>
        </w:pict>
      </w:r>
      <w:r>
        <w:rPr>
          <w:b/>
          <w:bCs/>
          <w:spacing w:val="24"/>
          <w:w w:val="70"/>
          <w:position w:val="-17"/>
          <w:sz w:val="65"/>
          <w:szCs w:val="65"/>
        </w:rPr>
        <w:t>I</w:t>
      </w:r>
    </w:p>
    <w:p w14:paraId="175D279D" w14:textId="77777777" w:rsidR="00000000" w:rsidRDefault="0055136E">
      <w:pPr>
        <w:kinsoku w:val="0"/>
        <w:overflowPunct w:val="0"/>
        <w:autoSpaceDE/>
        <w:autoSpaceDN/>
        <w:adjustRightInd/>
        <w:spacing w:before="122" w:line="345" w:lineRule="exact"/>
        <w:ind w:right="36"/>
        <w:textAlignment w:val="baseline"/>
        <w:rPr>
          <w:b/>
          <w:bCs/>
          <w:i/>
          <w:iCs/>
          <w:spacing w:val="24"/>
        </w:rPr>
      </w:pPr>
      <w:r>
        <w:rPr>
          <w:b/>
          <w:bCs/>
          <w:spacing w:val="24"/>
        </w:rPr>
        <w:t xml:space="preserve">DOSSIER : TRAVAIL SOCIAL EN MILIEU PSYCHIATRIQUE </w:t>
      </w:r>
      <w:r>
        <w:rPr>
          <w:b/>
          <w:bCs/>
          <w:i/>
          <w:iCs/>
          <w:spacing w:val="24"/>
        </w:rPr>
        <w:t xml:space="preserve">p. </w:t>
      </w:r>
      <w:r>
        <w:rPr>
          <w:spacing w:val="24"/>
        </w:rPr>
        <w:t xml:space="preserve">8 </w:t>
      </w:r>
      <w:r>
        <w:rPr>
          <w:b/>
          <w:bCs/>
          <w:i/>
          <w:iCs/>
          <w:spacing w:val="24"/>
        </w:rPr>
        <w:t>DU ROLE DE L'A.S. EN PSYCHIATRIE</w:t>
      </w:r>
    </w:p>
    <w:p w14:paraId="6BC57458" w14:textId="77777777" w:rsidR="00000000" w:rsidRDefault="0055136E">
      <w:pPr>
        <w:kinsoku w:val="0"/>
        <w:overflowPunct w:val="0"/>
        <w:autoSpaceDE/>
        <w:autoSpaceDN/>
        <w:adjustRightInd/>
        <w:spacing w:before="24" w:line="223" w:lineRule="exact"/>
        <w:ind w:right="36"/>
        <w:jc w:val="right"/>
        <w:textAlignment w:val="baseline"/>
        <w:rPr>
          <w:b/>
          <w:bCs/>
          <w:i/>
          <w:iCs/>
          <w:spacing w:val="-2"/>
        </w:rPr>
      </w:pPr>
      <w:r>
        <w:rPr>
          <w:spacing w:val="-2"/>
        </w:rPr>
        <w:t xml:space="preserve">J. AVILA, </w:t>
      </w:r>
      <w:r>
        <w:rPr>
          <w:b/>
          <w:bCs/>
          <w:i/>
          <w:iCs/>
          <w:spacing w:val="-2"/>
        </w:rPr>
        <w:t>A.S.</w:t>
      </w:r>
    </w:p>
    <w:p w14:paraId="110D4AA9" w14:textId="77777777" w:rsidR="00000000" w:rsidRDefault="0055136E">
      <w:pPr>
        <w:kinsoku w:val="0"/>
        <w:overflowPunct w:val="0"/>
        <w:autoSpaceDE/>
        <w:autoSpaceDN/>
        <w:adjustRightInd/>
        <w:spacing w:before="279" w:line="239" w:lineRule="exact"/>
        <w:ind w:left="432" w:right="36" w:hanging="432"/>
        <w:jc w:val="both"/>
        <w:textAlignment w:val="baseline"/>
        <w:rPr>
          <w:b/>
          <w:bCs/>
          <w:i/>
          <w:iCs/>
          <w:spacing w:val="-6"/>
        </w:rPr>
      </w:pPr>
      <w:r>
        <w:rPr>
          <w:spacing w:val="-6"/>
        </w:rPr>
        <w:t xml:space="preserve">p. 10 </w:t>
      </w:r>
      <w:r>
        <w:rPr>
          <w:b/>
          <w:bCs/>
          <w:i/>
          <w:iCs/>
          <w:spacing w:val="-6"/>
        </w:rPr>
        <w:t>DIFFÉRENCE ENTRE ACCUEIL SPÉCIALISÉ ET RÉPONSES SPÉCIFIQUES DANS UNE ÉQUIPE MULTIDISCIPLINAIRE D'ACCUEIL ET DE SOINS</w:t>
      </w:r>
    </w:p>
    <w:p w14:paraId="45F5DE15" w14:textId="77777777" w:rsidR="00000000" w:rsidRDefault="0055136E">
      <w:pPr>
        <w:tabs>
          <w:tab w:val="right" w:pos="4824"/>
        </w:tabs>
        <w:kinsoku w:val="0"/>
        <w:overflowPunct w:val="0"/>
        <w:autoSpaceDE/>
        <w:autoSpaceDN/>
        <w:adjustRightInd/>
        <w:spacing w:before="17" w:line="229" w:lineRule="exact"/>
        <w:ind w:left="432" w:right="36"/>
        <w:textAlignment w:val="baseline"/>
        <w:rPr>
          <w:i/>
          <w:iCs/>
        </w:rPr>
      </w:pPr>
      <w:r>
        <w:rPr>
          <w:b/>
          <w:bCs/>
          <w:i/>
          <w:iCs/>
        </w:rPr>
        <w:t>AUX TOXICOMANES</w:t>
      </w:r>
      <w:r>
        <w:rPr>
          <w:b/>
          <w:bCs/>
          <w:i/>
          <w:iCs/>
        </w:rPr>
        <w:tab/>
      </w:r>
      <w:r>
        <w:t>Martine BARTET,</w:t>
      </w:r>
      <w:r>
        <w:t xml:space="preserve"> </w:t>
      </w:r>
      <w:r>
        <w:rPr>
          <w:i/>
          <w:iCs/>
        </w:rPr>
        <w:t>A.S.</w:t>
      </w:r>
    </w:p>
    <w:p w14:paraId="0455974F" w14:textId="77777777" w:rsidR="00000000" w:rsidRDefault="0055136E">
      <w:pPr>
        <w:kinsoku w:val="0"/>
        <w:overflowPunct w:val="0"/>
        <w:autoSpaceDE/>
        <w:autoSpaceDN/>
        <w:adjustRightInd/>
        <w:spacing w:before="287" w:line="238" w:lineRule="exact"/>
        <w:ind w:left="432" w:right="36" w:hanging="432"/>
        <w:textAlignment w:val="baseline"/>
        <w:rPr>
          <w:b/>
          <w:bCs/>
          <w:i/>
          <w:iCs/>
        </w:rPr>
      </w:pPr>
      <w:r>
        <w:t xml:space="preserve">p. 11 </w:t>
      </w:r>
      <w:r>
        <w:rPr>
          <w:b/>
          <w:bCs/>
          <w:i/>
          <w:iCs/>
        </w:rPr>
        <w:t>QUELQUES RÉFLEXIONS A PROPOS D'UN PROJET SOCIAL, POUR DES TRAVAILLEURS SOCIAUX ARCHITECTES SOCIAUX</w:t>
      </w:r>
    </w:p>
    <w:p w14:paraId="629A76B5" w14:textId="77777777" w:rsidR="00000000" w:rsidRDefault="0055136E">
      <w:pPr>
        <w:kinsoku w:val="0"/>
        <w:overflowPunct w:val="0"/>
        <w:autoSpaceDE/>
        <w:autoSpaceDN/>
        <w:adjustRightInd/>
        <w:spacing w:before="19" w:line="229" w:lineRule="exact"/>
        <w:ind w:right="36"/>
        <w:jc w:val="right"/>
        <w:textAlignment w:val="baseline"/>
        <w:rPr>
          <w:i/>
          <w:iCs/>
          <w:spacing w:val="-3"/>
        </w:rPr>
      </w:pPr>
      <w:r>
        <w:rPr>
          <w:spacing w:val="-3"/>
        </w:rPr>
        <w:t xml:space="preserve">A. JAUNAY, </w:t>
      </w:r>
      <w:r>
        <w:rPr>
          <w:i/>
          <w:iCs/>
          <w:spacing w:val="-3"/>
        </w:rPr>
        <w:t xml:space="preserve">A.S. </w:t>
      </w:r>
    </w:p>
    <w:p w14:paraId="5AC8E2C2" w14:textId="77777777" w:rsidR="00000000" w:rsidRDefault="0055136E">
      <w:pPr>
        <w:kinsoku w:val="0"/>
        <w:overflowPunct w:val="0"/>
        <w:autoSpaceDE/>
        <w:autoSpaceDN/>
        <w:adjustRightInd/>
        <w:spacing w:before="67" w:line="229" w:lineRule="exact"/>
        <w:ind w:right="36"/>
        <w:textAlignment w:val="baseline"/>
        <w:rPr>
          <w:i/>
          <w:iCs/>
          <w:spacing w:val="-3"/>
        </w:rPr>
      </w:pPr>
      <w:r>
        <w:rPr>
          <w:spacing w:val="-3"/>
          <w:sz w:val="16"/>
          <w:szCs w:val="16"/>
        </w:rPr>
        <w:br w:type="column"/>
      </w:r>
      <w:r>
        <w:rPr>
          <w:spacing w:val="-3"/>
        </w:rPr>
        <w:t xml:space="preserve">p. 12 </w:t>
      </w:r>
      <w:r>
        <w:rPr>
          <w:i/>
          <w:iCs/>
          <w:spacing w:val="-3"/>
        </w:rPr>
        <w:t>UNE ÉDUCATRICE EN CENTRE MÉDICO-PSYCHO</w:t>
      </w:r>
    </w:p>
    <w:p w14:paraId="67B0009E" w14:textId="77777777" w:rsidR="00000000" w:rsidRDefault="0055136E">
      <w:pPr>
        <w:kinsoku w:val="0"/>
        <w:overflowPunct w:val="0"/>
        <w:autoSpaceDE/>
        <w:autoSpaceDN/>
        <w:adjustRightInd/>
        <w:spacing w:line="226" w:lineRule="exact"/>
        <w:ind w:left="504" w:right="36"/>
        <w:textAlignment w:val="baseline"/>
        <w:rPr>
          <w:i/>
          <w:iCs/>
          <w:spacing w:val="-4"/>
        </w:rPr>
      </w:pPr>
      <w:r>
        <w:rPr>
          <w:i/>
          <w:iCs/>
          <w:spacing w:val="-4"/>
        </w:rPr>
        <w:t>PÉDAGOGIQUE</w:t>
      </w:r>
    </w:p>
    <w:p w14:paraId="6614ACED" w14:textId="77777777" w:rsidR="00000000" w:rsidRDefault="0055136E">
      <w:pPr>
        <w:kinsoku w:val="0"/>
        <w:overflowPunct w:val="0"/>
        <w:autoSpaceDE/>
        <w:autoSpaceDN/>
        <w:adjustRightInd/>
        <w:spacing w:before="35" w:line="223" w:lineRule="exact"/>
        <w:ind w:right="36"/>
        <w:jc w:val="right"/>
        <w:textAlignment w:val="baseline"/>
        <w:rPr>
          <w:i/>
          <w:iCs/>
          <w:spacing w:val="-3"/>
        </w:rPr>
      </w:pPr>
      <w:r>
        <w:rPr>
          <w:spacing w:val="-3"/>
        </w:rPr>
        <w:t xml:space="preserve">Catherine BOULENGER, </w:t>
      </w:r>
      <w:r>
        <w:rPr>
          <w:i/>
          <w:iCs/>
          <w:spacing w:val="-3"/>
        </w:rPr>
        <w:t>Éducatrice spécialisée</w:t>
      </w:r>
    </w:p>
    <w:p w14:paraId="423ADFC8" w14:textId="77777777" w:rsidR="00000000" w:rsidRDefault="0055136E">
      <w:pPr>
        <w:kinsoku w:val="0"/>
        <w:overflowPunct w:val="0"/>
        <w:autoSpaceDE/>
        <w:autoSpaceDN/>
        <w:adjustRightInd/>
        <w:spacing w:before="422" w:line="229" w:lineRule="exact"/>
        <w:ind w:right="36"/>
        <w:textAlignment w:val="baseline"/>
        <w:rPr>
          <w:i/>
          <w:iCs/>
          <w:spacing w:val="-4"/>
        </w:rPr>
      </w:pPr>
      <w:r>
        <w:rPr>
          <w:spacing w:val="-4"/>
        </w:rPr>
        <w:t xml:space="preserve">p. 14 </w:t>
      </w:r>
      <w:r>
        <w:rPr>
          <w:b/>
          <w:bCs/>
          <w:i/>
          <w:iCs/>
          <w:spacing w:val="-4"/>
        </w:rPr>
        <w:t xml:space="preserve">APPARTEMENT D'ACCUEIL </w:t>
      </w:r>
      <w:r>
        <w:rPr>
          <w:i/>
          <w:iCs/>
          <w:spacing w:val="-4"/>
        </w:rPr>
        <w:t>POUR TOUTE</w:t>
      </w:r>
    </w:p>
    <w:p w14:paraId="67A7D3C5" w14:textId="77777777" w:rsidR="00000000" w:rsidRDefault="0055136E">
      <w:pPr>
        <w:kinsoku w:val="0"/>
        <w:overflowPunct w:val="0"/>
        <w:autoSpaceDE/>
        <w:autoSpaceDN/>
        <w:adjustRightInd/>
        <w:spacing w:before="9" w:line="229" w:lineRule="exact"/>
        <w:ind w:right="36"/>
        <w:jc w:val="center"/>
        <w:textAlignment w:val="baseline"/>
        <w:rPr>
          <w:i/>
          <w:iCs/>
        </w:rPr>
      </w:pPr>
      <w:r>
        <w:rPr>
          <w:i/>
          <w:iCs/>
        </w:rPr>
        <w:t>PERSONNE EN SITUATION DÉFAVORISÉE</w:t>
      </w:r>
    </w:p>
    <w:p w14:paraId="2C741DC9" w14:textId="77777777" w:rsidR="00000000" w:rsidRDefault="0055136E">
      <w:pPr>
        <w:kinsoku w:val="0"/>
        <w:overflowPunct w:val="0"/>
        <w:autoSpaceDE/>
        <w:autoSpaceDN/>
        <w:adjustRightInd/>
        <w:spacing w:before="25" w:line="229" w:lineRule="exact"/>
        <w:ind w:right="36"/>
        <w:jc w:val="right"/>
        <w:textAlignment w:val="baseline"/>
        <w:rPr>
          <w:i/>
          <w:iCs/>
          <w:spacing w:val="-3"/>
        </w:rPr>
      </w:pPr>
      <w:r>
        <w:rPr>
          <w:spacing w:val="-3"/>
        </w:rPr>
        <w:t xml:space="preserve">A. JAUNAY, </w:t>
      </w:r>
      <w:r>
        <w:rPr>
          <w:i/>
          <w:iCs/>
          <w:spacing w:val="-3"/>
        </w:rPr>
        <w:t>A.S.</w:t>
      </w:r>
    </w:p>
    <w:p w14:paraId="7DA76D1A" w14:textId="77777777" w:rsidR="00000000" w:rsidRDefault="0055136E">
      <w:pPr>
        <w:kinsoku w:val="0"/>
        <w:overflowPunct w:val="0"/>
        <w:autoSpaceDE/>
        <w:autoSpaceDN/>
        <w:adjustRightInd/>
        <w:spacing w:before="326" w:line="229" w:lineRule="exact"/>
        <w:ind w:right="36"/>
        <w:textAlignment w:val="baseline"/>
        <w:rPr>
          <w:i/>
          <w:iCs/>
        </w:rPr>
      </w:pPr>
      <w:r>
        <w:rPr>
          <w:b/>
          <w:bCs/>
          <w:i/>
          <w:iCs/>
        </w:rPr>
        <w:t xml:space="preserve">p.15 TRAVAIL ÉDUCATIF </w:t>
      </w:r>
      <w:r>
        <w:rPr>
          <w:i/>
          <w:iCs/>
        </w:rPr>
        <w:t>EN PSYCHIATRIE</w:t>
      </w:r>
    </w:p>
    <w:p w14:paraId="1B116A6B" w14:textId="77777777" w:rsidR="00000000" w:rsidRDefault="0055136E">
      <w:pPr>
        <w:kinsoku w:val="0"/>
        <w:overflowPunct w:val="0"/>
        <w:autoSpaceDE/>
        <w:autoSpaceDN/>
        <w:adjustRightInd/>
        <w:spacing w:before="39" w:line="226" w:lineRule="exact"/>
        <w:ind w:right="36"/>
        <w:jc w:val="right"/>
        <w:textAlignment w:val="baseline"/>
        <w:rPr>
          <w:i/>
          <w:iCs/>
          <w:spacing w:val="-3"/>
        </w:rPr>
      </w:pPr>
      <w:r>
        <w:rPr>
          <w:spacing w:val="-3"/>
        </w:rPr>
        <w:t xml:space="preserve">Bruno SERVANT, </w:t>
      </w:r>
      <w:r>
        <w:rPr>
          <w:i/>
          <w:iCs/>
          <w:spacing w:val="-3"/>
        </w:rPr>
        <w:t>Éducateur spécialisé</w:t>
      </w:r>
    </w:p>
    <w:p w14:paraId="062C5AF9" w14:textId="77777777" w:rsidR="00000000" w:rsidRDefault="0055136E">
      <w:pPr>
        <w:kinsoku w:val="0"/>
        <w:overflowPunct w:val="0"/>
        <w:autoSpaceDE/>
        <w:autoSpaceDN/>
        <w:adjustRightInd/>
        <w:spacing w:before="14" w:after="197" w:line="226" w:lineRule="exact"/>
        <w:ind w:left="504" w:right="36"/>
        <w:textAlignment w:val="baseline"/>
        <w:rPr>
          <w:b/>
          <w:bCs/>
          <w:i/>
          <w:iCs/>
          <w:spacing w:val="-6"/>
        </w:rPr>
      </w:pPr>
      <w:r>
        <w:rPr>
          <w:b/>
          <w:bCs/>
          <w:i/>
          <w:iCs/>
          <w:spacing w:val="-6"/>
        </w:rPr>
        <w:t>AVIS DE RECHERCHE</w:t>
      </w:r>
    </w:p>
    <w:p w14:paraId="6EAABC99" w14:textId="77777777" w:rsidR="00000000" w:rsidRDefault="0055136E">
      <w:pPr>
        <w:kinsoku w:val="0"/>
        <w:overflowPunct w:val="0"/>
        <w:autoSpaceDE/>
        <w:autoSpaceDN/>
        <w:adjustRightInd/>
        <w:spacing w:before="310" w:line="226" w:lineRule="exact"/>
        <w:ind w:right="36"/>
        <w:textAlignment w:val="baseline"/>
        <w:rPr>
          <w:b/>
          <w:bCs/>
          <w:i/>
          <w:iCs/>
          <w:spacing w:val="-1"/>
        </w:rPr>
      </w:pPr>
      <w:r>
        <w:rPr>
          <w:noProof/>
        </w:rPr>
        <w:pict w14:anchorId="7142324A">
          <v:line id="_x0000_s1066" style="position:absolute;z-index:41;mso-wrap-distance-left:0;mso-wrap-distance-right:0;mso-position-horizontal-relative:page;mso-position-vertical-relative:page" from="290.65pt,205.9pt" to="533.55pt,205.9pt" o:allowincell="f" strokeweight=".7pt">
            <w10:wrap type="square" anchorx="page" anchory="page"/>
          </v:line>
        </w:pict>
      </w:r>
      <w:r>
        <w:rPr>
          <w:spacing w:val="-1"/>
        </w:rPr>
        <w:t xml:space="preserve">p. 16 </w:t>
      </w:r>
      <w:r>
        <w:rPr>
          <w:b/>
          <w:bCs/>
          <w:i/>
          <w:iCs/>
          <w:spacing w:val="-1"/>
        </w:rPr>
        <w:t>DE L'ART DE LA GUERRE A L'ART</w:t>
      </w:r>
    </w:p>
    <w:p w14:paraId="271237FD" w14:textId="77777777" w:rsidR="00000000" w:rsidRDefault="0055136E">
      <w:pPr>
        <w:tabs>
          <w:tab w:val="right" w:pos="4824"/>
        </w:tabs>
        <w:kinsoku w:val="0"/>
        <w:overflowPunct w:val="0"/>
        <w:autoSpaceDE/>
        <w:autoSpaceDN/>
        <w:adjustRightInd/>
        <w:spacing w:before="20" w:line="226" w:lineRule="exact"/>
        <w:ind w:left="504" w:right="36"/>
        <w:textAlignment w:val="baseline"/>
        <w:rPr>
          <w:i/>
          <w:iCs/>
        </w:rPr>
      </w:pPr>
      <w:r>
        <w:rPr>
          <w:b/>
          <w:bCs/>
          <w:i/>
          <w:iCs/>
        </w:rPr>
        <w:t>DE L'ÉDUCATION</w:t>
      </w:r>
      <w:r>
        <w:rPr>
          <w:b/>
          <w:bCs/>
          <w:i/>
          <w:iCs/>
        </w:rPr>
        <w:tab/>
      </w:r>
      <w:r>
        <w:t xml:space="preserve">Alain PETTER, </w:t>
      </w:r>
      <w:r>
        <w:rPr>
          <w:i/>
          <w:iCs/>
        </w:rPr>
        <w:t>É</w:t>
      </w:r>
      <w:r>
        <w:rPr>
          <w:i/>
          <w:iCs/>
        </w:rPr>
        <w:t>ducateur</w:t>
      </w:r>
    </w:p>
    <w:p w14:paraId="00FAA8E0" w14:textId="77777777" w:rsidR="00000000" w:rsidRDefault="0055136E">
      <w:pPr>
        <w:kinsoku w:val="0"/>
        <w:overflowPunct w:val="0"/>
        <w:autoSpaceDE/>
        <w:autoSpaceDN/>
        <w:adjustRightInd/>
        <w:spacing w:before="410" w:line="226" w:lineRule="exact"/>
        <w:ind w:right="36"/>
        <w:textAlignment w:val="baseline"/>
        <w:rPr>
          <w:b/>
          <w:bCs/>
          <w:i/>
          <w:iCs/>
          <w:spacing w:val="6"/>
        </w:rPr>
      </w:pPr>
      <w:r>
        <w:rPr>
          <w:spacing w:val="6"/>
        </w:rPr>
        <w:t xml:space="preserve">p. 18 </w:t>
      </w:r>
      <w:r>
        <w:rPr>
          <w:b/>
          <w:bCs/>
          <w:i/>
          <w:iCs/>
          <w:spacing w:val="6"/>
        </w:rPr>
        <w:t>L'ÉPARGNE MORALE : NOUVEL OUTIL DU</w:t>
      </w:r>
    </w:p>
    <w:p w14:paraId="2B2D4330" w14:textId="77777777" w:rsidR="00000000" w:rsidRDefault="0055136E">
      <w:pPr>
        <w:kinsoku w:val="0"/>
        <w:overflowPunct w:val="0"/>
        <w:autoSpaceDE/>
        <w:autoSpaceDN/>
        <w:adjustRightInd/>
        <w:spacing w:before="2" w:line="226" w:lineRule="exact"/>
        <w:ind w:left="504" w:right="36"/>
        <w:textAlignment w:val="baseline"/>
        <w:rPr>
          <w:b/>
          <w:bCs/>
          <w:i/>
          <w:iCs/>
          <w:spacing w:val="-3"/>
        </w:rPr>
      </w:pPr>
      <w:r>
        <w:rPr>
          <w:b/>
          <w:bCs/>
          <w:i/>
          <w:iCs/>
          <w:spacing w:val="-3"/>
        </w:rPr>
        <w:t>TRAVAIL SOCIAL ?</w:t>
      </w:r>
    </w:p>
    <w:p w14:paraId="0277498E" w14:textId="77777777" w:rsidR="00000000" w:rsidRDefault="0055136E">
      <w:pPr>
        <w:kinsoku w:val="0"/>
        <w:overflowPunct w:val="0"/>
        <w:autoSpaceDE/>
        <w:autoSpaceDN/>
        <w:adjustRightInd/>
        <w:spacing w:before="30" w:line="229" w:lineRule="exact"/>
        <w:ind w:right="36"/>
        <w:jc w:val="right"/>
        <w:textAlignment w:val="baseline"/>
        <w:rPr>
          <w:i/>
          <w:iCs/>
          <w:spacing w:val="-2"/>
        </w:rPr>
      </w:pPr>
      <w:r>
        <w:rPr>
          <w:spacing w:val="-2"/>
        </w:rPr>
        <w:t xml:space="preserve">Philip MONDOLFO, </w:t>
      </w:r>
      <w:r>
        <w:rPr>
          <w:i/>
          <w:iCs/>
          <w:spacing w:val="-2"/>
        </w:rPr>
        <w:t>A.S. de secteur</w:t>
      </w:r>
    </w:p>
    <w:p w14:paraId="354D85A5" w14:textId="77777777" w:rsidR="00000000" w:rsidRDefault="0055136E">
      <w:pPr>
        <w:kinsoku w:val="0"/>
        <w:overflowPunct w:val="0"/>
        <w:autoSpaceDE/>
        <w:autoSpaceDN/>
        <w:adjustRightInd/>
        <w:spacing w:before="351" w:line="226" w:lineRule="exact"/>
        <w:ind w:right="36"/>
        <w:textAlignment w:val="baseline"/>
        <w:rPr>
          <w:b/>
          <w:bCs/>
          <w:i/>
          <w:iCs/>
          <w:spacing w:val="-4"/>
        </w:rPr>
      </w:pPr>
      <w:r>
        <w:rPr>
          <w:spacing w:val="-4"/>
        </w:rPr>
        <w:t xml:space="preserve">p. 21 </w:t>
      </w:r>
      <w:r>
        <w:rPr>
          <w:b/>
          <w:bCs/>
          <w:i/>
          <w:iCs/>
          <w:spacing w:val="-4"/>
        </w:rPr>
        <w:t>DÉSECTORISATION :</w:t>
      </w:r>
    </w:p>
    <w:p w14:paraId="7A0CDDD9" w14:textId="77777777" w:rsidR="00000000" w:rsidRDefault="0055136E">
      <w:pPr>
        <w:kinsoku w:val="0"/>
        <w:overflowPunct w:val="0"/>
        <w:autoSpaceDE/>
        <w:autoSpaceDN/>
        <w:adjustRightInd/>
        <w:spacing w:before="13" w:line="226" w:lineRule="exact"/>
        <w:ind w:right="36"/>
        <w:jc w:val="right"/>
        <w:textAlignment w:val="baseline"/>
        <w:rPr>
          <w:b/>
          <w:bCs/>
          <w:i/>
          <w:iCs/>
        </w:rPr>
      </w:pPr>
      <w:r>
        <w:rPr>
          <w:b/>
          <w:bCs/>
          <w:i/>
          <w:iCs/>
        </w:rPr>
        <w:t>CONSÉQUENCE INATTENDUE D'UN REGARD</w:t>
      </w:r>
    </w:p>
    <w:p w14:paraId="5AA7D14B" w14:textId="77777777" w:rsidR="00000000" w:rsidRDefault="0055136E">
      <w:pPr>
        <w:kinsoku w:val="0"/>
        <w:overflowPunct w:val="0"/>
        <w:autoSpaceDE/>
        <w:autoSpaceDN/>
        <w:adjustRightInd/>
        <w:spacing w:before="16" w:line="226" w:lineRule="exact"/>
        <w:ind w:left="504" w:right="36"/>
        <w:textAlignment w:val="baseline"/>
        <w:rPr>
          <w:b/>
          <w:bCs/>
          <w:i/>
          <w:iCs/>
          <w:spacing w:val="-5"/>
        </w:rPr>
      </w:pPr>
      <w:r>
        <w:rPr>
          <w:b/>
          <w:bCs/>
          <w:i/>
          <w:iCs/>
          <w:spacing w:val="-5"/>
        </w:rPr>
        <w:t>SUR NOS PRATIQUES</w:t>
      </w:r>
    </w:p>
    <w:p w14:paraId="73150B6D" w14:textId="77777777" w:rsidR="00000000" w:rsidRDefault="0055136E">
      <w:pPr>
        <w:kinsoku w:val="0"/>
        <w:overflowPunct w:val="0"/>
        <w:autoSpaceDE/>
        <w:autoSpaceDN/>
        <w:adjustRightInd/>
        <w:spacing w:before="20" w:line="223" w:lineRule="exact"/>
        <w:ind w:right="36"/>
        <w:jc w:val="right"/>
        <w:textAlignment w:val="baseline"/>
        <w:rPr>
          <w:i/>
          <w:iCs/>
          <w:spacing w:val="-2"/>
        </w:rPr>
      </w:pPr>
      <w:r>
        <w:rPr>
          <w:spacing w:val="-2"/>
        </w:rPr>
        <w:t xml:space="preserve">B. MARION, </w:t>
      </w:r>
      <w:r>
        <w:rPr>
          <w:i/>
          <w:iCs/>
          <w:spacing w:val="-2"/>
        </w:rPr>
        <w:t>Animatrice de circonscription</w:t>
      </w:r>
    </w:p>
    <w:p w14:paraId="096444FE" w14:textId="77777777" w:rsidR="00000000" w:rsidRDefault="0055136E">
      <w:pPr>
        <w:kinsoku w:val="0"/>
        <w:overflowPunct w:val="0"/>
        <w:autoSpaceDE/>
        <w:autoSpaceDN/>
        <w:adjustRightInd/>
        <w:spacing w:before="5" w:after="95" w:line="583" w:lineRule="exact"/>
        <w:ind w:right="36"/>
        <w:textAlignment w:val="baseline"/>
        <w:rPr>
          <w:b/>
          <w:bCs/>
          <w:i/>
          <w:iCs/>
        </w:rPr>
      </w:pPr>
      <w:r>
        <w:t>p.</w:t>
      </w:r>
      <w:r>
        <w:rPr>
          <w:i/>
          <w:iCs/>
        </w:rPr>
        <w:t>.</w:t>
      </w:r>
      <w:r>
        <w:t xml:space="preserve">22 </w:t>
      </w:r>
      <w:r>
        <w:rPr>
          <w:b/>
          <w:bCs/>
          <w:i/>
          <w:iCs/>
        </w:rPr>
        <w:t>COURRIER INFOS</w:t>
      </w:r>
      <w:r>
        <w:rPr>
          <w:b/>
          <w:bCs/>
          <w:i/>
          <w:iCs/>
        </w:rPr>
        <w:br/>
      </w:r>
      <w:r>
        <w:t xml:space="preserve">p. 23 </w:t>
      </w:r>
      <w:r>
        <w:rPr>
          <w:b/>
          <w:bCs/>
          <w:i/>
          <w:iCs/>
        </w:rPr>
        <w:t>PUBLICITÉ</w:t>
      </w:r>
    </w:p>
    <w:p w14:paraId="66B7896E" w14:textId="77777777" w:rsidR="00000000" w:rsidRDefault="0055136E">
      <w:pPr>
        <w:widowControl/>
        <w:rPr>
          <w:sz w:val="24"/>
          <w:szCs w:val="24"/>
        </w:rPr>
        <w:sectPr w:rsidR="00000000">
          <w:headerReference w:type="even" r:id="rId24"/>
          <w:headerReference w:type="default" r:id="rId25"/>
          <w:footerReference w:type="even" r:id="rId26"/>
          <w:footerReference w:type="default" r:id="rId27"/>
          <w:pgSz w:w="11904" w:h="16843"/>
          <w:pgMar w:top="924" w:right="1234" w:bottom="249" w:left="511" w:header="0" w:footer="0" w:gutter="0"/>
          <w:cols w:num="2" w:sep="1" w:space="720" w:equalWidth="0">
            <w:col w:w="4920" w:space="319"/>
            <w:col w:w="4920"/>
          </w:cols>
          <w:noEndnote/>
        </w:sectPr>
      </w:pPr>
    </w:p>
    <w:p w14:paraId="2A2033E7" w14:textId="77777777" w:rsidR="00000000" w:rsidRDefault="0055136E">
      <w:pPr>
        <w:kinsoku w:val="0"/>
        <w:overflowPunct w:val="0"/>
        <w:autoSpaceDE/>
        <w:autoSpaceDN/>
        <w:adjustRightInd/>
        <w:spacing w:line="207" w:lineRule="exact"/>
        <w:textAlignment w:val="baseline"/>
        <w:rPr>
          <w:sz w:val="24"/>
          <w:szCs w:val="24"/>
        </w:rPr>
      </w:pPr>
    </w:p>
    <w:p w14:paraId="3073F0D2" w14:textId="77777777" w:rsidR="00000000" w:rsidRDefault="0055136E">
      <w:pPr>
        <w:kinsoku w:val="0"/>
        <w:overflowPunct w:val="0"/>
        <w:autoSpaceDE/>
        <w:autoSpaceDN/>
        <w:adjustRightInd/>
        <w:spacing w:line="207" w:lineRule="exact"/>
        <w:textAlignment w:val="baseline"/>
        <w:rPr>
          <w:sz w:val="24"/>
          <w:szCs w:val="24"/>
        </w:rPr>
        <w:sectPr w:rsidR="00000000">
          <w:headerReference w:type="even" r:id="rId28"/>
          <w:headerReference w:type="default" r:id="rId29"/>
          <w:footerReference w:type="even" r:id="rId30"/>
          <w:footerReference w:type="default" r:id="rId31"/>
          <w:type w:val="continuous"/>
          <w:pgSz w:w="11904" w:h="16843"/>
          <w:pgMar w:top="924" w:right="1265" w:bottom="249" w:left="487" w:header="0" w:footer="0" w:gutter="0"/>
          <w:cols w:space="720"/>
          <w:noEndnote/>
        </w:sectPr>
      </w:pPr>
    </w:p>
    <w:p w14:paraId="6AEA8233" w14:textId="77777777" w:rsidR="00000000" w:rsidRDefault="0055136E">
      <w:pPr>
        <w:numPr>
          <w:ilvl w:val="0"/>
          <w:numId w:val="10"/>
        </w:numPr>
        <w:kinsoku w:val="0"/>
        <w:overflowPunct w:val="0"/>
        <w:autoSpaceDE/>
        <w:autoSpaceDN/>
        <w:adjustRightInd/>
        <w:spacing w:line="409" w:lineRule="exact"/>
        <w:textAlignment w:val="baseline"/>
        <w:rPr>
          <w:rFonts w:ascii="Bookman Old Style" w:hAnsi="Bookman Old Style" w:cs="Bookman Old Style"/>
          <w:b/>
          <w:bCs/>
          <w:spacing w:val="-4"/>
          <w:w w:val="105"/>
          <w:sz w:val="34"/>
          <w:szCs w:val="34"/>
        </w:rPr>
      </w:pPr>
      <w:r>
        <w:rPr>
          <w:noProof/>
        </w:rPr>
        <w:pict w14:anchorId="13903F97">
          <v:shape id="_x0000_s1067" type="#_x0000_t202" style="position:absolute;left:0;text-align:left;margin-left:140.9pt;margin-top:798.5pt;width:383pt;height:15.75pt;z-index: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091279" w14:textId="77777777" w:rsidR="00000000" w:rsidRDefault="0055136E">
                  <w:pPr>
                    <w:numPr>
                      <w:ilvl w:val="0"/>
                      <w:numId w:val="9"/>
                    </w:numPr>
                    <w:kinsoku w:val="0"/>
                    <w:overflowPunct w:val="0"/>
                    <w:autoSpaceDE/>
                    <w:autoSpaceDN/>
                    <w:adjustRightInd/>
                    <w:spacing w:before="62" w:after="15" w:line="225" w:lineRule="exact"/>
                    <w:textAlignment w:val="baseline"/>
                    <w:rPr>
                      <w:rFonts w:ascii="Bookman Old Style" w:hAnsi="Bookman Old Style" w:cs="Bookman Old Style"/>
                      <w:spacing w:val="86"/>
                      <w:sz w:val="18"/>
                      <w:szCs w:val="18"/>
                    </w:rPr>
                  </w:pPr>
                  <w:r>
                    <w:rPr>
                      <w:rFonts w:ascii="Bookman Old Style" w:hAnsi="Bookman Old Style" w:cs="Bookman Old Style"/>
                      <w:spacing w:val="86"/>
                      <w:sz w:val="18"/>
                      <w:szCs w:val="18"/>
                    </w:rPr>
                    <w:t>• • • • • • • • • s • • • s • • • • • s s • s</w:t>
                  </w:r>
                </w:p>
              </w:txbxContent>
            </v:textbox>
            <w10:wrap type="square" anchorx="page" anchory="page"/>
          </v:shape>
        </w:pict>
      </w:r>
      <w:r>
        <w:rPr>
          <w:rFonts w:ascii="Bookman Old Style" w:hAnsi="Bookman Old Style" w:cs="Bookman Old Style"/>
          <w:b/>
          <w:bCs/>
          <w:spacing w:val="-4"/>
          <w:w w:val="105"/>
          <w:sz w:val="34"/>
          <w:szCs w:val="34"/>
        </w:rPr>
        <w:t>• • • • • 6</w:t>
      </w:r>
    </w:p>
    <w:p w14:paraId="4191DD88" w14:textId="77777777" w:rsidR="00000000" w:rsidRDefault="0055136E">
      <w:pPr>
        <w:numPr>
          <w:ilvl w:val="0"/>
          <w:numId w:val="11"/>
        </w:numPr>
        <w:tabs>
          <w:tab w:val="right" w:pos="1368"/>
          <w:tab w:val="right" w:pos="2160"/>
        </w:tabs>
        <w:kinsoku w:val="0"/>
        <w:overflowPunct w:val="0"/>
        <w:autoSpaceDE/>
        <w:autoSpaceDN/>
        <w:adjustRightInd/>
        <w:spacing w:line="459" w:lineRule="exact"/>
        <w:textAlignment w:val="baseline"/>
        <w:rPr>
          <w:b/>
          <w:bCs/>
          <w:w w:val="80"/>
          <w:sz w:val="43"/>
          <w:szCs w:val="43"/>
        </w:rPr>
      </w:pPr>
      <w:r>
        <w:rPr>
          <w:b/>
          <w:bCs/>
          <w:w w:val="80"/>
          <w:sz w:val="43"/>
          <w:szCs w:val="43"/>
        </w:rPr>
        <w:t>Ill</w:t>
      </w:r>
      <w:r>
        <w:rPr>
          <w:b/>
          <w:bCs/>
          <w:w w:val="80"/>
          <w:sz w:val="43"/>
          <w:szCs w:val="43"/>
        </w:rPr>
        <w:tab/>
        <w:t>•</w:t>
      </w:r>
    </w:p>
    <w:p w14:paraId="13EC7FC1" w14:textId="77777777" w:rsidR="00000000" w:rsidRDefault="0055136E">
      <w:pPr>
        <w:kinsoku w:val="0"/>
        <w:overflowPunct w:val="0"/>
        <w:autoSpaceDE/>
        <w:autoSpaceDN/>
        <w:adjustRightInd/>
        <w:spacing w:line="49" w:lineRule="exact"/>
        <w:textAlignment w:val="baseline"/>
        <w:rPr>
          <w:b/>
          <w:bCs/>
          <w:sz w:val="27"/>
          <w:szCs w:val="27"/>
        </w:rPr>
      </w:pPr>
      <w:r>
        <w:rPr>
          <w:b/>
          <w:bCs/>
          <w:sz w:val="27"/>
          <w:szCs w:val="27"/>
        </w:rPr>
        <w:t>•</w:t>
      </w:r>
    </w:p>
    <w:p w14:paraId="72EDBE51" w14:textId="77777777" w:rsidR="00000000" w:rsidRDefault="0055136E">
      <w:pPr>
        <w:tabs>
          <w:tab w:val="right" w:pos="1368"/>
          <w:tab w:val="right" w:pos="2160"/>
        </w:tabs>
        <w:kinsoku w:val="0"/>
        <w:overflowPunct w:val="0"/>
        <w:autoSpaceDE/>
        <w:autoSpaceDN/>
        <w:adjustRightInd/>
        <w:spacing w:line="258" w:lineRule="exact"/>
        <w:ind w:left="576"/>
        <w:textAlignment w:val="baseline"/>
        <w:rPr>
          <w:rFonts w:ascii="Verdana" w:hAnsi="Verdana" w:cs="Verdana"/>
          <w:b/>
          <w:bCs/>
          <w:w w:val="105"/>
          <w:sz w:val="36"/>
          <w:szCs w:val="36"/>
        </w:rPr>
      </w:pPr>
      <w:r>
        <w:rPr>
          <w:b/>
          <w:bCs/>
          <w:w w:val="80"/>
          <w:sz w:val="43"/>
          <w:szCs w:val="43"/>
        </w:rPr>
        <w:tab/>
        <w:t xml:space="preserve">11, </w:t>
      </w:r>
      <w:r>
        <w:rPr>
          <w:rFonts w:ascii="Verdana" w:hAnsi="Verdana" w:cs="Verdana"/>
          <w:b/>
          <w:bCs/>
          <w:w w:val="105"/>
          <w:sz w:val="36"/>
          <w:szCs w:val="36"/>
        </w:rPr>
        <w:t>iii</w:t>
      </w:r>
      <w:r>
        <w:rPr>
          <w:rFonts w:ascii="Verdana" w:hAnsi="Verdana" w:cs="Verdana"/>
          <w:b/>
          <w:bCs/>
          <w:w w:val="105"/>
          <w:sz w:val="36"/>
          <w:szCs w:val="36"/>
        </w:rPr>
        <w:tab/>
        <w:t>•</w:t>
      </w:r>
    </w:p>
    <w:p w14:paraId="25AB13E7" w14:textId="77777777" w:rsidR="00000000" w:rsidRDefault="0055136E">
      <w:pPr>
        <w:numPr>
          <w:ilvl w:val="0"/>
          <w:numId w:val="12"/>
        </w:numPr>
        <w:kinsoku w:val="0"/>
        <w:overflowPunct w:val="0"/>
        <w:autoSpaceDE/>
        <w:autoSpaceDN/>
        <w:adjustRightInd/>
        <w:spacing w:line="279" w:lineRule="exact"/>
        <w:textAlignment w:val="baseline"/>
        <w:rPr>
          <w:b/>
          <w:bCs/>
          <w:spacing w:val="94"/>
          <w:w w:val="80"/>
          <w:sz w:val="43"/>
          <w:szCs w:val="43"/>
        </w:rPr>
      </w:pPr>
      <w:r>
        <w:rPr>
          <w:b/>
          <w:bCs/>
          <w:spacing w:val="94"/>
          <w:w w:val="80"/>
          <w:sz w:val="43"/>
          <w:szCs w:val="43"/>
        </w:rPr>
        <w:t>IL « •</w:t>
      </w:r>
    </w:p>
    <w:p w14:paraId="2F273CBE" w14:textId="77777777" w:rsidR="00000000" w:rsidRDefault="0055136E">
      <w:pPr>
        <w:numPr>
          <w:ilvl w:val="0"/>
          <w:numId w:val="12"/>
        </w:numPr>
        <w:tabs>
          <w:tab w:val="right" w:pos="1368"/>
          <w:tab w:val="right" w:pos="2160"/>
        </w:tabs>
        <w:kinsoku w:val="0"/>
        <w:overflowPunct w:val="0"/>
        <w:autoSpaceDE/>
        <w:autoSpaceDN/>
        <w:adjustRightInd/>
        <w:spacing w:line="328" w:lineRule="exact"/>
        <w:textAlignment w:val="baseline"/>
        <w:rPr>
          <w:b/>
          <w:bCs/>
          <w:w w:val="80"/>
          <w:sz w:val="43"/>
          <w:szCs w:val="43"/>
        </w:rPr>
      </w:pPr>
      <w:r>
        <w:rPr>
          <w:b/>
          <w:bCs/>
          <w:w w:val="80"/>
          <w:sz w:val="43"/>
          <w:szCs w:val="43"/>
        </w:rPr>
        <w:t>Id 0</w:t>
      </w:r>
      <w:r>
        <w:rPr>
          <w:b/>
          <w:bCs/>
          <w:w w:val="80"/>
          <w:sz w:val="43"/>
          <w:szCs w:val="43"/>
        </w:rPr>
        <w:tab/>
        <w:t>•</w:t>
      </w:r>
    </w:p>
    <w:p w14:paraId="0F5204DE" w14:textId="77777777" w:rsidR="00000000" w:rsidRDefault="0055136E">
      <w:pPr>
        <w:numPr>
          <w:ilvl w:val="0"/>
          <w:numId w:val="12"/>
        </w:numPr>
        <w:kinsoku w:val="0"/>
        <w:overflowPunct w:val="0"/>
        <w:autoSpaceDE/>
        <w:autoSpaceDN/>
        <w:adjustRightInd/>
        <w:spacing w:line="339" w:lineRule="exact"/>
        <w:textAlignment w:val="baseline"/>
        <w:rPr>
          <w:b/>
          <w:bCs/>
          <w:spacing w:val="73"/>
          <w:w w:val="80"/>
          <w:sz w:val="43"/>
          <w:szCs w:val="43"/>
        </w:rPr>
      </w:pPr>
      <w:r>
        <w:rPr>
          <w:b/>
          <w:bCs/>
          <w:spacing w:val="73"/>
          <w:w w:val="80"/>
          <w:sz w:val="43"/>
          <w:szCs w:val="43"/>
        </w:rPr>
        <w:t>IL I: •</w:t>
      </w:r>
    </w:p>
    <w:p w14:paraId="589162D5" w14:textId="77777777" w:rsidR="00000000" w:rsidRDefault="0055136E">
      <w:pPr>
        <w:kinsoku w:val="0"/>
        <w:overflowPunct w:val="0"/>
        <w:autoSpaceDE/>
        <w:autoSpaceDN/>
        <w:adjustRightInd/>
        <w:spacing w:line="188" w:lineRule="exact"/>
        <w:textAlignment w:val="baseline"/>
        <w:rPr>
          <w:b/>
          <w:bCs/>
          <w:w w:val="80"/>
          <w:sz w:val="43"/>
          <w:szCs w:val="43"/>
        </w:rPr>
      </w:pPr>
      <w:r>
        <w:rPr>
          <w:b/>
          <w:bCs/>
          <w:w w:val="80"/>
          <w:sz w:val="43"/>
          <w:szCs w:val="43"/>
        </w:rPr>
        <w:t>•</w:t>
      </w:r>
    </w:p>
    <w:p w14:paraId="5C896955" w14:textId="77777777" w:rsidR="00000000" w:rsidRDefault="0055136E">
      <w:pPr>
        <w:tabs>
          <w:tab w:val="right" w:pos="1368"/>
          <w:tab w:val="right" w:pos="2160"/>
        </w:tabs>
        <w:kinsoku w:val="0"/>
        <w:overflowPunct w:val="0"/>
        <w:autoSpaceDE/>
        <w:autoSpaceDN/>
        <w:adjustRightInd/>
        <w:spacing w:line="137" w:lineRule="exact"/>
        <w:ind w:left="1080"/>
        <w:textAlignment w:val="baseline"/>
        <w:rPr>
          <w:rFonts w:ascii="Verdana" w:hAnsi="Verdana" w:cs="Verdana"/>
          <w:w w:val="105"/>
          <w:sz w:val="36"/>
          <w:szCs w:val="36"/>
        </w:rPr>
      </w:pPr>
      <w:r>
        <w:rPr>
          <w:rFonts w:ascii="Verdana" w:hAnsi="Verdana" w:cs="Verdana"/>
          <w:w w:val="105"/>
          <w:sz w:val="36"/>
          <w:szCs w:val="36"/>
        </w:rPr>
        <w:tab/>
        <w:t>tt</w:t>
      </w:r>
      <w:r>
        <w:rPr>
          <w:rFonts w:ascii="Verdana" w:hAnsi="Verdana" w:cs="Verdana"/>
          <w:w w:val="105"/>
          <w:sz w:val="36"/>
          <w:szCs w:val="36"/>
        </w:rPr>
        <w:tab/>
        <w:t>•</w:t>
      </w:r>
    </w:p>
    <w:p w14:paraId="1E9AC78F" w14:textId="77777777" w:rsidR="00000000" w:rsidRDefault="0055136E">
      <w:pPr>
        <w:numPr>
          <w:ilvl w:val="0"/>
          <w:numId w:val="12"/>
        </w:numPr>
        <w:kinsoku w:val="0"/>
        <w:overflowPunct w:val="0"/>
        <w:autoSpaceDE/>
        <w:autoSpaceDN/>
        <w:adjustRightInd/>
        <w:spacing w:line="191" w:lineRule="exact"/>
        <w:textAlignment w:val="baseline"/>
        <w:rPr>
          <w:b/>
          <w:bCs/>
          <w:spacing w:val="-36"/>
          <w:w w:val="80"/>
          <w:sz w:val="43"/>
          <w:szCs w:val="43"/>
        </w:rPr>
      </w:pPr>
      <w:r>
        <w:rPr>
          <w:b/>
          <w:bCs/>
          <w:spacing w:val="-36"/>
          <w:w w:val="80"/>
          <w:sz w:val="43"/>
          <w:szCs w:val="43"/>
        </w:rPr>
        <w:t>Id</w:t>
      </w:r>
    </w:p>
    <w:p w14:paraId="32E67F15" w14:textId="77777777" w:rsidR="00000000" w:rsidRDefault="0055136E">
      <w:pPr>
        <w:tabs>
          <w:tab w:val="right" w:pos="1368"/>
          <w:tab w:val="right" w:pos="2160"/>
        </w:tabs>
        <w:kinsoku w:val="0"/>
        <w:overflowPunct w:val="0"/>
        <w:autoSpaceDE/>
        <w:autoSpaceDN/>
        <w:adjustRightInd/>
        <w:spacing w:line="150" w:lineRule="exact"/>
        <w:ind w:left="1080"/>
        <w:textAlignment w:val="baseline"/>
        <w:rPr>
          <w:b/>
          <w:bCs/>
          <w:w w:val="80"/>
          <w:sz w:val="43"/>
          <w:szCs w:val="43"/>
        </w:rPr>
      </w:pPr>
      <w:r>
        <w:rPr>
          <w:b/>
          <w:bCs/>
          <w:w w:val="80"/>
          <w:sz w:val="43"/>
          <w:szCs w:val="43"/>
        </w:rPr>
        <w:tab/>
        <w:t>«X</w:t>
      </w:r>
      <w:r>
        <w:rPr>
          <w:b/>
          <w:bCs/>
          <w:w w:val="80"/>
          <w:sz w:val="43"/>
          <w:szCs w:val="43"/>
        </w:rPr>
        <w:tab/>
        <w:t>•</w:t>
      </w:r>
    </w:p>
    <w:p w14:paraId="4FA62311" w14:textId="77777777" w:rsidR="00000000" w:rsidRDefault="0055136E">
      <w:pPr>
        <w:numPr>
          <w:ilvl w:val="0"/>
          <w:numId w:val="12"/>
        </w:numPr>
        <w:tabs>
          <w:tab w:val="right" w:pos="2160"/>
        </w:tabs>
        <w:kinsoku w:val="0"/>
        <w:overflowPunct w:val="0"/>
        <w:autoSpaceDE/>
        <w:autoSpaceDN/>
        <w:adjustRightInd/>
        <w:spacing w:line="301" w:lineRule="exact"/>
        <w:textAlignment w:val="baseline"/>
        <w:rPr>
          <w:b/>
          <w:bCs/>
          <w:w w:val="80"/>
          <w:sz w:val="43"/>
          <w:szCs w:val="43"/>
        </w:rPr>
      </w:pPr>
      <w:r>
        <w:rPr>
          <w:b/>
          <w:bCs/>
          <w:w w:val="80"/>
          <w:sz w:val="43"/>
          <w:szCs w:val="43"/>
        </w:rPr>
        <w:t>Cà</w:t>
      </w:r>
      <w:r>
        <w:rPr>
          <w:b/>
          <w:bCs/>
          <w:w w:val="80"/>
          <w:sz w:val="43"/>
          <w:szCs w:val="43"/>
        </w:rPr>
        <w:tab/>
        <w:t>•</w:t>
      </w:r>
    </w:p>
    <w:p w14:paraId="339C263B" w14:textId="77777777" w:rsidR="00000000" w:rsidRDefault="0055136E">
      <w:pPr>
        <w:kinsoku w:val="0"/>
        <w:overflowPunct w:val="0"/>
        <w:autoSpaceDE/>
        <w:autoSpaceDN/>
        <w:adjustRightInd/>
        <w:spacing w:line="62" w:lineRule="exact"/>
        <w:textAlignment w:val="baseline"/>
        <w:rPr>
          <w:b/>
          <w:bCs/>
          <w:w w:val="80"/>
          <w:sz w:val="43"/>
          <w:szCs w:val="43"/>
        </w:rPr>
      </w:pPr>
      <w:r>
        <w:rPr>
          <w:b/>
          <w:bCs/>
          <w:w w:val="80"/>
          <w:sz w:val="43"/>
          <w:szCs w:val="43"/>
        </w:rPr>
        <w:t>•</w:t>
      </w:r>
    </w:p>
    <w:p w14:paraId="08738439" w14:textId="77777777" w:rsidR="00000000" w:rsidRDefault="0055136E">
      <w:pPr>
        <w:tabs>
          <w:tab w:val="right" w:pos="1368"/>
          <w:tab w:val="right" w:pos="2160"/>
        </w:tabs>
        <w:kinsoku w:val="0"/>
        <w:overflowPunct w:val="0"/>
        <w:autoSpaceDE/>
        <w:autoSpaceDN/>
        <w:adjustRightInd/>
        <w:spacing w:line="231" w:lineRule="exact"/>
        <w:ind w:left="576"/>
        <w:textAlignment w:val="baseline"/>
        <w:rPr>
          <w:b/>
          <w:bCs/>
          <w:w w:val="90"/>
          <w:sz w:val="56"/>
          <w:szCs w:val="56"/>
        </w:rPr>
      </w:pPr>
      <w:r>
        <w:rPr>
          <w:b/>
          <w:bCs/>
          <w:w w:val="80"/>
          <w:sz w:val="43"/>
          <w:szCs w:val="43"/>
        </w:rPr>
        <w:tab/>
        <w:t xml:space="preserve">ID </w:t>
      </w:r>
      <w:r>
        <w:rPr>
          <w:b/>
          <w:bCs/>
          <w:w w:val="90"/>
          <w:sz w:val="56"/>
          <w:szCs w:val="56"/>
        </w:rPr>
        <w:t>ti</w:t>
      </w:r>
      <w:r>
        <w:rPr>
          <w:b/>
          <w:bCs/>
          <w:w w:val="90"/>
          <w:sz w:val="56"/>
          <w:szCs w:val="56"/>
        </w:rPr>
        <w:tab/>
      </w:r>
      <w:r>
        <w:rPr>
          <w:b/>
          <w:bCs/>
          <w:w w:val="90"/>
          <w:sz w:val="56"/>
          <w:szCs w:val="56"/>
        </w:rPr>
        <w:t>•</w:t>
      </w:r>
    </w:p>
    <w:p w14:paraId="52A42991" w14:textId="77777777" w:rsidR="00000000" w:rsidRDefault="0055136E">
      <w:pPr>
        <w:kinsoku w:val="0"/>
        <w:overflowPunct w:val="0"/>
        <w:autoSpaceDE/>
        <w:autoSpaceDN/>
        <w:adjustRightInd/>
        <w:spacing w:line="350" w:lineRule="exact"/>
        <w:textAlignment w:val="baseline"/>
        <w:rPr>
          <w:b/>
          <w:bCs/>
          <w:w w:val="90"/>
          <w:sz w:val="56"/>
          <w:szCs w:val="56"/>
        </w:rPr>
      </w:pPr>
      <w:r>
        <w:rPr>
          <w:b/>
          <w:bCs/>
          <w:w w:val="90"/>
          <w:sz w:val="56"/>
          <w:szCs w:val="56"/>
        </w:rPr>
        <w:t>•</w:t>
      </w:r>
    </w:p>
    <w:p w14:paraId="7EDB759D" w14:textId="77777777" w:rsidR="00000000" w:rsidRDefault="0055136E">
      <w:pPr>
        <w:kinsoku w:val="0"/>
        <w:overflowPunct w:val="0"/>
        <w:autoSpaceDE/>
        <w:autoSpaceDN/>
        <w:adjustRightInd/>
        <w:spacing w:line="227" w:lineRule="exact"/>
        <w:ind w:firstLine="576"/>
        <w:textAlignment w:val="baseline"/>
        <w:rPr>
          <w:spacing w:val="179"/>
          <w:sz w:val="11"/>
          <w:szCs w:val="11"/>
        </w:rPr>
      </w:pPr>
      <w:r>
        <w:rPr>
          <w:spacing w:val="179"/>
          <w:sz w:val="11"/>
          <w:szCs w:val="11"/>
        </w:rPr>
        <w:t>Ig D • •</w:t>
      </w:r>
    </w:p>
    <w:p w14:paraId="443C155A" w14:textId="77777777" w:rsidR="00000000" w:rsidRDefault="0055136E">
      <w:pPr>
        <w:numPr>
          <w:ilvl w:val="0"/>
          <w:numId w:val="13"/>
        </w:numPr>
        <w:kinsoku w:val="0"/>
        <w:overflowPunct w:val="0"/>
        <w:autoSpaceDE/>
        <w:autoSpaceDN/>
        <w:adjustRightInd/>
        <w:spacing w:before="71" w:line="71" w:lineRule="exact"/>
        <w:textAlignment w:val="baseline"/>
        <w:rPr>
          <w:spacing w:val="106"/>
          <w:sz w:val="11"/>
          <w:szCs w:val="11"/>
        </w:rPr>
      </w:pPr>
      <w:r>
        <w:rPr>
          <w:spacing w:val="106"/>
          <w:sz w:val="11"/>
          <w:szCs w:val="11"/>
        </w:rPr>
        <w:t>w digt • am</w:t>
      </w:r>
    </w:p>
    <w:p w14:paraId="500BE759" w14:textId="77777777" w:rsidR="00000000" w:rsidRDefault="0055136E">
      <w:pPr>
        <w:tabs>
          <w:tab w:val="right" w:pos="1368"/>
          <w:tab w:val="right" w:pos="2160"/>
        </w:tabs>
        <w:kinsoku w:val="0"/>
        <w:overflowPunct w:val="0"/>
        <w:autoSpaceDE/>
        <w:autoSpaceDN/>
        <w:adjustRightInd/>
        <w:spacing w:line="94" w:lineRule="exact"/>
        <w:ind w:left="1080"/>
        <w:textAlignment w:val="baseline"/>
        <w:rPr>
          <w:b/>
          <w:bCs/>
        </w:rPr>
      </w:pPr>
      <w:r>
        <w:rPr>
          <w:b/>
          <w:bCs/>
        </w:rPr>
        <w:tab/>
        <w:t>lik</w:t>
      </w:r>
      <w:r>
        <w:rPr>
          <w:b/>
          <w:bCs/>
        </w:rPr>
        <w:tab/>
        <w:t>•</w:t>
      </w:r>
    </w:p>
    <w:p w14:paraId="73B7305F" w14:textId="77777777" w:rsidR="00000000" w:rsidRDefault="0055136E">
      <w:pPr>
        <w:numPr>
          <w:ilvl w:val="0"/>
          <w:numId w:val="14"/>
        </w:numPr>
        <w:tabs>
          <w:tab w:val="right" w:pos="1368"/>
          <w:tab w:val="right" w:pos="2160"/>
        </w:tabs>
        <w:kinsoku w:val="0"/>
        <w:overflowPunct w:val="0"/>
        <w:autoSpaceDE/>
        <w:autoSpaceDN/>
        <w:adjustRightInd/>
        <w:spacing w:line="216" w:lineRule="exact"/>
        <w:textAlignment w:val="baseline"/>
        <w:rPr>
          <w:b/>
          <w:bCs/>
        </w:rPr>
      </w:pPr>
      <w:r>
        <w:rPr>
          <w:b/>
          <w:bCs/>
        </w:rPr>
        <w:t>la am</w:t>
      </w:r>
      <w:r>
        <w:rPr>
          <w:b/>
          <w:bCs/>
        </w:rPr>
        <w:tab/>
        <w:t>•</w:t>
      </w:r>
    </w:p>
    <w:p w14:paraId="55C7B40E" w14:textId="77777777" w:rsidR="00000000" w:rsidRDefault="0055136E">
      <w:pPr>
        <w:numPr>
          <w:ilvl w:val="0"/>
          <w:numId w:val="15"/>
        </w:numPr>
        <w:kinsoku w:val="0"/>
        <w:overflowPunct w:val="0"/>
        <w:autoSpaceDE/>
        <w:autoSpaceDN/>
        <w:adjustRightInd/>
        <w:spacing w:line="406" w:lineRule="exact"/>
        <w:textAlignment w:val="baseline"/>
        <w:rPr>
          <w:b/>
          <w:bCs/>
          <w:spacing w:val="187"/>
          <w:w w:val="80"/>
          <w:sz w:val="43"/>
          <w:szCs w:val="43"/>
        </w:rPr>
      </w:pPr>
      <w:r>
        <w:rPr>
          <w:b/>
          <w:bCs/>
          <w:spacing w:val="187"/>
        </w:rPr>
        <w:t xml:space="preserve">In </w:t>
      </w:r>
      <w:r>
        <w:rPr>
          <w:b/>
          <w:bCs/>
          <w:spacing w:val="187"/>
          <w:w w:val="80"/>
          <w:sz w:val="43"/>
          <w:szCs w:val="43"/>
        </w:rPr>
        <w:t>0 •</w:t>
      </w:r>
    </w:p>
    <w:p w14:paraId="69536D8D" w14:textId="77777777" w:rsidR="00000000" w:rsidRDefault="0055136E">
      <w:pPr>
        <w:numPr>
          <w:ilvl w:val="0"/>
          <w:numId w:val="16"/>
        </w:numPr>
        <w:kinsoku w:val="0"/>
        <w:overflowPunct w:val="0"/>
        <w:autoSpaceDE/>
        <w:autoSpaceDN/>
        <w:adjustRightInd/>
        <w:spacing w:line="365" w:lineRule="exact"/>
        <w:textAlignment w:val="baseline"/>
        <w:rPr>
          <w:spacing w:val="352"/>
          <w:sz w:val="11"/>
          <w:szCs w:val="11"/>
        </w:rPr>
      </w:pPr>
      <w:r>
        <w:rPr>
          <w:spacing w:val="352"/>
          <w:sz w:val="11"/>
          <w:szCs w:val="11"/>
        </w:rPr>
        <w:t>oz •</w:t>
      </w:r>
    </w:p>
    <w:p w14:paraId="409EACB7" w14:textId="77777777" w:rsidR="00000000" w:rsidRDefault="0055136E">
      <w:pPr>
        <w:numPr>
          <w:ilvl w:val="0"/>
          <w:numId w:val="13"/>
        </w:numPr>
        <w:kinsoku w:val="0"/>
        <w:overflowPunct w:val="0"/>
        <w:autoSpaceDE/>
        <w:autoSpaceDN/>
        <w:adjustRightInd/>
        <w:spacing w:line="156" w:lineRule="exact"/>
        <w:textAlignment w:val="baseline"/>
        <w:rPr>
          <w:spacing w:val="31"/>
          <w:sz w:val="11"/>
          <w:szCs w:val="11"/>
        </w:rPr>
      </w:pPr>
      <w:r>
        <w:rPr>
          <w:spacing w:val="31"/>
          <w:sz w:val="11"/>
          <w:szCs w:val="11"/>
        </w:rPr>
        <w:t>12</w:t>
      </w:r>
    </w:p>
    <w:p w14:paraId="2254B0F0" w14:textId="77777777" w:rsidR="00000000" w:rsidRDefault="0055136E">
      <w:pPr>
        <w:kinsoku w:val="0"/>
        <w:overflowPunct w:val="0"/>
        <w:autoSpaceDE/>
        <w:autoSpaceDN/>
        <w:adjustRightInd/>
        <w:spacing w:line="187" w:lineRule="exact"/>
        <w:jc w:val="right"/>
        <w:textAlignment w:val="baseline"/>
        <w:rPr>
          <w:b/>
          <w:bCs/>
          <w:spacing w:val="202"/>
          <w:sz w:val="27"/>
          <w:szCs w:val="27"/>
        </w:rPr>
      </w:pPr>
      <w:r>
        <w:rPr>
          <w:spacing w:val="202"/>
          <w:sz w:val="11"/>
          <w:szCs w:val="11"/>
        </w:rPr>
        <w:t xml:space="preserve">E </w:t>
      </w:r>
      <w:r>
        <w:rPr>
          <w:b/>
          <w:bCs/>
          <w:spacing w:val="202"/>
          <w:sz w:val="27"/>
          <w:szCs w:val="27"/>
        </w:rPr>
        <w:t>•</w:t>
      </w:r>
    </w:p>
    <w:p w14:paraId="2614B377" w14:textId="77777777" w:rsidR="00000000" w:rsidRDefault="0055136E">
      <w:pPr>
        <w:numPr>
          <w:ilvl w:val="0"/>
          <w:numId w:val="12"/>
        </w:numPr>
        <w:kinsoku w:val="0"/>
        <w:overflowPunct w:val="0"/>
        <w:autoSpaceDE/>
        <w:autoSpaceDN/>
        <w:adjustRightInd/>
        <w:spacing w:line="297" w:lineRule="exact"/>
        <w:textAlignment w:val="baseline"/>
        <w:rPr>
          <w:b/>
          <w:bCs/>
          <w:spacing w:val="148"/>
          <w:w w:val="80"/>
          <w:sz w:val="43"/>
          <w:szCs w:val="43"/>
        </w:rPr>
      </w:pPr>
      <w:r>
        <w:rPr>
          <w:b/>
          <w:bCs/>
          <w:spacing w:val="148"/>
          <w:w w:val="80"/>
          <w:sz w:val="43"/>
          <w:szCs w:val="43"/>
        </w:rPr>
        <w:t>0 I •</w:t>
      </w:r>
    </w:p>
    <w:p w14:paraId="0335B2A0" w14:textId="77777777" w:rsidR="00000000" w:rsidRDefault="0055136E">
      <w:pPr>
        <w:kinsoku w:val="0"/>
        <w:overflowPunct w:val="0"/>
        <w:autoSpaceDE/>
        <w:autoSpaceDN/>
        <w:adjustRightInd/>
        <w:spacing w:line="152" w:lineRule="exact"/>
        <w:textAlignment w:val="baseline"/>
        <w:rPr>
          <w:b/>
          <w:bCs/>
          <w:w w:val="80"/>
          <w:sz w:val="43"/>
          <w:szCs w:val="43"/>
        </w:rPr>
      </w:pPr>
      <w:r>
        <w:rPr>
          <w:b/>
          <w:bCs/>
          <w:w w:val="80"/>
          <w:sz w:val="43"/>
          <w:szCs w:val="43"/>
        </w:rPr>
        <w:t>•</w:t>
      </w:r>
    </w:p>
    <w:p w14:paraId="3E126829" w14:textId="77777777" w:rsidR="00000000" w:rsidRDefault="0055136E">
      <w:pPr>
        <w:tabs>
          <w:tab w:val="right" w:pos="2160"/>
        </w:tabs>
        <w:kinsoku w:val="0"/>
        <w:overflowPunct w:val="0"/>
        <w:autoSpaceDE/>
        <w:autoSpaceDN/>
        <w:adjustRightInd/>
        <w:spacing w:line="196" w:lineRule="exact"/>
        <w:ind w:left="576"/>
        <w:textAlignment w:val="baseline"/>
        <w:rPr>
          <w:b/>
          <w:bCs/>
          <w:w w:val="80"/>
          <w:sz w:val="43"/>
          <w:szCs w:val="43"/>
        </w:rPr>
      </w:pPr>
      <w:r>
        <w:rPr>
          <w:b/>
          <w:bCs/>
          <w:w w:val="80"/>
          <w:sz w:val="43"/>
          <w:szCs w:val="43"/>
        </w:rPr>
        <w:t>Ild</w:t>
      </w:r>
      <w:r>
        <w:rPr>
          <w:b/>
          <w:bCs/>
          <w:w w:val="80"/>
          <w:sz w:val="43"/>
          <w:szCs w:val="43"/>
        </w:rPr>
        <w:tab/>
        <w:t>•</w:t>
      </w:r>
    </w:p>
    <w:p w14:paraId="6332C409" w14:textId="77777777" w:rsidR="00000000" w:rsidRDefault="0055136E">
      <w:pPr>
        <w:numPr>
          <w:ilvl w:val="0"/>
          <w:numId w:val="12"/>
        </w:numPr>
        <w:kinsoku w:val="0"/>
        <w:overflowPunct w:val="0"/>
        <w:autoSpaceDE/>
        <w:autoSpaceDN/>
        <w:adjustRightInd/>
        <w:spacing w:line="377" w:lineRule="exact"/>
        <w:textAlignment w:val="baseline"/>
        <w:rPr>
          <w:rFonts w:ascii="Bookman Old Style" w:hAnsi="Bookman Old Style" w:cs="Bookman Old Style"/>
          <w:b/>
          <w:bCs/>
          <w:spacing w:val="128"/>
          <w:sz w:val="14"/>
          <w:szCs w:val="14"/>
        </w:rPr>
      </w:pPr>
      <w:r>
        <w:rPr>
          <w:b/>
          <w:bCs/>
          <w:spacing w:val="128"/>
          <w:w w:val="80"/>
          <w:sz w:val="43"/>
          <w:szCs w:val="43"/>
        </w:rPr>
        <w:t xml:space="preserve">..1 </w:t>
      </w:r>
      <w:r>
        <w:rPr>
          <w:rFonts w:ascii="Bookman Old Style" w:hAnsi="Bookman Old Style" w:cs="Bookman Old Style"/>
          <w:b/>
          <w:bCs/>
          <w:spacing w:val="128"/>
          <w:sz w:val="14"/>
          <w:szCs w:val="14"/>
        </w:rPr>
        <w:t>S•</w:t>
      </w:r>
    </w:p>
    <w:p w14:paraId="2D9787A1" w14:textId="77777777" w:rsidR="00000000" w:rsidRDefault="0055136E">
      <w:pPr>
        <w:kinsoku w:val="0"/>
        <w:overflowPunct w:val="0"/>
        <w:autoSpaceDE/>
        <w:autoSpaceDN/>
        <w:adjustRightInd/>
        <w:spacing w:line="172" w:lineRule="exact"/>
        <w:ind w:left="1080"/>
        <w:textAlignment w:val="baseline"/>
        <w:rPr>
          <w:b/>
          <w:bCs/>
          <w:spacing w:val="-11"/>
          <w:w w:val="80"/>
          <w:sz w:val="43"/>
          <w:szCs w:val="43"/>
        </w:rPr>
      </w:pPr>
      <w:r>
        <w:rPr>
          <w:b/>
          <w:bCs/>
          <w:spacing w:val="-11"/>
          <w:w w:val="80"/>
          <w:sz w:val="43"/>
          <w:szCs w:val="43"/>
        </w:rPr>
        <w:t>là</w:t>
      </w:r>
    </w:p>
    <w:p w14:paraId="293AF6B8" w14:textId="77777777" w:rsidR="00000000" w:rsidRDefault="0055136E">
      <w:pPr>
        <w:kinsoku w:val="0"/>
        <w:overflowPunct w:val="0"/>
        <w:autoSpaceDE/>
        <w:autoSpaceDN/>
        <w:adjustRightInd/>
        <w:spacing w:before="47"/>
        <w:textAlignment w:val="baseline"/>
        <w:rPr>
          <w:rFonts w:ascii="Bookman Old Style" w:hAnsi="Bookman Old Style" w:cs="Bookman Old Style"/>
          <w:b/>
          <w:bCs/>
          <w:sz w:val="14"/>
          <w:szCs w:val="14"/>
        </w:rPr>
      </w:pPr>
      <w:r>
        <w:rPr>
          <w:rFonts w:ascii="Bookman Old Style" w:hAnsi="Bookman Old Style" w:cs="Bookman Old Style"/>
          <w:b/>
          <w:bCs/>
          <w:sz w:val="14"/>
          <w:szCs w:val="14"/>
        </w:rPr>
        <w:t>•</w:t>
      </w:r>
    </w:p>
    <w:p w14:paraId="5617B268" w14:textId="77777777" w:rsidR="00000000" w:rsidRDefault="0055136E">
      <w:pPr>
        <w:kinsoku w:val="0"/>
        <w:overflowPunct w:val="0"/>
        <w:autoSpaceDE/>
        <w:autoSpaceDN/>
        <w:adjustRightInd/>
        <w:spacing w:line="82" w:lineRule="exact"/>
        <w:jc w:val="right"/>
        <w:textAlignment w:val="baseline"/>
        <w:rPr>
          <w:b/>
          <w:bCs/>
          <w:w w:val="80"/>
          <w:sz w:val="43"/>
          <w:szCs w:val="43"/>
        </w:rPr>
      </w:pPr>
      <w:r>
        <w:rPr>
          <w:b/>
          <w:bCs/>
          <w:w w:val="80"/>
          <w:sz w:val="43"/>
          <w:szCs w:val="43"/>
        </w:rPr>
        <w:t>•</w:t>
      </w:r>
    </w:p>
    <w:p w14:paraId="66241725" w14:textId="77777777" w:rsidR="00000000" w:rsidRDefault="0055136E">
      <w:pPr>
        <w:numPr>
          <w:ilvl w:val="0"/>
          <w:numId w:val="17"/>
        </w:numPr>
        <w:kinsoku w:val="0"/>
        <w:overflowPunct w:val="0"/>
        <w:autoSpaceDE/>
        <w:autoSpaceDN/>
        <w:adjustRightInd/>
        <w:spacing w:line="383" w:lineRule="exact"/>
        <w:textAlignment w:val="baseline"/>
        <w:rPr>
          <w:b/>
          <w:bCs/>
          <w:spacing w:val="44"/>
          <w:w w:val="80"/>
          <w:sz w:val="43"/>
          <w:szCs w:val="43"/>
        </w:rPr>
      </w:pPr>
      <w:r>
        <w:rPr>
          <w:b/>
          <w:bCs/>
          <w:spacing w:val="44"/>
          <w:w w:val="80"/>
          <w:sz w:val="43"/>
          <w:szCs w:val="43"/>
        </w:rPr>
        <w:t>• • • • • •</w:t>
      </w:r>
    </w:p>
    <w:p w14:paraId="1198DEB4" w14:textId="77777777" w:rsidR="00000000" w:rsidRDefault="0055136E">
      <w:pPr>
        <w:numPr>
          <w:ilvl w:val="0"/>
          <w:numId w:val="18"/>
        </w:numPr>
        <w:kinsoku w:val="0"/>
        <w:overflowPunct w:val="0"/>
        <w:autoSpaceDE/>
        <w:autoSpaceDN/>
        <w:adjustRightInd/>
        <w:spacing w:before="170" w:line="225" w:lineRule="exact"/>
        <w:textAlignment w:val="baseline"/>
        <w:rPr>
          <w:rFonts w:ascii="Bookman Old Style" w:hAnsi="Bookman Old Style" w:cs="Bookman Old Style"/>
          <w:spacing w:val="84"/>
          <w:sz w:val="18"/>
          <w:szCs w:val="18"/>
        </w:rPr>
      </w:pPr>
      <w:r>
        <w:rPr>
          <w:b/>
          <w:bCs/>
          <w:spacing w:val="44"/>
          <w:w w:val="80"/>
          <w:sz w:val="16"/>
          <w:szCs w:val="16"/>
        </w:rPr>
        <w:br w:type="column"/>
      </w:r>
      <w:r>
        <w:rPr>
          <w:rFonts w:ascii="Bookman Old Style" w:hAnsi="Bookman Old Style" w:cs="Bookman Old Style"/>
          <w:spacing w:val="84"/>
          <w:sz w:val="18"/>
          <w:szCs w:val="18"/>
        </w:rPr>
        <w:t>• • • • • •_• • e • • • • • • • • • • • • • •</w:t>
      </w:r>
    </w:p>
    <w:p w14:paraId="30A46753" w14:textId="77777777" w:rsidR="00000000" w:rsidRDefault="0055136E">
      <w:pPr>
        <w:tabs>
          <w:tab w:val="right" w:pos="6768"/>
        </w:tabs>
        <w:kinsoku w:val="0"/>
        <w:overflowPunct w:val="0"/>
        <w:autoSpaceDE/>
        <w:autoSpaceDN/>
        <w:adjustRightInd/>
        <w:spacing w:before="38" w:line="312" w:lineRule="exact"/>
        <w:textAlignment w:val="baseline"/>
        <w:rPr>
          <w:b/>
          <w:bCs/>
          <w:sz w:val="27"/>
          <w:szCs w:val="27"/>
        </w:rPr>
      </w:pPr>
      <w:r>
        <w:rPr>
          <w:noProof/>
        </w:rPr>
        <w:pict w14:anchorId="1FE43D54">
          <v:shape id="_x0000_s1068" type="#_x0000_t202" style="position:absolute;margin-left:490.1pt;margin-top:458.6pt;width:40.55pt;height:340.8pt;z-index:-148;mso-wrap-edited:f;mso-wrap-distance-left:0;mso-wrap-distance-top:0;mso-wrap-distance-right:0;mso-wrap-distance-bottom:0;mso-position-horizontal-relative:page;mso-position-vertical-relative:page" wrapcoords="-62 0 -62 21600 21662 21600 21662 0 -62 0" o:allowincell="f" stroked="f">
            <v:fill opacity="0"/>
            <v:textbox style="layout-flow:vertical;mso-layout-flow-alt:bottom-to-top" inset="0,0,0,0">
              <w:txbxContent>
                <w:p w14:paraId="66E4D0A8" w14:textId="77777777" w:rsidR="00000000" w:rsidRDefault="0055136E">
                  <w:pPr>
                    <w:kinsoku w:val="0"/>
                    <w:overflowPunct w:val="0"/>
                    <w:autoSpaceDE/>
                    <w:autoSpaceDN/>
                    <w:adjustRightInd/>
                    <w:textAlignment w:val="baseline"/>
                    <w:rPr>
                      <w:sz w:val="24"/>
                      <w:szCs w:val="24"/>
                    </w:rPr>
                  </w:pPr>
                </w:p>
              </w:txbxContent>
            </v:textbox>
            <w10:wrap type="square" anchorx="page" anchory="page"/>
          </v:shape>
        </w:pict>
      </w:r>
      <w:r>
        <w:rPr>
          <w:noProof/>
        </w:rPr>
        <w:pict w14:anchorId="12117F35">
          <v:shape id="_x0000_s1069" type="#_x0000_t202" style="position:absolute;margin-left:490.1pt;margin-top:458.6pt;width:21.1pt;height:29.55pt;z-index: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442AB5" w14:textId="77777777" w:rsidR="00000000" w:rsidRDefault="0055136E">
                  <w:pPr>
                    <w:kinsoku w:val="0"/>
                    <w:overflowPunct w:val="0"/>
                    <w:autoSpaceDE/>
                    <w:autoSpaceDN/>
                    <w:adjustRightInd/>
                    <w:spacing w:before="183" w:line="219" w:lineRule="exact"/>
                    <w:ind w:left="144"/>
                    <w:textAlignment w:val="baseline"/>
                    <w:rPr>
                      <w:rFonts w:ascii="Bookman Old Style" w:hAnsi="Bookman Old Style" w:cs="Bookman Old Style"/>
                      <w:spacing w:val="-25"/>
                      <w:sz w:val="18"/>
                      <w:szCs w:val="18"/>
                    </w:rPr>
                  </w:pPr>
                  <w:r>
                    <w:rPr>
                      <w:rFonts w:ascii="Arial" w:hAnsi="Arial" w:cs="Arial"/>
                      <w:spacing w:val="-25"/>
                      <w:sz w:val="23"/>
                      <w:szCs w:val="23"/>
                      <w:vertAlign w:val="superscript"/>
                    </w:rPr>
                    <w:t>-;</w:t>
                  </w:r>
                  <w:r>
                    <w:rPr>
                      <w:rFonts w:ascii="Bookman Old Style" w:hAnsi="Bookman Old Style" w:cs="Bookman Old Style"/>
                      <w:spacing w:val="-25"/>
                      <w:sz w:val="18"/>
                      <w:szCs w:val="18"/>
                    </w:rPr>
                    <w:t>c</w:t>
                  </w:r>
                  <w:r>
                    <w:rPr>
                      <w:rFonts w:ascii="Arial" w:hAnsi="Arial" w:cs="Arial"/>
                      <w:spacing w:val="-25"/>
                      <w:sz w:val="18"/>
                      <w:szCs w:val="18"/>
                      <w:vertAlign w:val="superscript"/>
                    </w:rPr>
                    <w:t>;</w:t>
                  </w:r>
                </w:p>
                <w:p w14:paraId="3A271A7A" w14:textId="77777777" w:rsidR="00000000" w:rsidRDefault="0055136E">
                  <w:pPr>
                    <w:kinsoku w:val="0"/>
                    <w:overflowPunct w:val="0"/>
                    <w:autoSpaceDE/>
                    <w:autoSpaceDN/>
                    <w:adjustRightInd/>
                    <w:spacing w:line="324" w:lineRule="exact"/>
                    <w:ind w:left="144"/>
                    <w:textAlignment w:val="baseline"/>
                    <w:rPr>
                      <w:sz w:val="17"/>
                      <w:szCs w:val="17"/>
                    </w:rPr>
                  </w:pPr>
                  <w:r>
                    <w:rPr>
                      <w:sz w:val="17"/>
                      <w:szCs w:val="17"/>
                    </w:rPr>
                    <w:t>E</w:t>
                  </w:r>
                </w:p>
                <w:p w14:paraId="092F810E" w14:textId="77777777" w:rsidR="00000000" w:rsidRDefault="0055136E">
                  <w:pPr>
                    <w:kinsoku w:val="0"/>
                    <w:overflowPunct w:val="0"/>
                    <w:autoSpaceDE/>
                    <w:autoSpaceDN/>
                    <w:adjustRightInd/>
                    <w:spacing w:before="267" w:line="168" w:lineRule="exact"/>
                    <w:jc w:val="center"/>
                    <w:textAlignment w:val="baseline"/>
                    <w:rPr>
                      <w:rFonts w:ascii="Arial" w:hAnsi="Arial" w:cs="Arial"/>
                      <w:spacing w:val="-33"/>
                      <w:sz w:val="15"/>
                      <w:szCs w:val="15"/>
                    </w:rPr>
                  </w:pPr>
                  <w:r>
                    <w:rPr>
                      <w:rFonts w:ascii="Bookman Old Style" w:hAnsi="Bookman Old Style" w:cs="Bookman Old Style"/>
                      <w:b/>
                      <w:bCs/>
                      <w:spacing w:val="-33"/>
                      <w:sz w:val="14"/>
                      <w:szCs w:val="14"/>
                    </w:rPr>
                    <w:t>4</w:t>
                  </w:r>
                  <w:r>
                    <w:rPr>
                      <w:b/>
                      <w:bCs/>
                      <w:spacing w:val="-33"/>
                      <w:sz w:val="14"/>
                      <w:szCs w:val="14"/>
                      <w:vertAlign w:val="superscript"/>
                    </w:rPr>
                    <w:t>1</w:t>
                  </w:r>
                  <w:r>
                    <w:rPr>
                      <w:rFonts w:ascii="Bookman Old Style" w:hAnsi="Bookman Old Style" w:cs="Bookman Old Style"/>
                      <w:b/>
                      <w:bCs/>
                      <w:spacing w:val="-33"/>
                      <w:sz w:val="14"/>
                      <w:szCs w:val="14"/>
                    </w:rPr>
                    <w:t>1</w:t>
                  </w:r>
                  <w:r>
                    <w:rPr>
                      <w:rFonts w:ascii="Bookman Old Style" w:hAnsi="Bookman Old Style" w:cs="Bookman Old Style"/>
                      <w:b/>
                      <w:bCs/>
                      <w:spacing w:val="-33"/>
                      <w:sz w:val="14"/>
                      <w:szCs w:val="14"/>
                    </w:rPr>
                    <w:br/>
                  </w:r>
                  <w:r>
                    <w:rPr>
                      <w:rFonts w:ascii="Arial" w:hAnsi="Arial" w:cs="Arial"/>
                      <w:spacing w:val="-33"/>
                      <w:sz w:val="15"/>
                      <w:szCs w:val="15"/>
                    </w:rPr>
                    <w:t>o</w:t>
                  </w:r>
                </w:p>
              </w:txbxContent>
            </v:textbox>
            <w10:wrap type="square" anchorx="page" anchory="page"/>
          </v:shape>
        </w:pict>
      </w:r>
      <w:r>
        <w:rPr>
          <w:noProof/>
        </w:rPr>
        <w:pict w14:anchorId="4449D6DD">
          <v:shape id="_x0000_s1070" type="#_x0000_t202" style="position:absolute;margin-left:504.5pt;margin-top:495.85pt;width:8.15pt;height:155.4pt;z-index: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05ABF3" w14:textId="77777777" w:rsidR="00000000" w:rsidRDefault="0055136E">
                  <w:pPr>
                    <w:kinsoku w:val="0"/>
                    <w:overflowPunct w:val="0"/>
                    <w:autoSpaceDE/>
                    <w:autoSpaceDN/>
                    <w:adjustRightInd/>
                    <w:spacing w:before="73" w:line="113" w:lineRule="exact"/>
                    <w:textAlignment w:val="baseline"/>
                    <w:rPr>
                      <w:rFonts w:ascii="Verdana" w:hAnsi="Verdana" w:cs="Verdana"/>
                      <w:sz w:val="13"/>
                      <w:szCs w:val="13"/>
                    </w:rPr>
                  </w:pPr>
                  <w:r>
                    <w:rPr>
                      <w:rFonts w:ascii="Verdana" w:hAnsi="Verdana" w:cs="Verdana"/>
                      <w:sz w:val="13"/>
                      <w:szCs w:val="13"/>
                    </w:rPr>
                    <w:t>o</w:t>
                  </w:r>
                </w:p>
                <w:p w14:paraId="70A244D8" w14:textId="77777777" w:rsidR="00000000" w:rsidRDefault="0055136E">
                  <w:pPr>
                    <w:kinsoku w:val="0"/>
                    <w:overflowPunct w:val="0"/>
                    <w:autoSpaceDE/>
                    <w:autoSpaceDN/>
                    <w:adjustRightInd/>
                    <w:spacing w:line="116" w:lineRule="exact"/>
                    <w:textAlignment w:val="baseline"/>
                    <w:rPr>
                      <w:rFonts w:ascii="Bookman Old Style" w:hAnsi="Bookman Old Style" w:cs="Bookman Old Style"/>
                      <w:spacing w:val="-42"/>
                      <w:sz w:val="18"/>
                      <w:szCs w:val="18"/>
                    </w:rPr>
                  </w:pPr>
                  <w:r>
                    <w:rPr>
                      <w:rFonts w:ascii="Bookman Old Style" w:hAnsi="Bookman Old Style" w:cs="Bookman Old Style"/>
                      <w:spacing w:val="-42"/>
                      <w:sz w:val="18"/>
                      <w:szCs w:val="18"/>
                    </w:rPr>
                    <w:t>.0</w:t>
                  </w:r>
                </w:p>
                <w:p w14:paraId="1C37FBD2" w14:textId="77777777" w:rsidR="00000000" w:rsidRDefault="0055136E">
                  <w:pPr>
                    <w:kinsoku w:val="0"/>
                    <w:overflowPunct w:val="0"/>
                    <w:autoSpaceDE/>
                    <w:autoSpaceDN/>
                    <w:adjustRightInd/>
                    <w:spacing w:line="102" w:lineRule="exact"/>
                    <w:textAlignment w:val="baseline"/>
                    <w:rPr>
                      <w:rFonts w:ascii="Courier New" w:hAnsi="Courier New" w:cs="Courier New"/>
                      <w:spacing w:val="-20"/>
                      <w:sz w:val="10"/>
                      <w:szCs w:val="10"/>
                    </w:rPr>
                  </w:pPr>
                  <w:r>
                    <w:rPr>
                      <w:rFonts w:ascii="Courier New" w:hAnsi="Courier New" w:cs="Courier New"/>
                      <w:spacing w:val="-20"/>
                      <w:sz w:val="10"/>
                      <w:szCs w:val="10"/>
                    </w:rPr>
                    <w:t>m.</w:t>
                  </w:r>
                </w:p>
                <w:p w14:paraId="2AC469C1" w14:textId="77777777" w:rsidR="00000000" w:rsidRDefault="0055136E">
                  <w:pPr>
                    <w:kinsoku w:val="0"/>
                    <w:overflowPunct w:val="0"/>
                    <w:autoSpaceDE/>
                    <w:autoSpaceDN/>
                    <w:adjustRightInd/>
                    <w:spacing w:before="143" w:line="209" w:lineRule="exact"/>
                    <w:textAlignment w:val="baseline"/>
                  </w:pPr>
                  <w:r>
                    <w:t>0</w:t>
                  </w:r>
                </w:p>
                <w:p w14:paraId="4C19C902" w14:textId="77777777" w:rsidR="00000000" w:rsidRDefault="0055136E">
                  <w:pPr>
                    <w:kinsoku w:val="0"/>
                    <w:overflowPunct w:val="0"/>
                    <w:autoSpaceDE/>
                    <w:autoSpaceDN/>
                    <w:adjustRightInd/>
                    <w:spacing w:before="188" w:line="152" w:lineRule="exact"/>
                    <w:textAlignment w:val="baseline"/>
                    <w:rPr>
                      <w:rFonts w:ascii="Bookman Old Style" w:hAnsi="Bookman Old Style" w:cs="Bookman Old Style"/>
                      <w:b/>
                      <w:bCs/>
                      <w:spacing w:val="-28"/>
                      <w:sz w:val="14"/>
                      <w:szCs w:val="14"/>
                    </w:rPr>
                  </w:pPr>
                  <w:r>
                    <w:rPr>
                      <w:rFonts w:ascii="Bookman Old Style" w:hAnsi="Bookman Old Style" w:cs="Bookman Old Style"/>
                      <w:b/>
                      <w:bCs/>
                      <w:spacing w:val="-28"/>
                      <w:sz w:val="14"/>
                      <w:szCs w:val="14"/>
                    </w:rPr>
                    <w:t>0.</w:t>
                  </w:r>
                </w:p>
                <w:p w14:paraId="14413EE6" w14:textId="77777777" w:rsidR="00000000" w:rsidRDefault="0055136E">
                  <w:pPr>
                    <w:kinsoku w:val="0"/>
                    <w:overflowPunct w:val="0"/>
                    <w:autoSpaceDE/>
                    <w:autoSpaceDN/>
                    <w:adjustRightInd/>
                    <w:spacing w:before="9" w:line="227" w:lineRule="exact"/>
                    <w:textAlignment w:val="baseline"/>
                    <w:rPr>
                      <w:spacing w:val="-54"/>
                    </w:rPr>
                  </w:pPr>
                  <w:r>
                    <w:rPr>
                      <w:spacing w:val="-54"/>
                    </w:rPr>
                    <w:t>'</w:t>
                  </w:r>
                  <w:r>
                    <w:rPr>
                      <w:spacing w:val="-54"/>
                      <w:vertAlign w:val="superscript"/>
                    </w:rPr>
                    <w:t>41</w:t>
                  </w:r>
                  <w:r>
                    <w:rPr>
                      <w:spacing w:val="-54"/>
                    </w:rPr>
                    <w:t>2'</w:t>
                  </w:r>
                </w:p>
                <w:p w14:paraId="2616C9FC" w14:textId="77777777" w:rsidR="00000000" w:rsidRDefault="0055136E">
                  <w:pPr>
                    <w:kinsoku w:val="0"/>
                    <w:overflowPunct w:val="0"/>
                    <w:autoSpaceDE/>
                    <w:autoSpaceDN/>
                    <w:adjustRightInd/>
                    <w:spacing w:after="987" w:line="197" w:lineRule="exact"/>
                    <w:textAlignment w:val="baseline"/>
                  </w:pPr>
                  <w:r>
                    <w:t>2</w:t>
                  </w:r>
                </w:p>
              </w:txbxContent>
            </v:textbox>
            <w10:wrap type="square" anchorx="page" anchory="page"/>
          </v:shape>
        </w:pict>
      </w:r>
      <w:r>
        <w:rPr>
          <w:noProof/>
        </w:rPr>
        <w:pict w14:anchorId="5FC4C87B">
          <v:shape id="_x0000_s1071" type="#_x0000_t202" style="position:absolute;margin-left:490.1pt;margin-top:651.25pt;width:19.65pt;height:99.7pt;z-index: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E831BF" w14:textId="77777777" w:rsidR="00000000" w:rsidRDefault="0055136E">
                  <w:pPr>
                    <w:kinsoku w:val="0"/>
                    <w:overflowPunct w:val="0"/>
                    <w:autoSpaceDE/>
                    <w:autoSpaceDN/>
                    <w:adjustRightInd/>
                    <w:spacing w:before="31" w:line="200" w:lineRule="exact"/>
                    <w:textAlignment w:val="baseline"/>
                    <w:rPr>
                      <w:b/>
                      <w:bCs/>
                      <w:spacing w:val="-6"/>
                      <w:sz w:val="17"/>
                      <w:szCs w:val="17"/>
                    </w:rPr>
                  </w:pPr>
                  <w:r>
                    <w:rPr>
                      <w:b/>
                      <w:bCs/>
                      <w:spacing w:val="-6"/>
                      <w:sz w:val="17"/>
                      <w:szCs w:val="17"/>
                    </w:rPr>
                    <w:t xml:space="preserve">ô </w:t>
                  </w:r>
                  <w:r>
                    <w:rPr>
                      <w:rFonts w:ascii="Bookman Old Style" w:hAnsi="Bookman Old Style" w:cs="Bookman Old Style"/>
                      <w:b/>
                      <w:bCs/>
                      <w:spacing w:val="-6"/>
                      <w:sz w:val="13"/>
                      <w:szCs w:val="13"/>
                      <w:lang w:val="en-US" w:eastAsia="en-US"/>
                    </w:rPr>
                    <w:t xml:space="preserve">• </w:t>
                  </w:r>
                  <w:r>
                    <w:rPr>
                      <w:b/>
                      <w:bCs/>
                      <w:spacing w:val="-6"/>
                      <w:sz w:val="17"/>
                      <w:szCs w:val="17"/>
                    </w:rPr>
                    <w:t>0</w:t>
                  </w:r>
                </w:p>
                <w:p w14:paraId="62C94447" w14:textId="77777777" w:rsidR="00000000" w:rsidRDefault="0055136E">
                  <w:pPr>
                    <w:numPr>
                      <w:ilvl w:val="0"/>
                      <w:numId w:val="19"/>
                    </w:numPr>
                    <w:kinsoku w:val="0"/>
                    <w:overflowPunct w:val="0"/>
                    <w:autoSpaceDE/>
                    <w:autoSpaceDN/>
                    <w:adjustRightInd/>
                    <w:spacing w:line="133" w:lineRule="exact"/>
                    <w:textAlignment w:val="baseline"/>
                    <w:rPr>
                      <w:b/>
                      <w:bCs/>
                      <w:spacing w:val="-8"/>
                      <w:sz w:val="17"/>
                      <w:szCs w:val="17"/>
                    </w:rPr>
                  </w:pPr>
                  <w:r>
                    <w:rPr>
                      <w:b/>
                      <w:bCs/>
                      <w:spacing w:val="-8"/>
                      <w:sz w:val="17"/>
                      <w:szCs w:val="17"/>
                    </w:rPr>
                    <w:t>o</w:t>
                  </w:r>
                </w:p>
                <w:p w14:paraId="5E4D341A" w14:textId="77777777" w:rsidR="00000000" w:rsidRDefault="0055136E">
                  <w:pPr>
                    <w:kinsoku w:val="0"/>
                    <w:overflowPunct w:val="0"/>
                    <w:autoSpaceDE/>
                    <w:autoSpaceDN/>
                    <w:adjustRightInd/>
                    <w:spacing w:before="171" w:line="147" w:lineRule="exact"/>
                    <w:ind w:left="144"/>
                    <w:textAlignment w:val="baseline"/>
                    <w:rPr>
                      <w:b/>
                      <w:bCs/>
                      <w:sz w:val="17"/>
                      <w:szCs w:val="17"/>
                    </w:rPr>
                  </w:pPr>
                  <w:r>
                    <w:rPr>
                      <w:b/>
                      <w:bCs/>
                      <w:sz w:val="17"/>
                      <w:szCs w:val="17"/>
                    </w:rPr>
                    <w:t>&gt;</w:t>
                  </w:r>
                </w:p>
                <w:p w14:paraId="52D4C141" w14:textId="77777777" w:rsidR="00000000" w:rsidRDefault="0055136E">
                  <w:pPr>
                    <w:kinsoku w:val="0"/>
                    <w:overflowPunct w:val="0"/>
                    <w:autoSpaceDE/>
                    <w:autoSpaceDN/>
                    <w:adjustRightInd/>
                    <w:spacing w:line="197" w:lineRule="exact"/>
                    <w:textAlignment w:val="baseline"/>
                    <w:rPr>
                      <w:b/>
                      <w:bCs/>
                      <w:spacing w:val="-7"/>
                      <w:sz w:val="17"/>
                      <w:szCs w:val="17"/>
                    </w:rPr>
                  </w:pPr>
                  <w:r>
                    <w:rPr>
                      <w:b/>
                      <w:bCs/>
                      <w:spacing w:val="-7"/>
                      <w:sz w:val="17"/>
                      <w:szCs w:val="17"/>
                    </w:rPr>
                    <w:t>ô L</w:t>
                  </w:r>
                  <w:r>
                    <w:rPr>
                      <w:b/>
                      <w:bCs/>
                      <w:spacing w:val="-7"/>
                      <w:sz w:val="17"/>
                      <w:szCs w:val="17"/>
                      <w:vertAlign w:val="superscript"/>
                    </w:rPr>
                    <w:t>e</w:t>
                  </w:r>
                </w:p>
                <w:p w14:paraId="4706C576" w14:textId="77777777" w:rsidR="00000000" w:rsidRDefault="0055136E">
                  <w:pPr>
                    <w:numPr>
                      <w:ilvl w:val="0"/>
                      <w:numId w:val="20"/>
                    </w:numPr>
                    <w:kinsoku w:val="0"/>
                    <w:overflowPunct w:val="0"/>
                    <w:autoSpaceDE/>
                    <w:autoSpaceDN/>
                    <w:adjustRightInd/>
                    <w:spacing w:line="90" w:lineRule="exact"/>
                    <w:textAlignment w:val="baseline"/>
                    <w:rPr>
                      <w:spacing w:val="14"/>
                      <w:sz w:val="17"/>
                      <w:szCs w:val="17"/>
                    </w:rPr>
                  </w:pPr>
                  <w:r>
                    <w:rPr>
                      <w:b/>
                      <w:bCs/>
                      <w:spacing w:val="14"/>
                      <w:sz w:val="17"/>
                      <w:szCs w:val="17"/>
                    </w:rPr>
                    <w:t xml:space="preserve">t </w:t>
                  </w:r>
                  <w:r>
                    <w:rPr>
                      <w:spacing w:val="14"/>
                      <w:sz w:val="17"/>
                      <w:szCs w:val="17"/>
                    </w:rPr>
                    <w:t>E lo z</w:t>
                  </w:r>
                </w:p>
                <w:p w14:paraId="69D21A74" w14:textId="77777777" w:rsidR="00000000" w:rsidRDefault="0055136E">
                  <w:pPr>
                    <w:numPr>
                      <w:ilvl w:val="0"/>
                      <w:numId w:val="21"/>
                    </w:numPr>
                    <w:kinsoku w:val="0"/>
                    <w:overflowPunct w:val="0"/>
                    <w:autoSpaceDE/>
                    <w:autoSpaceDN/>
                    <w:adjustRightInd/>
                    <w:spacing w:line="164" w:lineRule="exact"/>
                    <w:textAlignment w:val="baseline"/>
                    <w:rPr>
                      <w:spacing w:val="-3"/>
                      <w:sz w:val="17"/>
                      <w:szCs w:val="17"/>
                    </w:rPr>
                  </w:pPr>
                  <w:r>
                    <w:rPr>
                      <w:spacing w:val="-3"/>
                      <w:sz w:val="17"/>
                      <w:szCs w:val="17"/>
                    </w:rPr>
                    <w:t>c</w:t>
                  </w:r>
                </w:p>
                <w:p w14:paraId="3C4DC522" w14:textId="77777777" w:rsidR="00000000" w:rsidRDefault="0055136E">
                  <w:pPr>
                    <w:kinsoku w:val="0"/>
                    <w:overflowPunct w:val="0"/>
                    <w:autoSpaceDE/>
                    <w:autoSpaceDN/>
                    <w:adjustRightInd/>
                    <w:spacing w:before="57" w:line="198" w:lineRule="exact"/>
                    <w:textAlignment w:val="baseline"/>
                    <w:rPr>
                      <w:sz w:val="17"/>
                      <w:szCs w:val="17"/>
                    </w:rPr>
                  </w:pPr>
                  <w:r>
                    <w:rPr>
                      <w:sz w:val="17"/>
                      <w:szCs w:val="17"/>
                    </w:rPr>
                    <w:t>E</w:t>
                  </w:r>
                </w:p>
                <w:p w14:paraId="0E907FE6" w14:textId="77777777" w:rsidR="00000000" w:rsidRDefault="0055136E">
                  <w:pPr>
                    <w:kinsoku w:val="0"/>
                    <w:overflowPunct w:val="0"/>
                    <w:autoSpaceDE/>
                    <w:autoSpaceDN/>
                    <w:adjustRightInd/>
                    <w:spacing w:before="153" w:line="195" w:lineRule="exact"/>
                    <w:ind w:left="144"/>
                    <w:textAlignment w:val="baseline"/>
                    <w:rPr>
                      <w:i/>
                      <w:iCs/>
                      <w:sz w:val="16"/>
                      <w:szCs w:val="16"/>
                    </w:rPr>
                  </w:pPr>
                  <w:r>
                    <w:rPr>
                      <w:i/>
                      <w:iCs/>
                      <w:sz w:val="16"/>
                      <w:szCs w:val="16"/>
                    </w:rPr>
                    <w:t>o</w:t>
                  </w:r>
                </w:p>
              </w:txbxContent>
            </v:textbox>
            <w10:wrap type="square" anchorx="page" anchory="page"/>
          </v:shape>
        </w:pict>
      </w:r>
      <w:r>
        <w:rPr>
          <w:noProof/>
        </w:rPr>
        <w:pict w14:anchorId="1B4BFB9D">
          <v:shape id="_x0000_s1072" type="#_x0000_t202" style="position:absolute;margin-left:490.1pt;margin-top:750.95pt;width:40.55pt;height:9.6pt;z-index: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89B8828" w14:textId="77777777" w:rsidR="00000000" w:rsidRDefault="0055136E">
                  <w:pPr>
                    <w:tabs>
                      <w:tab w:val="right" w:pos="792"/>
                    </w:tabs>
                    <w:kinsoku w:val="0"/>
                    <w:overflowPunct w:val="0"/>
                    <w:autoSpaceDE/>
                    <w:autoSpaceDN/>
                    <w:adjustRightInd/>
                    <w:spacing w:before="5" w:line="175" w:lineRule="exact"/>
                    <w:ind w:left="144"/>
                    <w:textAlignment w:val="baseline"/>
                    <w:rPr>
                      <w:sz w:val="17"/>
                      <w:szCs w:val="17"/>
                    </w:rPr>
                  </w:pPr>
                  <w:r>
                    <w:rPr>
                      <w:sz w:val="17"/>
                      <w:szCs w:val="17"/>
                    </w:rPr>
                    <w:t>E g</w:t>
                  </w:r>
                  <w:r>
                    <w:rPr>
                      <w:sz w:val="17"/>
                      <w:szCs w:val="17"/>
                    </w:rPr>
                    <w:tab/>
                    <w:t>•</w:t>
                  </w:r>
                </w:p>
              </w:txbxContent>
            </v:textbox>
            <w10:wrap type="square" anchorx="page" anchory="page"/>
          </v:shape>
        </w:pict>
      </w:r>
      <w:r>
        <w:rPr>
          <w:noProof/>
        </w:rPr>
        <w:pict w14:anchorId="4D008336">
          <v:shape id="_x0000_s1073" type="#_x0000_t202" style="position:absolute;margin-left:490.1pt;margin-top:760.55pt;width:20.4pt;height:37.95pt;z-index:4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131C78" w14:textId="77777777" w:rsidR="00000000" w:rsidRDefault="0055136E">
                  <w:pPr>
                    <w:kinsoku w:val="0"/>
                    <w:overflowPunct w:val="0"/>
                    <w:autoSpaceDE/>
                    <w:autoSpaceDN/>
                    <w:adjustRightInd/>
                    <w:spacing w:line="200" w:lineRule="exact"/>
                    <w:textAlignment w:val="baseline"/>
                    <w:rPr>
                      <w:spacing w:val="-22"/>
                    </w:rPr>
                  </w:pPr>
                  <w:r>
                    <w:rPr>
                      <w:spacing w:val="-22"/>
                    </w:rPr>
                    <w:t>2 2 ,§</w:t>
                  </w:r>
                </w:p>
                <w:p w14:paraId="2437E57D" w14:textId="77777777" w:rsidR="00000000" w:rsidRDefault="0055136E">
                  <w:pPr>
                    <w:kinsoku w:val="0"/>
                    <w:overflowPunct w:val="0"/>
                    <w:autoSpaceDE/>
                    <w:autoSpaceDN/>
                    <w:adjustRightInd/>
                    <w:spacing w:before="12" w:line="179" w:lineRule="exact"/>
                    <w:textAlignment w:val="baseline"/>
                    <w:rPr>
                      <w:spacing w:val="-11"/>
                    </w:rPr>
                  </w:pPr>
                  <w:r>
                    <w:rPr>
                      <w:spacing w:val="-11"/>
                      <w:sz w:val="17"/>
                      <w:szCs w:val="17"/>
                    </w:rPr>
                    <w:t>E</w:t>
                  </w:r>
                  <w:r>
                    <w:rPr>
                      <w:spacing w:val="-11"/>
                    </w:rPr>
                    <w:t>mc</w:t>
                  </w:r>
                </w:p>
                <w:p w14:paraId="0F6BA13D" w14:textId="77777777" w:rsidR="00000000" w:rsidRDefault="0055136E">
                  <w:pPr>
                    <w:kinsoku w:val="0"/>
                    <w:overflowPunct w:val="0"/>
                    <w:autoSpaceDE/>
                    <w:autoSpaceDN/>
                    <w:adjustRightInd/>
                    <w:spacing w:line="46" w:lineRule="exact"/>
                    <w:textAlignment w:val="baseline"/>
                    <w:rPr>
                      <w:rFonts w:ascii="Arial" w:hAnsi="Arial" w:cs="Arial"/>
                      <w:spacing w:val="8"/>
                      <w:sz w:val="15"/>
                      <w:szCs w:val="15"/>
                    </w:rPr>
                  </w:pPr>
                  <w:r>
                    <w:rPr>
                      <w:rFonts w:ascii="Arial" w:hAnsi="Arial" w:cs="Arial"/>
                      <w:spacing w:val="8"/>
                      <w:sz w:val="15"/>
                      <w:szCs w:val="15"/>
                    </w:rPr>
                    <w:t>7t o</w:t>
                  </w:r>
                </w:p>
                <w:p w14:paraId="2F1556CF" w14:textId="77777777" w:rsidR="00000000" w:rsidRDefault="0055136E">
                  <w:pPr>
                    <w:kinsoku w:val="0"/>
                    <w:overflowPunct w:val="0"/>
                    <w:autoSpaceDE/>
                    <w:autoSpaceDN/>
                    <w:adjustRightInd/>
                    <w:spacing w:after="68" w:line="270" w:lineRule="exact"/>
                    <w:textAlignment w:val="baseline"/>
                    <w:rPr>
                      <w:rFonts w:ascii="Verdana" w:hAnsi="Verdana" w:cs="Verdana"/>
                      <w:spacing w:val="-98"/>
                      <w:sz w:val="18"/>
                      <w:szCs w:val="18"/>
                    </w:rPr>
                  </w:pPr>
                  <w:r>
                    <w:rPr>
                      <w:rFonts w:ascii="Bookman Old Style" w:hAnsi="Bookman Old Style" w:cs="Bookman Old Style"/>
                      <w:spacing w:val="-98"/>
                      <w:w w:val="105"/>
                      <w:sz w:val="34"/>
                      <w:szCs w:val="34"/>
                    </w:rPr>
                    <w:t>z</w:t>
                  </w:r>
                  <w:r>
                    <w:rPr>
                      <w:rFonts w:ascii="Verdana" w:hAnsi="Verdana" w:cs="Verdana"/>
                      <w:spacing w:val="-98"/>
                      <w:sz w:val="34"/>
                      <w:szCs w:val="34"/>
                      <w:vertAlign w:val="subscript"/>
                    </w:rPr>
                    <w:t>a&lt;</w:t>
                  </w:r>
                  <w:r>
                    <w:rPr>
                      <w:rFonts w:ascii="Verdana" w:hAnsi="Verdana" w:cs="Verdana"/>
                      <w:spacing w:val="-98"/>
                      <w:sz w:val="18"/>
                      <w:szCs w:val="18"/>
                    </w:rPr>
                    <w:t>=.0</w:t>
                  </w:r>
                </w:p>
              </w:txbxContent>
            </v:textbox>
            <w10:wrap type="square" anchorx="page" anchory="page"/>
          </v:shape>
        </w:pict>
      </w:r>
      <w:r>
        <w:rPr>
          <w:noProof/>
        </w:rPr>
        <w:pict w14:anchorId="27B68BE8">
          <v:shape id="_x0000_s1074" type="#_x0000_t202" style="position:absolute;margin-left:490.1pt;margin-top:495.85pt;width:14.4pt;height:155.4pt;z-index:49;mso-wrap-edited:f;mso-wrap-distance-left:0;mso-wrap-distance-top:0;mso-wrap-distance-right:0;mso-wrap-distance-bottom:0;mso-position-horizontal-relative:page;mso-position-vertical-relative:page" wrapcoords="-62 0 -62 21600 21662 21600 21662 0 -62 0" o:allowincell="f" stroked="f">
            <v:fill opacity="0"/>
            <v:textbox style="layout-flow:vertical;mso-layout-flow-alt:bottom-to-top" inset="0,0,0,0">
              <w:txbxContent>
                <w:p w14:paraId="5FA756AF" w14:textId="77777777" w:rsidR="00000000" w:rsidRDefault="0055136E">
                  <w:pPr>
                    <w:kinsoku w:val="0"/>
                    <w:overflowPunct w:val="0"/>
                    <w:autoSpaceDE/>
                    <w:autoSpaceDN/>
                    <w:adjustRightInd/>
                    <w:spacing w:before="14" w:after="134" w:line="130" w:lineRule="exact"/>
                    <w:textAlignment w:val="baseline"/>
                    <w:rPr>
                      <w:rFonts w:ascii="Verdana" w:hAnsi="Verdana" w:cs="Verdana"/>
                      <w:spacing w:val="3"/>
                      <w:sz w:val="13"/>
                      <w:szCs w:val="13"/>
                    </w:rPr>
                  </w:pPr>
                  <w:r>
                    <w:rPr>
                      <w:rFonts w:ascii="Verdana" w:hAnsi="Verdana" w:cs="Verdana"/>
                      <w:spacing w:val="3"/>
                      <w:sz w:val="13"/>
                      <w:szCs w:val="13"/>
                    </w:rPr>
                    <w:t>forme de photocopies : 20 F. port payé</w:t>
                  </w:r>
                </w:p>
              </w:txbxContent>
            </v:textbox>
            <w10:wrap type="square" anchorx="page" anchory="page"/>
          </v:shape>
        </w:pict>
      </w:r>
      <w:r>
        <w:rPr>
          <w:noProof/>
        </w:rPr>
        <w:pict w14:anchorId="2121FC3B">
          <v:shape id="_x0000_s1075" type="#_x0000_t202" style="position:absolute;margin-left:511.2pt;margin-top:458.6pt;width:19.45pt;height:29.55pt;z-index: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E4627A" w14:textId="77777777" w:rsidR="00000000" w:rsidRDefault="0055136E">
                  <w:pPr>
                    <w:kinsoku w:val="0"/>
                    <w:overflowPunct w:val="0"/>
                    <w:autoSpaceDE/>
                    <w:autoSpaceDN/>
                    <w:adjustRightInd/>
                    <w:spacing w:before="161" w:after="81" w:line="334" w:lineRule="exact"/>
                    <w:jc w:val="right"/>
                    <w:textAlignment w:val="baseline"/>
                    <w:rPr>
                      <w:rFonts w:ascii="Bookman Old Style" w:hAnsi="Bookman Old Style" w:cs="Bookman Old Style"/>
                      <w:w w:val="105"/>
                      <w:sz w:val="34"/>
                      <w:szCs w:val="34"/>
                    </w:rPr>
                  </w:pPr>
                  <w:r>
                    <w:rPr>
                      <w:rFonts w:ascii="Bookman Old Style" w:hAnsi="Bookman Old Style" w:cs="Bookman Old Style"/>
                      <w:w w:val="105"/>
                      <w:sz w:val="34"/>
                      <w:szCs w:val="34"/>
                    </w:rPr>
                    <w:t>•</w:t>
                  </w:r>
                </w:p>
              </w:txbxContent>
            </v:textbox>
            <w10:wrap type="square" anchorx="page" anchory="page"/>
          </v:shape>
        </w:pict>
      </w:r>
      <w:r>
        <w:rPr>
          <w:noProof/>
        </w:rPr>
        <w:pict w14:anchorId="2FD618B5">
          <v:shape id="_x0000_s1076" type="#_x0000_t202" style="position:absolute;margin-left:512.65pt;margin-top:495.85pt;width:18pt;height:255.1pt;z-index: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B580A4" w14:textId="77777777" w:rsidR="00000000" w:rsidRDefault="0055136E">
                  <w:pPr>
                    <w:kinsoku w:val="0"/>
                    <w:overflowPunct w:val="0"/>
                    <w:autoSpaceDE/>
                    <w:autoSpaceDN/>
                    <w:adjustRightInd/>
                    <w:spacing w:before="149" w:line="205" w:lineRule="exact"/>
                    <w:ind w:left="144"/>
                    <w:textAlignment w:val="baseline"/>
                    <w:rPr>
                      <w:rFonts w:ascii="Bookman Old Style" w:hAnsi="Bookman Old Style" w:cs="Bookman Old Style"/>
                      <w:sz w:val="18"/>
                      <w:szCs w:val="18"/>
                    </w:rPr>
                  </w:pPr>
                  <w:r>
                    <w:rPr>
                      <w:rFonts w:ascii="Bookman Old Style" w:hAnsi="Bookman Old Style" w:cs="Bookman Old Style"/>
                      <w:sz w:val="18"/>
                      <w:szCs w:val="18"/>
                    </w:rPr>
                    <w:t>•</w:t>
                  </w:r>
                </w:p>
                <w:p w14:paraId="3915028C" w14:textId="77777777" w:rsidR="00000000" w:rsidRDefault="0055136E">
                  <w:pPr>
                    <w:kinsoku w:val="0"/>
                    <w:overflowPunct w:val="0"/>
                    <w:autoSpaceDE/>
                    <w:autoSpaceDN/>
                    <w:adjustRightInd/>
                    <w:spacing w:before="18" w:line="330" w:lineRule="exact"/>
                    <w:ind w:left="144"/>
                    <w:textAlignment w:val="baseline"/>
                    <w:rPr>
                      <w:b/>
                      <w:bCs/>
                      <w:spacing w:val="49"/>
                      <w:sz w:val="27"/>
                      <w:szCs w:val="27"/>
                    </w:rPr>
                  </w:pPr>
                  <w:r>
                    <w:rPr>
                      <w:b/>
                      <w:bCs/>
                      <w:spacing w:val="49"/>
                      <w:sz w:val="27"/>
                      <w:szCs w:val="27"/>
                    </w:rPr>
                    <w:t>e s • • •</w:t>
                  </w:r>
                </w:p>
                <w:p w14:paraId="760F8F12" w14:textId="77777777" w:rsidR="00000000" w:rsidRDefault="0055136E">
                  <w:pPr>
                    <w:kinsoku w:val="0"/>
                    <w:overflowPunct w:val="0"/>
                    <w:autoSpaceDE/>
                    <w:autoSpaceDN/>
                    <w:adjustRightInd/>
                    <w:spacing w:before="99" w:line="490" w:lineRule="exact"/>
                    <w:ind w:left="144"/>
                    <w:textAlignment w:val="baseline"/>
                    <w:rPr>
                      <w:rFonts w:ascii="Verdana" w:hAnsi="Verdana" w:cs="Verdana"/>
                      <w:sz w:val="18"/>
                      <w:szCs w:val="18"/>
                    </w:rPr>
                  </w:pPr>
                  <w:r>
                    <w:rPr>
                      <w:rFonts w:ascii="Verdana" w:hAnsi="Verdana" w:cs="Verdana"/>
                      <w:sz w:val="18"/>
                      <w:szCs w:val="18"/>
                    </w:rPr>
                    <w:t>•</w:t>
                  </w:r>
                </w:p>
                <w:p w14:paraId="4DF09A0D" w14:textId="77777777" w:rsidR="00000000" w:rsidRDefault="0055136E">
                  <w:pPr>
                    <w:kinsoku w:val="0"/>
                    <w:overflowPunct w:val="0"/>
                    <w:autoSpaceDE/>
                    <w:autoSpaceDN/>
                    <w:adjustRightInd/>
                    <w:spacing w:before="71" w:line="330" w:lineRule="exact"/>
                    <w:ind w:left="144"/>
                    <w:textAlignment w:val="baseline"/>
                    <w:rPr>
                      <w:b/>
                      <w:bCs/>
                      <w:spacing w:val="49"/>
                      <w:sz w:val="27"/>
                      <w:szCs w:val="27"/>
                    </w:rPr>
                  </w:pPr>
                  <w:r>
                    <w:rPr>
                      <w:b/>
                      <w:bCs/>
                      <w:spacing w:val="49"/>
                      <w:sz w:val="27"/>
                      <w:szCs w:val="27"/>
                    </w:rPr>
                    <w:t>• • • • • •</w:t>
                  </w:r>
                </w:p>
                <w:p w14:paraId="2252CFF2" w14:textId="77777777" w:rsidR="00000000" w:rsidRDefault="0055136E">
                  <w:pPr>
                    <w:kinsoku w:val="0"/>
                    <w:overflowPunct w:val="0"/>
                    <w:autoSpaceDE/>
                    <w:autoSpaceDN/>
                    <w:adjustRightInd/>
                    <w:spacing w:before="105" w:after="115" w:line="205" w:lineRule="exact"/>
                    <w:ind w:left="144"/>
                    <w:textAlignment w:val="baseline"/>
                    <w:rPr>
                      <w:rFonts w:ascii="Bookman Old Style" w:hAnsi="Bookman Old Style" w:cs="Bookman Old Style"/>
                      <w:sz w:val="18"/>
                      <w:szCs w:val="18"/>
                    </w:rPr>
                  </w:pPr>
                  <w:r>
                    <w:rPr>
                      <w:rFonts w:ascii="Bookman Old Style" w:hAnsi="Bookman Old Style" w:cs="Bookman Old Style"/>
                      <w:sz w:val="18"/>
                      <w:szCs w:val="18"/>
                    </w:rPr>
                    <w:t>•</w:t>
                  </w:r>
                </w:p>
              </w:txbxContent>
            </v:textbox>
            <w10:wrap type="square" anchorx="page" anchory="page"/>
          </v:shape>
        </w:pict>
      </w:r>
      <w:r>
        <w:rPr>
          <w:noProof/>
        </w:rPr>
        <w:pict w14:anchorId="437EB736">
          <v:shape id="_x0000_s1077" type="#_x0000_t202" style="position:absolute;margin-left:510.5pt;margin-top:760.55pt;width:20.15pt;height:37.95pt;z-index: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CBC7292" w14:textId="77777777" w:rsidR="00000000" w:rsidRDefault="0055136E">
                  <w:pPr>
                    <w:kinsoku w:val="0"/>
                    <w:overflowPunct w:val="0"/>
                    <w:autoSpaceDE/>
                    <w:autoSpaceDN/>
                    <w:adjustRightInd/>
                    <w:spacing w:before="140" w:line="205" w:lineRule="exact"/>
                    <w:ind w:left="216"/>
                    <w:textAlignment w:val="baseline"/>
                    <w:rPr>
                      <w:rFonts w:ascii="Bookman Old Style" w:hAnsi="Bookman Old Style" w:cs="Bookman Old Style"/>
                      <w:sz w:val="18"/>
                      <w:szCs w:val="18"/>
                    </w:rPr>
                  </w:pPr>
                  <w:r>
                    <w:rPr>
                      <w:rFonts w:ascii="Bookman Old Style" w:hAnsi="Bookman Old Style" w:cs="Bookman Old Style"/>
                      <w:sz w:val="18"/>
                      <w:szCs w:val="18"/>
                    </w:rPr>
                    <w:t>•</w:t>
                  </w:r>
                </w:p>
                <w:p w14:paraId="74842374" w14:textId="77777777" w:rsidR="00000000" w:rsidRDefault="0055136E">
                  <w:pPr>
                    <w:kinsoku w:val="0"/>
                    <w:overflowPunct w:val="0"/>
                    <w:autoSpaceDE/>
                    <w:autoSpaceDN/>
                    <w:adjustRightInd/>
                    <w:spacing w:before="136" w:after="72" w:line="205" w:lineRule="exact"/>
                    <w:ind w:left="216"/>
                    <w:textAlignment w:val="baseline"/>
                    <w:rPr>
                      <w:rFonts w:ascii="Bookman Old Style" w:hAnsi="Bookman Old Style" w:cs="Bookman Old Style"/>
                      <w:sz w:val="18"/>
                      <w:szCs w:val="18"/>
                    </w:rPr>
                  </w:pPr>
                  <w:r>
                    <w:rPr>
                      <w:rFonts w:ascii="Bookman Old Style" w:hAnsi="Bookman Old Style" w:cs="Bookman Old Style"/>
                      <w:sz w:val="18"/>
                      <w:szCs w:val="18"/>
                    </w:rPr>
                    <w:t>•</w:t>
                  </w:r>
                </w:p>
              </w:txbxContent>
            </v:textbox>
            <w10:wrap type="square" anchorx="page" anchory="page"/>
          </v:shape>
        </w:pict>
      </w:r>
      <w:r>
        <w:rPr>
          <w:b/>
          <w:bCs/>
          <w:sz w:val="17"/>
          <w:szCs w:val="17"/>
        </w:rPr>
        <w:t xml:space="preserve">Numéro </w:t>
      </w:r>
      <w:r>
        <w:rPr>
          <w:sz w:val="17"/>
          <w:szCs w:val="17"/>
        </w:rPr>
        <w:t xml:space="preserve">1* : </w:t>
      </w:r>
      <w:r>
        <w:rPr>
          <w:b/>
          <w:bCs/>
          <w:sz w:val="17"/>
          <w:szCs w:val="17"/>
        </w:rPr>
        <w:t>DÉCENTRALISATION : LA PAILLE ET LE GRAIN</w:t>
      </w:r>
      <w:r>
        <w:rPr>
          <w:b/>
          <w:bCs/>
          <w:sz w:val="17"/>
          <w:szCs w:val="17"/>
        </w:rPr>
        <w:tab/>
      </w:r>
      <w:r>
        <w:rPr>
          <w:b/>
          <w:bCs/>
          <w:sz w:val="27"/>
          <w:szCs w:val="27"/>
        </w:rPr>
        <w:t>•</w:t>
      </w:r>
    </w:p>
    <w:p w14:paraId="2E1C9D04" w14:textId="77777777" w:rsidR="00000000" w:rsidRDefault="0055136E">
      <w:pPr>
        <w:kinsoku w:val="0"/>
        <w:overflowPunct w:val="0"/>
        <w:autoSpaceDE/>
        <w:autoSpaceDN/>
        <w:adjustRightInd/>
        <w:spacing w:line="176" w:lineRule="exact"/>
        <w:ind w:left="1152"/>
        <w:textAlignment w:val="baseline"/>
        <w:rPr>
          <w:b/>
          <w:bCs/>
          <w:spacing w:val="-3"/>
          <w:sz w:val="17"/>
          <w:szCs w:val="17"/>
        </w:rPr>
      </w:pPr>
      <w:r>
        <w:rPr>
          <w:b/>
          <w:bCs/>
          <w:spacing w:val="-3"/>
          <w:sz w:val="17"/>
          <w:szCs w:val="17"/>
        </w:rPr>
        <w:t>L'argent : Lien social ou institutionnalisation de la dépendance ?</w:t>
      </w:r>
    </w:p>
    <w:p w14:paraId="1AC06F55" w14:textId="77777777" w:rsidR="00000000" w:rsidRDefault="0055136E">
      <w:pPr>
        <w:kinsoku w:val="0"/>
        <w:overflowPunct w:val="0"/>
        <w:autoSpaceDE/>
        <w:autoSpaceDN/>
        <w:adjustRightInd/>
        <w:spacing w:before="9" w:line="189" w:lineRule="exact"/>
        <w:jc w:val="right"/>
        <w:textAlignment w:val="baseline"/>
        <w:rPr>
          <w:b/>
          <w:bCs/>
          <w:spacing w:val="4"/>
          <w:sz w:val="17"/>
          <w:szCs w:val="17"/>
        </w:rPr>
      </w:pPr>
      <w:r>
        <w:rPr>
          <w:b/>
          <w:bCs/>
          <w:spacing w:val="4"/>
          <w:sz w:val="17"/>
          <w:szCs w:val="17"/>
        </w:rPr>
        <w:t>Numéro 2* : ILOTS SENSIBLES : DE L'ÉTAT PROVIDENCE AU QUARTIER DE •</w:t>
      </w:r>
    </w:p>
    <w:p w14:paraId="637BD14A" w14:textId="77777777" w:rsidR="00000000" w:rsidRDefault="0055136E">
      <w:pPr>
        <w:kinsoku w:val="0"/>
        <w:overflowPunct w:val="0"/>
        <w:autoSpaceDE/>
        <w:autoSpaceDN/>
        <w:adjustRightInd/>
        <w:spacing w:before="8" w:line="150" w:lineRule="exact"/>
        <w:ind w:left="360"/>
        <w:textAlignment w:val="baseline"/>
        <w:rPr>
          <w:b/>
          <w:bCs/>
          <w:spacing w:val="-7"/>
          <w:sz w:val="17"/>
          <w:szCs w:val="17"/>
        </w:rPr>
      </w:pPr>
      <w:r>
        <w:rPr>
          <w:noProof/>
        </w:rPr>
        <w:pict w14:anchorId="6F477C30">
          <v:shape id="_x0000_s1078" type="#_x0000_t202" style="position:absolute;left:0;text-align:left;margin-left:142.55pt;margin-top:494.9pt;width:40.1pt;height:111.35pt;z-index: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A74C2B0" w14:textId="77777777" w:rsidR="00000000" w:rsidRDefault="0055136E">
                  <w:pPr>
                    <w:kinsoku w:val="0"/>
                    <w:overflowPunct w:val="0"/>
                    <w:autoSpaceDE/>
                    <w:autoSpaceDN/>
                    <w:adjustRightInd/>
                    <w:spacing w:before="187" w:after="435" w:line="401" w:lineRule="exact"/>
                    <w:textAlignment w:val="baseline"/>
                    <w:rPr>
                      <w:b/>
                      <w:bCs/>
                      <w:sz w:val="17"/>
                      <w:szCs w:val="17"/>
                    </w:rPr>
                  </w:pPr>
                  <w:r>
                    <w:rPr>
                      <w:b/>
                      <w:bCs/>
                      <w:sz w:val="17"/>
                      <w:szCs w:val="17"/>
                    </w:rPr>
                    <w:t>Numéro Numéro Numéro Numéro</w:t>
                  </w:r>
                </w:p>
              </w:txbxContent>
            </v:textbox>
            <w10:wrap type="square" anchorx="page" anchory="page"/>
          </v:shape>
        </w:pict>
      </w:r>
      <w:r>
        <w:rPr>
          <w:b/>
          <w:bCs/>
          <w:spacing w:val="-7"/>
          <w:sz w:val="17"/>
          <w:szCs w:val="17"/>
        </w:rPr>
        <w:t>SOLIDARITÉ</w:t>
      </w:r>
    </w:p>
    <w:p w14:paraId="2018F3AE" w14:textId="77777777" w:rsidR="00000000" w:rsidRDefault="0055136E">
      <w:pPr>
        <w:tabs>
          <w:tab w:val="right" w:pos="6768"/>
        </w:tabs>
        <w:kinsoku w:val="0"/>
        <w:overflowPunct w:val="0"/>
        <w:autoSpaceDE/>
        <w:autoSpaceDN/>
        <w:adjustRightInd/>
        <w:spacing w:line="215" w:lineRule="exact"/>
        <w:ind w:left="72" w:firstLine="288"/>
        <w:textAlignment w:val="baseline"/>
        <w:rPr>
          <w:b/>
          <w:bCs/>
          <w:spacing w:val="-4"/>
          <w:sz w:val="17"/>
          <w:szCs w:val="17"/>
        </w:rPr>
      </w:pPr>
      <w:r>
        <w:rPr>
          <w:b/>
          <w:bCs/>
          <w:spacing w:val="-4"/>
          <w:sz w:val="17"/>
          <w:szCs w:val="17"/>
        </w:rPr>
        <w:t>Formation 16-18 ans / Le Coral</w:t>
      </w:r>
      <w:r>
        <w:rPr>
          <w:b/>
          <w:bCs/>
          <w:spacing w:val="-4"/>
          <w:sz w:val="17"/>
          <w:szCs w:val="17"/>
        </w:rPr>
        <w:tab/>
      </w:r>
      <w:r>
        <w:rPr>
          <w:b/>
          <w:bCs/>
          <w:spacing w:val="-4"/>
          <w:sz w:val="27"/>
          <w:szCs w:val="27"/>
        </w:rPr>
        <w:t>•</w:t>
      </w:r>
      <w:r>
        <w:rPr>
          <w:b/>
          <w:bCs/>
          <w:spacing w:val="-4"/>
          <w:sz w:val="27"/>
          <w:szCs w:val="27"/>
        </w:rPr>
        <w:br/>
      </w:r>
      <w:r>
        <w:rPr>
          <w:spacing w:val="-4"/>
          <w:sz w:val="17"/>
          <w:szCs w:val="17"/>
        </w:rPr>
        <w:t xml:space="preserve">3* : </w:t>
      </w:r>
      <w:r>
        <w:rPr>
          <w:b/>
          <w:bCs/>
          <w:spacing w:val="-4"/>
          <w:sz w:val="17"/>
          <w:szCs w:val="17"/>
        </w:rPr>
        <w:t xml:space="preserve">QUELLE(S) FORMATION(S) POUR QUELS TRAVAILLEURS SOCIAUX ? </w:t>
      </w:r>
      <w:r>
        <w:rPr>
          <w:spacing w:val="-4"/>
          <w:sz w:val="17"/>
          <w:szCs w:val="17"/>
        </w:rPr>
        <w:t xml:space="preserve">• </w:t>
      </w:r>
      <w:r>
        <w:rPr>
          <w:b/>
          <w:bCs/>
          <w:spacing w:val="-4"/>
          <w:sz w:val="17"/>
          <w:szCs w:val="17"/>
        </w:rPr>
        <w:t>Education surveillée : « II reste des verrous à faire sauter »</w:t>
      </w:r>
    </w:p>
    <w:p w14:paraId="78490DFC" w14:textId="77777777" w:rsidR="00000000" w:rsidRDefault="0055136E">
      <w:pPr>
        <w:kinsoku w:val="0"/>
        <w:overflowPunct w:val="0"/>
        <w:autoSpaceDE/>
        <w:autoSpaceDN/>
        <w:adjustRightInd/>
        <w:spacing w:before="14" w:line="189" w:lineRule="exact"/>
        <w:textAlignment w:val="baseline"/>
        <w:rPr>
          <w:b/>
          <w:bCs/>
          <w:spacing w:val="-1"/>
          <w:sz w:val="17"/>
          <w:szCs w:val="17"/>
        </w:rPr>
      </w:pPr>
      <w:r>
        <w:rPr>
          <w:noProof/>
        </w:rPr>
        <w:pict w14:anchorId="24743B05">
          <v:shape id="_x0000_s1079" type="#_x0000_t202" style="position:absolute;margin-left:470.9pt;margin-top:526.1pt;width:19.2pt;height:40.55pt;z-index:54;mso-wrap-edited:f;mso-wrap-distance-left:56.9pt;mso-wrap-distance-top:0;mso-wrap-distance-right:0;mso-wrap-distance-bottom:0;mso-position-horizontal-relative:page;mso-position-vertical-relative:page" wrapcoords="-62 0 -62 21600 21662 21600 21662 0 -62 0" o:allowincell="f" stroked="f">
            <v:fill opacity="0"/>
            <v:textbox inset="0,0,0,0">
              <w:txbxContent>
                <w:p w14:paraId="00035F46" w14:textId="77777777" w:rsidR="00000000" w:rsidRDefault="0055136E">
                  <w:pPr>
                    <w:kinsoku w:val="0"/>
                    <w:overflowPunct w:val="0"/>
                    <w:autoSpaceDE/>
                    <w:autoSpaceDN/>
                    <w:adjustRightInd/>
                    <w:spacing w:before="163" w:line="205" w:lineRule="exact"/>
                    <w:textAlignment w:val="baseline"/>
                    <w:rPr>
                      <w:rFonts w:ascii="Bookman Old Style" w:hAnsi="Bookman Old Style" w:cs="Bookman Old Style"/>
                      <w:sz w:val="18"/>
                      <w:szCs w:val="18"/>
                    </w:rPr>
                  </w:pPr>
                  <w:r>
                    <w:rPr>
                      <w:rFonts w:ascii="Bookman Old Style" w:hAnsi="Bookman Old Style" w:cs="Bookman Old Style"/>
                      <w:sz w:val="18"/>
                      <w:szCs w:val="18"/>
                    </w:rPr>
                    <w:t>•</w:t>
                  </w:r>
                </w:p>
                <w:p w14:paraId="1C6AAE4A" w14:textId="77777777" w:rsidR="00000000" w:rsidRDefault="0055136E">
                  <w:pPr>
                    <w:kinsoku w:val="0"/>
                    <w:overflowPunct w:val="0"/>
                    <w:autoSpaceDE/>
                    <w:autoSpaceDN/>
                    <w:adjustRightInd/>
                    <w:spacing w:before="37" w:after="71" w:line="334" w:lineRule="exact"/>
                    <w:textAlignment w:val="baseline"/>
                    <w:rPr>
                      <w:rFonts w:ascii="Bookman Old Style" w:hAnsi="Bookman Old Style" w:cs="Bookman Old Style"/>
                      <w:w w:val="105"/>
                      <w:sz w:val="34"/>
                      <w:szCs w:val="34"/>
                    </w:rPr>
                  </w:pPr>
                  <w:r>
                    <w:rPr>
                      <w:rFonts w:ascii="Bookman Old Style" w:hAnsi="Bookman Old Style" w:cs="Bookman Old Style"/>
                      <w:w w:val="105"/>
                      <w:sz w:val="34"/>
                      <w:szCs w:val="34"/>
                    </w:rPr>
                    <w:t>•</w:t>
                  </w:r>
                </w:p>
              </w:txbxContent>
            </v:textbox>
            <w10:wrap type="square" anchorx="page" anchory="page"/>
          </v:shape>
        </w:pict>
      </w:r>
      <w:r>
        <w:rPr>
          <w:b/>
          <w:bCs/>
          <w:spacing w:val="-1"/>
          <w:sz w:val="17"/>
          <w:szCs w:val="17"/>
        </w:rPr>
        <w:t>4 : LA FORMATION : L'AVENIR D'UNE GALERE</w:t>
      </w:r>
    </w:p>
    <w:p w14:paraId="25AA6A18" w14:textId="77777777" w:rsidR="00000000" w:rsidRDefault="0055136E">
      <w:pPr>
        <w:kinsoku w:val="0"/>
        <w:overflowPunct w:val="0"/>
        <w:autoSpaceDE/>
        <w:autoSpaceDN/>
        <w:adjustRightInd/>
        <w:spacing w:before="11" w:line="189" w:lineRule="exact"/>
        <w:ind w:left="360"/>
        <w:textAlignment w:val="baseline"/>
        <w:rPr>
          <w:b/>
          <w:bCs/>
          <w:spacing w:val="-4"/>
          <w:sz w:val="17"/>
          <w:szCs w:val="17"/>
        </w:rPr>
      </w:pPr>
      <w:r>
        <w:rPr>
          <w:b/>
          <w:bCs/>
          <w:spacing w:val="-4"/>
          <w:sz w:val="17"/>
          <w:szCs w:val="17"/>
        </w:rPr>
        <w:t>Le mal d'identité d'une profession mystifiée : Les éducateurs</w:t>
      </w:r>
    </w:p>
    <w:p w14:paraId="15B4E3C7" w14:textId="77777777" w:rsidR="00000000" w:rsidRDefault="0055136E">
      <w:pPr>
        <w:kinsoku w:val="0"/>
        <w:overflowPunct w:val="0"/>
        <w:autoSpaceDE/>
        <w:autoSpaceDN/>
        <w:adjustRightInd/>
        <w:spacing w:before="12" w:line="189" w:lineRule="exact"/>
        <w:jc w:val="center"/>
        <w:textAlignment w:val="baseline"/>
        <w:rPr>
          <w:b/>
          <w:bCs/>
          <w:spacing w:val="-3"/>
          <w:sz w:val="17"/>
          <w:szCs w:val="17"/>
        </w:rPr>
      </w:pPr>
      <w:r>
        <w:rPr>
          <w:b/>
          <w:bCs/>
          <w:spacing w:val="-3"/>
          <w:sz w:val="17"/>
          <w:szCs w:val="17"/>
        </w:rPr>
        <w:t>5 : É</w:t>
      </w:r>
      <w:r>
        <w:rPr>
          <w:b/>
          <w:bCs/>
          <w:spacing w:val="-3"/>
          <w:sz w:val="17"/>
          <w:szCs w:val="17"/>
        </w:rPr>
        <w:t>DUCATEURS SPÉCIALISÉS ET MAL D'IDENTITÉ</w:t>
      </w:r>
    </w:p>
    <w:p w14:paraId="57930097" w14:textId="77777777" w:rsidR="00000000" w:rsidRDefault="0055136E">
      <w:pPr>
        <w:tabs>
          <w:tab w:val="right" w:pos="6768"/>
        </w:tabs>
        <w:kinsoku w:val="0"/>
        <w:overflowPunct w:val="0"/>
        <w:autoSpaceDE/>
        <w:autoSpaceDN/>
        <w:adjustRightInd/>
        <w:spacing w:line="201" w:lineRule="exact"/>
        <w:ind w:left="72" w:firstLine="288"/>
        <w:textAlignment w:val="baseline"/>
        <w:rPr>
          <w:b/>
          <w:bCs/>
          <w:sz w:val="17"/>
          <w:szCs w:val="17"/>
        </w:rPr>
      </w:pPr>
      <w:r>
        <w:rPr>
          <w:b/>
          <w:bCs/>
          <w:sz w:val="17"/>
          <w:szCs w:val="17"/>
        </w:rPr>
        <w:t>Formation : la bourse... et la vie ou le problème des stagiaires</w:t>
      </w:r>
      <w:r>
        <w:rPr>
          <w:b/>
          <w:bCs/>
          <w:sz w:val="17"/>
          <w:szCs w:val="17"/>
        </w:rPr>
        <w:tab/>
      </w:r>
      <w:r>
        <w:rPr>
          <w:b/>
          <w:bCs/>
          <w:sz w:val="27"/>
          <w:szCs w:val="27"/>
        </w:rPr>
        <w:t>•</w:t>
      </w:r>
      <w:r>
        <w:rPr>
          <w:b/>
          <w:bCs/>
          <w:sz w:val="27"/>
          <w:szCs w:val="27"/>
        </w:rPr>
        <w:br/>
      </w:r>
      <w:r>
        <w:rPr>
          <w:b/>
          <w:bCs/>
          <w:sz w:val="17"/>
          <w:szCs w:val="17"/>
        </w:rPr>
        <w:t>6* : ENFANCE MALTRAITÉE : LES CONDITIONS D'INTERVENTION DU SERVICE SOCIAL DE SECTEUR</w:t>
      </w:r>
    </w:p>
    <w:p w14:paraId="3D8A7CA5" w14:textId="77777777" w:rsidR="00000000" w:rsidRDefault="0055136E">
      <w:pPr>
        <w:kinsoku w:val="0"/>
        <w:overflowPunct w:val="0"/>
        <w:autoSpaceDE/>
        <w:autoSpaceDN/>
        <w:adjustRightInd/>
        <w:spacing w:before="13" w:line="200" w:lineRule="exact"/>
        <w:ind w:firstLine="360"/>
        <w:jc w:val="both"/>
        <w:textAlignment w:val="baseline"/>
        <w:rPr>
          <w:b/>
          <w:bCs/>
          <w:sz w:val="17"/>
          <w:szCs w:val="17"/>
        </w:rPr>
      </w:pPr>
      <w:r>
        <w:rPr>
          <w:noProof/>
        </w:rPr>
        <w:pict w14:anchorId="1A08F2C7">
          <v:shape id="_x0000_s1080" type="#_x0000_t202" style="position:absolute;left:0;text-align:left;margin-left:470.9pt;margin-top:584.4pt;width:19.2pt;height:32.15pt;z-index:55;mso-wrap-edited:f;mso-wrap-distance-left:42.5pt;mso-wrap-distance-top:0;mso-wrap-distance-right:0;mso-wrap-distance-bottom:0;mso-position-horizontal-relative:page;mso-position-vertical-relative:page" wrapcoords="-62 0 -62 21600 21662 21600 21662 0 -62 0" o:allowincell="f" stroked="f">
            <v:fill opacity="0"/>
            <v:textbox inset="0,0,0,0">
              <w:txbxContent>
                <w:p w14:paraId="5FE51E0E" w14:textId="77777777" w:rsidR="00000000" w:rsidRDefault="0055136E">
                  <w:pPr>
                    <w:kinsoku w:val="0"/>
                    <w:overflowPunct w:val="0"/>
                    <w:autoSpaceDE/>
                    <w:autoSpaceDN/>
                    <w:adjustRightInd/>
                    <w:spacing w:line="208" w:lineRule="exact"/>
                    <w:textAlignment w:val="baseline"/>
                    <w:rPr>
                      <w:b/>
                      <w:bCs/>
                      <w:sz w:val="27"/>
                      <w:szCs w:val="27"/>
                    </w:rPr>
                  </w:pPr>
                  <w:r>
                    <w:rPr>
                      <w:b/>
                      <w:bCs/>
                      <w:sz w:val="27"/>
                      <w:szCs w:val="27"/>
                    </w:rPr>
                    <w:t>•</w:t>
                  </w:r>
                </w:p>
                <w:p w14:paraId="73BED819" w14:textId="77777777" w:rsidR="00000000" w:rsidRDefault="0055136E">
                  <w:pPr>
                    <w:kinsoku w:val="0"/>
                    <w:overflowPunct w:val="0"/>
                    <w:autoSpaceDE/>
                    <w:autoSpaceDN/>
                    <w:adjustRightInd/>
                    <w:spacing w:before="41" w:after="130" w:line="259" w:lineRule="exact"/>
                    <w:textAlignment w:val="baseline"/>
                    <w:rPr>
                      <w:rFonts w:ascii="Verdana" w:hAnsi="Verdana" w:cs="Verdana"/>
                      <w:sz w:val="18"/>
                      <w:szCs w:val="18"/>
                    </w:rPr>
                  </w:pPr>
                  <w:r>
                    <w:rPr>
                      <w:rFonts w:ascii="Verdana" w:hAnsi="Verdana" w:cs="Verdana"/>
                      <w:sz w:val="18"/>
                      <w:szCs w:val="18"/>
                    </w:rPr>
                    <w:t>s</w:t>
                  </w:r>
                </w:p>
              </w:txbxContent>
            </v:textbox>
            <w10:wrap type="square" anchorx="page" anchory="page"/>
          </v:shape>
        </w:pict>
      </w:r>
      <w:r>
        <w:rPr>
          <w:b/>
          <w:bCs/>
          <w:sz w:val="17"/>
          <w:szCs w:val="17"/>
        </w:rPr>
        <w:t>Une expérience de circonscription plus proche des réalité</w:t>
      </w:r>
      <w:r>
        <w:rPr>
          <w:b/>
          <w:bCs/>
          <w:sz w:val="17"/>
          <w:szCs w:val="17"/>
        </w:rPr>
        <w:t xml:space="preserve">s locales Numéro </w:t>
      </w:r>
      <w:r>
        <w:rPr>
          <w:sz w:val="17"/>
          <w:szCs w:val="17"/>
        </w:rPr>
        <w:t xml:space="preserve">7 : </w:t>
      </w:r>
      <w:r>
        <w:rPr>
          <w:b/>
          <w:bCs/>
          <w:sz w:val="17"/>
          <w:szCs w:val="17"/>
        </w:rPr>
        <w:t>VIEILLESSE INNOVATION ET VIEILLESSE RÉELLE</w:t>
      </w:r>
    </w:p>
    <w:p w14:paraId="04DC8CFA" w14:textId="77777777" w:rsidR="00000000" w:rsidRDefault="0055136E">
      <w:pPr>
        <w:tabs>
          <w:tab w:val="right" w:pos="6768"/>
        </w:tabs>
        <w:kinsoku w:val="0"/>
        <w:overflowPunct w:val="0"/>
        <w:autoSpaceDE/>
        <w:autoSpaceDN/>
        <w:adjustRightInd/>
        <w:spacing w:before="94" w:line="205" w:lineRule="exact"/>
        <w:ind w:firstLine="1152"/>
        <w:jc w:val="both"/>
        <w:textAlignment w:val="baseline"/>
        <w:rPr>
          <w:rFonts w:ascii="Bookman Old Style" w:hAnsi="Bookman Old Style" w:cs="Bookman Old Style"/>
          <w:b/>
          <w:bCs/>
          <w:spacing w:val="-2"/>
          <w:sz w:val="17"/>
          <w:szCs w:val="17"/>
          <w:vertAlign w:val="subscript"/>
        </w:rPr>
      </w:pPr>
      <w:r>
        <w:rPr>
          <w:noProof/>
        </w:rPr>
        <w:pict w14:anchorId="64568C77">
          <v:shape id="_x0000_s1081" type="#_x0000_t202" style="position:absolute;left:0;text-align:left;margin-left:142.55pt;margin-top:643.9pt;width:343.95pt;height:153.55pt;z-index:-1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A04B3B" w14:textId="77777777" w:rsidR="00000000" w:rsidRDefault="0055136E">
                  <w:pPr>
                    <w:kinsoku w:val="0"/>
                    <w:overflowPunct w:val="0"/>
                    <w:autoSpaceDE/>
                    <w:autoSpaceDN/>
                    <w:adjustRightInd/>
                    <w:textAlignment w:val="baseline"/>
                    <w:rPr>
                      <w:sz w:val="24"/>
                      <w:szCs w:val="24"/>
                    </w:rPr>
                  </w:pPr>
                </w:p>
              </w:txbxContent>
            </v:textbox>
            <w10:wrap type="square" anchorx="page" anchory="page"/>
          </v:shape>
        </w:pict>
      </w:r>
      <w:r>
        <w:rPr>
          <w:noProof/>
        </w:rPr>
        <w:pict w14:anchorId="675798B4">
          <v:shape id="_x0000_s1082" type="#_x0000_t202" style="position:absolute;left:0;text-align:left;margin-left:193.45pt;margin-top:643.9pt;width:279.85pt;height:152.65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EACBE3" w14:textId="77777777" w:rsidR="00000000" w:rsidRDefault="0055136E">
                  <w:pPr>
                    <w:kinsoku w:val="0"/>
                    <w:overflowPunct w:val="0"/>
                    <w:autoSpaceDE/>
                    <w:autoSpaceDN/>
                    <w:adjustRightInd/>
                    <w:spacing w:before="41" w:line="195" w:lineRule="exact"/>
                    <w:ind w:left="144"/>
                    <w:textAlignment w:val="baseline"/>
                    <w:rPr>
                      <w:b/>
                      <w:bCs/>
                      <w:spacing w:val="-3"/>
                      <w:sz w:val="17"/>
                      <w:szCs w:val="17"/>
                    </w:rPr>
                  </w:pPr>
                  <w:r>
                    <w:rPr>
                      <w:b/>
                      <w:bCs/>
                      <w:spacing w:val="-3"/>
                      <w:sz w:val="17"/>
                      <w:szCs w:val="17"/>
                    </w:rPr>
                    <w:t>Les écoles d'assistants sociaux : quelles perspectives ?</w:t>
                  </w:r>
                </w:p>
                <w:p w14:paraId="1F9CAEB1" w14:textId="77777777" w:rsidR="00000000" w:rsidRDefault="0055136E">
                  <w:pPr>
                    <w:kinsoku w:val="0"/>
                    <w:overflowPunct w:val="0"/>
                    <w:autoSpaceDE/>
                    <w:autoSpaceDN/>
                    <w:adjustRightInd/>
                    <w:spacing w:before="13" w:line="189" w:lineRule="exact"/>
                    <w:jc w:val="center"/>
                    <w:textAlignment w:val="baseline"/>
                    <w:rPr>
                      <w:b/>
                      <w:bCs/>
                      <w:spacing w:val="-6"/>
                      <w:sz w:val="17"/>
                      <w:szCs w:val="17"/>
                    </w:rPr>
                  </w:pPr>
                  <w:r>
                    <w:rPr>
                      <w:b/>
                      <w:bCs/>
                      <w:spacing w:val="-6"/>
                      <w:sz w:val="17"/>
                      <w:szCs w:val="17"/>
                    </w:rPr>
                    <w:t>: CIRCONSCRIPTION-COORDINATION : QUEL AVENIR ?</w:t>
                  </w:r>
                </w:p>
                <w:p w14:paraId="58E66D01" w14:textId="77777777" w:rsidR="00000000" w:rsidRDefault="0055136E">
                  <w:pPr>
                    <w:kinsoku w:val="0"/>
                    <w:overflowPunct w:val="0"/>
                    <w:autoSpaceDE/>
                    <w:autoSpaceDN/>
                    <w:adjustRightInd/>
                    <w:spacing w:before="4" w:line="189" w:lineRule="exact"/>
                    <w:ind w:left="144"/>
                    <w:textAlignment w:val="baseline"/>
                    <w:rPr>
                      <w:b/>
                      <w:bCs/>
                      <w:spacing w:val="-3"/>
                      <w:sz w:val="17"/>
                      <w:szCs w:val="17"/>
                    </w:rPr>
                  </w:pPr>
                  <w:r>
                    <w:rPr>
                      <w:b/>
                      <w:bCs/>
                      <w:spacing w:val="-3"/>
                      <w:sz w:val="17"/>
                      <w:szCs w:val="17"/>
                    </w:rPr>
                    <w:t>Des sages-femmes et l'IVG / Enfance maltraitée</w:t>
                  </w:r>
                </w:p>
                <w:p w14:paraId="1AF09BC1" w14:textId="77777777" w:rsidR="00000000" w:rsidRDefault="0055136E">
                  <w:pPr>
                    <w:kinsoku w:val="0"/>
                    <w:overflowPunct w:val="0"/>
                    <w:autoSpaceDE/>
                    <w:autoSpaceDN/>
                    <w:adjustRightInd/>
                    <w:spacing w:before="16" w:line="189" w:lineRule="exact"/>
                    <w:textAlignment w:val="baseline"/>
                    <w:rPr>
                      <w:b/>
                      <w:bCs/>
                      <w:spacing w:val="-6"/>
                      <w:sz w:val="17"/>
                      <w:szCs w:val="17"/>
                    </w:rPr>
                  </w:pPr>
                  <w:r>
                    <w:rPr>
                      <w:b/>
                      <w:bCs/>
                      <w:spacing w:val="-6"/>
                      <w:sz w:val="17"/>
                      <w:szCs w:val="17"/>
                    </w:rPr>
                    <w:t>: NUMÉRO SPÉCIAL SUR LES MUTATIONS DANS LE TRAVAIL SOCIAL</w:t>
                  </w:r>
                </w:p>
                <w:p w14:paraId="1B93ED2B" w14:textId="77777777" w:rsidR="00000000" w:rsidRDefault="0055136E">
                  <w:pPr>
                    <w:kinsoku w:val="0"/>
                    <w:overflowPunct w:val="0"/>
                    <w:autoSpaceDE/>
                    <w:autoSpaceDN/>
                    <w:adjustRightInd/>
                    <w:spacing w:before="7" w:line="189" w:lineRule="exact"/>
                    <w:ind w:left="144"/>
                    <w:textAlignment w:val="baseline"/>
                    <w:rPr>
                      <w:rFonts w:ascii="Arial Narrow" w:hAnsi="Arial Narrow" w:cs="Arial Narrow"/>
                      <w:sz w:val="24"/>
                      <w:szCs w:val="24"/>
                    </w:rPr>
                  </w:pPr>
                  <w:r>
                    <w:rPr>
                      <w:b/>
                      <w:bCs/>
                      <w:spacing w:val="-4"/>
                      <w:sz w:val="17"/>
                      <w:szCs w:val="17"/>
                    </w:rPr>
                    <w:t>Assistants sociaux, Éducateurs, Animateurs et Formateurs ont écrit sur l'ave</w:t>
                  </w:r>
                  <w:r>
                    <w:rPr>
                      <w:b/>
                      <w:bCs/>
                      <w:spacing w:val="-4"/>
                      <w:sz w:val="17"/>
                      <w:szCs w:val="17"/>
                    </w:rPr>
                    <w:noBreakHyphen/>
                  </w:r>
                </w:p>
                <w:p w14:paraId="14FE4AFD" w14:textId="77777777" w:rsidR="00000000" w:rsidRDefault="0055136E">
                  <w:pPr>
                    <w:kinsoku w:val="0"/>
                    <w:overflowPunct w:val="0"/>
                    <w:autoSpaceDE/>
                    <w:autoSpaceDN/>
                    <w:adjustRightInd/>
                    <w:spacing w:line="192" w:lineRule="exact"/>
                    <w:ind w:left="144"/>
                    <w:textAlignment w:val="baseline"/>
                    <w:rPr>
                      <w:b/>
                      <w:bCs/>
                      <w:spacing w:val="-3"/>
                      <w:sz w:val="17"/>
                      <w:szCs w:val="17"/>
                    </w:rPr>
                  </w:pPr>
                  <w:r>
                    <w:rPr>
                      <w:b/>
                      <w:bCs/>
                      <w:spacing w:val="-3"/>
                      <w:sz w:val="17"/>
                      <w:szCs w:val="17"/>
                    </w:rPr>
                    <w:t>nir du social</w:t>
                  </w:r>
                </w:p>
                <w:p w14:paraId="7A8F8082" w14:textId="77777777" w:rsidR="00000000" w:rsidRDefault="0055136E">
                  <w:pPr>
                    <w:kinsoku w:val="0"/>
                    <w:overflowPunct w:val="0"/>
                    <w:autoSpaceDE/>
                    <w:autoSpaceDN/>
                    <w:adjustRightInd/>
                    <w:spacing w:line="220" w:lineRule="exact"/>
                    <w:textAlignment w:val="baseline"/>
                    <w:rPr>
                      <w:b/>
                      <w:bCs/>
                      <w:spacing w:val="-1"/>
                      <w:sz w:val="17"/>
                      <w:szCs w:val="17"/>
                    </w:rPr>
                  </w:pPr>
                  <w:r>
                    <w:rPr>
                      <w:b/>
                      <w:bCs/>
                      <w:spacing w:val="-1"/>
                      <w:sz w:val="17"/>
                      <w:szCs w:val="17"/>
                    </w:rPr>
                    <w:t xml:space="preserve">: LES </w:t>
                  </w:r>
                  <w:r>
                    <w:rPr>
                      <w:b/>
                      <w:bCs/>
                      <w:spacing w:val="-1"/>
                      <w:sz w:val="16"/>
                      <w:szCs w:val="16"/>
                    </w:rPr>
                    <w:t xml:space="preserve">ÉLUS </w:t>
                  </w:r>
                  <w:r>
                    <w:rPr>
                      <w:b/>
                      <w:bCs/>
                      <w:spacing w:val="-1"/>
                      <w:sz w:val="17"/>
                      <w:szCs w:val="17"/>
                    </w:rPr>
                    <w:t>FACE AU SOCIAL : CONCURRENTS OU PARTENAIRES ?</w:t>
                  </w:r>
                </w:p>
                <w:p w14:paraId="6E41E8B2" w14:textId="77777777" w:rsidR="00000000" w:rsidRDefault="0055136E">
                  <w:pPr>
                    <w:kinsoku w:val="0"/>
                    <w:overflowPunct w:val="0"/>
                    <w:autoSpaceDE/>
                    <w:autoSpaceDN/>
                    <w:adjustRightInd/>
                    <w:spacing w:line="198" w:lineRule="exact"/>
                    <w:ind w:left="144"/>
                    <w:textAlignment w:val="baseline"/>
                    <w:rPr>
                      <w:b/>
                      <w:bCs/>
                      <w:spacing w:val="-2"/>
                      <w:sz w:val="17"/>
                      <w:szCs w:val="17"/>
                    </w:rPr>
                  </w:pPr>
                  <w:r>
                    <w:rPr>
                      <w:b/>
                      <w:bCs/>
                      <w:spacing w:val="-2"/>
                      <w:sz w:val="17"/>
                      <w:szCs w:val="17"/>
                    </w:rPr>
                    <w:t>Travail social en Inde et en France / Justice et secret professionnel</w:t>
                  </w:r>
                </w:p>
                <w:p w14:paraId="7188DD09" w14:textId="77777777" w:rsidR="00000000" w:rsidRDefault="0055136E">
                  <w:pPr>
                    <w:kinsoku w:val="0"/>
                    <w:overflowPunct w:val="0"/>
                    <w:autoSpaceDE/>
                    <w:autoSpaceDN/>
                    <w:adjustRightInd/>
                    <w:spacing w:line="223" w:lineRule="exact"/>
                    <w:textAlignment w:val="baseline"/>
                    <w:rPr>
                      <w:spacing w:val="-5"/>
                      <w:sz w:val="17"/>
                      <w:szCs w:val="17"/>
                    </w:rPr>
                  </w:pPr>
                  <w:r>
                    <w:rPr>
                      <w:b/>
                      <w:bCs/>
                      <w:spacing w:val="-5"/>
                      <w:sz w:val="17"/>
                      <w:szCs w:val="17"/>
                    </w:rPr>
                    <w:t xml:space="preserve">: SYNDICATS, ASSOCIATIONS : QUELLES RÉPONSES </w:t>
                  </w:r>
                  <w:r>
                    <w:rPr>
                      <w:spacing w:val="-5"/>
                      <w:sz w:val="17"/>
                      <w:szCs w:val="17"/>
                    </w:rPr>
                    <w:t>FACE AUX</w:t>
                  </w:r>
                </w:p>
                <w:p w14:paraId="2A94A386" w14:textId="77777777" w:rsidR="00000000" w:rsidRDefault="0055136E">
                  <w:pPr>
                    <w:kinsoku w:val="0"/>
                    <w:overflowPunct w:val="0"/>
                    <w:autoSpaceDE/>
                    <w:autoSpaceDN/>
                    <w:adjustRightInd/>
                    <w:spacing w:line="186" w:lineRule="exact"/>
                    <w:ind w:left="144"/>
                    <w:textAlignment w:val="baseline"/>
                    <w:rPr>
                      <w:b/>
                      <w:bCs/>
                      <w:spacing w:val="-7"/>
                      <w:sz w:val="17"/>
                      <w:szCs w:val="17"/>
                    </w:rPr>
                  </w:pPr>
                  <w:r>
                    <w:rPr>
                      <w:b/>
                      <w:bCs/>
                      <w:spacing w:val="-7"/>
                      <w:sz w:val="17"/>
                      <w:szCs w:val="17"/>
                    </w:rPr>
                    <w:t>MUTATIONS DU SOCIAL ?</w:t>
                  </w:r>
                </w:p>
                <w:p w14:paraId="23520BE5" w14:textId="77777777" w:rsidR="00000000" w:rsidRDefault="0055136E">
                  <w:pPr>
                    <w:kinsoku w:val="0"/>
                    <w:overflowPunct w:val="0"/>
                    <w:autoSpaceDE/>
                    <w:autoSpaceDN/>
                    <w:adjustRightInd/>
                    <w:spacing w:before="21" w:line="192" w:lineRule="exact"/>
                    <w:ind w:left="144"/>
                    <w:textAlignment w:val="baseline"/>
                    <w:rPr>
                      <w:rFonts w:ascii="Arial Narrow" w:hAnsi="Arial Narrow" w:cs="Arial Narrow"/>
                      <w:sz w:val="24"/>
                      <w:szCs w:val="24"/>
                    </w:rPr>
                  </w:pPr>
                  <w:r>
                    <w:rPr>
                      <w:b/>
                      <w:bCs/>
                      <w:spacing w:val="-1"/>
                      <w:sz w:val="17"/>
                      <w:szCs w:val="17"/>
                    </w:rPr>
                    <w:t xml:space="preserve">L'insertion douce / Quel avenir pour la </w:t>
                  </w:r>
                  <w:r>
                    <w:rPr>
                      <w:spacing w:val="-1"/>
                      <w:sz w:val="17"/>
                      <w:szCs w:val="17"/>
                    </w:rPr>
                    <w:t>dé</w:t>
                  </w:r>
                  <w:r>
                    <w:rPr>
                      <w:spacing w:val="-1"/>
                      <w:sz w:val="17"/>
                      <w:szCs w:val="17"/>
                    </w:rPr>
                    <w:t>sectorisation ? / Militants ou fonc</w:t>
                  </w:r>
                  <w:r>
                    <w:rPr>
                      <w:spacing w:val="-1"/>
                      <w:sz w:val="17"/>
                      <w:szCs w:val="17"/>
                    </w:rPr>
                    <w:noBreakHyphen/>
                  </w:r>
                </w:p>
                <w:p w14:paraId="1D9F1D38" w14:textId="77777777" w:rsidR="00000000" w:rsidRDefault="0055136E">
                  <w:pPr>
                    <w:kinsoku w:val="0"/>
                    <w:overflowPunct w:val="0"/>
                    <w:autoSpaceDE/>
                    <w:autoSpaceDN/>
                    <w:adjustRightInd/>
                    <w:spacing w:line="192" w:lineRule="exact"/>
                    <w:ind w:left="144"/>
                    <w:textAlignment w:val="baseline"/>
                    <w:rPr>
                      <w:sz w:val="17"/>
                      <w:szCs w:val="17"/>
                    </w:rPr>
                  </w:pPr>
                  <w:r>
                    <w:rPr>
                      <w:sz w:val="17"/>
                      <w:szCs w:val="17"/>
                    </w:rPr>
                    <w:t>tionnaires ?</w:t>
                  </w:r>
                </w:p>
                <w:p w14:paraId="7C30BCB1" w14:textId="77777777" w:rsidR="00000000" w:rsidRDefault="0055136E">
                  <w:pPr>
                    <w:kinsoku w:val="0"/>
                    <w:overflowPunct w:val="0"/>
                    <w:autoSpaceDE/>
                    <w:autoSpaceDN/>
                    <w:adjustRightInd/>
                    <w:spacing w:before="17" w:line="198" w:lineRule="exact"/>
                    <w:textAlignment w:val="baseline"/>
                    <w:rPr>
                      <w:rFonts w:ascii="Arial Narrow" w:hAnsi="Arial Narrow" w:cs="Arial Narrow"/>
                      <w:sz w:val="24"/>
                      <w:szCs w:val="24"/>
                    </w:rPr>
                  </w:pPr>
                  <w:r>
                    <w:rPr>
                      <w:spacing w:val="1"/>
                      <w:sz w:val="17"/>
                      <w:szCs w:val="17"/>
                    </w:rPr>
                    <w:t>: Du centre d'accueil et d'orientation au placement familial / Réflexion éduca</w:t>
                  </w:r>
                  <w:r>
                    <w:rPr>
                      <w:spacing w:val="1"/>
                      <w:sz w:val="17"/>
                      <w:szCs w:val="17"/>
                    </w:rPr>
                    <w:noBreakHyphen/>
                  </w:r>
                </w:p>
                <w:p w14:paraId="74C3B9D9" w14:textId="77777777" w:rsidR="00000000" w:rsidRDefault="0055136E">
                  <w:pPr>
                    <w:kinsoku w:val="0"/>
                    <w:overflowPunct w:val="0"/>
                    <w:autoSpaceDE/>
                    <w:autoSpaceDN/>
                    <w:adjustRightInd/>
                    <w:spacing w:line="193" w:lineRule="exact"/>
                    <w:ind w:left="144"/>
                    <w:textAlignment w:val="baseline"/>
                    <w:rPr>
                      <w:rFonts w:ascii="Arial Narrow" w:hAnsi="Arial Narrow" w:cs="Arial Narrow"/>
                      <w:sz w:val="24"/>
                      <w:szCs w:val="24"/>
                    </w:rPr>
                  </w:pPr>
                  <w:r>
                    <w:rPr>
                      <w:spacing w:val="2"/>
                      <w:sz w:val="17"/>
                      <w:szCs w:val="17"/>
                    </w:rPr>
                    <w:t>tive en milieu ouvert / Innovation en travail çollectif / Vidéo-Clip :l'éduca</w:t>
                  </w:r>
                  <w:r>
                    <w:rPr>
                      <w:spacing w:val="2"/>
                      <w:sz w:val="17"/>
                      <w:szCs w:val="17"/>
                    </w:rPr>
                    <w:noBreakHyphen/>
                  </w:r>
                </w:p>
                <w:p w14:paraId="13BDBB3C" w14:textId="77777777" w:rsidR="00000000" w:rsidRDefault="0055136E">
                  <w:pPr>
                    <w:kinsoku w:val="0"/>
                    <w:overflowPunct w:val="0"/>
                    <w:autoSpaceDE/>
                    <w:autoSpaceDN/>
                    <w:adjustRightInd/>
                    <w:spacing w:line="184" w:lineRule="exact"/>
                    <w:ind w:left="144"/>
                    <w:textAlignment w:val="baseline"/>
                    <w:rPr>
                      <w:spacing w:val="1"/>
                      <w:sz w:val="17"/>
                      <w:szCs w:val="17"/>
                    </w:rPr>
                  </w:pPr>
                  <w:r>
                    <w:rPr>
                      <w:spacing w:val="1"/>
                      <w:sz w:val="17"/>
                      <w:szCs w:val="17"/>
                    </w:rPr>
                    <w:t>teur, Roi des comptoirs.</w:t>
                  </w:r>
                </w:p>
              </w:txbxContent>
            </v:textbox>
            <w10:wrap type="square" anchorx="page" anchory="page"/>
          </v:shape>
        </w:pict>
      </w:r>
      <w:r>
        <w:rPr>
          <w:noProof/>
        </w:rPr>
        <w:pict w14:anchorId="268A2BAD">
          <v:shape id="_x0000_s1083" type="#_x0000_t202" style="position:absolute;left:0;text-align:left;margin-left:142.55pt;margin-top:643.9pt;width:43.45pt;height:132pt;z-index: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644C110" w14:textId="77777777" w:rsidR="00000000" w:rsidRDefault="0055136E">
                  <w:pPr>
                    <w:kinsoku w:val="0"/>
                    <w:overflowPunct w:val="0"/>
                    <w:autoSpaceDE/>
                    <w:autoSpaceDN/>
                    <w:adjustRightInd/>
                    <w:spacing w:before="32" w:line="398" w:lineRule="exact"/>
                    <w:ind w:left="72"/>
                    <w:textAlignment w:val="baseline"/>
                    <w:rPr>
                      <w:spacing w:val="-3"/>
                      <w:sz w:val="17"/>
                      <w:szCs w:val="17"/>
                    </w:rPr>
                  </w:pPr>
                  <w:r>
                    <w:rPr>
                      <w:b/>
                      <w:bCs/>
                      <w:spacing w:val="-3"/>
                      <w:sz w:val="17"/>
                      <w:szCs w:val="17"/>
                    </w:rPr>
                    <w:t xml:space="preserve">Numéro 9 Numéro </w:t>
                  </w:r>
                  <w:r>
                    <w:rPr>
                      <w:spacing w:val="-3"/>
                      <w:sz w:val="17"/>
                      <w:szCs w:val="17"/>
                    </w:rPr>
                    <w:t>10</w:t>
                  </w:r>
                </w:p>
                <w:p w14:paraId="56AF530F" w14:textId="77777777" w:rsidR="00000000" w:rsidRDefault="0055136E">
                  <w:pPr>
                    <w:kinsoku w:val="0"/>
                    <w:overflowPunct w:val="0"/>
                    <w:autoSpaceDE/>
                    <w:autoSpaceDN/>
                    <w:adjustRightInd/>
                    <w:spacing w:before="172" w:line="419" w:lineRule="exact"/>
                    <w:ind w:left="72"/>
                    <w:textAlignment w:val="baseline"/>
                    <w:rPr>
                      <w:b/>
                      <w:bCs/>
                      <w:spacing w:val="-3"/>
                      <w:sz w:val="17"/>
                      <w:szCs w:val="17"/>
                    </w:rPr>
                  </w:pPr>
                  <w:r>
                    <w:rPr>
                      <w:b/>
                      <w:bCs/>
                      <w:spacing w:val="-3"/>
                      <w:sz w:val="17"/>
                      <w:szCs w:val="17"/>
                    </w:rPr>
                    <w:t>Numéro 11 Numéro 12</w:t>
                  </w:r>
                </w:p>
                <w:p w14:paraId="1F1254E5" w14:textId="77777777" w:rsidR="00000000" w:rsidRDefault="0055136E">
                  <w:pPr>
                    <w:kinsoku w:val="0"/>
                    <w:overflowPunct w:val="0"/>
                    <w:autoSpaceDE/>
                    <w:autoSpaceDN/>
                    <w:adjustRightInd/>
                    <w:spacing w:before="613" w:line="179" w:lineRule="exact"/>
                    <w:ind w:left="72"/>
                    <w:textAlignment w:val="baseline"/>
                    <w:rPr>
                      <w:b/>
                      <w:bCs/>
                      <w:spacing w:val="-12"/>
                      <w:sz w:val="17"/>
                      <w:szCs w:val="17"/>
                    </w:rPr>
                  </w:pPr>
                  <w:r>
                    <w:rPr>
                      <w:b/>
                      <w:bCs/>
                      <w:spacing w:val="-12"/>
                      <w:sz w:val="17"/>
                      <w:szCs w:val="17"/>
                    </w:rPr>
                    <w:t>Numéro 13</w:t>
                  </w:r>
                </w:p>
              </w:txbxContent>
            </v:textbox>
            <w10:wrap type="square" anchorx="page" anchory="page"/>
          </v:shape>
        </w:pict>
      </w:r>
      <w:r>
        <w:rPr>
          <w:noProof/>
        </w:rPr>
        <w:pict w14:anchorId="1DBA501C">
          <v:shape id="_x0000_s1084" type="#_x0000_t202" style="position:absolute;left:0;text-align:left;margin-left:473.3pt;margin-top:643.9pt;width:13.2pt;height:152.65pt;z-index: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7968E9" w14:textId="77777777" w:rsidR="00000000" w:rsidRDefault="0055136E">
                  <w:pPr>
                    <w:kinsoku w:val="0"/>
                    <w:overflowPunct w:val="0"/>
                    <w:autoSpaceDE/>
                    <w:autoSpaceDN/>
                    <w:adjustRightInd/>
                    <w:spacing w:before="23" w:after="55" w:line="330" w:lineRule="exact"/>
                    <w:textAlignment w:val="baseline"/>
                    <w:rPr>
                      <w:b/>
                      <w:bCs/>
                      <w:spacing w:val="49"/>
                      <w:sz w:val="27"/>
                      <w:szCs w:val="27"/>
                    </w:rPr>
                  </w:pPr>
                  <w:r>
                    <w:rPr>
                      <w:b/>
                      <w:bCs/>
                      <w:spacing w:val="49"/>
                      <w:sz w:val="27"/>
                      <w:szCs w:val="27"/>
                    </w:rPr>
                    <w:t>• • • • • • • • •</w:t>
                  </w:r>
                </w:p>
              </w:txbxContent>
            </v:textbox>
            <w10:wrap type="square" anchorx="page" anchory="page"/>
          </v:shape>
        </w:pict>
      </w:r>
      <w:r>
        <w:rPr>
          <w:noProof/>
        </w:rPr>
        <w:pict w14:anchorId="0FA007DC">
          <v:shape id="_x0000_s1085" type="#_x0000_t202" style="position:absolute;left:0;text-align:left;margin-left:200.65pt;margin-top:636.95pt;width:63.85pt;height:6.95pt;z-index: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1FEB97" w14:textId="77777777" w:rsidR="00000000" w:rsidRDefault="0055136E">
                  <w:pPr>
                    <w:kinsoku w:val="0"/>
                    <w:overflowPunct w:val="0"/>
                    <w:autoSpaceDE/>
                    <w:autoSpaceDN/>
                    <w:adjustRightInd/>
                    <w:spacing w:line="134" w:lineRule="exact"/>
                    <w:textAlignment w:val="baseline"/>
                    <w:rPr>
                      <w:b/>
                      <w:bCs/>
                      <w:spacing w:val="-13"/>
                      <w:sz w:val="17"/>
                      <w:szCs w:val="17"/>
                    </w:rPr>
                  </w:pPr>
                  <w:r>
                    <w:rPr>
                      <w:b/>
                      <w:bCs/>
                      <w:spacing w:val="-13"/>
                      <w:sz w:val="17"/>
                      <w:szCs w:val="17"/>
                    </w:rPr>
                    <w:t>D'ENTREPRISES</w:t>
                  </w:r>
                </w:p>
              </w:txbxContent>
            </v:textbox>
            <w10:wrap type="square" anchorx="page" anchory="page"/>
          </v:shape>
        </w:pict>
      </w:r>
      <w:r>
        <w:rPr>
          <w:b/>
          <w:bCs/>
          <w:spacing w:val="-2"/>
          <w:sz w:val="17"/>
          <w:szCs w:val="17"/>
        </w:rPr>
        <w:t>La prévention : mutation ou disparition / Effets de la décentralisation</w:t>
      </w:r>
      <w:r>
        <w:rPr>
          <w:b/>
          <w:bCs/>
          <w:spacing w:val="-2"/>
          <w:sz w:val="17"/>
          <w:szCs w:val="17"/>
        </w:rPr>
        <w:tab/>
        <w:t>•</w:t>
      </w:r>
      <w:r>
        <w:rPr>
          <w:b/>
          <w:bCs/>
          <w:spacing w:val="-2"/>
          <w:sz w:val="17"/>
          <w:szCs w:val="17"/>
        </w:rPr>
        <w:br/>
        <w:t xml:space="preserve">Numéro 8* : L'ÉCONOMIE SOCIALE : DES TRAVAILLEURS SOCIAUX CREATEURS </w:t>
      </w:r>
      <w:r>
        <w:rPr>
          <w:rFonts w:ascii="Bookman Old Style" w:hAnsi="Bookman Old Style" w:cs="Bookman Old Style"/>
          <w:b/>
          <w:bCs/>
          <w:spacing w:val="-2"/>
          <w:sz w:val="17"/>
          <w:szCs w:val="17"/>
          <w:vertAlign w:val="subscript"/>
        </w:rPr>
        <w:t>•</w:t>
      </w:r>
    </w:p>
    <w:p w14:paraId="1C190DCB" w14:textId="77777777" w:rsidR="00000000" w:rsidRDefault="0055136E">
      <w:pPr>
        <w:widowControl/>
        <w:rPr>
          <w:sz w:val="24"/>
          <w:szCs w:val="24"/>
        </w:rPr>
        <w:sectPr w:rsidR="00000000">
          <w:headerReference w:type="even" r:id="rId32"/>
          <w:headerReference w:type="default" r:id="rId33"/>
          <w:footerReference w:type="even" r:id="rId34"/>
          <w:footerReference w:type="default" r:id="rId35"/>
          <w:type w:val="continuous"/>
          <w:pgSz w:w="11904" w:h="16843"/>
          <w:pgMar w:top="924" w:right="1426" w:bottom="249" w:left="485" w:header="0" w:footer="0" w:gutter="0"/>
          <w:cols w:num="2" w:space="720" w:equalWidth="0">
            <w:col w:w="2184" w:space="182"/>
            <w:col w:w="7627"/>
          </w:cols>
          <w:noEndnote/>
        </w:sectPr>
      </w:pPr>
    </w:p>
    <w:p w14:paraId="0832D65A" w14:textId="77777777" w:rsidR="00000000" w:rsidRDefault="0055136E">
      <w:pPr>
        <w:kinsoku w:val="0"/>
        <w:overflowPunct w:val="0"/>
        <w:autoSpaceDE/>
        <w:autoSpaceDN/>
        <w:adjustRightInd/>
        <w:spacing w:line="196" w:lineRule="exact"/>
        <w:ind w:left="72"/>
        <w:textAlignment w:val="baseline"/>
        <w:rPr>
          <w:b/>
          <w:bCs/>
          <w:i/>
          <w:iCs/>
          <w:spacing w:val="5"/>
          <w:sz w:val="21"/>
          <w:szCs w:val="21"/>
        </w:rPr>
      </w:pPr>
      <w:r>
        <w:rPr>
          <w:noProof/>
        </w:rPr>
        <w:lastRenderedPageBreak/>
        <w:pict w14:anchorId="095A338E">
          <v:shape id="_x0000_s1087" type="#_x0000_t202" style="position:absolute;left:0;text-align:left;margin-left:41.75pt;margin-top:39.55pt;width:336pt;height:131.85pt;z-index: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93D9F3" w14:textId="77777777" w:rsidR="00000000" w:rsidRDefault="0055136E">
                  <w:pPr>
                    <w:kinsoku w:val="0"/>
                    <w:overflowPunct w:val="0"/>
                    <w:autoSpaceDE/>
                    <w:autoSpaceDN/>
                    <w:adjustRightInd/>
                    <w:spacing w:before="139" w:line="622" w:lineRule="exact"/>
                    <w:jc w:val="center"/>
                    <w:textAlignment w:val="baseline"/>
                    <w:rPr>
                      <w:b/>
                      <w:bCs/>
                      <w:spacing w:val="6"/>
                      <w:w w:val="95"/>
                      <w:sz w:val="53"/>
                      <w:szCs w:val="53"/>
                    </w:rPr>
                  </w:pPr>
                  <w:r>
                    <w:rPr>
                      <w:b/>
                      <w:bCs/>
                      <w:spacing w:val="6"/>
                      <w:w w:val="95"/>
                      <w:sz w:val="53"/>
                      <w:szCs w:val="53"/>
                    </w:rPr>
                    <w:t>Parents en souffrance</w:t>
                  </w:r>
                </w:p>
                <w:p w14:paraId="291D0B55" w14:textId="77777777" w:rsidR="00000000" w:rsidRDefault="0055136E">
                  <w:pPr>
                    <w:kinsoku w:val="0"/>
                    <w:overflowPunct w:val="0"/>
                    <w:autoSpaceDE/>
                    <w:autoSpaceDN/>
                    <w:adjustRightInd/>
                    <w:spacing w:before="474" w:after="285" w:line="279" w:lineRule="exact"/>
                    <w:ind w:left="144" w:right="144" w:firstLine="432"/>
                    <w:jc w:val="both"/>
                    <w:textAlignment w:val="baseline"/>
                    <w:rPr>
                      <w:b/>
                      <w:bCs/>
                      <w:i/>
                      <w:iCs/>
                      <w:spacing w:val="7"/>
                      <w:sz w:val="21"/>
                      <w:szCs w:val="21"/>
                    </w:rPr>
                  </w:pPr>
                  <w:r>
                    <w:rPr>
                      <w:b/>
                      <w:bCs/>
                      <w:i/>
                      <w:iCs/>
                      <w:spacing w:val="7"/>
                      <w:sz w:val="21"/>
                      <w:szCs w:val="21"/>
                    </w:rPr>
                    <w:t>Après avoir interrogé la place, le rôle du travailleur social lors du placement familial, tournons-nous vers la famille d'</w:t>
                  </w:r>
                  <w:r>
                    <w:rPr>
                      <w:b/>
                      <w:bCs/>
                      <w:i/>
                      <w:iCs/>
                      <w:spacing w:val="7"/>
                      <w:sz w:val="21"/>
                      <w:szCs w:val="21"/>
                    </w:rPr>
                    <w:t>origine : que se joue-t-il pour elle lors de cette orientation : désinvestissement, blessure... Comment tenter de les travailler, de le parler avec eux.</w:t>
                  </w:r>
                </w:p>
              </w:txbxContent>
            </v:textbox>
            <w10:wrap type="square" anchorx="page" anchory="page"/>
          </v:shape>
        </w:pict>
      </w:r>
      <w:r>
        <w:rPr>
          <w:noProof/>
        </w:rPr>
        <w:pict w14:anchorId="64787DA4">
          <v:shape id="_x0000_s1088" type="#_x0000_t202" style="position:absolute;left:0;text-align:left;margin-left:210.7pt;margin-top:279.1pt;width:173.3pt;height:289.05pt;z-index:6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9FE4F8C" w14:textId="77777777" w:rsidR="00000000" w:rsidRDefault="0055136E">
                  <w:pPr>
                    <w:kinsoku w:val="0"/>
                    <w:overflowPunct w:val="0"/>
                    <w:autoSpaceDE/>
                    <w:autoSpaceDN/>
                    <w:adjustRightInd/>
                    <w:spacing w:before="101" w:after="69"/>
                    <w:textAlignment w:val="baseline"/>
                    <w:rPr>
                      <w:sz w:val="24"/>
                      <w:szCs w:val="24"/>
                    </w:rPr>
                  </w:pPr>
                  <w:r>
                    <w:rPr>
                      <w:sz w:val="24"/>
                      <w:szCs w:val="24"/>
                    </w:rPr>
                    <w:pict w14:anchorId="3CC87C00">
                      <v:shape id="_x0000_i1028" type="#_x0000_t75" style="width:173.45pt;height:280.5pt" fillcolor="window">
                        <v:imagedata r:id="rId36" o:title="_Pic65"/>
                      </v:shape>
                    </w:pict>
                  </w:r>
                </w:p>
              </w:txbxContent>
            </v:textbox>
            <w10:wrap type="square" anchorx="page" anchory="page"/>
          </v:shape>
        </w:pict>
      </w:r>
      <w:r>
        <w:rPr>
          <w:noProof/>
        </w:rPr>
        <w:pict w14:anchorId="7D78D91C">
          <v:line id="_x0000_s1089" style="position:absolute;left:0;text-align:left;z-index:63;mso-wrap-distance-left:0;mso-wrap-distance-right:0;mso-position-horizontal-relative:page;mso-position-vertical-relative:page" from="148.1pt,32.9pt" to="549.4pt,32.9pt" o:allowincell="f" strokeweight=".7pt">
            <w10:wrap type="square" anchorx="page" anchory="page"/>
          </v:line>
        </w:pict>
      </w:r>
      <w:r>
        <w:rPr>
          <w:noProof/>
        </w:rPr>
        <w:pict w14:anchorId="202E13E4">
          <v:line id="_x0000_s1090" style="position:absolute;left:0;text-align:left;z-index:64;mso-wrap-distance-left:0;mso-wrap-distance-right:0;mso-position-horizontal-relative:page;mso-position-vertical-relative:page" from="45.85pt,166.8pt" to="377.8pt,166.8pt" o:allowincell="f" strokeweight=".7pt">
            <w10:wrap type="square" anchorx="page" anchory="page"/>
          </v:line>
        </w:pict>
      </w:r>
      <w:r>
        <w:rPr>
          <w:b/>
          <w:bCs/>
          <w:i/>
          <w:iCs/>
          <w:spacing w:val="5"/>
          <w:sz w:val="21"/>
          <w:szCs w:val="21"/>
        </w:rPr>
        <w:t>Le placement familial</w:t>
      </w:r>
    </w:p>
    <w:p w14:paraId="2155F79D" w14:textId="77777777" w:rsidR="00000000" w:rsidRDefault="0055136E">
      <w:pPr>
        <w:kinsoku w:val="0"/>
        <w:overflowPunct w:val="0"/>
        <w:autoSpaceDE/>
        <w:autoSpaceDN/>
        <w:adjustRightInd/>
        <w:spacing w:line="242" w:lineRule="exact"/>
        <w:ind w:left="72"/>
        <w:textAlignment w:val="baseline"/>
        <w:rPr>
          <w:b/>
          <w:bCs/>
          <w:spacing w:val="-18"/>
          <w:sz w:val="21"/>
          <w:szCs w:val="21"/>
        </w:rPr>
      </w:pPr>
      <w:r>
        <w:rPr>
          <w:b/>
          <w:bCs/>
          <w:spacing w:val="-18"/>
          <w:sz w:val="21"/>
          <w:szCs w:val="21"/>
        </w:rPr>
        <w:t>LE PLACEMENT FAMILIAL :</w:t>
      </w:r>
    </w:p>
    <w:p w14:paraId="7A090F5C" w14:textId="77777777" w:rsidR="00000000" w:rsidRDefault="0055136E">
      <w:pPr>
        <w:kinsoku w:val="0"/>
        <w:overflowPunct w:val="0"/>
        <w:autoSpaceDE/>
        <w:autoSpaceDN/>
        <w:adjustRightInd/>
        <w:spacing w:before="3" w:line="242" w:lineRule="exact"/>
        <w:ind w:left="72"/>
        <w:textAlignment w:val="baseline"/>
        <w:rPr>
          <w:b/>
          <w:bCs/>
          <w:spacing w:val="-17"/>
          <w:sz w:val="21"/>
          <w:szCs w:val="21"/>
        </w:rPr>
      </w:pPr>
      <w:r>
        <w:rPr>
          <w:b/>
          <w:bCs/>
          <w:spacing w:val="-17"/>
          <w:sz w:val="21"/>
          <w:szCs w:val="21"/>
        </w:rPr>
        <w:t>VÉCU DOULOUREUX</w:t>
      </w:r>
    </w:p>
    <w:p w14:paraId="489F27A5" w14:textId="77777777" w:rsidR="00000000" w:rsidRDefault="0055136E">
      <w:pPr>
        <w:kinsoku w:val="0"/>
        <w:overflowPunct w:val="0"/>
        <w:autoSpaceDE/>
        <w:autoSpaceDN/>
        <w:adjustRightInd/>
        <w:spacing w:line="232" w:lineRule="exact"/>
        <w:ind w:left="72"/>
        <w:textAlignment w:val="baseline"/>
        <w:rPr>
          <w:b/>
          <w:bCs/>
          <w:spacing w:val="-15"/>
          <w:sz w:val="21"/>
          <w:szCs w:val="21"/>
        </w:rPr>
      </w:pPr>
      <w:r>
        <w:rPr>
          <w:b/>
          <w:bCs/>
          <w:spacing w:val="-15"/>
          <w:sz w:val="21"/>
          <w:szCs w:val="21"/>
        </w:rPr>
        <w:t>DES PARENTS</w:t>
      </w:r>
    </w:p>
    <w:p w14:paraId="1CC0BC16" w14:textId="77777777" w:rsidR="00000000" w:rsidRDefault="0055136E">
      <w:pPr>
        <w:kinsoku w:val="0"/>
        <w:overflowPunct w:val="0"/>
        <w:autoSpaceDE/>
        <w:autoSpaceDN/>
        <w:adjustRightInd/>
        <w:spacing w:before="230" w:line="169" w:lineRule="exact"/>
        <w:ind w:left="72"/>
        <w:textAlignment w:val="baseline"/>
        <w:rPr>
          <w:b/>
          <w:bCs/>
          <w:i/>
          <w:iCs/>
          <w:sz w:val="21"/>
          <w:szCs w:val="21"/>
        </w:rPr>
      </w:pPr>
      <w:r>
        <w:rPr>
          <w:noProof/>
        </w:rPr>
        <w:pict w14:anchorId="22BDCA1A">
          <v:line id="_x0000_s1091" style="position:absolute;left:0;text-align:left;z-index:65;mso-wrap-distance-left:0;mso-wrap-distance-right:0;mso-position-horizontal-relative:page;mso-position-vertical-relative:page" from="45.85pt,208.3pt" to="200.45pt,208.3pt" o:allowincell="f" strokeweight=".7pt">
            <w10:wrap type="square" anchorx="page" anchory="page"/>
          </v:line>
        </w:pict>
      </w:r>
      <w:r>
        <w:rPr>
          <w:b/>
          <w:bCs/>
          <w:i/>
          <w:iCs/>
          <w:sz w:val="21"/>
          <w:szCs w:val="21"/>
        </w:rPr>
        <w:t>Une réponse liée au contexte économique et social</w:t>
      </w:r>
    </w:p>
    <w:p w14:paraId="28FC54FC" w14:textId="77777777" w:rsidR="00000000" w:rsidRDefault="0055136E">
      <w:pPr>
        <w:keepNext/>
        <w:framePr w:dropCap="drop" w:lines="2" w:hSpace="62" w:wrap="auto" w:vAnchor="text" w:hAnchor="text"/>
        <w:kinsoku w:val="0"/>
        <w:overflowPunct w:val="0"/>
        <w:autoSpaceDE/>
        <w:autoSpaceDN/>
        <w:adjustRightInd/>
        <w:spacing w:line="409" w:lineRule="exact"/>
        <w:ind w:left="72"/>
        <w:jc w:val="both"/>
        <w:textAlignment w:val="baseline"/>
        <w:rPr>
          <w:b/>
          <w:bCs/>
          <w:spacing w:val="-3"/>
          <w:w w:val="95"/>
          <w:position w:val="-12"/>
          <w:sz w:val="53"/>
          <w:szCs w:val="53"/>
        </w:rPr>
      </w:pPr>
      <w:r>
        <w:rPr>
          <w:b/>
          <w:bCs/>
          <w:spacing w:val="-3"/>
          <w:w w:val="95"/>
          <w:position w:val="-12"/>
          <w:sz w:val="53"/>
          <w:szCs w:val="53"/>
        </w:rPr>
        <w:t>I</w:t>
      </w:r>
    </w:p>
    <w:p w14:paraId="73551BD7" w14:textId="77777777" w:rsidR="00000000" w:rsidRDefault="0055136E">
      <w:pPr>
        <w:kinsoku w:val="0"/>
        <w:overflowPunct w:val="0"/>
        <w:autoSpaceDE/>
        <w:autoSpaceDN/>
        <w:adjustRightInd/>
        <w:spacing w:line="245" w:lineRule="exact"/>
        <w:ind w:left="72" w:right="72"/>
        <w:jc w:val="both"/>
        <w:textAlignment w:val="baseline"/>
        <w:rPr>
          <w:spacing w:val="-3"/>
          <w:sz w:val="21"/>
          <w:szCs w:val="21"/>
        </w:rPr>
      </w:pPr>
      <w:r>
        <w:rPr>
          <w:spacing w:val="-3"/>
          <w:sz w:val="21"/>
          <w:szCs w:val="21"/>
        </w:rPr>
        <w:t xml:space="preserve">1 s'agit de resituer le placement familial dans notre société, afin de répondre à la question : « pourquoi sépare-t-on un enfant </w:t>
      </w:r>
      <w:r>
        <w:rPr>
          <w:spacing w:val="-3"/>
          <w:sz w:val="21"/>
          <w:szCs w:val="21"/>
        </w:rPr>
        <w:t>de sa famille ? Le placement familial semble plus une conséquence du contexte actuel qu'une réponse dynamique aux be</w:t>
      </w:r>
      <w:r>
        <w:rPr>
          <w:spacing w:val="-3"/>
          <w:sz w:val="21"/>
          <w:szCs w:val="21"/>
        </w:rPr>
        <w:softHyphen/>
        <w:t>soins de l'enfant et de la famille. En effet, si le mythe de la bonne famille, par opposition à la mauvaise famille, a pu infiltrer à ce po</w:t>
      </w:r>
      <w:r>
        <w:rPr>
          <w:spacing w:val="-3"/>
          <w:sz w:val="21"/>
          <w:szCs w:val="21"/>
        </w:rPr>
        <w:t>int nos modes de pensées et d'actions, cela n'a pu peut-être se glisser que dans le vide institutionnel créé par l'absence de relais dans l'environnement de cette famille conjugale, rétrécie aux di</w:t>
      </w:r>
      <w:r>
        <w:rPr>
          <w:spacing w:val="-3"/>
          <w:sz w:val="21"/>
          <w:szCs w:val="21"/>
        </w:rPr>
        <w:softHyphen/>
        <w:t>mensions du couple parental et qui a eu pour effet paradox</w:t>
      </w:r>
      <w:r>
        <w:rPr>
          <w:spacing w:val="-3"/>
          <w:sz w:val="21"/>
          <w:szCs w:val="21"/>
        </w:rPr>
        <w:t>al de surinvestir d'une manière très exacerbée la rela</w:t>
      </w:r>
      <w:r>
        <w:rPr>
          <w:spacing w:val="-3"/>
          <w:sz w:val="21"/>
          <w:szCs w:val="21"/>
        </w:rPr>
        <w:softHyphen/>
        <w:t>tion mère-enfant et la relation conju</w:t>
      </w:r>
      <w:r>
        <w:rPr>
          <w:spacing w:val="-3"/>
          <w:sz w:val="21"/>
          <w:szCs w:val="21"/>
        </w:rPr>
        <w:softHyphen/>
        <w:t>gale (il n'y a pas prise en compte de la famille élargie).</w:t>
      </w:r>
    </w:p>
    <w:p w14:paraId="2319EE35" w14:textId="77777777" w:rsidR="00000000" w:rsidRDefault="0055136E">
      <w:pPr>
        <w:kinsoku w:val="0"/>
        <w:overflowPunct w:val="0"/>
        <w:autoSpaceDE/>
        <w:autoSpaceDN/>
        <w:adjustRightInd/>
        <w:spacing w:before="10" w:line="240" w:lineRule="exact"/>
        <w:ind w:left="72" w:right="72" w:firstLine="432"/>
        <w:jc w:val="both"/>
        <w:textAlignment w:val="baseline"/>
        <w:rPr>
          <w:spacing w:val="-4"/>
          <w:sz w:val="21"/>
          <w:szCs w:val="21"/>
        </w:rPr>
      </w:pPr>
      <w:r>
        <w:rPr>
          <w:spacing w:val="-4"/>
          <w:sz w:val="21"/>
          <w:szCs w:val="21"/>
        </w:rPr>
        <w:t>Nous voyons se poser le pro</w:t>
      </w:r>
      <w:r>
        <w:rPr>
          <w:spacing w:val="-4"/>
          <w:sz w:val="21"/>
          <w:szCs w:val="21"/>
        </w:rPr>
        <w:softHyphen/>
        <w:t>blème d'une façon très cruciale pour les mères-célibataires (actuellement au</w:t>
      </w:r>
      <w:r>
        <w:rPr>
          <w:spacing w:val="-4"/>
          <w:sz w:val="21"/>
          <w:szCs w:val="21"/>
        </w:rPr>
        <w:t xml:space="preserve"> foyer : 13 sur 16 fratries sont issues de familles monoparentales) et pour les émigrés qui restent isolés.</w:t>
      </w:r>
    </w:p>
    <w:p w14:paraId="34D43EB2" w14:textId="77777777" w:rsidR="00000000" w:rsidRDefault="0055136E">
      <w:pPr>
        <w:kinsoku w:val="0"/>
        <w:overflowPunct w:val="0"/>
        <w:autoSpaceDE/>
        <w:autoSpaceDN/>
        <w:adjustRightInd/>
        <w:spacing w:before="15" w:line="240" w:lineRule="exact"/>
        <w:ind w:left="72" w:right="72" w:firstLine="432"/>
        <w:jc w:val="both"/>
        <w:textAlignment w:val="baseline"/>
        <w:rPr>
          <w:spacing w:val="-6"/>
          <w:sz w:val="21"/>
          <w:szCs w:val="21"/>
        </w:rPr>
      </w:pPr>
      <w:r>
        <w:rPr>
          <w:spacing w:val="-6"/>
          <w:sz w:val="21"/>
          <w:szCs w:val="21"/>
        </w:rPr>
        <w:t>Ce schéma implique une très for</w:t>
      </w:r>
      <w:r>
        <w:rPr>
          <w:spacing w:val="-6"/>
          <w:sz w:val="21"/>
          <w:szCs w:val="21"/>
        </w:rPr>
        <w:softHyphen/>
        <w:t>te dépendance de l'enfant à sa mère et au couple parental. Ce modèle se trou</w:t>
      </w:r>
      <w:r>
        <w:rPr>
          <w:spacing w:val="-6"/>
          <w:sz w:val="21"/>
          <w:szCs w:val="21"/>
        </w:rPr>
        <w:softHyphen/>
        <w:t>ve projeté</w:t>
      </w:r>
      <w:r>
        <w:rPr>
          <w:spacing w:val="-6"/>
          <w:sz w:val="21"/>
          <w:szCs w:val="21"/>
        </w:rPr>
        <w:t xml:space="preserve"> sur les substituts parentaux mis en place dans le placement fami</w:t>
      </w:r>
      <w:r>
        <w:rPr>
          <w:spacing w:val="-6"/>
          <w:sz w:val="21"/>
          <w:szCs w:val="21"/>
        </w:rPr>
        <w:softHyphen/>
        <w:t>lial (bien que l'on se défende de consi</w:t>
      </w:r>
      <w:r>
        <w:rPr>
          <w:spacing w:val="-6"/>
          <w:sz w:val="21"/>
          <w:szCs w:val="21"/>
        </w:rPr>
        <w:softHyphen/>
        <w:t>dérer ainsi la famille d'accueil).</w:t>
      </w:r>
    </w:p>
    <w:p w14:paraId="4D760B87" w14:textId="77777777" w:rsidR="00000000" w:rsidRDefault="0055136E">
      <w:pPr>
        <w:kinsoku w:val="0"/>
        <w:overflowPunct w:val="0"/>
        <w:autoSpaceDE/>
        <w:autoSpaceDN/>
        <w:adjustRightInd/>
        <w:spacing w:before="33" w:line="240" w:lineRule="exact"/>
        <w:ind w:left="72" w:right="72" w:firstLine="432"/>
        <w:jc w:val="both"/>
        <w:textAlignment w:val="baseline"/>
        <w:rPr>
          <w:sz w:val="21"/>
          <w:szCs w:val="21"/>
        </w:rPr>
      </w:pPr>
      <w:r>
        <w:rPr>
          <w:sz w:val="21"/>
          <w:szCs w:val="21"/>
        </w:rPr>
        <w:t>Les différents modes de garde prennent donc la suite de la relation parentale et entrent en concurrence directe ave</w:t>
      </w:r>
      <w:r>
        <w:rPr>
          <w:sz w:val="21"/>
          <w:szCs w:val="21"/>
        </w:rPr>
        <w:t>c elle (il est d'ailleurs ques</w:t>
      </w:r>
      <w:r>
        <w:rPr>
          <w:sz w:val="21"/>
          <w:szCs w:val="21"/>
        </w:rPr>
        <w:softHyphen/>
        <w:t>tion de nourrice et non de père nour</w:t>
      </w:r>
      <w:r>
        <w:rPr>
          <w:sz w:val="21"/>
          <w:szCs w:val="21"/>
        </w:rPr>
        <w:softHyphen/>
        <w:t>ricier).</w:t>
      </w:r>
    </w:p>
    <w:p w14:paraId="44A52437" w14:textId="77777777" w:rsidR="00000000" w:rsidRDefault="0055136E">
      <w:pPr>
        <w:kinsoku w:val="0"/>
        <w:overflowPunct w:val="0"/>
        <w:autoSpaceDE/>
        <w:autoSpaceDN/>
        <w:adjustRightInd/>
        <w:spacing w:line="238" w:lineRule="exact"/>
        <w:ind w:left="72" w:right="72" w:firstLine="432"/>
        <w:jc w:val="both"/>
        <w:textAlignment w:val="baseline"/>
        <w:rPr>
          <w:spacing w:val="-3"/>
          <w:sz w:val="21"/>
          <w:szCs w:val="21"/>
        </w:rPr>
      </w:pPr>
      <w:r>
        <w:rPr>
          <w:spacing w:val="-3"/>
          <w:sz w:val="21"/>
          <w:szCs w:val="21"/>
        </w:rPr>
        <w:t>En retour de la demande d'aide des parents, nous renvoyons une ré</w:t>
      </w:r>
      <w:r>
        <w:rPr>
          <w:spacing w:val="-3"/>
          <w:sz w:val="21"/>
          <w:szCs w:val="21"/>
        </w:rPr>
        <w:softHyphen/>
        <w:t>ponse individualisée qui entraîne la dépossession de leurs responsabilités.</w:t>
      </w:r>
    </w:p>
    <w:p w14:paraId="0E6B3A95" w14:textId="77777777" w:rsidR="00000000" w:rsidRDefault="0055136E">
      <w:pPr>
        <w:kinsoku w:val="0"/>
        <w:overflowPunct w:val="0"/>
        <w:autoSpaceDE/>
        <w:autoSpaceDN/>
        <w:adjustRightInd/>
        <w:spacing w:line="237" w:lineRule="exact"/>
        <w:ind w:left="72" w:firstLine="432"/>
        <w:jc w:val="both"/>
        <w:textAlignment w:val="baseline"/>
        <w:rPr>
          <w:spacing w:val="-4"/>
          <w:sz w:val="21"/>
          <w:szCs w:val="21"/>
        </w:rPr>
      </w:pPr>
      <w:r>
        <w:rPr>
          <w:spacing w:val="-4"/>
          <w:sz w:val="21"/>
          <w:szCs w:val="21"/>
        </w:rPr>
        <w:t>Les familles les plus démunies au niv</w:t>
      </w:r>
      <w:r>
        <w:rPr>
          <w:spacing w:val="-4"/>
          <w:sz w:val="21"/>
          <w:szCs w:val="21"/>
        </w:rPr>
        <w:t xml:space="preserve">eau de leur inscription sociale, des </w:t>
      </w:r>
    </w:p>
    <w:p w14:paraId="42B32F7C" w14:textId="77777777" w:rsidR="00000000" w:rsidRDefault="0055136E">
      <w:pPr>
        <w:kinsoku w:val="0"/>
        <w:overflowPunct w:val="0"/>
        <w:autoSpaceDE/>
        <w:autoSpaceDN/>
        <w:adjustRightInd/>
        <w:spacing w:line="238" w:lineRule="exact"/>
        <w:ind w:left="72" w:right="72"/>
        <w:jc w:val="both"/>
        <w:textAlignment w:val="baseline"/>
        <w:rPr>
          <w:spacing w:val="-5"/>
          <w:sz w:val="21"/>
          <w:szCs w:val="21"/>
        </w:rPr>
      </w:pPr>
      <w:r>
        <w:rPr>
          <w:spacing w:val="-4"/>
          <w:sz w:val="16"/>
          <w:szCs w:val="16"/>
        </w:rPr>
        <w:br w:type="column"/>
      </w:r>
      <w:r>
        <w:rPr>
          <w:spacing w:val="-5"/>
          <w:sz w:val="21"/>
          <w:szCs w:val="21"/>
        </w:rPr>
        <w:t>possibilités de soutien de leur entoura</w:t>
      </w:r>
      <w:r>
        <w:rPr>
          <w:spacing w:val="-5"/>
          <w:sz w:val="21"/>
          <w:szCs w:val="21"/>
        </w:rPr>
        <w:softHyphen/>
        <w:t>ge se trouvent être les familles « cas sociaux » cumulant les difficultés ma</w:t>
      </w:r>
      <w:r>
        <w:rPr>
          <w:spacing w:val="-5"/>
          <w:sz w:val="21"/>
          <w:szCs w:val="21"/>
        </w:rPr>
        <w:softHyphen/>
        <w:t>térielles, économiques et affectives. C'est pour ces familles que l'on décide le plus souvent le pla</w:t>
      </w:r>
      <w:r>
        <w:rPr>
          <w:spacing w:val="-5"/>
          <w:sz w:val="21"/>
          <w:szCs w:val="21"/>
        </w:rPr>
        <w:t>cement familial au long cours, voire définitif (ne peut-on y voir un contrôle des phénomènes</w:t>
      </w:r>
    </w:p>
    <w:p w14:paraId="6F317B37" w14:textId="77777777" w:rsidR="00000000" w:rsidRDefault="0055136E">
      <w:pPr>
        <w:tabs>
          <w:tab w:val="right" w:pos="3168"/>
        </w:tabs>
        <w:kinsoku w:val="0"/>
        <w:overflowPunct w:val="0"/>
        <w:autoSpaceDE/>
        <w:autoSpaceDN/>
        <w:adjustRightInd/>
        <w:spacing w:line="236" w:lineRule="exact"/>
        <w:ind w:left="72"/>
        <w:jc w:val="both"/>
        <w:textAlignment w:val="baseline"/>
        <w:rPr>
          <w:sz w:val="21"/>
          <w:szCs w:val="21"/>
        </w:rPr>
      </w:pPr>
      <w:r>
        <w:rPr>
          <w:sz w:val="21"/>
          <w:szCs w:val="21"/>
        </w:rPr>
        <w:t>d'inadaptatic</w:t>
      </w:r>
      <w:r>
        <w:rPr>
          <w:sz w:val="21"/>
          <w:szCs w:val="21"/>
        </w:rPr>
        <w:tab/>
        <w:t>? pression sociale...).</w:t>
      </w:r>
    </w:p>
    <w:p w14:paraId="5850DEA5" w14:textId="77777777" w:rsidR="00000000" w:rsidRDefault="0055136E">
      <w:pPr>
        <w:kinsoku w:val="0"/>
        <w:overflowPunct w:val="0"/>
        <w:autoSpaceDE/>
        <w:autoSpaceDN/>
        <w:adjustRightInd/>
        <w:spacing w:line="230" w:lineRule="exact"/>
        <w:ind w:left="72"/>
        <w:jc w:val="both"/>
        <w:textAlignment w:val="baseline"/>
        <w:rPr>
          <w:b/>
          <w:bCs/>
          <w:i/>
          <w:iCs/>
          <w:spacing w:val="-6"/>
          <w:sz w:val="21"/>
          <w:szCs w:val="21"/>
        </w:rPr>
      </w:pPr>
      <w:r>
        <w:rPr>
          <w:b/>
          <w:bCs/>
          <w:i/>
          <w:iCs/>
          <w:spacing w:val="-6"/>
          <w:sz w:val="21"/>
          <w:szCs w:val="21"/>
        </w:rPr>
        <w:t>Une étape difficile</w:t>
      </w:r>
    </w:p>
    <w:p w14:paraId="317A4EE9" w14:textId="77777777" w:rsidR="00000000" w:rsidRDefault="0055136E">
      <w:pPr>
        <w:kinsoku w:val="0"/>
        <w:overflowPunct w:val="0"/>
        <w:autoSpaceDE/>
        <w:autoSpaceDN/>
        <w:adjustRightInd/>
        <w:spacing w:before="19" w:line="240" w:lineRule="exact"/>
        <w:ind w:left="72" w:firstLine="432"/>
        <w:jc w:val="both"/>
        <w:textAlignment w:val="baseline"/>
        <w:rPr>
          <w:spacing w:val="-4"/>
          <w:sz w:val="21"/>
          <w:szCs w:val="21"/>
        </w:rPr>
      </w:pPr>
      <w:r>
        <w:rPr>
          <w:spacing w:val="-4"/>
          <w:sz w:val="21"/>
          <w:szCs w:val="21"/>
        </w:rPr>
        <w:t>Si une mesure d'autorité peut être vécue comme déculpabilisante en in</w:t>
      </w:r>
      <w:r>
        <w:rPr>
          <w:spacing w:val="-4"/>
          <w:sz w:val="21"/>
          <w:szCs w:val="21"/>
        </w:rPr>
        <w:softHyphen/>
      </w:r>
      <w:r>
        <w:rPr>
          <w:spacing w:val="-4"/>
          <w:sz w:val="21"/>
          <w:szCs w:val="21"/>
        </w:rPr>
        <w:t>ternat, cela semble plus difficile dans le cas d'un placement familial où la blessure narcissique infligée aux parents ne peut guère s'estomper par des ra</w:t>
      </w:r>
      <w:r>
        <w:rPr>
          <w:spacing w:val="-4"/>
          <w:sz w:val="21"/>
          <w:szCs w:val="21"/>
        </w:rPr>
        <w:softHyphen/>
        <w:t xml:space="preserve">tionalisations. Si nous constatons </w:t>
      </w:r>
      <w:hyperlink r:id="rId37" w:history="1">
        <w:r>
          <w:rPr>
            <w:color w:val="0000FF"/>
            <w:spacing w:val="-4"/>
            <w:sz w:val="21"/>
            <w:szCs w:val="21"/>
            <w:u w:val="single"/>
          </w:rPr>
          <w:t>que. la</w:t>
        </w:r>
      </w:hyperlink>
      <w:r>
        <w:rPr>
          <w:spacing w:val="-4"/>
          <w:sz w:val="21"/>
          <w:szCs w:val="21"/>
        </w:rPr>
        <w:t xml:space="preserve"> prise en charge de l'enfant par des techniciens déculpabilise les parents, en mettant l'accent sur le trouble spé</w:t>
      </w:r>
      <w:r>
        <w:rPr>
          <w:spacing w:val="-4"/>
          <w:sz w:val="21"/>
          <w:szCs w:val="21"/>
        </w:rPr>
        <w:softHyphen/>
        <w:t>cifique de l'enfant ou la dégradation de la situation matérielle, lors du placement familial il n'é</w:t>
      </w:r>
      <w:r>
        <w:rPr>
          <w:spacing w:val="-4"/>
          <w:sz w:val="21"/>
          <w:szCs w:val="21"/>
        </w:rPr>
        <w:t>chappe à per</w:t>
      </w:r>
      <w:r>
        <w:rPr>
          <w:spacing w:val="-4"/>
          <w:sz w:val="21"/>
          <w:szCs w:val="21"/>
        </w:rPr>
        <w:softHyphen/>
        <w:t>sonne qu'il s'agit d'une pathologie du groupe familial dans son ensemble, même si, comme nous l'avons vu, elle est parlée avec difficulté.</w:t>
      </w:r>
    </w:p>
    <w:p w14:paraId="3C321ADC" w14:textId="77777777" w:rsidR="00000000" w:rsidRDefault="0055136E">
      <w:pPr>
        <w:kinsoku w:val="0"/>
        <w:overflowPunct w:val="0"/>
        <w:autoSpaceDE/>
        <w:autoSpaceDN/>
        <w:adjustRightInd/>
        <w:spacing w:before="6" w:line="240" w:lineRule="exact"/>
        <w:ind w:left="72" w:firstLine="432"/>
        <w:jc w:val="both"/>
        <w:textAlignment w:val="baseline"/>
        <w:rPr>
          <w:sz w:val="21"/>
          <w:szCs w:val="21"/>
        </w:rPr>
      </w:pPr>
      <w:r>
        <w:rPr>
          <w:sz w:val="21"/>
          <w:szCs w:val="21"/>
        </w:rPr>
        <w:t xml:space="preserve">Lors de l'admission de l'enfant. au foyer, lors du premier entretien, </w:t>
      </w:r>
    </w:p>
    <w:p w14:paraId="693D3812" w14:textId="77777777" w:rsidR="00000000" w:rsidRDefault="0055136E">
      <w:pPr>
        <w:kinsoku w:val="0"/>
        <w:overflowPunct w:val="0"/>
        <w:autoSpaceDE/>
        <w:autoSpaceDN/>
        <w:adjustRightInd/>
        <w:spacing w:before="158" w:line="240" w:lineRule="exact"/>
        <w:ind w:left="72" w:right="72"/>
        <w:jc w:val="both"/>
        <w:textAlignment w:val="baseline"/>
        <w:rPr>
          <w:spacing w:val="-5"/>
          <w:sz w:val="21"/>
          <w:szCs w:val="21"/>
        </w:rPr>
      </w:pPr>
      <w:r>
        <w:rPr>
          <w:sz w:val="16"/>
          <w:szCs w:val="16"/>
        </w:rPr>
        <w:br w:type="column"/>
      </w:r>
      <w:r>
        <w:rPr>
          <w:spacing w:val="-5"/>
          <w:sz w:val="21"/>
          <w:szCs w:val="21"/>
        </w:rPr>
        <w:t>l'angoisse du placement familial</w:t>
      </w:r>
      <w:r>
        <w:rPr>
          <w:spacing w:val="-5"/>
          <w:sz w:val="21"/>
          <w:szCs w:val="21"/>
        </w:rPr>
        <w:t xml:space="preserve"> s'ins</w:t>
      </w:r>
      <w:r>
        <w:rPr>
          <w:spacing w:val="-5"/>
          <w:sz w:val="21"/>
          <w:szCs w:val="21"/>
        </w:rPr>
        <w:softHyphen/>
        <w:t>crit toujours en filigrane, surtout lorsqu'il est clairement dit aux pa</w:t>
      </w:r>
      <w:r>
        <w:rPr>
          <w:spacing w:val="-5"/>
          <w:sz w:val="21"/>
          <w:szCs w:val="21"/>
        </w:rPr>
        <w:softHyphen/>
        <w:t>rents que l'enfant n'effectue ici qu'un passage, on a souvent cette interpella</w:t>
      </w:r>
      <w:r>
        <w:rPr>
          <w:spacing w:val="-5"/>
          <w:sz w:val="21"/>
          <w:szCs w:val="21"/>
        </w:rPr>
        <w:softHyphen/>
        <w:t>tion des parents « et après, vous n'al</w:t>
      </w:r>
      <w:r>
        <w:rPr>
          <w:spacing w:val="-5"/>
          <w:sz w:val="21"/>
          <w:szCs w:val="21"/>
        </w:rPr>
        <w:softHyphen/>
        <w:t>lez pas me l'enlever pour le placer au loin ? ». La famille</w:t>
      </w:r>
      <w:r>
        <w:rPr>
          <w:spacing w:val="-5"/>
          <w:sz w:val="21"/>
          <w:szCs w:val="21"/>
        </w:rPr>
        <w:t xml:space="preserve"> généralement culpabilisée par le placement à l'Aide Sociale à l'Enfance redoute l'appro</w:t>
      </w:r>
      <w:r>
        <w:rPr>
          <w:spacing w:val="-5"/>
          <w:sz w:val="21"/>
          <w:szCs w:val="21"/>
        </w:rPr>
        <w:softHyphen/>
        <w:t>priation de l'enfant par une famille étrangère vécue comme d'autant plus redoutable qu'elle aura à réaliser un rôle éducatif qu'elle-même n'a pas été en mesure de réus</w:t>
      </w:r>
      <w:r>
        <w:rPr>
          <w:spacing w:val="-5"/>
          <w:sz w:val="21"/>
          <w:szCs w:val="21"/>
        </w:rPr>
        <w:t>sir, compte tenu de ses difficultés.</w:t>
      </w:r>
    </w:p>
    <w:p w14:paraId="6C9CF5AF" w14:textId="77777777" w:rsidR="00000000" w:rsidRDefault="0055136E">
      <w:pPr>
        <w:kinsoku w:val="0"/>
        <w:overflowPunct w:val="0"/>
        <w:autoSpaceDE/>
        <w:autoSpaceDN/>
        <w:adjustRightInd/>
        <w:spacing w:before="5" w:line="240" w:lineRule="exact"/>
        <w:ind w:left="72" w:right="72" w:firstLine="432"/>
        <w:jc w:val="both"/>
        <w:textAlignment w:val="baseline"/>
        <w:rPr>
          <w:spacing w:val="-3"/>
          <w:sz w:val="21"/>
          <w:szCs w:val="21"/>
        </w:rPr>
      </w:pPr>
      <w:r>
        <w:rPr>
          <w:spacing w:val="-3"/>
          <w:sz w:val="21"/>
          <w:szCs w:val="21"/>
        </w:rPr>
        <w:t>Le sentiment, l'impression de rapt sont plus facilement ressentis et désignés comme tels lors du place</w:t>
      </w:r>
      <w:r>
        <w:rPr>
          <w:spacing w:val="-3"/>
          <w:sz w:val="21"/>
          <w:szCs w:val="21"/>
        </w:rPr>
        <w:softHyphen/>
        <w:t>ment familial et moins, lors du place</w:t>
      </w:r>
      <w:r>
        <w:rPr>
          <w:spacing w:val="-3"/>
          <w:sz w:val="21"/>
          <w:szCs w:val="21"/>
        </w:rPr>
        <w:softHyphen/>
        <w:t>ment en internat. Le foyer est une collectivité où l'amour est partagé, les éd</w:t>
      </w:r>
      <w:r>
        <w:rPr>
          <w:spacing w:val="-3"/>
          <w:sz w:val="21"/>
          <w:szCs w:val="21"/>
        </w:rPr>
        <w:t>ucateurs ne sont pas ressentis com</w:t>
      </w:r>
      <w:r>
        <w:rPr>
          <w:spacing w:val="-3"/>
          <w:sz w:val="21"/>
          <w:szCs w:val="21"/>
        </w:rPr>
        <w:softHyphen/>
        <w:t xml:space="preserve">me les rivaux directs des parents ; leur moyenne d'âge est jeune (plus de la moitié a moins de 25 ans), </w:t>
      </w:r>
      <w:r>
        <w:rPr>
          <w:i/>
          <w:iCs/>
          <w:spacing w:val="-3"/>
          <w:sz w:val="21"/>
          <w:szCs w:val="21"/>
        </w:rPr>
        <w:t xml:space="preserve">ce </w:t>
      </w:r>
      <w:r>
        <w:rPr>
          <w:spacing w:val="-3"/>
          <w:sz w:val="21"/>
          <w:szCs w:val="21"/>
        </w:rPr>
        <w:t>sont des gens formés pour, l'institution médiatise, les éducateurs ne sont pas seuls...</w:t>
      </w:r>
    </w:p>
    <w:p w14:paraId="5C8A3109" w14:textId="77777777" w:rsidR="00000000" w:rsidRDefault="0055136E">
      <w:pPr>
        <w:kinsoku w:val="0"/>
        <w:overflowPunct w:val="0"/>
        <w:autoSpaceDE/>
        <w:autoSpaceDN/>
        <w:adjustRightInd/>
        <w:spacing w:line="239" w:lineRule="exact"/>
        <w:ind w:left="72" w:right="72" w:firstLine="432"/>
        <w:jc w:val="both"/>
        <w:textAlignment w:val="baseline"/>
        <w:rPr>
          <w:spacing w:val="-4"/>
          <w:sz w:val="21"/>
          <w:szCs w:val="21"/>
        </w:rPr>
      </w:pPr>
      <w:r>
        <w:rPr>
          <w:spacing w:val="-4"/>
          <w:sz w:val="21"/>
          <w:szCs w:val="21"/>
        </w:rPr>
        <w:t>D'autre part, même si le '</w:t>
      </w:r>
      <w:r>
        <w:rPr>
          <w:spacing w:val="-4"/>
          <w:sz w:val="21"/>
          <w:szCs w:val="21"/>
        </w:rPr>
        <w:t>couple éducatif venait à être fantasmé comme un couple parental, le soir ils ne vont pas s'enfermer ensemble dans la cham</w:t>
      </w:r>
      <w:r>
        <w:rPr>
          <w:spacing w:val="-4"/>
          <w:sz w:val="21"/>
          <w:szCs w:val="21"/>
        </w:rPr>
        <w:softHyphen/>
        <w:t>bre conjugale, ce qui représente une différence énorme avec la famille d'accueil.</w:t>
      </w:r>
    </w:p>
    <w:p w14:paraId="3C8806DA" w14:textId="77777777" w:rsidR="00000000" w:rsidRDefault="0055136E">
      <w:pPr>
        <w:kinsoku w:val="0"/>
        <w:overflowPunct w:val="0"/>
        <w:autoSpaceDE/>
        <w:autoSpaceDN/>
        <w:adjustRightInd/>
        <w:spacing w:before="4" w:after="502" w:line="240" w:lineRule="exact"/>
        <w:ind w:left="72" w:right="72" w:firstLine="432"/>
        <w:jc w:val="both"/>
        <w:textAlignment w:val="baseline"/>
        <w:rPr>
          <w:spacing w:val="-8"/>
          <w:sz w:val="21"/>
          <w:szCs w:val="21"/>
        </w:rPr>
      </w:pPr>
      <w:r>
        <w:rPr>
          <w:spacing w:val="-8"/>
          <w:sz w:val="21"/>
          <w:szCs w:val="21"/>
        </w:rPr>
        <w:t>Les parents donc, lors d'un pla</w:t>
      </w:r>
      <w:r>
        <w:rPr>
          <w:spacing w:val="-8"/>
          <w:sz w:val="21"/>
          <w:szCs w:val="21"/>
        </w:rPr>
        <w:softHyphen/>
        <w:t>cement familial se s</w:t>
      </w:r>
      <w:r>
        <w:rPr>
          <w:spacing w:val="-8"/>
          <w:sz w:val="21"/>
          <w:szCs w:val="21"/>
        </w:rPr>
        <w:t>entent déchus dans leur rôle de parents, ils ont failli à une des missions les plus élémentaires dont ils se sentaient investis, celle de parents. Ils ont trahi la « Famille ». La situation de placement familial leur impose la comparaison avec une autre fa</w:t>
      </w:r>
      <w:r>
        <w:rPr>
          <w:spacing w:val="-8"/>
          <w:sz w:val="21"/>
          <w:szCs w:val="21"/>
        </w:rPr>
        <w:t>mille qui est précisément censée posséder les qualités qu'eux-mêmes, parents d'en</w:t>
      </w:r>
      <w:r>
        <w:rPr>
          <w:spacing w:val="-8"/>
          <w:sz w:val="21"/>
          <w:szCs w:val="21"/>
        </w:rPr>
        <w:softHyphen/>
        <w:t>fants placés, n'ont pas ou plus.</w:t>
      </w:r>
    </w:p>
    <w:p w14:paraId="497BB834" w14:textId="77777777" w:rsidR="00000000" w:rsidRDefault="0055136E">
      <w:pPr>
        <w:kinsoku w:val="0"/>
        <w:overflowPunct w:val="0"/>
        <w:autoSpaceDE/>
        <w:autoSpaceDN/>
        <w:adjustRightInd/>
        <w:spacing w:before="77" w:after="42" w:line="242" w:lineRule="exact"/>
        <w:ind w:left="72"/>
        <w:textAlignment w:val="baseline"/>
        <w:rPr>
          <w:b/>
          <w:bCs/>
          <w:spacing w:val="-15"/>
          <w:sz w:val="21"/>
          <w:szCs w:val="21"/>
        </w:rPr>
      </w:pPr>
      <w:r>
        <w:rPr>
          <w:noProof/>
        </w:rPr>
        <w:pict w14:anchorId="65FF0ABB">
          <v:line id="_x0000_s1092" style="position:absolute;left:0;text-align:left;z-index:66;mso-wrap-distance-left:0;mso-wrap-distance-right:0;mso-position-horizontal-relative:page;mso-position-vertical-relative:page" from="393.6pt,627.6pt" to="548.2pt,627.6pt" o:allowincell="f" strokeweight=".95pt">
            <w10:wrap type="square" anchorx="page" anchory="page"/>
          </v:line>
        </w:pict>
      </w:r>
      <w:r>
        <w:rPr>
          <w:b/>
          <w:bCs/>
          <w:spacing w:val="-15"/>
          <w:sz w:val="21"/>
          <w:szCs w:val="21"/>
        </w:rPr>
        <w:t>PROPOSITIONS...</w:t>
      </w:r>
    </w:p>
    <w:p w14:paraId="2A568905" w14:textId="77777777" w:rsidR="00000000" w:rsidRDefault="0055136E">
      <w:pPr>
        <w:kinsoku w:val="0"/>
        <w:overflowPunct w:val="0"/>
        <w:autoSpaceDE/>
        <w:autoSpaceDN/>
        <w:adjustRightInd/>
        <w:spacing w:before="122" w:line="240" w:lineRule="exact"/>
        <w:ind w:left="72" w:firstLine="432"/>
        <w:jc w:val="both"/>
        <w:textAlignment w:val="baseline"/>
        <w:rPr>
          <w:i/>
          <w:iCs/>
          <w:spacing w:val="-2"/>
          <w:sz w:val="21"/>
          <w:szCs w:val="21"/>
        </w:rPr>
      </w:pPr>
      <w:r>
        <w:rPr>
          <w:noProof/>
        </w:rPr>
        <w:pict w14:anchorId="044B861F">
          <v:line id="_x0000_s1093" style="position:absolute;left:0;text-align:left;z-index:67;mso-wrap-distance-left:0;mso-wrap-distance-right:0;mso-position-horizontal-relative:page;mso-position-vertical-relative:page" from="393.1pt,645.85pt" to="548.45pt,645.85pt" o:allowincell="f" strokeweight=".95pt">
            <w10:wrap type="square" anchorx="page" anchory="page"/>
          </v:line>
        </w:pict>
      </w:r>
      <w:r>
        <w:rPr>
          <w:spacing w:val="-2"/>
          <w:sz w:val="21"/>
          <w:szCs w:val="21"/>
        </w:rPr>
        <w:t>Le premier constat que nous: pouvons poser à</w:t>
      </w:r>
      <w:r>
        <w:rPr>
          <w:spacing w:val="-2"/>
          <w:sz w:val="21"/>
          <w:szCs w:val="21"/>
        </w:rPr>
        <w:t xml:space="preserve"> la suite de ce travail,, est qu'il est nécessaire que </w:t>
      </w:r>
      <w:r>
        <w:rPr>
          <w:i/>
          <w:iCs/>
          <w:spacing w:val="-2"/>
          <w:sz w:val="21"/>
          <w:szCs w:val="21"/>
        </w:rPr>
        <w:t>nous fas</w:t>
      </w:r>
      <w:r>
        <w:rPr>
          <w:i/>
          <w:iCs/>
          <w:spacing w:val="-2"/>
          <w:sz w:val="21"/>
          <w:szCs w:val="21"/>
        </w:rPr>
        <w:softHyphen/>
        <w:t xml:space="preserve">sions </w:t>
      </w:r>
      <w:r>
        <w:rPr>
          <w:spacing w:val="-2"/>
          <w:sz w:val="21"/>
          <w:szCs w:val="21"/>
        </w:rPr>
        <w:t xml:space="preserve">(en tant qu'institution) </w:t>
      </w:r>
      <w:r>
        <w:rPr>
          <w:i/>
          <w:iCs/>
          <w:spacing w:val="-2"/>
          <w:sz w:val="21"/>
          <w:szCs w:val="21"/>
        </w:rPr>
        <w:t>le deuil</w:t>
      </w:r>
    </w:p>
    <w:p w14:paraId="54D34E65" w14:textId="77777777" w:rsidR="00000000" w:rsidRDefault="0055136E">
      <w:pPr>
        <w:tabs>
          <w:tab w:val="right" w:pos="3168"/>
        </w:tabs>
        <w:kinsoku w:val="0"/>
        <w:overflowPunct w:val="0"/>
        <w:autoSpaceDE/>
        <w:autoSpaceDN/>
        <w:adjustRightInd/>
        <w:spacing w:line="239" w:lineRule="exact"/>
        <w:ind w:left="72"/>
        <w:jc w:val="both"/>
        <w:textAlignment w:val="baseline"/>
        <w:rPr>
          <w:spacing w:val="-4"/>
          <w:sz w:val="21"/>
          <w:szCs w:val="21"/>
        </w:rPr>
      </w:pPr>
      <w:r>
        <w:rPr>
          <w:i/>
          <w:iCs/>
          <w:spacing w:val="-4"/>
          <w:sz w:val="21"/>
          <w:szCs w:val="21"/>
        </w:rPr>
        <w:t xml:space="preserve">des parents </w:t>
      </w:r>
      <w:r>
        <w:rPr>
          <w:spacing w:val="-4"/>
          <w:sz w:val="21"/>
          <w:szCs w:val="21"/>
        </w:rPr>
        <w:t xml:space="preserve">« </w:t>
      </w:r>
      <w:r>
        <w:rPr>
          <w:i/>
          <w:iCs/>
          <w:spacing w:val="-4"/>
          <w:sz w:val="21"/>
          <w:szCs w:val="21"/>
        </w:rPr>
        <w:t>idéalisés</w:t>
      </w:r>
      <w:r>
        <w:rPr>
          <w:i/>
          <w:iCs/>
          <w:spacing w:val="-4"/>
          <w:sz w:val="21"/>
          <w:szCs w:val="21"/>
        </w:rPr>
        <w:tab/>
      </w:r>
      <w:r>
        <w:rPr>
          <w:spacing w:val="-4"/>
          <w:sz w:val="21"/>
          <w:szCs w:val="21"/>
        </w:rPr>
        <w:t>deuil que</w:t>
      </w:r>
      <w:r>
        <w:rPr>
          <w:spacing w:val="-4"/>
          <w:sz w:val="21"/>
          <w:szCs w:val="21"/>
        </w:rPr>
        <w:br/>
        <w:t>chacun d'entre nous doit élaborer aux prises avec une réalité qui s'impose, d'autant que cette « autre famille » à tro</w:t>
      </w:r>
      <w:r>
        <w:rPr>
          <w:spacing w:val="-4"/>
          <w:sz w:val="21"/>
          <w:szCs w:val="21"/>
        </w:rPr>
        <w:t>uver à l'enfant se recrute parmi la même population ou presque que les parents d'origine et peut s'avérer elle-même « maltraitante ».</w:t>
      </w:r>
    </w:p>
    <w:p w14:paraId="497360C4" w14:textId="77777777" w:rsidR="00000000" w:rsidRDefault="0055136E">
      <w:pPr>
        <w:kinsoku w:val="0"/>
        <w:overflowPunct w:val="0"/>
        <w:autoSpaceDE/>
        <w:autoSpaceDN/>
        <w:adjustRightInd/>
        <w:spacing w:before="10" w:line="240" w:lineRule="exact"/>
        <w:ind w:left="504"/>
        <w:jc w:val="both"/>
        <w:textAlignment w:val="baseline"/>
        <w:rPr>
          <w:i/>
          <w:iCs/>
          <w:sz w:val="21"/>
          <w:szCs w:val="21"/>
        </w:rPr>
      </w:pPr>
      <w:r>
        <w:rPr>
          <w:sz w:val="21"/>
          <w:szCs w:val="21"/>
        </w:rPr>
        <w:t xml:space="preserve">La nécessité de </w:t>
      </w:r>
      <w:r>
        <w:rPr>
          <w:i/>
          <w:iCs/>
          <w:sz w:val="21"/>
          <w:szCs w:val="21"/>
        </w:rPr>
        <w:t>réintroduire les</w:t>
      </w:r>
    </w:p>
    <w:p w14:paraId="6A542481" w14:textId="77777777" w:rsidR="00000000" w:rsidRDefault="0055136E">
      <w:pPr>
        <w:widowControl/>
        <w:rPr>
          <w:sz w:val="24"/>
          <w:szCs w:val="24"/>
        </w:rPr>
        <w:sectPr w:rsidR="00000000">
          <w:headerReference w:type="even" r:id="rId38"/>
          <w:headerReference w:type="default" r:id="rId39"/>
          <w:footerReference w:type="even" r:id="rId40"/>
          <w:footerReference w:type="default" r:id="rId41"/>
          <w:headerReference w:type="first" r:id="rId42"/>
          <w:footerReference w:type="first" r:id="rId43"/>
          <w:pgSz w:w="11904" w:h="16843"/>
          <w:pgMar w:top="581" w:right="869" w:bottom="257" w:left="835" w:header="0" w:footer="361" w:gutter="0"/>
          <w:cols w:num="3" w:space="720" w:equalWidth="0">
            <w:col w:w="3240" w:space="240"/>
            <w:col w:w="3240" w:space="240"/>
            <w:col w:w="3240"/>
          </w:cols>
          <w:noEndnote/>
          <w:titlePg/>
        </w:sectPr>
      </w:pPr>
    </w:p>
    <w:p w14:paraId="390958E2" w14:textId="77777777" w:rsidR="00000000" w:rsidRDefault="0055136E">
      <w:pPr>
        <w:kinsoku w:val="0"/>
        <w:overflowPunct w:val="0"/>
        <w:autoSpaceDE/>
        <w:autoSpaceDN/>
        <w:adjustRightInd/>
        <w:spacing w:line="238" w:lineRule="exact"/>
        <w:ind w:left="72" w:right="72"/>
        <w:jc w:val="both"/>
        <w:textAlignment w:val="baseline"/>
      </w:pPr>
      <w:r>
        <w:rPr>
          <w:noProof/>
        </w:rPr>
        <w:lastRenderedPageBreak/>
        <w:pict w14:anchorId="60651319">
          <v:shape id="_x0000_s1095" type="#_x0000_t202" style="position:absolute;left:0;text-align:left;margin-left:169.65pt;margin-top:2.2pt;width:340.7pt;height:668.15pt;z-index:-123;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2556164C" w14:textId="77777777" w:rsidR="00000000" w:rsidRDefault="0055136E">
                  <w:pPr>
                    <w:kinsoku w:val="0"/>
                    <w:overflowPunct w:val="0"/>
                    <w:autoSpaceDE/>
                    <w:autoSpaceDN/>
                    <w:adjustRightInd/>
                    <w:textAlignment w:val="baseline"/>
                    <w:rPr>
                      <w:sz w:val="24"/>
                      <w:szCs w:val="24"/>
                    </w:rPr>
                  </w:pPr>
                </w:p>
              </w:txbxContent>
            </v:textbox>
            <w10:wrap type="square"/>
          </v:shape>
        </w:pict>
      </w:r>
      <w:r>
        <w:rPr>
          <w:noProof/>
        </w:rPr>
        <w:pict w14:anchorId="209A9CFF">
          <v:shape id="_x0000_s1096" type="#_x0000_t202" style="position:absolute;left:0;text-align:left;margin-left:191.35pt;margin-top:49.2pt;width:336.4pt;height:45.65pt;z-index: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1BEBFC1" w14:textId="77777777" w:rsidR="00000000" w:rsidRDefault="0055136E">
                  <w:pPr>
                    <w:kinsoku w:val="0"/>
                    <w:overflowPunct w:val="0"/>
                    <w:autoSpaceDE/>
                    <w:autoSpaceDN/>
                    <w:adjustRightInd/>
                    <w:spacing w:before="101" w:after="206" w:line="595" w:lineRule="exact"/>
                    <w:jc w:val="center"/>
                    <w:textAlignment w:val="baseline"/>
                    <w:rPr>
                      <w:b/>
                      <w:bCs/>
                      <w:spacing w:val="13"/>
                      <w:w w:val="95"/>
                      <w:sz w:val="52"/>
                      <w:szCs w:val="52"/>
                    </w:rPr>
                  </w:pPr>
                  <w:r>
                    <w:rPr>
                      <w:b/>
                      <w:bCs/>
                      <w:spacing w:val="13"/>
                      <w:w w:val="95"/>
                      <w:sz w:val="52"/>
                      <w:szCs w:val="52"/>
                    </w:rPr>
                    <w:t>Enfin un caducée</w:t>
                  </w:r>
                </w:p>
              </w:txbxContent>
            </v:textbox>
            <w10:wrap type="square" anchorx="page" anchory="page"/>
          </v:shape>
        </w:pict>
      </w:r>
      <w:r>
        <w:rPr>
          <w:noProof/>
        </w:rPr>
        <w:pict w14:anchorId="6685A03A">
          <v:shape id="_x0000_s1097" type="#_x0000_t202" style="position:absolute;left:0;text-align:left;margin-left:191.35pt;margin-top:94.85pt;width:336.4pt;height:29.55pt;z-index: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34955D" w14:textId="77777777" w:rsidR="00000000" w:rsidRDefault="0055136E">
                  <w:pPr>
                    <w:kinsoku w:val="0"/>
                    <w:overflowPunct w:val="0"/>
                    <w:autoSpaceDE/>
                    <w:autoSpaceDN/>
                    <w:adjustRightInd/>
                    <w:spacing w:line="579" w:lineRule="exact"/>
                    <w:ind w:left="216"/>
                    <w:textAlignment w:val="baseline"/>
                    <w:rPr>
                      <w:b/>
                      <w:bCs/>
                      <w:spacing w:val="8"/>
                      <w:w w:val="95"/>
                      <w:sz w:val="52"/>
                      <w:szCs w:val="52"/>
                    </w:rPr>
                  </w:pPr>
                  <w:r>
                    <w:rPr>
                      <w:b/>
                      <w:bCs/>
                      <w:spacing w:val="8"/>
                      <w:w w:val="95"/>
                      <w:sz w:val="52"/>
                      <w:szCs w:val="52"/>
                    </w:rPr>
                    <w:t>pour les travailleurs sociaux</w:t>
                  </w:r>
                </w:p>
              </w:txbxContent>
            </v:textbox>
            <w10:wrap type="square" anchorx="page" anchory="page"/>
          </v:shape>
        </w:pict>
      </w:r>
      <w:r>
        <w:rPr>
          <w:noProof/>
        </w:rPr>
        <w:pict w14:anchorId="2F60B6C0">
          <v:shape id="_x0000_s1098" type="#_x0000_t202" style="position:absolute;left:0;text-align:left;margin-left:191.35pt;margin-top:124.4pt;width:336.4pt;height:134.4pt;z-index: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A9E6938" w14:textId="77777777" w:rsidR="00000000" w:rsidRDefault="0055136E">
                  <w:pPr>
                    <w:kinsoku w:val="0"/>
                    <w:overflowPunct w:val="0"/>
                    <w:autoSpaceDE/>
                    <w:autoSpaceDN/>
                    <w:adjustRightInd/>
                    <w:spacing w:before="660" w:line="223" w:lineRule="exact"/>
                    <w:jc w:val="center"/>
                    <w:textAlignment w:val="baseline"/>
                    <w:rPr>
                      <w:b/>
                      <w:bCs/>
                      <w:spacing w:val="6"/>
                    </w:rPr>
                  </w:pPr>
                  <w:r>
                    <w:rPr>
                      <w:b/>
                      <w:bCs/>
                      <w:spacing w:val="6"/>
                    </w:rPr>
                    <w:t>UN SYMBOLE POUR QUOI FAIRE ?</w:t>
                  </w:r>
                </w:p>
                <w:p w14:paraId="7A3733AD" w14:textId="77777777" w:rsidR="00000000" w:rsidRDefault="0055136E">
                  <w:pPr>
                    <w:kinsoku w:val="0"/>
                    <w:overflowPunct w:val="0"/>
                    <w:autoSpaceDE/>
                    <w:autoSpaceDN/>
                    <w:adjustRightInd/>
                    <w:spacing w:before="297" w:after="682" w:line="273" w:lineRule="exact"/>
                    <w:ind w:right="144" w:firstLine="576"/>
                    <w:jc w:val="both"/>
                    <w:textAlignment w:val="baseline"/>
                    <w:rPr>
                      <w:b/>
                      <w:bCs/>
                      <w:i/>
                      <w:iCs/>
                      <w:spacing w:val="7"/>
                    </w:rPr>
                  </w:pPr>
                  <w:r>
                    <w:rPr>
                      <w:b/>
                      <w:bCs/>
                      <w:i/>
                      <w:iCs/>
                      <w:spacing w:val="7"/>
                    </w:rPr>
                    <w:t>Il y a quelques mois, apparaissait dans certaines publications un appel à se procurer « enfin un caducée... symbole... signe de recon</w:t>
                  </w:r>
                  <w:r>
                    <w:rPr>
                      <w:b/>
                      <w:bCs/>
                      <w:i/>
                      <w:iCs/>
                      <w:spacing w:val="7"/>
                    </w:rPr>
                    <w:softHyphen/>
                    <w:t xml:space="preserve">naissance pour les travailleurs sociaux </w:t>
                  </w:r>
                  <w:r>
                    <w:rPr>
                      <w:b/>
                      <w:bCs/>
                      <w:i/>
                      <w:iCs/>
                      <w:spacing w:val="7"/>
                    </w:rPr>
                    <w:t>».</w:t>
                  </w:r>
                </w:p>
              </w:txbxContent>
            </v:textbox>
            <w10:wrap type="square" anchorx="page" anchory="page"/>
          </v:shape>
        </w:pict>
      </w:r>
      <w:r>
        <w:rPr>
          <w:noProof/>
        </w:rPr>
        <w:pict w14:anchorId="2C4FA9E2">
          <v:shape id="_x0000_s1099" type="#_x0000_t202" style="position:absolute;left:0;text-align:left;margin-left:194.4pt;margin-top:258.8pt;width:157.45pt;height:433.3pt;z-index: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39E11A" w14:textId="77777777" w:rsidR="00000000" w:rsidRDefault="0055136E">
                  <w:pPr>
                    <w:kinsoku w:val="0"/>
                    <w:overflowPunct w:val="0"/>
                    <w:autoSpaceDE/>
                    <w:autoSpaceDN/>
                    <w:adjustRightInd/>
                    <w:spacing w:before="1" w:line="240" w:lineRule="exact"/>
                    <w:jc w:val="both"/>
                    <w:textAlignment w:val="baseline"/>
                  </w:pPr>
                  <w:r>
                    <w:rPr>
                      <w:b/>
                      <w:bCs/>
                      <w:w w:val="95"/>
                    </w:rPr>
                    <w:t>A</w:t>
                  </w:r>
                  <w:r>
                    <w:t xml:space="preserve">considérer ce curieux caducée, quelques interrogations. Un per-, sonnage crucifié en forme de </w:t>
                  </w:r>
                  <w:r>
                    <w:rPr>
                      <w:b/>
                      <w:bCs/>
                    </w:rPr>
                    <w:t xml:space="preserve">T, </w:t>
                  </w:r>
                  <w:r>
                    <w:t xml:space="preserve">un </w:t>
                  </w:r>
                  <w:r>
                    <w:rPr>
                      <w:b/>
                      <w:bCs/>
                    </w:rPr>
                    <w:t xml:space="preserve">S </w:t>
                  </w:r>
                  <w:r>
                    <w:t>qui serpente autour de lui, est-ce une métaphore du Travail Social venant délivrer le client entravé ? ; à considé</w:t>
                  </w:r>
                  <w:r>
                    <w:softHyphen/>
                    <w:t>rer cette repré</w:t>
                  </w:r>
                  <w:r>
                    <w:t>sentation symbolique, on peut voir un personnage les yeux aveuglés et les pieds empêchés d'a</w:t>
                  </w:r>
                  <w:r>
                    <w:softHyphen/>
                    <w:t>vancer : est-ce une reconnaissance des limites des Travailleurs Sociaux ou de l'impossibilité du client à se libérer de ses chaînes sans l'intervention du So</w:t>
                  </w:r>
                  <w:r>
                    <w:softHyphen/>
                    <w:t xml:space="preserve">cial </w:t>
                  </w:r>
                  <w:r>
                    <w:t>?</w:t>
                  </w:r>
                </w:p>
                <w:p w14:paraId="477D42F7" w14:textId="77777777" w:rsidR="00000000" w:rsidRDefault="0055136E">
                  <w:pPr>
                    <w:kinsoku w:val="0"/>
                    <w:overflowPunct w:val="0"/>
                    <w:autoSpaceDE/>
                    <w:autoSpaceDN/>
                    <w:adjustRightInd/>
                    <w:spacing w:line="239" w:lineRule="exact"/>
                    <w:ind w:firstLine="432"/>
                    <w:jc w:val="both"/>
                    <w:textAlignment w:val="baseline"/>
                    <w:rPr>
                      <w:spacing w:val="1"/>
                    </w:rPr>
                  </w:pPr>
                  <w:r>
                    <w:rPr>
                      <w:spacing w:val="1"/>
                    </w:rPr>
                    <w:t>Mais peut-être est-ce tout sim</w:t>
                  </w:r>
                  <w:r>
                    <w:rPr>
                      <w:spacing w:val="1"/>
                    </w:rPr>
                    <w:softHyphen/>
                    <w:t>plement un moyen plus subtil d'évi</w:t>
                  </w:r>
                  <w:r>
                    <w:rPr>
                      <w:spacing w:val="1"/>
                    </w:rPr>
                    <w:softHyphen/>
                    <w:t xml:space="preserve">ter les procès-verbaux en l'apposant sur nos pare-brise avec la mention : </w:t>
                  </w:r>
                  <w:r>
                    <w:rPr>
                      <w:i/>
                      <w:iCs/>
                      <w:spacing w:val="1"/>
                    </w:rPr>
                    <w:t xml:space="preserve">« En visite sociale ». </w:t>
                  </w:r>
                  <w:r>
                    <w:rPr>
                      <w:spacing w:val="1"/>
                    </w:rPr>
                    <w:t>Nul doute que cela contribuera à éviter les foudres des contractuels puisqu'en période de c</w:t>
                  </w:r>
                  <w:r>
                    <w:rPr>
                      <w:spacing w:val="1"/>
                    </w:rPr>
                    <w:t>rise, rares sont ceux qui, aujourd'hui ou hier, n'ont pas eu affaire à un Tra</w:t>
                  </w:r>
                  <w:r>
                    <w:rPr>
                      <w:spacing w:val="1"/>
                    </w:rPr>
                    <w:softHyphen/>
                    <w:t>vailleur Social. En tout cas, un pari sur une « reconnaissance » qui est gratitude.</w:t>
                  </w:r>
                </w:p>
                <w:p w14:paraId="2B7ED121" w14:textId="77777777" w:rsidR="00000000" w:rsidRDefault="0055136E">
                  <w:pPr>
                    <w:kinsoku w:val="0"/>
                    <w:overflowPunct w:val="0"/>
                    <w:autoSpaceDE/>
                    <w:autoSpaceDN/>
                    <w:adjustRightInd/>
                    <w:spacing w:before="18" w:after="4" w:line="240" w:lineRule="exact"/>
                    <w:ind w:firstLine="432"/>
                    <w:jc w:val="both"/>
                    <w:textAlignment w:val="baseline"/>
                  </w:pPr>
                  <w:r>
                    <w:t>Peut-être aussi, est-ce un pas pour une reconnaissance des Travail</w:t>
                  </w:r>
                  <w:r>
                    <w:softHyphen/>
                    <w:t>leurs sociaux qui se senten</w:t>
                  </w:r>
                  <w:r>
                    <w:t>t mal aimés de la population et des pouvoirs pu</w:t>
                  </w:r>
                  <w:r>
                    <w:softHyphen/>
                    <w:t>blics. Un caducée qui rappelle par sa composition celui des médecins et des infirmiers : servirait-il alors pour une reconnaissance libérale de notre pro</w:t>
                  </w:r>
                  <w:r>
                    <w:softHyphen/>
                    <w:t>fession ? Et pourquoi pas à nous dé</w:t>
                  </w:r>
                  <w:r>
                    <w:softHyphen/>
                    <w:t>marquer, de ces af</w:t>
                  </w:r>
                  <w:r>
                    <w:t>freux bénévoles ?</w:t>
                  </w:r>
                </w:p>
              </w:txbxContent>
            </v:textbox>
            <w10:wrap type="square" anchorx="page" anchory="page"/>
          </v:shape>
        </w:pict>
      </w:r>
      <w:r>
        <w:rPr>
          <w:noProof/>
        </w:rPr>
        <w:pict w14:anchorId="07351D8B">
          <v:shape id="_x0000_s1100" type="#_x0000_t202" style="position:absolute;left:0;text-align:left;margin-left:369pt;margin-top:258.8pt;width:157.45pt;height:228.55pt;z-index: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800ED14" w14:textId="77777777" w:rsidR="00000000" w:rsidRDefault="0055136E">
                  <w:pPr>
                    <w:kinsoku w:val="0"/>
                    <w:overflowPunct w:val="0"/>
                    <w:autoSpaceDE/>
                    <w:autoSpaceDN/>
                    <w:adjustRightInd/>
                    <w:spacing w:before="42" w:after="349"/>
                    <w:ind w:left="36" w:right="99"/>
                    <w:textAlignment w:val="baseline"/>
                    <w:rPr>
                      <w:sz w:val="24"/>
                      <w:szCs w:val="24"/>
                    </w:rPr>
                  </w:pPr>
                  <w:r>
                    <w:rPr>
                      <w:sz w:val="24"/>
                      <w:szCs w:val="24"/>
                    </w:rPr>
                    <w:pict w14:anchorId="7249D175">
                      <v:shape id="_x0000_i1030" type="#_x0000_t75" style="width:150.9pt;height:209.1pt" fillcolor="window">
                        <v:imagedata r:id="rId44" o:title="_Pic78"/>
                      </v:shape>
                    </w:pict>
                  </w:r>
                </w:p>
              </w:txbxContent>
            </v:textbox>
            <w10:wrap type="square" anchorx="page" anchory="page"/>
          </v:shape>
        </w:pict>
      </w:r>
      <w:r>
        <w:rPr>
          <w:noProof/>
        </w:rPr>
        <w:pict w14:anchorId="1BBB1A31">
          <v:shape id="_x0000_s1101" type="#_x0000_t202" style="position:absolute;left:0;text-align:left;margin-left:369pt;margin-top:487.35pt;width:157.45pt;height:204.75pt;z-index: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11D817" w14:textId="77777777" w:rsidR="00000000" w:rsidRDefault="0055136E">
                  <w:pPr>
                    <w:kinsoku w:val="0"/>
                    <w:overflowPunct w:val="0"/>
                    <w:autoSpaceDE/>
                    <w:autoSpaceDN/>
                    <w:adjustRightInd/>
                    <w:spacing w:line="239" w:lineRule="exact"/>
                    <w:ind w:firstLine="432"/>
                    <w:jc w:val="both"/>
                    <w:textAlignment w:val="baseline"/>
                    <w:rPr>
                      <w:spacing w:val="-2"/>
                    </w:rPr>
                  </w:pPr>
                  <w:r>
                    <w:rPr>
                      <w:spacing w:val="-2"/>
                    </w:rPr>
                    <w:t xml:space="preserve">Enfin, chacun sait bien que tout travailleur social a au fond de lui un coeur large et généreux, une bonne âme : Achetez ce caducée et « les fonds serviront </w:t>
                  </w:r>
                  <w:r>
                    <w:rPr>
                      <w:spacing w:val="-2"/>
                    </w:rPr>
                    <w:t xml:space="preserve">à mettre en place un service pour Adultes handicapés ; voilà la </w:t>
                  </w:r>
                  <w:r>
                    <w:rPr>
                      <w:i/>
                      <w:iCs/>
                      <w:spacing w:val="-2"/>
                    </w:rPr>
                    <w:t xml:space="preserve">B.A. </w:t>
                  </w:r>
                  <w:r>
                    <w:rPr>
                      <w:spacing w:val="-2"/>
                    </w:rPr>
                    <w:t>est accomplie, Travailleurs sociaux, toujours prêts pour une noble cause !</w:t>
                  </w:r>
                </w:p>
                <w:p w14:paraId="059BCC11" w14:textId="77777777" w:rsidR="00000000" w:rsidRDefault="0055136E">
                  <w:pPr>
                    <w:kinsoku w:val="0"/>
                    <w:overflowPunct w:val="0"/>
                    <w:autoSpaceDE/>
                    <w:autoSpaceDN/>
                    <w:adjustRightInd/>
                    <w:spacing w:line="240" w:lineRule="exact"/>
                    <w:ind w:firstLine="432"/>
                    <w:jc w:val="both"/>
                    <w:textAlignment w:val="baseline"/>
                  </w:pPr>
                  <w:r>
                    <w:t>Alors, si le cœur vous en dit Adresser votre commande avec un chè</w:t>
                  </w:r>
                  <w:r>
                    <w:softHyphen/>
                    <w:t>que de 30 F à :</w:t>
                  </w:r>
                </w:p>
                <w:p w14:paraId="44F05642" w14:textId="77777777" w:rsidR="00000000" w:rsidRDefault="0055136E">
                  <w:pPr>
                    <w:kinsoku w:val="0"/>
                    <w:overflowPunct w:val="0"/>
                    <w:autoSpaceDE/>
                    <w:autoSpaceDN/>
                    <w:adjustRightInd/>
                    <w:spacing w:before="6" w:line="240" w:lineRule="exact"/>
                    <w:jc w:val="both"/>
                    <w:textAlignment w:val="baseline"/>
                    <w:rPr>
                      <w:spacing w:val="-1"/>
                    </w:rPr>
                  </w:pPr>
                  <w:r>
                    <w:rPr>
                      <w:spacing w:val="-1"/>
                    </w:rPr>
                    <w:t>A.J.A.-C.C.P. 6 147 26 L PARIS</w:t>
                  </w:r>
                </w:p>
                <w:p w14:paraId="5329F0A7" w14:textId="77777777" w:rsidR="00000000" w:rsidRDefault="0055136E">
                  <w:pPr>
                    <w:kinsoku w:val="0"/>
                    <w:overflowPunct w:val="0"/>
                    <w:autoSpaceDE/>
                    <w:autoSpaceDN/>
                    <w:adjustRightInd/>
                    <w:spacing w:line="239" w:lineRule="exact"/>
                    <w:jc w:val="both"/>
                    <w:textAlignment w:val="baseline"/>
                    <w:rPr>
                      <w:spacing w:val="-2"/>
                    </w:rPr>
                  </w:pPr>
                  <w:r>
                    <w:rPr>
                      <w:spacing w:val="-2"/>
                    </w:rPr>
                    <w:t xml:space="preserve">21, rue </w:t>
                  </w:r>
                  <w:r>
                    <w:rPr>
                      <w:b/>
                      <w:bCs/>
                      <w:spacing w:val="-2"/>
                    </w:rPr>
                    <w:t xml:space="preserve">J.-B. </w:t>
                  </w:r>
                  <w:r>
                    <w:rPr>
                      <w:spacing w:val="-2"/>
                    </w:rPr>
                    <w:t>Boyer 60000 BEAUVAIS Tél. (164) 445.34.38</w:t>
                  </w:r>
                </w:p>
                <w:p w14:paraId="0B0205DF" w14:textId="77777777" w:rsidR="00000000" w:rsidRDefault="0055136E">
                  <w:pPr>
                    <w:kinsoku w:val="0"/>
                    <w:overflowPunct w:val="0"/>
                    <w:autoSpaceDE/>
                    <w:autoSpaceDN/>
                    <w:adjustRightInd/>
                    <w:spacing w:before="245" w:line="240" w:lineRule="exact"/>
                    <w:jc w:val="right"/>
                    <w:textAlignment w:val="baseline"/>
                    <w:rPr>
                      <w:spacing w:val="-4"/>
                    </w:rPr>
                  </w:pPr>
                  <w:r>
                    <w:rPr>
                      <w:spacing w:val="-4"/>
                    </w:rPr>
                    <w:t>R. GATÉ</w:t>
                  </w:r>
                </w:p>
                <w:p w14:paraId="67A7EF43" w14:textId="77777777" w:rsidR="00000000" w:rsidRDefault="0055136E">
                  <w:pPr>
                    <w:kinsoku w:val="0"/>
                    <w:overflowPunct w:val="0"/>
                    <w:autoSpaceDE/>
                    <w:autoSpaceDN/>
                    <w:adjustRightInd/>
                    <w:spacing w:before="9" w:after="16" w:line="224" w:lineRule="exact"/>
                    <w:jc w:val="right"/>
                    <w:textAlignment w:val="baseline"/>
                    <w:rPr>
                      <w:i/>
                      <w:iCs/>
                      <w:spacing w:val="-1"/>
                    </w:rPr>
                  </w:pPr>
                  <w:r>
                    <w:rPr>
                      <w:i/>
                      <w:iCs/>
                      <w:spacing w:val="-1"/>
                    </w:rPr>
                    <w:t>Assistant social</w:t>
                  </w:r>
                </w:p>
              </w:txbxContent>
            </v:textbox>
            <w10:wrap type="square" anchorx="page" anchory="page"/>
          </v:shape>
        </w:pict>
      </w:r>
      <w:r>
        <w:rPr>
          <w:noProof/>
        </w:rPr>
        <w:pict w14:anchorId="73E88238">
          <v:line id="_x0000_s1102" style="position:absolute;left:0;text-align:left;z-index:75;mso-wrap-distance-left:0;mso-wrap-distance-right:0;mso-position-horizontal-relative:page;mso-position-vertical-relative:page" from="195.6pt,238.55pt" to="527.8pt,238.55pt" o:allowincell="f" strokeweight=".7pt">
            <w10:wrap type="square" anchorx="page" anchory="page"/>
          </v:line>
        </w:pict>
      </w:r>
      <w:r>
        <w:rPr>
          <w:noProof/>
        </w:rPr>
        <w:pict w14:anchorId="39D895EE">
          <v:line id="_x0000_s1103" style="position:absolute;left:0;text-align:left;z-index:76;mso-wrap-distance-left:0;mso-wrap-distance-right:0;mso-position-horizontal-relative:page;mso-position-vertical-relative:page" from="187.45pt,714.25pt" to="527.8pt,714.25pt" o:allowincell="f" strokeweight="5.75pt">
            <w10:wrap type="square" anchorx="page" anchory="page"/>
          </v:line>
        </w:pict>
      </w:r>
      <w:r>
        <w:rPr>
          <w:noProof/>
        </w:rPr>
        <w:pict w14:anchorId="44FCA167">
          <v:line id="_x0000_s1104" style="position:absolute;left:0;text-align:left;z-index:77;mso-wrap-distance-left:0;mso-wrap-distance-right:0;mso-position-horizontal-relative:text;mso-position-vertical-relative:text" from="169.65pt,2.2pt" to="169.65pt,670.35pt" o:allowincell="f" strokeweight=".7pt">
            <w10:wrap type="square"/>
          </v:line>
        </w:pict>
      </w:r>
      <w:r>
        <w:rPr>
          <w:i/>
          <w:iCs/>
        </w:rPr>
        <w:t xml:space="preserve">parents dans un rôle actif </w:t>
      </w:r>
      <w:r>
        <w:t>auprès de leur enfant, durant la période de pla</w:t>
      </w:r>
      <w:r>
        <w:softHyphen/>
        <w:t>cement en internat, peut permettre qu'ils ne soient pas totalem</w:t>
      </w:r>
      <w:r>
        <w:t>ent en opposition avec une décision qui leur est parachutée au bout d'un certain temps de séjour de leur enfant au foyer.</w:t>
      </w:r>
    </w:p>
    <w:p w14:paraId="36A39EC8" w14:textId="77777777" w:rsidR="00000000" w:rsidRDefault="0055136E">
      <w:pPr>
        <w:kinsoku w:val="0"/>
        <w:overflowPunct w:val="0"/>
        <w:autoSpaceDE/>
        <w:autoSpaceDN/>
        <w:adjustRightInd/>
        <w:spacing w:line="239" w:lineRule="exact"/>
        <w:ind w:left="72" w:right="72" w:firstLine="432"/>
        <w:jc w:val="both"/>
        <w:textAlignment w:val="baseline"/>
        <w:rPr>
          <w:spacing w:val="-4"/>
        </w:rPr>
      </w:pPr>
      <w:r>
        <w:rPr>
          <w:spacing w:val="-4"/>
        </w:rPr>
        <w:t xml:space="preserve">Bien évidemment, </w:t>
      </w:r>
      <w:r>
        <w:rPr>
          <w:i/>
          <w:iCs/>
          <w:spacing w:val="-4"/>
        </w:rPr>
        <w:t xml:space="preserve">un travail de préparation au placement familial </w:t>
      </w:r>
      <w:r>
        <w:rPr>
          <w:spacing w:val="-4"/>
        </w:rPr>
        <w:t>s'im</w:t>
      </w:r>
      <w:r>
        <w:rPr>
          <w:spacing w:val="-4"/>
        </w:rPr>
        <w:softHyphen/>
      </w:r>
      <w:r>
        <w:rPr>
          <w:spacing w:val="-4"/>
        </w:rPr>
        <w:t>pose afin de rendre acceptable la sépa</w:t>
      </w:r>
      <w:r>
        <w:rPr>
          <w:spacing w:val="-4"/>
        </w:rPr>
        <w:softHyphen/>
        <w:t>ration pour l'enfant et sa famille, ceci en pointant aux parents le caractère transitoire d'un placement familial qui ne signifie pas une rupture sans retour. Néanmoins, ce dernier point ne doit pas évincer le fait d'</w:t>
      </w:r>
      <w:r>
        <w:rPr>
          <w:spacing w:val="-4"/>
        </w:rPr>
        <w:t>aborder avec les parents la nature de leur relation avec leur enfant. La famille d'accueil doit être vécue comme apportant une aide momentanée et jouant le rôle d'auxi</w:t>
      </w:r>
      <w:r>
        <w:rPr>
          <w:spacing w:val="-4"/>
        </w:rPr>
        <w:softHyphen/>
        <w:t>liaire auprès d'une cellule familiale en difficulté.</w:t>
      </w:r>
    </w:p>
    <w:p w14:paraId="3E0F3FD7" w14:textId="77777777" w:rsidR="00000000" w:rsidRDefault="0055136E">
      <w:pPr>
        <w:kinsoku w:val="0"/>
        <w:overflowPunct w:val="0"/>
        <w:autoSpaceDE/>
        <w:autoSpaceDN/>
        <w:adjustRightInd/>
        <w:spacing w:before="172" w:line="240" w:lineRule="exact"/>
        <w:ind w:left="72" w:right="72" w:firstLine="432"/>
        <w:jc w:val="both"/>
        <w:textAlignment w:val="baseline"/>
        <w:rPr>
          <w:spacing w:val="-3"/>
        </w:rPr>
      </w:pPr>
      <w:r>
        <w:rPr>
          <w:spacing w:val="-3"/>
        </w:rPr>
        <w:t>Lorsque la préparation du place</w:t>
      </w:r>
      <w:r>
        <w:rPr>
          <w:spacing w:val="-3"/>
        </w:rPr>
        <w:softHyphen/>
        <w:t>men</w:t>
      </w:r>
      <w:r>
        <w:rPr>
          <w:spacing w:val="-3"/>
        </w:rPr>
        <w:t>t ne prend pas suffisamment en compte les craintes et réticences, les blessures de la famille naturelle, cette dernière aura toutes les raisons de vivre le placement de son enfant comme sanction d'un échec : épinglée comme « mauvaise famille », remplacée p</w:t>
      </w:r>
      <w:r>
        <w:rPr>
          <w:spacing w:val="-3"/>
        </w:rPr>
        <w:t>ar « une bonne », elle n'aura comme seul recours que l'agressivité contre ces au</w:t>
      </w:r>
      <w:r>
        <w:rPr>
          <w:spacing w:val="-3"/>
        </w:rPr>
        <w:softHyphen/>
        <w:t>tres parents vécus comme « rapteurs ». Récemment, Madame D..., violemment opposée au placement de ses fillettes qui s'est réalisé très rapidement, a mis celui-ci totalement en</w:t>
      </w:r>
      <w:r>
        <w:rPr>
          <w:spacing w:val="-3"/>
        </w:rPr>
        <w:t xml:space="preserve"> échec, amenant l'assistante maternelle à refuser de continuer à assurer la garde de ces enfants.</w:t>
      </w:r>
    </w:p>
    <w:p w14:paraId="6A10E522" w14:textId="77777777" w:rsidR="00000000" w:rsidRDefault="0055136E">
      <w:pPr>
        <w:kinsoku w:val="0"/>
        <w:overflowPunct w:val="0"/>
        <w:autoSpaceDE/>
        <w:autoSpaceDN/>
        <w:adjustRightInd/>
        <w:spacing w:before="4" w:line="240" w:lineRule="exact"/>
        <w:ind w:left="72" w:right="72" w:firstLine="432"/>
        <w:jc w:val="both"/>
        <w:textAlignment w:val="baseline"/>
        <w:rPr>
          <w:sz w:val="24"/>
          <w:szCs w:val="24"/>
        </w:rPr>
      </w:pPr>
      <w:r>
        <w:t>Le but que nous recherchons est l'autonomie des personnes aidées, le « faire faire » aux parents. Doit-on considérer que c'est un rêve inaccessi</w:t>
      </w:r>
      <w:r>
        <w:noBreakHyphen/>
      </w:r>
    </w:p>
    <w:p w14:paraId="253334E0" w14:textId="77777777" w:rsidR="00000000" w:rsidRDefault="0055136E">
      <w:pPr>
        <w:kinsoku w:val="0"/>
        <w:overflowPunct w:val="0"/>
        <w:autoSpaceDE/>
        <w:autoSpaceDN/>
        <w:adjustRightInd/>
        <w:spacing w:before="54" w:line="240" w:lineRule="exact"/>
        <w:ind w:left="72" w:right="72"/>
        <w:jc w:val="both"/>
        <w:textAlignment w:val="baseline"/>
        <w:rPr>
          <w:spacing w:val="-1"/>
        </w:rPr>
      </w:pPr>
      <w:r>
        <w:rPr>
          <w:spacing w:val="-1"/>
        </w:rPr>
        <w:t>ble, compte tenu de la situation dans laquelle se trouvent les enfants et leurs parents quand ils sont pris en charge par l'Aide Sociale à l'Enfance ?</w:t>
      </w:r>
    </w:p>
    <w:p w14:paraId="388041F4" w14:textId="77777777" w:rsidR="00000000" w:rsidRDefault="0055136E">
      <w:pPr>
        <w:kinsoku w:val="0"/>
        <w:overflowPunct w:val="0"/>
        <w:autoSpaceDE/>
        <w:autoSpaceDN/>
        <w:adjustRightInd/>
        <w:spacing w:before="17" w:line="239" w:lineRule="exact"/>
        <w:ind w:left="72" w:right="72" w:firstLine="432"/>
        <w:jc w:val="both"/>
        <w:textAlignment w:val="baseline"/>
        <w:rPr>
          <w:spacing w:val="-1"/>
        </w:rPr>
      </w:pPr>
      <w:r>
        <w:rPr>
          <w:spacing w:val="-1"/>
        </w:rPr>
        <w:t>Il est certain que de par son mor</w:t>
      </w:r>
      <w:r>
        <w:rPr>
          <w:spacing w:val="-1"/>
        </w:rPr>
        <w:softHyphen/>
        <w:t>cellement, son cloisonnement, l'Aide Sociale à l'Enfance n'évite pas le</w:t>
      </w:r>
      <w:r>
        <w:rPr>
          <w:spacing w:val="-1"/>
        </w:rPr>
        <w:t>s violences institutionnelles à parents et enfants. Néanmoins, si nous voulons permettre aux usagers d'être des sujets à part entière, quels que soient leur handicap, leurs difficultés, pour les aider dans leur recherche d'un sens à leur histoire, il sembl</w:t>
      </w:r>
      <w:r>
        <w:rPr>
          <w:spacing w:val="-1"/>
        </w:rPr>
        <w:t>e nécessaire que nous soyions continuellement en re</w:t>
      </w:r>
      <w:r>
        <w:rPr>
          <w:spacing w:val="-1"/>
        </w:rPr>
        <w:softHyphen/>
        <w:t>cherche au niveau de notre pratique, notre désir professionnel, et des actes qui nous engagent.</w:t>
      </w:r>
    </w:p>
    <w:p w14:paraId="2B6EF98B" w14:textId="77777777" w:rsidR="00000000" w:rsidRDefault="0055136E">
      <w:pPr>
        <w:kinsoku w:val="0"/>
        <w:overflowPunct w:val="0"/>
        <w:autoSpaceDE/>
        <w:autoSpaceDN/>
        <w:adjustRightInd/>
        <w:spacing w:before="492" w:line="240" w:lineRule="exact"/>
        <w:ind w:left="72" w:firstLine="504"/>
        <w:jc w:val="both"/>
        <w:textAlignment w:val="baseline"/>
        <w:rPr>
          <w:spacing w:val="-1"/>
        </w:rPr>
      </w:pPr>
      <w:r>
        <w:rPr>
          <w:spacing w:val="-1"/>
          <w:sz w:val="16"/>
          <w:szCs w:val="16"/>
        </w:rPr>
        <w:br w:type="column"/>
      </w:r>
      <w:r>
        <w:rPr>
          <w:spacing w:val="-1"/>
        </w:rPr>
        <w:t>Cette recherche, si elle s'accom</w:t>
      </w:r>
      <w:r>
        <w:rPr>
          <w:spacing w:val="-1"/>
        </w:rPr>
        <w:softHyphen/>
        <w:t>plit dans la pluridisciplinarité, peut permettre une confrontation des ap</w:t>
      </w:r>
      <w:r>
        <w:rPr>
          <w:spacing w:val="-1"/>
        </w:rPr>
        <w:softHyphen/>
      </w:r>
      <w:r>
        <w:rPr>
          <w:spacing w:val="-1"/>
        </w:rPr>
        <w:t>proches, des points de vue, des solu</w:t>
      </w:r>
      <w:r>
        <w:rPr>
          <w:spacing w:val="-1"/>
        </w:rPr>
        <w:softHyphen/>
        <w:t xml:space="preserve">tions apportées aux problèmes, et peut-être éviter une certaine « satisfaction » </w:t>
      </w:r>
    </w:p>
    <w:p w14:paraId="5B682369" w14:textId="77777777" w:rsidR="00000000" w:rsidRDefault="0055136E">
      <w:pPr>
        <w:kinsoku w:val="0"/>
        <w:overflowPunct w:val="0"/>
        <w:autoSpaceDE/>
        <w:autoSpaceDN/>
        <w:adjustRightInd/>
        <w:spacing w:before="473" w:line="240" w:lineRule="exact"/>
        <w:ind w:left="72"/>
        <w:jc w:val="both"/>
        <w:textAlignment w:val="baseline"/>
        <w:rPr>
          <w:spacing w:val="2"/>
        </w:rPr>
      </w:pPr>
      <w:r>
        <w:rPr>
          <w:spacing w:val="-1"/>
          <w:sz w:val="16"/>
          <w:szCs w:val="16"/>
        </w:rPr>
        <w:br w:type="column"/>
      </w:r>
      <w:r>
        <w:rPr>
          <w:spacing w:val="2"/>
        </w:rPr>
        <w:t>institutionnalisée et permanente con</w:t>
      </w:r>
      <w:r>
        <w:rPr>
          <w:spacing w:val="2"/>
        </w:rPr>
        <w:softHyphen/>
        <w:t>tre un certain totalitarisme des insti</w:t>
      </w:r>
      <w:r>
        <w:rPr>
          <w:spacing w:val="2"/>
        </w:rPr>
        <w:softHyphen/>
        <w:t>tutions.</w:t>
      </w:r>
    </w:p>
    <w:p w14:paraId="45234BC9" w14:textId="77777777" w:rsidR="00000000" w:rsidRDefault="0055136E">
      <w:pPr>
        <w:kinsoku w:val="0"/>
        <w:overflowPunct w:val="0"/>
        <w:autoSpaceDE/>
        <w:autoSpaceDN/>
        <w:adjustRightInd/>
        <w:spacing w:before="239" w:line="240" w:lineRule="exact"/>
        <w:ind w:left="1584"/>
        <w:jc w:val="right"/>
        <w:textAlignment w:val="baseline"/>
        <w:rPr>
          <w:i/>
          <w:iCs/>
        </w:rPr>
      </w:pPr>
      <w:r>
        <w:t xml:space="preserve">Françoise SELLIER </w:t>
      </w:r>
      <w:r>
        <w:rPr>
          <w:i/>
          <w:iCs/>
        </w:rPr>
        <w:t>Assistante sociale</w:t>
      </w:r>
    </w:p>
    <w:p w14:paraId="761F3349" w14:textId="77777777" w:rsidR="00000000" w:rsidRDefault="0055136E">
      <w:pPr>
        <w:widowControl/>
        <w:rPr>
          <w:sz w:val="24"/>
          <w:szCs w:val="24"/>
        </w:rPr>
        <w:sectPr w:rsidR="00000000">
          <w:headerReference w:type="even" r:id="rId45"/>
          <w:headerReference w:type="default" r:id="rId46"/>
          <w:footerReference w:type="even" r:id="rId47"/>
          <w:footerReference w:type="default" r:id="rId48"/>
          <w:headerReference w:type="first" r:id="rId49"/>
          <w:footerReference w:type="first" r:id="rId50"/>
          <w:pgSz w:w="11904" w:h="16843"/>
          <w:pgMar w:top="940" w:right="1356" w:bottom="242" w:left="348" w:header="0" w:footer="304" w:gutter="0"/>
          <w:cols w:num="3" w:space="720" w:equalWidth="0">
            <w:col w:w="3240" w:space="240"/>
            <w:col w:w="3240" w:space="240"/>
            <w:col w:w="3240"/>
          </w:cols>
          <w:noEndnote/>
          <w:titlePg/>
        </w:sectPr>
      </w:pPr>
    </w:p>
    <w:p w14:paraId="25FF6C7C" w14:textId="77777777" w:rsidR="00000000" w:rsidRDefault="0055136E">
      <w:pPr>
        <w:kinsoku w:val="0"/>
        <w:overflowPunct w:val="0"/>
        <w:autoSpaceDE/>
        <w:autoSpaceDN/>
        <w:adjustRightInd/>
        <w:spacing w:after="633" w:line="559" w:lineRule="exact"/>
        <w:textAlignment w:val="baseline"/>
        <w:rPr>
          <w:b/>
          <w:bCs/>
          <w:spacing w:val="11"/>
          <w:w w:val="95"/>
          <w:sz w:val="52"/>
          <w:szCs w:val="52"/>
        </w:rPr>
      </w:pPr>
      <w:r>
        <w:rPr>
          <w:b/>
          <w:bCs/>
          <w:spacing w:val="11"/>
          <w:w w:val="95"/>
          <w:sz w:val="52"/>
          <w:szCs w:val="52"/>
        </w:rPr>
        <w:lastRenderedPageBreak/>
        <w:t>Éducateur : le métier fou, le métier doux</w:t>
      </w:r>
    </w:p>
    <w:p w14:paraId="52F1995A" w14:textId="77777777" w:rsidR="00000000" w:rsidRDefault="0055136E">
      <w:pPr>
        <w:widowControl/>
        <w:rPr>
          <w:sz w:val="24"/>
          <w:szCs w:val="24"/>
        </w:rPr>
        <w:sectPr w:rsidR="00000000">
          <w:headerReference w:type="even" r:id="rId51"/>
          <w:headerReference w:type="default" r:id="rId52"/>
          <w:footerReference w:type="even" r:id="rId53"/>
          <w:footerReference w:type="default" r:id="rId54"/>
          <w:headerReference w:type="first" r:id="rId55"/>
          <w:footerReference w:type="first" r:id="rId56"/>
          <w:pgSz w:w="11904" w:h="16843"/>
          <w:pgMar w:top="1040" w:right="1418" w:bottom="225" w:left="1306" w:header="0" w:footer="328" w:gutter="0"/>
          <w:cols w:space="720"/>
          <w:noEndnote/>
          <w:titlePg/>
        </w:sectPr>
      </w:pPr>
    </w:p>
    <w:p w14:paraId="1994F667" w14:textId="77777777" w:rsidR="00000000" w:rsidRDefault="0055136E">
      <w:pPr>
        <w:kinsoku w:val="0"/>
        <w:overflowPunct w:val="0"/>
        <w:autoSpaceDE/>
        <w:autoSpaceDN/>
        <w:adjustRightInd/>
        <w:spacing w:before="261" w:line="240" w:lineRule="exact"/>
        <w:ind w:left="216"/>
        <w:jc w:val="both"/>
        <w:textAlignment w:val="baseline"/>
        <w:rPr>
          <w:spacing w:val="-5"/>
          <w:sz w:val="21"/>
          <w:szCs w:val="21"/>
        </w:rPr>
      </w:pPr>
      <w:r>
        <w:rPr>
          <w:noProof/>
        </w:rPr>
        <w:pict w14:anchorId="2AC8D35F">
          <v:shape id="_x0000_s1107" type="#_x0000_t202" style="position:absolute;left:0;text-align:left;margin-left:32.15pt;margin-top:111.6pt;width:343pt;height:122.55pt;z-index: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EEA15A" w14:textId="77777777" w:rsidR="00000000" w:rsidRDefault="0055136E">
                  <w:pPr>
                    <w:kinsoku w:val="0"/>
                    <w:overflowPunct w:val="0"/>
                    <w:autoSpaceDE/>
                    <w:autoSpaceDN/>
                    <w:adjustRightInd/>
                    <w:spacing w:before="27" w:line="276" w:lineRule="exact"/>
                    <w:ind w:left="216" w:right="144" w:firstLine="504"/>
                    <w:jc w:val="both"/>
                    <w:textAlignment w:val="baseline"/>
                    <w:rPr>
                      <w:b/>
                      <w:bCs/>
                      <w:i/>
                      <w:iCs/>
                      <w:sz w:val="21"/>
                      <w:szCs w:val="21"/>
                    </w:rPr>
                  </w:pPr>
                  <w:r>
                    <w:rPr>
                      <w:b/>
                      <w:bCs/>
                      <w:i/>
                      <w:iCs/>
                      <w:sz w:val="21"/>
                      <w:szCs w:val="21"/>
                    </w:rPr>
                    <w:t>En 1985, dans un Paris métro gris et rose à la fois, une école d'Éducateurs Spécialisé</w:t>
                  </w:r>
                  <w:r>
                    <w:rPr>
                      <w:b/>
                      <w:bCs/>
                      <w:i/>
                      <w:iCs/>
                      <w:sz w:val="21"/>
                      <w:szCs w:val="21"/>
                    </w:rPr>
                    <w:t xml:space="preserve">s, une U.R. (Unité de Recherche), 15 étudiants, une formatrice : Là, autour d'une table et le rêve s'installe. Projet fou, projet doux, projet tout court : </w:t>
                  </w:r>
                  <w:r>
                    <w:rPr>
                      <w:sz w:val="21"/>
                      <w:szCs w:val="21"/>
                    </w:rPr>
                    <w:t xml:space="preserve">écrire </w:t>
                  </w:r>
                  <w:r>
                    <w:rPr>
                      <w:b/>
                      <w:bCs/>
                      <w:i/>
                      <w:iCs/>
                      <w:sz w:val="21"/>
                      <w:szCs w:val="21"/>
                    </w:rPr>
                    <w:t>un article dans une revue, un livre peut-être...</w:t>
                  </w:r>
                </w:p>
                <w:p w14:paraId="45B0A06F" w14:textId="77777777" w:rsidR="00000000" w:rsidRDefault="0055136E">
                  <w:pPr>
                    <w:kinsoku w:val="0"/>
                    <w:overflowPunct w:val="0"/>
                    <w:autoSpaceDE/>
                    <w:autoSpaceDN/>
                    <w:adjustRightInd/>
                    <w:spacing w:before="9" w:after="204" w:line="276" w:lineRule="exact"/>
                    <w:ind w:left="216" w:right="144" w:firstLine="504"/>
                    <w:jc w:val="both"/>
                    <w:textAlignment w:val="baseline"/>
                    <w:rPr>
                      <w:b/>
                      <w:bCs/>
                      <w:i/>
                      <w:iCs/>
                      <w:sz w:val="21"/>
                      <w:szCs w:val="21"/>
                    </w:rPr>
                  </w:pPr>
                  <w:r>
                    <w:rPr>
                      <w:b/>
                      <w:bCs/>
                      <w:i/>
                      <w:iCs/>
                      <w:sz w:val="21"/>
                      <w:szCs w:val="21"/>
                    </w:rPr>
                    <w:t>Raconter quoi ? le métier fou, le métier dou</w:t>
                  </w:r>
                  <w:r>
                    <w:rPr>
                      <w:b/>
                      <w:bCs/>
                      <w:i/>
                      <w:iCs/>
                      <w:sz w:val="21"/>
                      <w:szCs w:val="21"/>
                    </w:rPr>
                    <w:t>x d'éducateur ; au</w:t>
                  </w:r>
                  <w:r>
                    <w:rPr>
                      <w:b/>
                      <w:bCs/>
                      <w:i/>
                      <w:iCs/>
                      <w:sz w:val="21"/>
                      <w:szCs w:val="21"/>
                    </w:rPr>
                    <w:softHyphen/>
                    <w:t>jourd'hui, tout de suite, pourquoi ? Comment ? Où ? Avec qui ? pourquoi faire ?...</w:t>
                  </w:r>
                </w:p>
              </w:txbxContent>
            </v:textbox>
            <w10:wrap type="square" anchorx="page" anchory="page"/>
          </v:shape>
        </w:pict>
      </w:r>
      <w:r>
        <w:rPr>
          <w:noProof/>
        </w:rPr>
        <w:pict w14:anchorId="7561AD03">
          <v:line id="_x0000_s1108" style="position:absolute;left:0;text-align:left;z-index:79;mso-wrap-distance-left:0;mso-wrap-distance-right:0;mso-position-horizontal-relative:page;mso-position-vertical-relative:page" from="42.5pt,233.75pt" to="375.2pt,233.75pt" o:allowincell="f" strokeweight=".7pt">
            <w10:wrap type="square" anchorx="page" anchory="page"/>
          </v:line>
        </w:pict>
      </w:r>
      <w:r>
        <w:rPr>
          <w:b/>
          <w:bCs/>
          <w:spacing w:val="-5"/>
          <w:w w:val="95"/>
          <w:sz w:val="21"/>
          <w:szCs w:val="21"/>
        </w:rPr>
        <w:t>L</w:t>
      </w:r>
      <w:r>
        <w:rPr>
          <w:spacing w:val="-5"/>
          <w:sz w:val="21"/>
          <w:szCs w:val="21"/>
        </w:rPr>
        <w:t>es questions sont posées, et nous allons essayer d'y répondre au fil de notre voyage au pays du Livre. L'es</w:t>
      </w:r>
      <w:r>
        <w:rPr>
          <w:spacing w:val="-5"/>
          <w:sz w:val="21"/>
          <w:szCs w:val="21"/>
        </w:rPr>
        <w:softHyphen/>
        <w:t>sentiel n'est-il pas toujours de pouvoir p</w:t>
      </w:r>
      <w:r>
        <w:rPr>
          <w:spacing w:val="-5"/>
          <w:sz w:val="21"/>
          <w:szCs w:val="21"/>
        </w:rPr>
        <w:t>oser des questions pour continuer à espérer ; alors, encore une : quelle heure est-il ?</w:t>
      </w:r>
    </w:p>
    <w:p w14:paraId="02BD85B1" w14:textId="77777777" w:rsidR="00000000" w:rsidRDefault="0055136E">
      <w:pPr>
        <w:kinsoku w:val="0"/>
        <w:overflowPunct w:val="0"/>
        <w:autoSpaceDE/>
        <w:autoSpaceDN/>
        <w:adjustRightInd/>
        <w:spacing w:line="239" w:lineRule="exact"/>
        <w:ind w:left="216" w:firstLine="432"/>
        <w:jc w:val="both"/>
        <w:textAlignment w:val="baseline"/>
        <w:rPr>
          <w:spacing w:val="-4"/>
          <w:sz w:val="21"/>
          <w:szCs w:val="21"/>
        </w:rPr>
      </w:pPr>
      <w:r>
        <w:rPr>
          <w:spacing w:val="-4"/>
          <w:sz w:val="21"/>
          <w:szCs w:val="21"/>
        </w:rPr>
        <w:t>Heure de la mutation ! mutation sociale, mutation des jeunes, nouveaux besoins, nouvelles demandes, nouvelle société...</w:t>
      </w:r>
    </w:p>
    <w:p w14:paraId="3BBE9A96" w14:textId="77777777" w:rsidR="00000000" w:rsidRDefault="0055136E">
      <w:pPr>
        <w:kinsoku w:val="0"/>
        <w:overflowPunct w:val="0"/>
        <w:autoSpaceDE/>
        <w:autoSpaceDN/>
        <w:adjustRightInd/>
        <w:spacing w:line="239" w:lineRule="exact"/>
        <w:ind w:left="648"/>
        <w:jc w:val="both"/>
        <w:textAlignment w:val="baseline"/>
        <w:rPr>
          <w:sz w:val="21"/>
          <w:szCs w:val="21"/>
        </w:rPr>
      </w:pPr>
      <w:r>
        <w:rPr>
          <w:sz w:val="21"/>
          <w:szCs w:val="21"/>
        </w:rPr>
        <w:t>Mettez vos montres à l'heure !</w:t>
      </w:r>
    </w:p>
    <w:p w14:paraId="1A3D4AAF" w14:textId="77777777" w:rsidR="00000000" w:rsidRDefault="0055136E">
      <w:pPr>
        <w:kinsoku w:val="0"/>
        <w:overflowPunct w:val="0"/>
        <w:autoSpaceDE/>
        <w:autoSpaceDN/>
        <w:adjustRightInd/>
        <w:spacing w:line="239" w:lineRule="exact"/>
        <w:ind w:left="216" w:firstLine="432"/>
        <w:jc w:val="both"/>
        <w:textAlignment w:val="baseline"/>
        <w:rPr>
          <w:spacing w:val="-4"/>
          <w:sz w:val="21"/>
          <w:szCs w:val="21"/>
        </w:rPr>
      </w:pPr>
      <w:r>
        <w:rPr>
          <w:spacing w:val="-4"/>
          <w:sz w:val="21"/>
          <w:szCs w:val="21"/>
        </w:rPr>
        <w:t xml:space="preserve">De tout temps, </w:t>
      </w:r>
      <w:r>
        <w:rPr>
          <w:i/>
          <w:iCs/>
          <w:spacing w:val="-4"/>
          <w:sz w:val="21"/>
          <w:szCs w:val="21"/>
        </w:rPr>
        <w:t xml:space="preserve">l'homo-sapiens-éducateur a </w:t>
      </w:r>
      <w:r>
        <w:rPr>
          <w:spacing w:val="-4"/>
          <w:sz w:val="21"/>
          <w:szCs w:val="21"/>
        </w:rPr>
        <w:t>été un animal mal défini. Son seul repère, son seul rappel : le diplôme d'État.</w:t>
      </w:r>
    </w:p>
    <w:p w14:paraId="3C66CC0E" w14:textId="77777777" w:rsidR="00000000" w:rsidRDefault="0055136E">
      <w:pPr>
        <w:kinsoku w:val="0"/>
        <w:overflowPunct w:val="0"/>
        <w:autoSpaceDE/>
        <w:autoSpaceDN/>
        <w:adjustRightInd/>
        <w:spacing w:line="238" w:lineRule="exact"/>
        <w:ind w:left="216" w:firstLine="432"/>
        <w:jc w:val="both"/>
        <w:textAlignment w:val="baseline"/>
        <w:rPr>
          <w:spacing w:val="-4"/>
          <w:sz w:val="21"/>
          <w:szCs w:val="21"/>
        </w:rPr>
      </w:pPr>
      <w:r>
        <w:rPr>
          <w:spacing w:val="-4"/>
          <w:sz w:val="21"/>
          <w:szCs w:val="21"/>
        </w:rPr>
        <w:t>Mais, à l'intérieur de cette ap</w:t>
      </w:r>
      <w:r>
        <w:rPr>
          <w:spacing w:val="-4"/>
          <w:sz w:val="21"/>
          <w:szCs w:val="21"/>
        </w:rPr>
        <w:softHyphen/>
        <w:t>pellation contrôlée, elle n'en demeure pas moins incontrôlée...</w:t>
      </w:r>
    </w:p>
    <w:p w14:paraId="4EAEFC91" w14:textId="77777777" w:rsidR="00000000" w:rsidRDefault="0055136E">
      <w:pPr>
        <w:kinsoku w:val="0"/>
        <w:overflowPunct w:val="0"/>
        <w:autoSpaceDE/>
        <w:autoSpaceDN/>
        <w:adjustRightInd/>
        <w:spacing w:before="7" w:line="240" w:lineRule="exact"/>
        <w:ind w:left="216" w:firstLine="432"/>
        <w:jc w:val="both"/>
        <w:textAlignment w:val="baseline"/>
        <w:rPr>
          <w:spacing w:val="-7"/>
          <w:sz w:val="21"/>
          <w:szCs w:val="21"/>
        </w:rPr>
      </w:pPr>
      <w:r>
        <w:rPr>
          <w:spacing w:val="-7"/>
          <w:sz w:val="21"/>
          <w:szCs w:val="21"/>
        </w:rPr>
        <w:t>Revendicateur d'autonomie, de liberté d'exercer, il est livré aux êtres souffrants qui habitent son univers. Des sujets malléables, impressionnables et manipulables qu'il faut souvent ré</w:t>
      </w:r>
      <w:r>
        <w:rPr>
          <w:spacing w:val="-7"/>
          <w:sz w:val="21"/>
          <w:szCs w:val="21"/>
        </w:rPr>
        <w:softHyphen/>
        <w:t>éduquer, réadapter, réinsérer.</w:t>
      </w:r>
    </w:p>
    <w:p w14:paraId="2A1C2B75" w14:textId="77777777" w:rsidR="00000000" w:rsidRDefault="0055136E">
      <w:pPr>
        <w:kinsoku w:val="0"/>
        <w:overflowPunct w:val="0"/>
        <w:autoSpaceDE/>
        <w:autoSpaceDN/>
        <w:adjustRightInd/>
        <w:spacing w:before="14" w:line="240" w:lineRule="exact"/>
        <w:ind w:left="216" w:firstLine="432"/>
        <w:jc w:val="both"/>
        <w:textAlignment w:val="baseline"/>
        <w:rPr>
          <w:spacing w:val="-4"/>
          <w:sz w:val="21"/>
          <w:szCs w:val="21"/>
        </w:rPr>
      </w:pPr>
      <w:r>
        <w:rPr>
          <w:spacing w:val="-4"/>
          <w:sz w:val="21"/>
          <w:szCs w:val="21"/>
        </w:rPr>
        <w:t>Mais nous : derrière ce vocable d'éduc</w:t>
      </w:r>
      <w:r>
        <w:rPr>
          <w:spacing w:val="-4"/>
          <w:sz w:val="21"/>
          <w:szCs w:val="21"/>
        </w:rPr>
        <w:t>ateurs, se cachent, qui l'eût cru, des êtres humains faits de richesses, de faiblesses, de désir de justice, de dou</w:t>
      </w:r>
      <w:r>
        <w:rPr>
          <w:spacing w:val="-4"/>
          <w:sz w:val="21"/>
          <w:szCs w:val="21"/>
        </w:rPr>
        <w:softHyphen/>
        <w:t>ceur, de violence, d'amour et aussi de haine sans doute...</w:t>
      </w:r>
    </w:p>
    <w:p w14:paraId="15BBE6BF" w14:textId="77777777" w:rsidR="00000000" w:rsidRDefault="0055136E">
      <w:pPr>
        <w:kinsoku w:val="0"/>
        <w:overflowPunct w:val="0"/>
        <w:autoSpaceDE/>
        <w:autoSpaceDN/>
        <w:adjustRightInd/>
        <w:spacing w:before="18" w:line="240" w:lineRule="exact"/>
        <w:ind w:left="216" w:firstLine="432"/>
        <w:jc w:val="both"/>
        <w:textAlignment w:val="baseline"/>
        <w:rPr>
          <w:spacing w:val="-6"/>
          <w:sz w:val="21"/>
          <w:szCs w:val="21"/>
        </w:rPr>
      </w:pPr>
      <w:r>
        <w:rPr>
          <w:spacing w:val="-6"/>
          <w:sz w:val="21"/>
          <w:szCs w:val="21"/>
        </w:rPr>
        <w:t>Entre leurs mains : des enfants, mal aimés, abîmés, des adolescents en difficulté</w:t>
      </w:r>
      <w:r>
        <w:rPr>
          <w:spacing w:val="-6"/>
          <w:sz w:val="21"/>
          <w:szCs w:val="21"/>
        </w:rPr>
        <w:t>, des adultes handicapés. Avec tous, il leur faut être bienveillants, aimants et soignants.</w:t>
      </w:r>
    </w:p>
    <w:p w14:paraId="648FEC8D" w14:textId="77777777" w:rsidR="00000000" w:rsidRDefault="0055136E">
      <w:pPr>
        <w:kinsoku w:val="0"/>
        <w:overflowPunct w:val="0"/>
        <w:autoSpaceDE/>
        <w:autoSpaceDN/>
        <w:adjustRightInd/>
        <w:spacing w:line="238" w:lineRule="exact"/>
        <w:ind w:left="216" w:firstLine="432"/>
        <w:jc w:val="both"/>
        <w:textAlignment w:val="baseline"/>
        <w:rPr>
          <w:sz w:val="21"/>
          <w:szCs w:val="21"/>
        </w:rPr>
      </w:pPr>
      <w:r>
        <w:rPr>
          <w:sz w:val="21"/>
          <w:szCs w:val="21"/>
        </w:rPr>
        <w:t xml:space="preserve">Notre </w:t>
      </w:r>
      <w:r>
        <w:rPr>
          <w:i/>
          <w:iCs/>
          <w:sz w:val="21"/>
          <w:szCs w:val="21"/>
        </w:rPr>
        <w:t xml:space="preserve">homo sapiens éducateur </w:t>
      </w:r>
      <w:r>
        <w:rPr>
          <w:sz w:val="21"/>
          <w:szCs w:val="21"/>
        </w:rPr>
        <w:t>est-il cela ?</w:t>
      </w:r>
    </w:p>
    <w:p w14:paraId="0072BBC9" w14:textId="77777777" w:rsidR="00000000" w:rsidRDefault="0055136E">
      <w:pPr>
        <w:kinsoku w:val="0"/>
        <w:overflowPunct w:val="0"/>
        <w:autoSpaceDE/>
        <w:autoSpaceDN/>
        <w:adjustRightInd/>
        <w:spacing w:before="3" w:line="240" w:lineRule="exact"/>
        <w:ind w:left="216" w:firstLine="432"/>
        <w:jc w:val="both"/>
        <w:textAlignment w:val="baseline"/>
        <w:rPr>
          <w:sz w:val="21"/>
          <w:szCs w:val="21"/>
        </w:rPr>
      </w:pPr>
      <w:r>
        <w:rPr>
          <w:sz w:val="21"/>
          <w:szCs w:val="21"/>
        </w:rPr>
        <w:t>Quelles sont les garanties qu'il offre à sa « clientèle », à ses em</w:t>
      </w:r>
      <w:r>
        <w:rPr>
          <w:sz w:val="21"/>
          <w:szCs w:val="21"/>
        </w:rPr>
        <w:softHyphen/>
        <w:t>ployeurs ?</w:t>
      </w:r>
    </w:p>
    <w:p w14:paraId="4C9ACA56" w14:textId="77777777" w:rsidR="00000000" w:rsidRDefault="0055136E">
      <w:pPr>
        <w:numPr>
          <w:ilvl w:val="0"/>
          <w:numId w:val="22"/>
        </w:numPr>
        <w:kinsoku w:val="0"/>
        <w:overflowPunct w:val="0"/>
        <w:autoSpaceDE/>
        <w:autoSpaceDN/>
        <w:adjustRightInd/>
        <w:spacing w:line="238" w:lineRule="exact"/>
        <w:jc w:val="both"/>
        <w:textAlignment w:val="baseline"/>
        <w:rPr>
          <w:sz w:val="21"/>
          <w:szCs w:val="21"/>
        </w:rPr>
      </w:pPr>
      <w:r>
        <w:rPr>
          <w:sz w:val="21"/>
          <w:szCs w:val="21"/>
        </w:rPr>
        <w:t>Comment s'occuper d'enfants si nous n'avons pas retrouvé l'enfant qui est en nous ?</w:t>
      </w:r>
    </w:p>
    <w:p w14:paraId="6951278C" w14:textId="77777777" w:rsidR="00000000" w:rsidRDefault="0055136E">
      <w:pPr>
        <w:numPr>
          <w:ilvl w:val="0"/>
          <w:numId w:val="22"/>
        </w:numPr>
        <w:kinsoku w:val="0"/>
        <w:overflowPunct w:val="0"/>
        <w:autoSpaceDE/>
        <w:autoSpaceDN/>
        <w:adjustRightInd/>
        <w:spacing w:line="234" w:lineRule="exact"/>
        <w:jc w:val="both"/>
        <w:textAlignment w:val="baseline"/>
        <w:rPr>
          <w:sz w:val="21"/>
          <w:szCs w:val="21"/>
        </w:rPr>
      </w:pPr>
      <w:r>
        <w:rPr>
          <w:sz w:val="21"/>
          <w:szCs w:val="21"/>
        </w:rPr>
        <w:t>Comment vivre avec la misère, le handicap, la souffrance si nous n'avons pas d'idéal ?</w:t>
      </w:r>
    </w:p>
    <w:p w14:paraId="69671726" w14:textId="77777777" w:rsidR="00000000" w:rsidRDefault="0055136E">
      <w:pPr>
        <w:kinsoku w:val="0"/>
        <w:overflowPunct w:val="0"/>
        <w:autoSpaceDE/>
        <w:autoSpaceDN/>
        <w:adjustRightInd/>
        <w:spacing w:before="249" w:line="240" w:lineRule="exact"/>
        <w:ind w:left="144" w:right="72" w:firstLine="432"/>
        <w:jc w:val="both"/>
        <w:textAlignment w:val="baseline"/>
        <w:rPr>
          <w:sz w:val="21"/>
          <w:szCs w:val="21"/>
        </w:rPr>
      </w:pPr>
      <w:r>
        <w:rPr>
          <w:sz w:val="16"/>
          <w:szCs w:val="16"/>
        </w:rPr>
        <w:br w:type="column"/>
      </w:r>
      <w:r>
        <w:rPr>
          <w:sz w:val="21"/>
          <w:szCs w:val="21"/>
        </w:rPr>
        <w:t>— Et enfin, comment exercer un métier si l'on n'y est pas formé d'a</w:t>
      </w:r>
      <w:r>
        <w:rPr>
          <w:sz w:val="21"/>
          <w:szCs w:val="21"/>
        </w:rPr>
        <w:softHyphen/>
        <w:t>bord ?</w:t>
      </w:r>
    </w:p>
    <w:p w14:paraId="32EFFF39" w14:textId="77777777" w:rsidR="00000000" w:rsidRDefault="0055136E">
      <w:pPr>
        <w:kinsoku w:val="0"/>
        <w:overflowPunct w:val="0"/>
        <w:autoSpaceDE/>
        <w:autoSpaceDN/>
        <w:adjustRightInd/>
        <w:spacing w:before="5" w:line="240" w:lineRule="exact"/>
        <w:ind w:left="144" w:right="72" w:firstLine="432"/>
        <w:jc w:val="both"/>
        <w:textAlignment w:val="baseline"/>
        <w:rPr>
          <w:spacing w:val="-4"/>
          <w:sz w:val="21"/>
          <w:szCs w:val="21"/>
        </w:rPr>
      </w:pPr>
      <w:r>
        <w:rPr>
          <w:spacing w:val="-4"/>
          <w:sz w:val="21"/>
          <w:szCs w:val="21"/>
        </w:rPr>
        <w:t>En format</w:t>
      </w:r>
      <w:r>
        <w:rPr>
          <w:spacing w:val="-4"/>
          <w:sz w:val="21"/>
          <w:szCs w:val="21"/>
        </w:rPr>
        <w:t xml:space="preserve">ion, être sérieux et s'interroger sur le monde du social, </w:t>
      </w:r>
      <w:r>
        <w:rPr>
          <w:i/>
          <w:iCs/>
          <w:spacing w:val="-4"/>
          <w:sz w:val="21"/>
          <w:szCs w:val="21"/>
        </w:rPr>
        <w:t xml:space="preserve">ce </w:t>
      </w:r>
      <w:r>
        <w:rPr>
          <w:spacing w:val="-4"/>
          <w:sz w:val="21"/>
          <w:szCs w:val="21"/>
        </w:rPr>
        <w:t>n'est pas être triste. C'est ainsi que nous sommes partis pour le voyage du dire et du rire, que nous allons com</w:t>
      </w:r>
      <w:r>
        <w:rPr>
          <w:spacing w:val="-4"/>
          <w:sz w:val="21"/>
          <w:szCs w:val="21"/>
        </w:rPr>
        <w:softHyphen/>
        <w:t>mencer de vous raconter en examinant notre pratique, en l'idéalisant, en la rêvant</w:t>
      </w:r>
      <w:r>
        <w:rPr>
          <w:spacing w:val="-4"/>
          <w:sz w:val="21"/>
          <w:szCs w:val="21"/>
        </w:rPr>
        <w:t xml:space="preserve"> parfois pour mieux la vivre et la comprendre.</w:t>
      </w:r>
    </w:p>
    <w:p w14:paraId="3C1EEF32" w14:textId="77777777" w:rsidR="00000000" w:rsidRDefault="0055136E">
      <w:pPr>
        <w:kinsoku w:val="0"/>
        <w:overflowPunct w:val="0"/>
        <w:autoSpaceDE/>
        <w:autoSpaceDN/>
        <w:adjustRightInd/>
        <w:spacing w:line="239" w:lineRule="exact"/>
        <w:ind w:left="144" w:right="72" w:firstLine="432"/>
        <w:jc w:val="both"/>
        <w:textAlignment w:val="baseline"/>
        <w:rPr>
          <w:spacing w:val="-3"/>
          <w:sz w:val="21"/>
          <w:szCs w:val="21"/>
        </w:rPr>
      </w:pPr>
      <w:r>
        <w:rPr>
          <w:spacing w:val="-3"/>
          <w:sz w:val="21"/>
          <w:szCs w:val="21"/>
        </w:rPr>
        <w:t>Etenfin, nous espérons vous par</w:t>
      </w:r>
      <w:r>
        <w:rPr>
          <w:spacing w:val="-3"/>
          <w:sz w:val="21"/>
          <w:szCs w:val="21"/>
        </w:rPr>
        <w:softHyphen/>
        <w:t>ler un jour, plus tard, d'un « métier » qui pourtant est déjà le nôtre, mais qu'il est bien difficile de définir sans susciter de nombreuses questions enco</w:t>
      </w:r>
      <w:r>
        <w:rPr>
          <w:spacing w:val="-3"/>
          <w:sz w:val="21"/>
          <w:szCs w:val="21"/>
        </w:rPr>
        <w:softHyphen/>
        <w:t>re...</w:t>
      </w:r>
    </w:p>
    <w:p w14:paraId="09CB2191" w14:textId="77777777" w:rsidR="00000000" w:rsidRDefault="0055136E">
      <w:pPr>
        <w:kinsoku w:val="0"/>
        <w:overflowPunct w:val="0"/>
        <w:autoSpaceDE/>
        <w:autoSpaceDN/>
        <w:adjustRightInd/>
        <w:spacing w:before="7" w:line="240" w:lineRule="exact"/>
        <w:ind w:left="144" w:right="72" w:firstLine="432"/>
        <w:jc w:val="both"/>
        <w:textAlignment w:val="baseline"/>
        <w:rPr>
          <w:spacing w:val="-6"/>
          <w:sz w:val="21"/>
          <w:szCs w:val="21"/>
        </w:rPr>
      </w:pPr>
      <w:r>
        <w:rPr>
          <w:spacing w:val="-6"/>
          <w:sz w:val="21"/>
          <w:szCs w:val="21"/>
        </w:rPr>
        <w:t>De questions en</w:t>
      </w:r>
      <w:r>
        <w:rPr>
          <w:spacing w:val="-6"/>
          <w:sz w:val="21"/>
          <w:szCs w:val="21"/>
        </w:rPr>
        <w:t xml:space="preserve"> questions, il faut faire des choix et oser dire ce à quoi l'on croit. C'est le travail que nous avons fait, en partant de la pratique de chacun et en essayant de nommer les valeurs qui la sous-tendent. Pénible entreprise où les mots sont parfois bien pauv</w:t>
      </w:r>
      <w:r>
        <w:rPr>
          <w:spacing w:val="-6"/>
          <w:sz w:val="21"/>
          <w:szCs w:val="21"/>
        </w:rPr>
        <w:t>res pour dire autant de res</w:t>
      </w:r>
      <w:r>
        <w:rPr>
          <w:spacing w:val="-6"/>
          <w:sz w:val="21"/>
          <w:szCs w:val="21"/>
        </w:rPr>
        <w:softHyphen/>
        <w:t>senti, de force et d'espoir, lorsque l'on n'est ni poète, ni écrivain — en face de cette enfance bien souvent exception</w:t>
      </w:r>
      <w:r>
        <w:rPr>
          <w:spacing w:val="-6"/>
          <w:sz w:val="21"/>
          <w:szCs w:val="21"/>
        </w:rPr>
        <w:softHyphen/>
        <w:t>nelle, de tant de trésors cachés et de merveilles gâchées.</w:t>
      </w:r>
    </w:p>
    <w:p w14:paraId="50D36754" w14:textId="77777777" w:rsidR="00000000" w:rsidRDefault="0055136E">
      <w:pPr>
        <w:kinsoku w:val="0"/>
        <w:overflowPunct w:val="0"/>
        <w:autoSpaceDE/>
        <w:autoSpaceDN/>
        <w:adjustRightInd/>
        <w:spacing w:before="10" w:line="240" w:lineRule="exact"/>
        <w:ind w:left="144" w:right="72" w:firstLine="432"/>
        <w:jc w:val="both"/>
        <w:textAlignment w:val="baseline"/>
        <w:rPr>
          <w:spacing w:val="-4"/>
          <w:sz w:val="21"/>
          <w:szCs w:val="21"/>
        </w:rPr>
      </w:pPr>
      <w:r>
        <w:rPr>
          <w:spacing w:val="-4"/>
          <w:sz w:val="21"/>
          <w:szCs w:val="21"/>
        </w:rPr>
        <w:t xml:space="preserve">Face à une </w:t>
      </w:r>
      <w:r>
        <w:rPr>
          <w:i/>
          <w:iCs/>
          <w:spacing w:val="-4"/>
          <w:sz w:val="21"/>
          <w:szCs w:val="21"/>
        </w:rPr>
        <w:t xml:space="preserve">over-dose </w:t>
      </w:r>
      <w:r>
        <w:rPr>
          <w:spacing w:val="-4"/>
          <w:sz w:val="21"/>
          <w:szCs w:val="21"/>
        </w:rPr>
        <w:t>du handi</w:t>
      </w:r>
      <w:r>
        <w:rPr>
          <w:spacing w:val="-4"/>
          <w:sz w:val="21"/>
          <w:szCs w:val="21"/>
        </w:rPr>
        <w:softHyphen/>
        <w:t>cap, un éducateur r</w:t>
      </w:r>
      <w:r>
        <w:rPr>
          <w:spacing w:val="-4"/>
          <w:sz w:val="21"/>
          <w:szCs w:val="21"/>
        </w:rPr>
        <w:t>aconte sa rencontre avec l'impuissance, l'intolérance et peut-être aussi l'incompétence.</w:t>
      </w:r>
    </w:p>
    <w:p w14:paraId="592FEF6F" w14:textId="77777777" w:rsidR="00000000" w:rsidRDefault="0055136E">
      <w:pPr>
        <w:kinsoku w:val="0"/>
        <w:overflowPunct w:val="0"/>
        <w:autoSpaceDE/>
        <w:autoSpaceDN/>
        <w:adjustRightInd/>
        <w:spacing w:before="19" w:line="240" w:lineRule="exact"/>
        <w:ind w:left="144" w:right="72" w:firstLine="432"/>
        <w:jc w:val="both"/>
        <w:textAlignment w:val="baseline"/>
        <w:rPr>
          <w:spacing w:val="-7"/>
          <w:sz w:val="21"/>
          <w:szCs w:val="21"/>
        </w:rPr>
      </w:pPr>
      <w:r>
        <w:rPr>
          <w:spacing w:val="-7"/>
          <w:sz w:val="21"/>
          <w:szCs w:val="21"/>
        </w:rPr>
        <w:t>Le projet institutionnel : s'enga</w:t>
      </w:r>
      <w:r>
        <w:rPr>
          <w:spacing w:val="-7"/>
          <w:sz w:val="21"/>
          <w:szCs w:val="21"/>
        </w:rPr>
        <w:softHyphen/>
      </w:r>
      <w:r>
        <w:rPr>
          <w:spacing w:val="-7"/>
          <w:sz w:val="21"/>
          <w:szCs w:val="21"/>
        </w:rPr>
        <w:t>ger avec l'enfant dans une relation la plus vraie possible, selon les concepts théoriques de Françoise Dolto, Maud Mannoni, Bernard This.</w:t>
      </w:r>
    </w:p>
    <w:p w14:paraId="1F016113" w14:textId="77777777" w:rsidR="00000000" w:rsidRDefault="0055136E">
      <w:pPr>
        <w:kinsoku w:val="0"/>
        <w:overflowPunct w:val="0"/>
        <w:autoSpaceDE/>
        <w:autoSpaceDN/>
        <w:adjustRightInd/>
        <w:spacing w:before="4" w:line="240" w:lineRule="exact"/>
        <w:ind w:left="144" w:right="72" w:firstLine="432"/>
        <w:jc w:val="both"/>
        <w:textAlignment w:val="baseline"/>
        <w:rPr>
          <w:sz w:val="21"/>
          <w:szCs w:val="21"/>
        </w:rPr>
      </w:pPr>
      <w:r>
        <w:rPr>
          <w:sz w:val="21"/>
          <w:szCs w:val="21"/>
        </w:rPr>
        <w:t>Une expérience de travail pro</w:t>
      </w:r>
      <w:r>
        <w:rPr>
          <w:sz w:val="21"/>
          <w:szCs w:val="21"/>
        </w:rPr>
        <w:softHyphen/>
        <w:t>metteuse...</w:t>
      </w:r>
    </w:p>
    <w:p w14:paraId="12F5D106" w14:textId="77777777" w:rsidR="00000000" w:rsidRDefault="0055136E">
      <w:pPr>
        <w:kinsoku w:val="0"/>
        <w:overflowPunct w:val="0"/>
        <w:autoSpaceDE/>
        <w:autoSpaceDN/>
        <w:adjustRightInd/>
        <w:spacing w:before="1" w:line="240" w:lineRule="exact"/>
        <w:ind w:left="576" w:right="72"/>
        <w:jc w:val="both"/>
        <w:textAlignment w:val="baseline"/>
        <w:rPr>
          <w:spacing w:val="-5"/>
          <w:sz w:val="21"/>
          <w:szCs w:val="21"/>
        </w:rPr>
      </w:pPr>
      <w:r>
        <w:rPr>
          <w:spacing w:val="-5"/>
          <w:sz w:val="21"/>
          <w:szCs w:val="21"/>
        </w:rPr>
        <w:t>Alors voyons...</w:t>
      </w:r>
    </w:p>
    <w:p w14:paraId="7B6092B7" w14:textId="77777777" w:rsidR="00000000" w:rsidRDefault="0055136E">
      <w:pPr>
        <w:kinsoku w:val="0"/>
        <w:overflowPunct w:val="0"/>
        <w:autoSpaceDE/>
        <w:autoSpaceDN/>
        <w:adjustRightInd/>
        <w:spacing w:before="432" w:line="236" w:lineRule="exact"/>
        <w:ind w:left="144" w:right="72" w:firstLine="432"/>
        <w:jc w:val="both"/>
        <w:textAlignment w:val="baseline"/>
        <w:rPr>
          <w:spacing w:val="-2"/>
          <w:sz w:val="21"/>
          <w:szCs w:val="21"/>
        </w:rPr>
      </w:pPr>
      <w:r>
        <w:rPr>
          <w:spacing w:val="-2"/>
          <w:sz w:val="21"/>
          <w:szCs w:val="21"/>
        </w:rPr>
        <w:t>Une petite fille de deux ans, blonde comme les blés, aux yeu</w:t>
      </w:r>
      <w:r>
        <w:rPr>
          <w:spacing w:val="-2"/>
          <w:sz w:val="21"/>
          <w:szCs w:val="21"/>
        </w:rPr>
        <w:t>x im</w:t>
      </w:r>
      <w:r>
        <w:rPr>
          <w:spacing w:val="-2"/>
          <w:sz w:val="21"/>
          <w:szCs w:val="21"/>
        </w:rPr>
        <w:softHyphen/>
        <w:t xml:space="preserve"> </w:t>
      </w:r>
    </w:p>
    <w:p w14:paraId="42E977E2" w14:textId="77777777" w:rsidR="00000000" w:rsidRDefault="0055136E">
      <w:pPr>
        <w:kinsoku w:val="0"/>
        <w:overflowPunct w:val="0"/>
        <w:autoSpaceDE/>
        <w:autoSpaceDN/>
        <w:adjustRightInd/>
        <w:spacing w:before="1" w:line="240" w:lineRule="exact"/>
        <w:ind w:left="144" w:right="72"/>
        <w:jc w:val="both"/>
        <w:textAlignment w:val="baseline"/>
        <w:rPr>
          <w:spacing w:val="-4"/>
          <w:sz w:val="21"/>
          <w:szCs w:val="21"/>
        </w:rPr>
      </w:pPr>
      <w:r>
        <w:rPr>
          <w:spacing w:val="-2"/>
          <w:sz w:val="16"/>
          <w:szCs w:val="16"/>
        </w:rPr>
        <w:br w:type="column"/>
      </w:r>
      <w:r>
        <w:rPr>
          <w:spacing w:val="-4"/>
          <w:sz w:val="21"/>
          <w:szCs w:val="21"/>
        </w:rPr>
        <w:t>mensément bleus ; un bref instant, j'ai pensé à ma propre fille. Non ! Non !, c'était Delphine, si jolie que l'on aurait dit une poupée. Hélas ! la poupée était de chiffon, aussi muette, aussi sourde, aussi molle, sans vie. Moi,</w:t>
      </w:r>
    </w:p>
    <w:p w14:paraId="11A8E741" w14:textId="77777777" w:rsidR="00000000" w:rsidRDefault="0055136E">
      <w:pPr>
        <w:numPr>
          <w:ilvl w:val="0"/>
          <w:numId w:val="23"/>
        </w:numPr>
        <w:kinsoku w:val="0"/>
        <w:overflowPunct w:val="0"/>
        <w:autoSpaceDE/>
        <w:autoSpaceDN/>
        <w:adjustRightInd/>
        <w:spacing w:line="239" w:lineRule="exact"/>
        <w:ind w:right="72"/>
        <w:jc w:val="both"/>
        <w:textAlignment w:val="baseline"/>
        <w:rPr>
          <w:spacing w:val="-4"/>
          <w:sz w:val="21"/>
          <w:szCs w:val="21"/>
        </w:rPr>
      </w:pPr>
      <w:r>
        <w:rPr>
          <w:spacing w:val="-4"/>
          <w:sz w:val="21"/>
          <w:szCs w:val="21"/>
        </w:rPr>
        <w:t>l'éduc », j'arr</w:t>
      </w:r>
      <w:r>
        <w:rPr>
          <w:spacing w:val="-4"/>
          <w:sz w:val="21"/>
          <w:szCs w:val="21"/>
        </w:rPr>
        <w:t>ivais avec un peu de savoir et beaucoup de vouloir. J'avais la ferme intention de l'éveiller et de l'accrocher à la vie.</w:t>
      </w:r>
    </w:p>
    <w:p w14:paraId="17BC6D66" w14:textId="77777777" w:rsidR="00000000" w:rsidRDefault="0055136E">
      <w:pPr>
        <w:kinsoku w:val="0"/>
        <w:overflowPunct w:val="0"/>
        <w:autoSpaceDE/>
        <w:autoSpaceDN/>
        <w:adjustRightInd/>
        <w:spacing w:before="1" w:line="240" w:lineRule="exact"/>
        <w:ind w:left="576" w:right="72"/>
        <w:jc w:val="both"/>
        <w:textAlignment w:val="baseline"/>
        <w:rPr>
          <w:spacing w:val="-4"/>
          <w:sz w:val="21"/>
          <w:szCs w:val="21"/>
        </w:rPr>
      </w:pPr>
      <w:r>
        <w:rPr>
          <w:spacing w:val="-4"/>
          <w:sz w:val="21"/>
          <w:szCs w:val="21"/>
        </w:rPr>
        <w:t>Projet normal ou ambitieux ?</w:t>
      </w:r>
    </w:p>
    <w:p w14:paraId="32BDB227" w14:textId="77777777" w:rsidR="00000000" w:rsidRDefault="0055136E">
      <w:pPr>
        <w:kinsoku w:val="0"/>
        <w:overflowPunct w:val="0"/>
        <w:autoSpaceDE/>
        <w:autoSpaceDN/>
        <w:adjustRightInd/>
        <w:spacing w:before="5" w:line="240" w:lineRule="exact"/>
        <w:ind w:left="144" w:right="72" w:firstLine="432"/>
        <w:jc w:val="both"/>
        <w:textAlignment w:val="baseline"/>
        <w:rPr>
          <w:spacing w:val="-6"/>
          <w:sz w:val="21"/>
          <w:szCs w:val="21"/>
        </w:rPr>
      </w:pPr>
      <w:r>
        <w:rPr>
          <w:spacing w:val="-6"/>
          <w:sz w:val="21"/>
          <w:szCs w:val="21"/>
        </w:rPr>
        <w:t>Mon travail se met en place. Tous les jou</w:t>
      </w:r>
      <w:r>
        <w:rPr>
          <w:spacing w:val="-6"/>
          <w:sz w:val="21"/>
          <w:szCs w:val="21"/>
        </w:rPr>
        <w:t>rs, j'accueille Delphine, si joliment vêtue que j'ai l'impression à chaque fois qu'elle sort d'un conte de fées.</w:t>
      </w:r>
    </w:p>
    <w:p w14:paraId="326862AD" w14:textId="77777777" w:rsidR="00000000" w:rsidRDefault="0055136E">
      <w:pPr>
        <w:kinsoku w:val="0"/>
        <w:overflowPunct w:val="0"/>
        <w:autoSpaceDE/>
        <w:autoSpaceDN/>
        <w:adjustRightInd/>
        <w:spacing w:line="240" w:lineRule="exact"/>
        <w:ind w:left="144" w:right="72" w:firstLine="432"/>
        <w:jc w:val="both"/>
        <w:textAlignment w:val="baseline"/>
        <w:rPr>
          <w:spacing w:val="-4"/>
          <w:sz w:val="21"/>
          <w:szCs w:val="21"/>
        </w:rPr>
      </w:pPr>
      <w:r>
        <w:rPr>
          <w:spacing w:val="-4"/>
          <w:sz w:val="21"/>
          <w:szCs w:val="21"/>
        </w:rPr>
        <w:t>Peut-être est-ce là le conte de fées de ses parents, la petite fille d'un rêve de neuf mois, rêve qu'il faut coûte que coûte perpétuer.</w:t>
      </w:r>
    </w:p>
    <w:p w14:paraId="699E5EE3" w14:textId="77777777" w:rsidR="00000000" w:rsidRDefault="0055136E">
      <w:pPr>
        <w:kinsoku w:val="0"/>
        <w:overflowPunct w:val="0"/>
        <w:autoSpaceDE/>
        <w:autoSpaceDN/>
        <w:adjustRightInd/>
        <w:spacing w:line="234" w:lineRule="exact"/>
        <w:ind w:left="576" w:right="72"/>
        <w:jc w:val="both"/>
        <w:textAlignment w:val="baseline"/>
        <w:rPr>
          <w:spacing w:val="2"/>
          <w:sz w:val="21"/>
          <w:szCs w:val="21"/>
        </w:rPr>
      </w:pPr>
      <w:r>
        <w:rPr>
          <w:spacing w:val="2"/>
          <w:sz w:val="21"/>
          <w:szCs w:val="21"/>
        </w:rPr>
        <w:t>La marq</w:t>
      </w:r>
      <w:r>
        <w:rPr>
          <w:spacing w:val="2"/>
          <w:sz w:val="21"/>
          <w:szCs w:val="21"/>
        </w:rPr>
        <w:t>ue de ses vêtements :</w:t>
      </w:r>
    </w:p>
    <w:p w14:paraId="7BAB14B6" w14:textId="77777777" w:rsidR="00000000" w:rsidRDefault="0055136E">
      <w:pPr>
        <w:numPr>
          <w:ilvl w:val="0"/>
          <w:numId w:val="24"/>
        </w:numPr>
        <w:kinsoku w:val="0"/>
        <w:overflowPunct w:val="0"/>
        <w:autoSpaceDE/>
        <w:autoSpaceDN/>
        <w:adjustRightInd/>
        <w:spacing w:line="239" w:lineRule="exact"/>
        <w:ind w:right="72"/>
        <w:jc w:val="both"/>
        <w:textAlignment w:val="baseline"/>
        <w:rPr>
          <w:spacing w:val="-5"/>
          <w:sz w:val="21"/>
          <w:szCs w:val="21"/>
        </w:rPr>
      </w:pPr>
      <w:r>
        <w:rPr>
          <w:spacing w:val="-5"/>
          <w:sz w:val="21"/>
          <w:szCs w:val="21"/>
        </w:rPr>
        <w:t>Tartine et chocolat ». Comment ne pas la nommer alors qu'elle m'évoque une image quelque peu désolante : en effet, je crois qu'il n'y a rien de meil-lenr qu'une bonne couche de chocolat pour manger une tartine qui ne peut pas pass</w:t>
      </w:r>
      <w:r>
        <w:rPr>
          <w:spacing w:val="-5"/>
          <w:sz w:val="21"/>
          <w:szCs w:val="21"/>
        </w:rPr>
        <w:t>er...</w:t>
      </w:r>
    </w:p>
    <w:p w14:paraId="6D4679AF" w14:textId="77777777" w:rsidR="00000000" w:rsidRDefault="0055136E">
      <w:pPr>
        <w:kinsoku w:val="0"/>
        <w:overflowPunct w:val="0"/>
        <w:autoSpaceDE/>
        <w:autoSpaceDN/>
        <w:adjustRightInd/>
        <w:spacing w:before="5" w:line="240" w:lineRule="exact"/>
        <w:ind w:left="144" w:right="72" w:firstLine="432"/>
        <w:jc w:val="both"/>
        <w:textAlignment w:val="baseline"/>
        <w:rPr>
          <w:spacing w:val="-6"/>
          <w:sz w:val="21"/>
          <w:szCs w:val="21"/>
        </w:rPr>
      </w:pPr>
      <w:r>
        <w:rPr>
          <w:spacing w:val="-6"/>
          <w:sz w:val="21"/>
          <w:szCs w:val="21"/>
        </w:rPr>
        <w:t xml:space="preserve">Hé ! Delphine, j'ai lu </w:t>
      </w:r>
      <w:r>
        <w:rPr>
          <w:i/>
          <w:iCs/>
          <w:spacing w:val="-6"/>
          <w:sz w:val="21"/>
          <w:szCs w:val="21"/>
        </w:rPr>
        <w:t xml:space="preserve">Shantala </w:t>
      </w:r>
      <w:r>
        <w:rPr>
          <w:spacing w:val="-6"/>
          <w:sz w:val="21"/>
          <w:szCs w:val="21"/>
        </w:rPr>
        <w:t>de M. Leboyer : l'aube des sens, c'est génial, c'est plein de vie. Viens, je vais te raconter et on va même essayer de faire ensemble.</w:t>
      </w:r>
    </w:p>
    <w:p w14:paraId="43B71A3F" w14:textId="77777777" w:rsidR="00000000" w:rsidRDefault="0055136E">
      <w:pPr>
        <w:kinsoku w:val="0"/>
        <w:overflowPunct w:val="0"/>
        <w:autoSpaceDE/>
        <w:autoSpaceDN/>
        <w:adjustRightInd/>
        <w:spacing w:line="246" w:lineRule="exact"/>
        <w:ind w:left="144" w:right="72" w:firstLine="432"/>
        <w:jc w:val="both"/>
        <w:textAlignment w:val="baseline"/>
        <w:rPr>
          <w:sz w:val="21"/>
          <w:szCs w:val="21"/>
        </w:rPr>
      </w:pPr>
      <w:r>
        <w:rPr>
          <w:sz w:val="21"/>
          <w:szCs w:val="21"/>
        </w:rPr>
        <w:t>Ho ! Delphine, tu ne crois pas que tu exagères ?</w:t>
      </w:r>
    </w:p>
    <w:p w14:paraId="6276BD79" w14:textId="77777777" w:rsidR="00000000" w:rsidRDefault="0055136E">
      <w:pPr>
        <w:numPr>
          <w:ilvl w:val="0"/>
          <w:numId w:val="25"/>
        </w:numPr>
        <w:kinsoku w:val="0"/>
        <w:overflowPunct w:val="0"/>
        <w:autoSpaceDE/>
        <w:autoSpaceDN/>
        <w:adjustRightInd/>
        <w:spacing w:before="1" w:line="240" w:lineRule="exact"/>
        <w:ind w:right="72"/>
        <w:jc w:val="both"/>
        <w:textAlignment w:val="baseline"/>
        <w:rPr>
          <w:sz w:val="21"/>
          <w:szCs w:val="21"/>
        </w:rPr>
      </w:pPr>
      <w:r>
        <w:rPr>
          <w:sz w:val="21"/>
          <w:szCs w:val="21"/>
        </w:rPr>
        <w:t xml:space="preserve">4 mois que je te raconte la vie au travers d'histoires, de poèmes, et que je te parle de tout </w:t>
      </w:r>
      <w:r>
        <w:rPr>
          <w:i/>
          <w:iCs/>
          <w:sz w:val="21"/>
          <w:szCs w:val="21"/>
        </w:rPr>
        <w:t xml:space="preserve">ce </w:t>
      </w:r>
      <w:r>
        <w:rPr>
          <w:sz w:val="21"/>
          <w:szCs w:val="21"/>
        </w:rPr>
        <w:t>qui va et aus</w:t>
      </w:r>
      <w:r>
        <w:rPr>
          <w:sz w:val="21"/>
          <w:szCs w:val="21"/>
        </w:rPr>
        <w:softHyphen/>
        <w:t>si qui ne va pas.</w:t>
      </w:r>
    </w:p>
    <w:p w14:paraId="004FBBF4" w14:textId="77777777" w:rsidR="00000000" w:rsidRDefault="0055136E">
      <w:pPr>
        <w:numPr>
          <w:ilvl w:val="0"/>
          <w:numId w:val="25"/>
        </w:numPr>
        <w:kinsoku w:val="0"/>
        <w:overflowPunct w:val="0"/>
        <w:autoSpaceDE/>
        <w:autoSpaceDN/>
        <w:adjustRightInd/>
        <w:spacing w:before="13" w:line="240" w:lineRule="exact"/>
        <w:ind w:right="72"/>
        <w:jc w:val="both"/>
        <w:textAlignment w:val="baseline"/>
        <w:rPr>
          <w:spacing w:val="-6"/>
          <w:sz w:val="21"/>
          <w:szCs w:val="21"/>
        </w:rPr>
      </w:pPr>
      <w:r>
        <w:rPr>
          <w:spacing w:val="-6"/>
          <w:sz w:val="21"/>
          <w:szCs w:val="21"/>
        </w:rPr>
        <w:t>4 mois que l'on fait ensemble de la musique, que j'essaie de capter ton attention et d'inciter par le jeu ta préhension.</w:t>
      </w:r>
    </w:p>
    <w:p w14:paraId="0DEA2FD3" w14:textId="77777777" w:rsidR="00000000" w:rsidRDefault="0055136E">
      <w:pPr>
        <w:numPr>
          <w:ilvl w:val="0"/>
          <w:numId w:val="25"/>
        </w:numPr>
        <w:kinsoku w:val="0"/>
        <w:overflowPunct w:val="0"/>
        <w:autoSpaceDE/>
        <w:autoSpaceDN/>
        <w:adjustRightInd/>
        <w:spacing w:before="5" w:line="240" w:lineRule="exact"/>
        <w:ind w:right="72"/>
        <w:jc w:val="both"/>
        <w:textAlignment w:val="baseline"/>
        <w:rPr>
          <w:spacing w:val="-5"/>
          <w:sz w:val="21"/>
          <w:szCs w:val="21"/>
        </w:rPr>
      </w:pPr>
      <w:r>
        <w:rPr>
          <w:spacing w:val="-5"/>
          <w:sz w:val="21"/>
          <w:szCs w:val="21"/>
        </w:rPr>
        <w:t>4 mois</w:t>
      </w:r>
      <w:r>
        <w:rPr>
          <w:spacing w:val="-5"/>
          <w:sz w:val="21"/>
          <w:szCs w:val="21"/>
        </w:rPr>
        <w:t xml:space="preserve"> que je m'efforce de favbriser ta locomotion dans la piscine chaude « dans le ventre de maman » comme on l'appelle dans l'institution.</w:t>
      </w:r>
    </w:p>
    <w:p w14:paraId="6C395D42" w14:textId="77777777" w:rsidR="00000000" w:rsidRDefault="0055136E">
      <w:pPr>
        <w:kinsoku w:val="0"/>
        <w:overflowPunct w:val="0"/>
        <w:autoSpaceDE/>
        <w:autoSpaceDN/>
        <w:adjustRightInd/>
        <w:spacing w:before="39" w:line="239" w:lineRule="exact"/>
        <w:ind w:left="144" w:right="72" w:firstLine="432"/>
        <w:jc w:val="both"/>
        <w:textAlignment w:val="baseline"/>
        <w:rPr>
          <w:sz w:val="24"/>
          <w:szCs w:val="24"/>
        </w:rPr>
      </w:pPr>
      <w:r>
        <w:rPr>
          <w:spacing w:val="-6"/>
          <w:sz w:val="21"/>
          <w:szCs w:val="21"/>
        </w:rPr>
        <w:t>C'est parfois difficile de vivre avec la non participation, la non évolu</w:t>
      </w:r>
      <w:r>
        <w:rPr>
          <w:spacing w:val="-6"/>
          <w:sz w:val="21"/>
          <w:szCs w:val="21"/>
        </w:rPr>
        <w:softHyphen/>
        <w:t xml:space="preserve">tion, la stagnation. Parfois, ça me fait penser </w:t>
      </w:r>
      <w:r>
        <w:rPr>
          <w:spacing w:val="-6"/>
          <w:sz w:val="21"/>
          <w:szCs w:val="21"/>
        </w:rPr>
        <w:t>à la mort. Quelle chance que je sois plus fort qu'elle. La combattre est pour moi un but. Cependant, à certains moments, il m'arrive de désespérer un peu, d'avoir envie de passer à l'acte afin qu'il se passe quelque chose. Un jour dans la piscine, j'en ava</w:t>
      </w:r>
      <w:r>
        <w:rPr>
          <w:spacing w:val="-6"/>
          <w:sz w:val="21"/>
          <w:szCs w:val="21"/>
        </w:rPr>
        <w:t>is « ras-le-bol » de ton immobilité, de ton inac</w:t>
      </w:r>
      <w:r>
        <w:rPr>
          <w:spacing w:val="-6"/>
          <w:sz w:val="21"/>
          <w:szCs w:val="21"/>
        </w:rPr>
        <w:noBreakHyphen/>
      </w:r>
    </w:p>
    <w:p w14:paraId="6FBBB09B" w14:textId="77777777" w:rsidR="00000000" w:rsidRDefault="0055136E">
      <w:pPr>
        <w:widowControl/>
        <w:rPr>
          <w:sz w:val="24"/>
          <w:szCs w:val="24"/>
        </w:rPr>
        <w:sectPr w:rsidR="00000000">
          <w:headerReference w:type="even" r:id="rId57"/>
          <w:headerReference w:type="default" r:id="rId58"/>
          <w:footerReference w:type="even" r:id="rId59"/>
          <w:footerReference w:type="default" r:id="rId60"/>
          <w:headerReference w:type="first" r:id="rId61"/>
          <w:footerReference w:type="first" r:id="rId62"/>
          <w:type w:val="continuous"/>
          <w:pgSz w:w="11904" w:h="16843"/>
          <w:pgMar w:top="1040" w:right="881" w:bottom="225" w:left="643" w:header="0" w:footer="328" w:gutter="0"/>
          <w:cols w:num="3" w:space="720" w:equalWidth="0">
            <w:col w:w="3340" w:space="180"/>
            <w:col w:w="3340" w:space="180"/>
            <w:col w:w="3340"/>
          </w:cols>
          <w:noEndnote/>
          <w:titlePg/>
        </w:sectPr>
      </w:pPr>
    </w:p>
    <w:p w14:paraId="0E73117D" w14:textId="77777777" w:rsidR="00000000" w:rsidRDefault="0055136E">
      <w:pPr>
        <w:kinsoku w:val="0"/>
        <w:overflowPunct w:val="0"/>
        <w:autoSpaceDE/>
        <w:autoSpaceDN/>
        <w:adjustRightInd/>
        <w:spacing w:before="14" w:after="84" w:line="229" w:lineRule="exact"/>
        <w:textAlignment w:val="baseline"/>
        <w:rPr>
          <w:b/>
          <w:bCs/>
          <w:i/>
          <w:iCs/>
          <w:spacing w:val="7"/>
          <w:sz w:val="21"/>
          <w:szCs w:val="21"/>
        </w:rPr>
      </w:pPr>
      <w:r>
        <w:rPr>
          <w:noProof/>
        </w:rPr>
        <w:lastRenderedPageBreak/>
        <w:pict w14:anchorId="3F375390">
          <v:line id="_x0000_s1109" style="position:absolute;z-index:80;mso-wrap-distance-left:0;mso-wrap-distance-right:0;mso-position-horizontal-relative:page;mso-position-vertical-relative:page" from="30.25pt,36.5pt" to="392.45pt,36.5pt" o:allowincell="f" strokeweight=".7pt">
            <w10:wrap type="square" anchorx="page" anchory="page"/>
          </v:line>
        </w:pict>
      </w:r>
      <w:r>
        <w:rPr>
          <w:b/>
          <w:bCs/>
          <w:i/>
          <w:iCs/>
          <w:spacing w:val="7"/>
          <w:sz w:val="21"/>
          <w:szCs w:val="21"/>
        </w:rPr>
        <w:t>Le métier fou, le métier doux</w:t>
      </w:r>
    </w:p>
    <w:p w14:paraId="6F72A087" w14:textId="77777777" w:rsidR="00000000" w:rsidRDefault="0055136E">
      <w:pPr>
        <w:widowControl/>
        <w:rPr>
          <w:sz w:val="24"/>
          <w:szCs w:val="24"/>
        </w:rPr>
        <w:sectPr w:rsidR="00000000">
          <w:headerReference w:type="even" r:id="rId63"/>
          <w:headerReference w:type="default" r:id="rId64"/>
          <w:footerReference w:type="even" r:id="rId65"/>
          <w:footerReference w:type="default" r:id="rId66"/>
          <w:headerReference w:type="first" r:id="rId67"/>
          <w:footerReference w:type="first" r:id="rId68"/>
          <w:pgSz w:w="11904" w:h="16843"/>
          <w:pgMar w:top="580" w:right="1043" w:bottom="235" w:left="7901" w:header="0" w:footer="347" w:gutter="0"/>
          <w:cols w:space="720"/>
          <w:noEndnote/>
          <w:titlePg/>
        </w:sectPr>
      </w:pPr>
    </w:p>
    <w:p w14:paraId="1B855D1F" w14:textId="77777777" w:rsidR="00000000" w:rsidRDefault="0055136E">
      <w:pPr>
        <w:kinsoku w:val="0"/>
        <w:overflowPunct w:val="0"/>
        <w:autoSpaceDE/>
        <w:autoSpaceDN/>
        <w:adjustRightInd/>
        <w:spacing w:line="238" w:lineRule="exact"/>
        <w:ind w:left="72" w:right="72"/>
        <w:jc w:val="both"/>
        <w:textAlignment w:val="baseline"/>
        <w:rPr>
          <w:spacing w:val="-4"/>
          <w:sz w:val="21"/>
          <w:szCs w:val="21"/>
        </w:rPr>
      </w:pPr>
      <w:r>
        <w:rPr>
          <w:noProof/>
        </w:rPr>
        <w:pict w14:anchorId="488D7E60">
          <v:shape id="_x0000_s1110" type="#_x0000_t202" style="position:absolute;left:0;text-align:left;margin-left:6.5pt;margin-top:253.45pt;width:360.55pt;height:581.5pt;z-index:8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277AF02" w14:textId="77777777" w:rsidR="00000000" w:rsidRDefault="0055136E">
                  <w:pPr>
                    <w:kinsoku w:val="0"/>
                    <w:overflowPunct w:val="0"/>
                    <w:autoSpaceDE/>
                    <w:autoSpaceDN/>
                    <w:adjustRightInd/>
                    <w:ind w:right="952"/>
                    <w:textAlignment w:val="baseline"/>
                    <w:rPr>
                      <w:sz w:val="24"/>
                      <w:szCs w:val="24"/>
                    </w:rPr>
                  </w:pPr>
                  <w:r>
                    <w:rPr>
                      <w:sz w:val="24"/>
                      <w:szCs w:val="24"/>
                    </w:rPr>
                    <w:pict w14:anchorId="14F55DF5">
                      <v:shape id="_x0000_i1032" type="#_x0000_t75" style="width:313.05pt;height:581.65pt" fillcolor="window">
                        <v:imagedata r:id="rId69" o:title="_Pic89"/>
                      </v:shape>
                    </w:pict>
                  </w:r>
                </w:p>
              </w:txbxContent>
            </v:textbox>
            <w10:wrap type="square" anchorx="page" anchory="page"/>
          </v:shape>
        </w:pict>
      </w:r>
      <w:r>
        <w:rPr>
          <w:spacing w:val="-4"/>
          <w:sz w:val="21"/>
          <w:szCs w:val="21"/>
        </w:rPr>
        <w:t>tion — « ras-le-bol » de t'avoir dans mes bras, collée tout contre moi à te promener dans l'eau, à</w:t>
      </w:r>
      <w:r>
        <w:rPr>
          <w:spacing w:val="-4"/>
          <w:sz w:val="21"/>
          <w:szCs w:val="21"/>
        </w:rPr>
        <w:t xml:space="preserve"> essayer de te faire bouger les bras et les jambes. J'ai eu envie de te planter là, de te lâcher au risque que tu te noies, mais je dé</w:t>
      </w:r>
      <w:r>
        <w:rPr>
          <w:spacing w:val="-4"/>
          <w:sz w:val="21"/>
          <w:szCs w:val="21"/>
        </w:rPr>
        <w:softHyphen/>
        <w:t>sirais tellement que tu réagisses un peu, que tu te débrouilles, quoi ! La vie a été plus forte que la mort ; elle l'a va</w:t>
      </w:r>
      <w:r>
        <w:rPr>
          <w:spacing w:val="-4"/>
          <w:sz w:val="21"/>
          <w:szCs w:val="21"/>
        </w:rPr>
        <w:t>in</w:t>
      </w:r>
      <w:r>
        <w:rPr>
          <w:spacing w:val="-4"/>
          <w:sz w:val="21"/>
          <w:szCs w:val="21"/>
        </w:rPr>
        <w:softHyphen/>
        <w:t>cue ; je ne suis pas passé à l'acte. Je pense que, pour tes parents, que pour toi-même, il est important que tu vives même à ta façon.</w:t>
      </w:r>
    </w:p>
    <w:p w14:paraId="66522E53" w14:textId="77777777" w:rsidR="00000000" w:rsidRDefault="0055136E">
      <w:pPr>
        <w:kinsoku w:val="0"/>
        <w:overflowPunct w:val="0"/>
        <w:autoSpaceDE/>
        <w:autoSpaceDN/>
        <w:adjustRightInd/>
        <w:spacing w:line="237" w:lineRule="exact"/>
        <w:ind w:left="72" w:firstLine="504"/>
        <w:jc w:val="both"/>
        <w:textAlignment w:val="baseline"/>
        <w:rPr>
          <w:sz w:val="21"/>
          <w:szCs w:val="21"/>
        </w:rPr>
      </w:pPr>
      <w:r>
        <w:rPr>
          <w:sz w:val="21"/>
          <w:szCs w:val="21"/>
        </w:rPr>
        <w:t xml:space="preserve">D'ailleurs, cela me fait penser à un rêve où tu étais présente. En effet, </w:t>
      </w:r>
    </w:p>
    <w:p w14:paraId="79C80B9A" w14:textId="77777777" w:rsidR="00000000" w:rsidRDefault="0055136E">
      <w:pPr>
        <w:kinsoku w:val="0"/>
        <w:overflowPunct w:val="0"/>
        <w:autoSpaceDE/>
        <w:autoSpaceDN/>
        <w:adjustRightInd/>
        <w:spacing w:line="238" w:lineRule="exact"/>
        <w:ind w:left="72" w:right="72"/>
        <w:jc w:val="both"/>
        <w:textAlignment w:val="baseline"/>
        <w:rPr>
          <w:spacing w:val="-4"/>
          <w:sz w:val="21"/>
          <w:szCs w:val="21"/>
        </w:rPr>
      </w:pPr>
      <w:r>
        <w:rPr>
          <w:sz w:val="16"/>
          <w:szCs w:val="16"/>
        </w:rPr>
        <w:br w:type="column"/>
      </w:r>
      <w:r>
        <w:rPr>
          <w:spacing w:val="-4"/>
          <w:sz w:val="21"/>
          <w:szCs w:val="21"/>
        </w:rPr>
        <w:t>une année, j'ai passé mes vacances en Grèc</w:t>
      </w:r>
      <w:r>
        <w:rPr>
          <w:spacing w:val="-4"/>
          <w:sz w:val="21"/>
          <w:szCs w:val="21"/>
        </w:rPr>
        <w:t>e. J'ai visité une ville que j'ai énormément appréciée : Delphes. Dans mon rêve, tu étais dans tous les coins et recoins de cette ville, tu t'y confon</w:t>
      </w:r>
      <w:r>
        <w:rPr>
          <w:spacing w:val="-4"/>
          <w:sz w:val="21"/>
          <w:szCs w:val="21"/>
        </w:rPr>
        <w:softHyphen/>
        <w:t xml:space="preserve">dais. Éveillée, tu me fais vraiment penser à cette ville, accrochée entre ciel et terre, entre la vie et </w:t>
      </w:r>
      <w:r>
        <w:rPr>
          <w:spacing w:val="-4"/>
          <w:sz w:val="21"/>
          <w:szCs w:val="21"/>
        </w:rPr>
        <w:t>la mort. Delphes, royaume des dieux, royaume des cieux. La Bible ne dit-elle pas que le Royaume des Cieux appartient aux innocents, un peu ce que tu es.</w:t>
      </w:r>
    </w:p>
    <w:p w14:paraId="0A7210E7" w14:textId="77777777" w:rsidR="00000000" w:rsidRDefault="0055136E">
      <w:pPr>
        <w:kinsoku w:val="0"/>
        <w:overflowPunct w:val="0"/>
        <w:autoSpaceDE/>
        <w:autoSpaceDN/>
        <w:adjustRightInd/>
        <w:spacing w:before="6" w:line="237" w:lineRule="exact"/>
        <w:ind w:left="72" w:firstLine="504"/>
        <w:jc w:val="both"/>
        <w:textAlignment w:val="baseline"/>
        <w:rPr>
          <w:spacing w:val="-2"/>
          <w:sz w:val="21"/>
          <w:szCs w:val="21"/>
        </w:rPr>
      </w:pPr>
      <w:r>
        <w:rPr>
          <w:spacing w:val="-2"/>
          <w:sz w:val="21"/>
          <w:szCs w:val="21"/>
        </w:rPr>
        <w:t xml:space="preserve">Ben ! maintenant, assez divagué, assez joué avec les mots, les images et les associations d'idées ; il </w:t>
      </w:r>
      <w:r>
        <w:rPr>
          <w:spacing w:val="-2"/>
          <w:sz w:val="21"/>
          <w:szCs w:val="21"/>
        </w:rPr>
        <w:t xml:space="preserve">va falloir.' </w:t>
      </w:r>
    </w:p>
    <w:p w14:paraId="54FF2E6E" w14:textId="77777777" w:rsidR="00000000" w:rsidRDefault="0055136E">
      <w:pPr>
        <w:kinsoku w:val="0"/>
        <w:overflowPunct w:val="0"/>
        <w:autoSpaceDE/>
        <w:autoSpaceDN/>
        <w:adjustRightInd/>
        <w:spacing w:before="14" w:line="239" w:lineRule="exact"/>
        <w:ind w:left="72"/>
        <w:textAlignment w:val="baseline"/>
        <w:rPr>
          <w:spacing w:val="-5"/>
          <w:sz w:val="21"/>
          <w:szCs w:val="21"/>
        </w:rPr>
      </w:pPr>
      <w:r>
        <w:rPr>
          <w:spacing w:val="-2"/>
          <w:sz w:val="16"/>
          <w:szCs w:val="16"/>
        </w:rPr>
        <w:br w:type="column"/>
      </w:r>
      <w:r>
        <w:rPr>
          <w:spacing w:val="-5"/>
          <w:sz w:val="21"/>
          <w:szCs w:val="21"/>
        </w:rPr>
        <w:t>faire efficacement.</w:t>
      </w:r>
    </w:p>
    <w:p w14:paraId="5CA51ADC" w14:textId="77777777" w:rsidR="00000000" w:rsidRDefault="0055136E">
      <w:pPr>
        <w:kinsoku w:val="0"/>
        <w:overflowPunct w:val="0"/>
        <w:autoSpaceDE/>
        <w:autoSpaceDN/>
        <w:adjustRightInd/>
        <w:spacing w:before="13" w:line="239" w:lineRule="exact"/>
        <w:ind w:left="576"/>
        <w:textAlignment w:val="baseline"/>
        <w:rPr>
          <w:sz w:val="21"/>
          <w:szCs w:val="21"/>
        </w:rPr>
      </w:pPr>
      <w:r>
        <w:rPr>
          <w:sz w:val="21"/>
          <w:szCs w:val="21"/>
        </w:rPr>
        <w:t>Mais, au fait, faire quoi et coin,</w:t>
      </w:r>
    </w:p>
    <w:p w14:paraId="45044F26" w14:textId="77777777" w:rsidR="00000000" w:rsidRDefault="0055136E">
      <w:pPr>
        <w:kinsoku w:val="0"/>
        <w:overflowPunct w:val="0"/>
        <w:autoSpaceDE/>
        <w:autoSpaceDN/>
        <w:adjustRightInd/>
        <w:spacing w:line="228" w:lineRule="exact"/>
        <w:ind w:left="72"/>
        <w:textAlignment w:val="baseline"/>
        <w:rPr>
          <w:spacing w:val="-5"/>
          <w:sz w:val="21"/>
          <w:szCs w:val="21"/>
        </w:rPr>
      </w:pPr>
      <w:r>
        <w:rPr>
          <w:spacing w:val="-5"/>
          <w:sz w:val="21"/>
          <w:szCs w:val="21"/>
        </w:rPr>
        <w:t>ment ?</w:t>
      </w:r>
    </w:p>
    <w:p w14:paraId="515D4DDA" w14:textId="77777777" w:rsidR="00000000" w:rsidRDefault="0055136E">
      <w:pPr>
        <w:kinsoku w:val="0"/>
        <w:overflowPunct w:val="0"/>
        <w:autoSpaceDE/>
        <w:autoSpaceDN/>
        <w:adjustRightInd/>
        <w:spacing w:before="162" w:line="239" w:lineRule="exact"/>
        <w:ind w:left="72" w:right="144" w:firstLine="504"/>
        <w:jc w:val="both"/>
        <w:textAlignment w:val="baseline"/>
        <w:rPr>
          <w:spacing w:val="-4"/>
          <w:sz w:val="21"/>
          <w:szCs w:val="21"/>
        </w:rPr>
      </w:pPr>
      <w:r>
        <w:rPr>
          <w:spacing w:val="-4"/>
          <w:sz w:val="21"/>
          <w:szCs w:val="21"/>
        </w:rPr>
        <w:t>Voilà, chacun a relaté son expé</w:t>
      </w:r>
      <w:r>
        <w:rPr>
          <w:spacing w:val="-4"/>
          <w:sz w:val="21"/>
          <w:szCs w:val="21"/>
        </w:rPr>
        <w:softHyphen/>
        <w:t>rience d'éducateur stagiaire, a fait part, parfois les larmes aux yeux, de situa</w:t>
      </w:r>
      <w:r>
        <w:rPr>
          <w:spacing w:val="-4"/>
          <w:sz w:val="21"/>
          <w:szCs w:val="21"/>
        </w:rPr>
        <w:softHyphen/>
        <w:t>tions d'enfants et d'adolescents au bord du désespoir, chez eux, d</w:t>
      </w:r>
      <w:r>
        <w:rPr>
          <w:spacing w:val="-4"/>
          <w:sz w:val="21"/>
          <w:szCs w:val="21"/>
        </w:rPr>
        <w:t>ans leur quartier, dans des établissements ou déjà en prison.</w:t>
      </w:r>
    </w:p>
    <w:p w14:paraId="0380975D" w14:textId="77777777" w:rsidR="00000000" w:rsidRDefault="0055136E">
      <w:pPr>
        <w:kinsoku w:val="0"/>
        <w:overflowPunct w:val="0"/>
        <w:autoSpaceDE/>
        <w:autoSpaceDN/>
        <w:adjustRightInd/>
        <w:spacing w:line="237" w:lineRule="exact"/>
        <w:ind w:left="72" w:right="144" w:firstLine="504"/>
        <w:jc w:val="both"/>
        <w:textAlignment w:val="baseline"/>
        <w:rPr>
          <w:spacing w:val="-7"/>
          <w:sz w:val="21"/>
          <w:szCs w:val="21"/>
        </w:rPr>
      </w:pPr>
      <w:r>
        <w:rPr>
          <w:spacing w:val="-7"/>
          <w:sz w:val="21"/>
          <w:szCs w:val="21"/>
        </w:rPr>
        <w:t>Mais après avoir dit... que faire avec sa lucidité ? Lutter pour construi</w:t>
      </w:r>
      <w:r>
        <w:rPr>
          <w:spacing w:val="-7"/>
          <w:sz w:val="21"/>
          <w:szCs w:val="21"/>
        </w:rPr>
        <w:softHyphen/>
      </w:r>
      <w:r>
        <w:rPr>
          <w:spacing w:val="-7"/>
          <w:sz w:val="21"/>
          <w:szCs w:val="21"/>
        </w:rPr>
        <w:t>re les fondements philosophiques d'une pratique, qu'il ne soit pas besoin de justifier ou d'expliquer sans cesse com</w:t>
      </w:r>
      <w:r>
        <w:rPr>
          <w:spacing w:val="-7"/>
          <w:sz w:val="21"/>
          <w:szCs w:val="21"/>
        </w:rPr>
        <w:softHyphen/>
        <w:t>me n'étant pas le bon vouloir de l'édu</w:t>
      </w:r>
      <w:r>
        <w:rPr>
          <w:spacing w:val="-7"/>
          <w:sz w:val="21"/>
          <w:szCs w:val="21"/>
        </w:rPr>
        <w:softHyphen/>
        <w:t>cateur à un moment donné, plus heu</w:t>
      </w:r>
      <w:r>
        <w:rPr>
          <w:spacing w:val="-7"/>
          <w:sz w:val="21"/>
          <w:szCs w:val="21"/>
        </w:rPr>
        <w:softHyphen/>
        <w:t>reux, plus disponible que la veille — ou le fait individuel lié à</w:t>
      </w:r>
      <w:r>
        <w:rPr>
          <w:spacing w:val="-7"/>
          <w:sz w:val="21"/>
          <w:szCs w:val="21"/>
        </w:rPr>
        <w:t xml:space="preserve"> de bonnes capa</w:t>
      </w:r>
      <w:r>
        <w:rPr>
          <w:spacing w:val="-7"/>
          <w:sz w:val="21"/>
          <w:szCs w:val="21"/>
        </w:rPr>
        <w:softHyphen/>
        <w:t>cités reconnues, mais sans jamais pou</w:t>
      </w:r>
      <w:r>
        <w:rPr>
          <w:spacing w:val="-7"/>
          <w:sz w:val="21"/>
          <w:szCs w:val="21"/>
        </w:rPr>
        <w:softHyphen/>
        <w:t>voir dire de quoi elles sont faites.</w:t>
      </w:r>
    </w:p>
    <w:p w14:paraId="773B853A" w14:textId="77777777" w:rsidR="00000000" w:rsidRDefault="0055136E">
      <w:pPr>
        <w:kinsoku w:val="0"/>
        <w:overflowPunct w:val="0"/>
        <w:autoSpaceDE/>
        <w:autoSpaceDN/>
        <w:adjustRightInd/>
        <w:spacing w:before="10" w:line="239" w:lineRule="exact"/>
        <w:ind w:left="72" w:right="144" w:firstLine="504"/>
        <w:jc w:val="both"/>
        <w:textAlignment w:val="baseline"/>
        <w:rPr>
          <w:spacing w:val="-4"/>
          <w:sz w:val="21"/>
          <w:szCs w:val="21"/>
        </w:rPr>
      </w:pPr>
      <w:r>
        <w:rPr>
          <w:spacing w:val="-4"/>
          <w:sz w:val="21"/>
          <w:szCs w:val="21"/>
        </w:rPr>
        <w:t>Pourtant, parole après parole, réflexion après réflexion, mot après mot, conflit après conflit, des phrases se sont construites sous la plume de quelques-uns encoura</w:t>
      </w:r>
      <w:r>
        <w:rPr>
          <w:spacing w:val="-4"/>
          <w:sz w:val="21"/>
          <w:szCs w:val="21"/>
        </w:rPr>
        <w:t>gés par d'autres pour oser dire cette fameuse pratique de l'éducateur.</w:t>
      </w:r>
    </w:p>
    <w:p w14:paraId="4172F5FC" w14:textId="77777777" w:rsidR="00000000" w:rsidRDefault="0055136E">
      <w:pPr>
        <w:kinsoku w:val="0"/>
        <w:overflowPunct w:val="0"/>
        <w:autoSpaceDE/>
        <w:autoSpaceDN/>
        <w:adjustRightInd/>
        <w:spacing w:line="242" w:lineRule="exact"/>
        <w:ind w:left="72" w:firstLine="504"/>
        <w:jc w:val="both"/>
        <w:textAlignment w:val="baseline"/>
        <w:rPr>
          <w:sz w:val="21"/>
          <w:szCs w:val="21"/>
        </w:rPr>
      </w:pPr>
      <w:r>
        <w:rPr>
          <w:sz w:val="21"/>
          <w:szCs w:val="21"/>
        </w:rPr>
        <w:t>Pratique tantôt rénovée par les sciences humaines, sociales ou les dé</w:t>
      </w:r>
      <w:r>
        <w:rPr>
          <w:sz w:val="21"/>
          <w:szCs w:val="21"/>
        </w:rPr>
        <w:softHyphen/>
        <w:t>couvertes génétiques.</w:t>
      </w:r>
    </w:p>
    <w:p w14:paraId="72539E62" w14:textId="77777777" w:rsidR="00000000" w:rsidRDefault="0055136E">
      <w:pPr>
        <w:kinsoku w:val="0"/>
        <w:overflowPunct w:val="0"/>
        <w:autoSpaceDE/>
        <w:autoSpaceDN/>
        <w:adjustRightInd/>
        <w:spacing w:before="6" w:line="239" w:lineRule="exact"/>
        <w:ind w:left="72" w:right="144" w:firstLine="504"/>
        <w:jc w:val="both"/>
        <w:textAlignment w:val="baseline"/>
        <w:rPr>
          <w:spacing w:val="-6"/>
          <w:sz w:val="21"/>
          <w:szCs w:val="21"/>
        </w:rPr>
      </w:pPr>
      <w:r>
        <w:rPr>
          <w:spacing w:val="-6"/>
          <w:sz w:val="21"/>
          <w:szCs w:val="21"/>
        </w:rPr>
        <w:t>Si les pratiques doivent évoluer avec leur temps, il nous semble que ce ne doit jamais être a</w:t>
      </w:r>
      <w:r>
        <w:rPr>
          <w:spacing w:val="-6"/>
          <w:sz w:val="21"/>
          <w:szCs w:val="21"/>
        </w:rPr>
        <w:t>u détriment des usagers, à moins qu'il soit énoncé une fois pour toutes que ces usagers-là sont le déchet de la société sur lequel il est autorisé de chercher avant de trouver la pratique idéale qui résoudrait l'é</w:t>
      </w:r>
      <w:r>
        <w:rPr>
          <w:spacing w:val="-6"/>
          <w:sz w:val="21"/>
          <w:szCs w:val="21"/>
        </w:rPr>
        <w:softHyphen/>
        <w:t>norme question du pourquoi.</w:t>
      </w:r>
    </w:p>
    <w:p w14:paraId="0CF00DA4" w14:textId="77777777" w:rsidR="00000000" w:rsidRDefault="0055136E">
      <w:pPr>
        <w:kinsoku w:val="0"/>
        <w:overflowPunct w:val="0"/>
        <w:autoSpaceDE/>
        <w:autoSpaceDN/>
        <w:adjustRightInd/>
        <w:spacing w:before="1" w:line="239" w:lineRule="exact"/>
        <w:ind w:left="72" w:firstLine="504"/>
        <w:jc w:val="both"/>
        <w:textAlignment w:val="baseline"/>
        <w:rPr>
          <w:sz w:val="21"/>
          <w:szCs w:val="21"/>
        </w:rPr>
      </w:pPr>
      <w:r>
        <w:rPr>
          <w:sz w:val="21"/>
          <w:szCs w:val="21"/>
        </w:rPr>
        <w:t>Mais que font-</w:t>
      </w:r>
      <w:r>
        <w:rPr>
          <w:sz w:val="21"/>
          <w:szCs w:val="21"/>
        </w:rPr>
        <w:t>elles, pendant ce temps, ces personnes en difficulté, nommées handicapées ?</w:t>
      </w:r>
    </w:p>
    <w:p w14:paraId="7047FFC0" w14:textId="77777777" w:rsidR="00000000" w:rsidRDefault="0055136E">
      <w:pPr>
        <w:kinsoku w:val="0"/>
        <w:overflowPunct w:val="0"/>
        <w:autoSpaceDE/>
        <w:autoSpaceDN/>
        <w:adjustRightInd/>
        <w:spacing w:line="240" w:lineRule="exact"/>
        <w:ind w:left="72" w:firstLine="504"/>
        <w:jc w:val="both"/>
        <w:textAlignment w:val="baseline"/>
        <w:rPr>
          <w:sz w:val="21"/>
          <w:szCs w:val="21"/>
        </w:rPr>
      </w:pPr>
      <w:r>
        <w:rPr>
          <w:sz w:val="21"/>
          <w:szCs w:val="21"/>
        </w:rPr>
        <w:t>Elles attendent que l'éducateur soit compétent... mais pour cela, il, lui faut du temps...</w:t>
      </w:r>
    </w:p>
    <w:p w14:paraId="152B6B47" w14:textId="77777777" w:rsidR="00000000" w:rsidRDefault="0055136E">
      <w:pPr>
        <w:kinsoku w:val="0"/>
        <w:overflowPunct w:val="0"/>
        <w:autoSpaceDE/>
        <w:autoSpaceDN/>
        <w:adjustRightInd/>
        <w:spacing w:before="14" w:line="239" w:lineRule="exact"/>
        <w:ind w:left="72" w:right="144" w:firstLine="504"/>
        <w:jc w:val="both"/>
        <w:textAlignment w:val="baseline"/>
        <w:rPr>
          <w:spacing w:val="-4"/>
          <w:sz w:val="21"/>
          <w:szCs w:val="21"/>
        </w:rPr>
      </w:pPr>
      <w:r>
        <w:rPr>
          <w:spacing w:val="-4"/>
          <w:sz w:val="21"/>
          <w:szCs w:val="21"/>
        </w:rPr>
        <w:t>C'est aussi du temps que nous avons pris, afin de ne pas trop se per</w:t>
      </w:r>
      <w:r>
        <w:rPr>
          <w:spacing w:val="-4"/>
          <w:sz w:val="21"/>
          <w:szCs w:val="21"/>
        </w:rPr>
        <w:softHyphen/>
        <w:t>dre dans les méandres de recherches qui risquent de justifier 'toutes les pra</w:t>
      </w:r>
      <w:r>
        <w:rPr>
          <w:spacing w:val="-4"/>
          <w:sz w:val="21"/>
          <w:szCs w:val="21"/>
        </w:rPr>
        <w:softHyphen/>
        <w:t>tiques.</w:t>
      </w:r>
    </w:p>
    <w:p w14:paraId="3DBF4674" w14:textId="77777777" w:rsidR="00000000" w:rsidRDefault="0055136E">
      <w:pPr>
        <w:kinsoku w:val="0"/>
        <w:overflowPunct w:val="0"/>
        <w:autoSpaceDE/>
        <w:autoSpaceDN/>
        <w:adjustRightInd/>
        <w:spacing w:line="241" w:lineRule="exact"/>
        <w:ind w:left="72" w:right="144" w:firstLine="504"/>
        <w:jc w:val="both"/>
        <w:textAlignment w:val="baseline"/>
        <w:rPr>
          <w:spacing w:val="-4"/>
          <w:sz w:val="21"/>
          <w:szCs w:val="21"/>
        </w:rPr>
      </w:pPr>
      <w:r>
        <w:rPr>
          <w:spacing w:val="-4"/>
          <w:sz w:val="21"/>
          <w:szCs w:val="21"/>
        </w:rPr>
        <w:t>C'est aussi écrire pour revendi</w:t>
      </w:r>
      <w:r>
        <w:rPr>
          <w:spacing w:val="-4"/>
          <w:sz w:val="21"/>
          <w:szCs w:val="21"/>
        </w:rPr>
        <w:softHyphen/>
        <w:t>quer la création d'un texte qui rassem</w:t>
      </w:r>
      <w:r>
        <w:rPr>
          <w:spacing w:val="-4"/>
          <w:sz w:val="21"/>
          <w:szCs w:val="21"/>
        </w:rPr>
        <w:softHyphen/>
        <w:t>blerait les principes philosop</w:t>
      </w:r>
      <w:r>
        <w:rPr>
          <w:spacing w:val="-4"/>
          <w:sz w:val="21"/>
          <w:szCs w:val="21"/>
        </w:rPr>
        <w:t>hiques qui fondent la pratique.</w:t>
      </w:r>
    </w:p>
    <w:p w14:paraId="6DFEAACD" w14:textId="77777777" w:rsidR="00000000" w:rsidRDefault="0055136E">
      <w:pPr>
        <w:kinsoku w:val="0"/>
        <w:overflowPunct w:val="0"/>
        <w:autoSpaceDE/>
        <w:autoSpaceDN/>
        <w:adjustRightInd/>
        <w:spacing w:before="6" w:line="239" w:lineRule="exact"/>
        <w:ind w:left="72" w:right="144" w:firstLine="504"/>
        <w:jc w:val="both"/>
        <w:textAlignment w:val="baseline"/>
        <w:rPr>
          <w:spacing w:val="-3"/>
          <w:sz w:val="21"/>
          <w:szCs w:val="21"/>
        </w:rPr>
      </w:pPr>
      <w:r>
        <w:rPr>
          <w:spacing w:val="-3"/>
          <w:sz w:val="21"/>
          <w:szCs w:val="21"/>
        </w:rPr>
        <w:t>Car peut-il y avoir pédagogie sans philosophie ? Sans la transformer en dogme, nous voulons ' animer cette affirmation par quelques propos :fruit de notre travail et preuve de notre identité d'éducateurs.</w:t>
      </w:r>
    </w:p>
    <w:p w14:paraId="5DEB726E" w14:textId="77777777" w:rsidR="00000000" w:rsidRDefault="0055136E">
      <w:pPr>
        <w:kinsoku w:val="0"/>
        <w:overflowPunct w:val="0"/>
        <w:autoSpaceDE/>
        <w:autoSpaceDN/>
        <w:adjustRightInd/>
        <w:spacing w:before="239" w:line="239" w:lineRule="exact"/>
        <w:ind w:left="72" w:right="72"/>
        <w:jc w:val="right"/>
        <w:textAlignment w:val="baseline"/>
        <w:rPr>
          <w:spacing w:val="-4"/>
          <w:sz w:val="21"/>
          <w:szCs w:val="21"/>
        </w:rPr>
      </w:pPr>
      <w:r>
        <w:rPr>
          <w:spacing w:val="-4"/>
          <w:sz w:val="21"/>
          <w:szCs w:val="21"/>
        </w:rPr>
        <w:t>U.R. 21 Parmentier</w:t>
      </w:r>
    </w:p>
    <w:p w14:paraId="2C91DED2" w14:textId="77777777" w:rsidR="00000000" w:rsidRDefault="0055136E">
      <w:pPr>
        <w:widowControl/>
        <w:rPr>
          <w:sz w:val="24"/>
          <w:szCs w:val="24"/>
        </w:rPr>
        <w:sectPr w:rsidR="00000000">
          <w:headerReference w:type="even" r:id="rId70"/>
          <w:headerReference w:type="default" r:id="rId71"/>
          <w:footerReference w:type="even" r:id="rId72"/>
          <w:footerReference w:type="default" r:id="rId73"/>
          <w:headerReference w:type="first" r:id="rId74"/>
          <w:footerReference w:type="first" r:id="rId75"/>
          <w:type w:val="continuous"/>
          <w:pgSz w:w="11904" w:h="16843"/>
          <w:pgMar w:top="580" w:right="1043" w:bottom="235" w:left="481" w:header="0" w:footer="347" w:gutter="0"/>
          <w:cols w:num="3" w:space="720" w:equalWidth="0">
            <w:col w:w="3340" w:space="180"/>
            <w:col w:w="3340" w:space="180"/>
            <w:col w:w="3340"/>
          </w:cols>
          <w:noEndnote/>
          <w:titlePg/>
        </w:sectPr>
      </w:pPr>
    </w:p>
    <w:p w14:paraId="731DF79A" w14:textId="77777777" w:rsidR="00000000" w:rsidRDefault="0055136E">
      <w:pPr>
        <w:kinsoku w:val="0"/>
        <w:overflowPunct w:val="0"/>
        <w:autoSpaceDE/>
        <w:autoSpaceDN/>
        <w:adjustRightInd/>
        <w:spacing w:line="600" w:lineRule="exact"/>
        <w:jc w:val="right"/>
        <w:textAlignment w:val="baseline"/>
        <w:rPr>
          <w:b/>
          <w:bCs/>
          <w:i/>
          <w:iCs/>
          <w:spacing w:val="52"/>
          <w:w w:val="80"/>
          <w:sz w:val="55"/>
          <w:szCs w:val="55"/>
        </w:rPr>
      </w:pPr>
      <w:r>
        <w:rPr>
          <w:noProof/>
        </w:rPr>
        <w:lastRenderedPageBreak/>
        <w:pict w14:anchorId="7735F227">
          <v:shape id="_x0000_s1113" type="#_x0000_t202" style="position:absolute;left:0;text-align:left;margin-left:63.6pt;margin-top:101.75pt;width:478.55pt;height:240.75pt;z-index:8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EF5EE5" w14:textId="77777777" w:rsidR="00000000" w:rsidRDefault="0055136E">
                  <w:pPr>
                    <w:kinsoku w:val="0"/>
                    <w:overflowPunct w:val="0"/>
                    <w:autoSpaceDE/>
                    <w:autoSpaceDN/>
                    <w:adjustRightInd/>
                    <w:spacing w:before="1123" w:line="281" w:lineRule="exact"/>
                    <w:ind w:left="3096" w:firstLine="504"/>
                    <w:jc w:val="both"/>
                    <w:textAlignment w:val="baseline"/>
                    <w:rPr>
                      <w:b/>
                      <w:bCs/>
                      <w:i/>
                      <w:iCs/>
                    </w:rPr>
                  </w:pPr>
                  <w:r>
                    <w:rPr>
                      <w:b/>
                      <w:bCs/>
                      <w:i/>
                      <w:iCs/>
                    </w:rPr>
                    <w:t>Il ne s'agit pas ici de définir ce qu</w:t>
                  </w:r>
                  <w:r>
                    <w:rPr>
                      <w:b/>
                      <w:bCs/>
                      <w:i/>
                      <w:iCs/>
                    </w:rPr>
                    <w:t>'est le travail social en milieu psychiatrique. Le domaine est vaste, oh combien.</w:t>
                  </w:r>
                </w:p>
                <w:p w14:paraId="6D1828A4" w14:textId="77777777" w:rsidR="00000000" w:rsidRDefault="0055136E">
                  <w:pPr>
                    <w:kinsoku w:val="0"/>
                    <w:overflowPunct w:val="0"/>
                    <w:autoSpaceDE/>
                    <w:autoSpaceDN/>
                    <w:adjustRightInd/>
                    <w:spacing w:line="277" w:lineRule="exact"/>
                    <w:ind w:left="3096" w:firstLine="504"/>
                    <w:jc w:val="both"/>
                    <w:textAlignment w:val="baseline"/>
                    <w:rPr>
                      <w:b/>
                      <w:bCs/>
                      <w:i/>
                      <w:iCs/>
                      <w:spacing w:val="9"/>
                    </w:rPr>
                  </w:pPr>
                  <w:r>
                    <w:rPr>
                      <w:b/>
                      <w:bCs/>
                      <w:i/>
                      <w:iCs/>
                      <w:spacing w:val="9"/>
                    </w:rPr>
                    <w:t>Les articles qui composent ce dossier montrent cette diversité, par les regards différents et complémentaires qu'ont les auteurs, trois A.S. et deux éducateurs, sur leurs pra</w:t>
                  </w:r>
                  <w:r>
                    <w:rPr>
                      <w:b/>
                      <w:bCs/>
                      <w:i/>
                      <w:iCs/>
                      <w:spacing w:val="9"/>
                    </w:rPr>
                    <w:t>tiques.</w:t>
                  </w:r>
                </w:p>
                <w:p w14:paraId="52DC1749" w14:textId="77777777" w:rsidR="00000000" w:rsidRDefault="0055136E">
                  <w:pPr>
                    <w:kinsoku w:val="0"/>
                    <w:overflowPunct w:val="0"/>
                    <w:autoSpaceDE/>
                    <w:autoSpaceDN/>
                    <w:adjustRightInd/>
                    <w:spacing w:before="51" w:line="236" w:lineRule="exact"/>
                    <w:ind w:left="3600"/>
                    <w:jc w:val="both"/>
                    <w:textAlignment w:val="baseline"/>
                    <w:rPr>
                      <w:b/>
                      <w:bCs/>
                      <w:i/>
                      <w:iCs/>
                      <w:spacing w:val="9"/>
                    </w:rPr>
                  </w:pPr>
                  <w:r>
                    <w:rPr>
                      <w:b/>
                      <w:bCs/>
                      <w:i/>
                      <w:iCs/>
                      <w:spacing w:val="9"/>
                    </w:rPr>
                    <w:t>Un point commun, peut-être, semble se dégager.</w:t>
                  </w:r>
                </w:p>
                <w:p w14:paraId="60762129" w14:textId="77777777" w:rsidR="00000000" w:rsidRDefault="0055136E">
                  <w:pPr>
                    <w:kinsoku w:val="0"/>
                    <w:overflowPunct w:val="0"/>
                    <w:autoSpaceDE/>
                    <w:autoSpaceDN/>
                    <w:adjustRightInd/>
                    <w:spacing w:after="883" w:line="279" w:lineRule="exact"/>
                    <w:ind w:left="3096" w:firstLine="504"/>
                    <w:jc w:val="both"/>
                    <w:textAlignment w:val="baseline"/>
                    <w:rPr>
                      <w:b/>
                      <w:bCs/>
                      <w:i/>
                      <w:iCs/>
                      <w:spacing w:val="9"/>
                    </w:rPr>
                  </w:pPr>
                  <w:r>
                    <w:rPr>
                      <w:b/>
                      <w:bCs/>
                      <w:i/>
                      <w:iCs/>
                      <w:spacing w:val="9"/>
                    </w:rPr>
                    <w:t>'Intervenir dans un milieu médicalisé oblige à</w:t>
                  </w:r>
                  <w:r>
                    <w:rPr>
                      <w:b/>
                      <w:bCs/>
                      <w:i/>
                      <w:iCs/>
                      <w:spacing w:val="9"/>
                    </w:rPr>
                    <w:t xml:space="preserve"> se questionner sur la forme de travail social que l'on peut y pratiquer, puisqu'il s'agit de s'adapc </w:t>
                  </w:r>
                  <w:r>
                    <w:rPr>
                      <w:i/>
                      <w:iCs/>
                      <w:spacing w:val="9"/>
                    </w:rPr>
                    <w:t xml:space="preserve">r </w:t>
                  </w:r>
                  <w:r>
                    <w:rPr>
                      <w:b/>
                      <w:bCs/>
                      <w:i/>
                      <w:iCs/>
                      <w:spacing w:val="9"/>
                    </w:rPr>
                    <w:t>à des structures, lesquelles après tout, ne sont pas là pour faire du social.</w:t>
                  </w:r>
                </w:p>
              </w:txbxContent>
            </v:textbox>
            <w10:wrap type="square" anchorx="page" anchory="page"/>
          </v:shape>
        </w:pict>
      </w:r>
      <w:r>
        <w:rPr>
          <w:b/>
          <w:bCs/>
          <w:i/>
          <w:iCs/>
          <w:spacing w:val="52"/>
          <w:w w:val="80"/>
          <w:sz w:val="55"/>
          <w:szCs w:val="55"/>
        </w:rPr>
        <w:t>EN MILIEU PSYCHIATRIQUE</w:t>
      </w:r>
    </w:p>
    <w:p w14:paraId="5FB0BC90" w14:textId="77777777" w:rsidR="00000000" w:rsidRDefault="0055136E">
      <w:pPr>
        <w:kinsoku w:val="0"/>
        <w:overflowPunct w:val="0"/>
        <w:autoSpaceDE/>
        <w:autoSpaceDN/>
        <w:adjustRightInd/>
        <w:spacing w:before="680" w:line="534" w:lineRule="exact"/>
        <w:textAlignment w:val="baseline"/>
        <w:rPr>
          <w:rFonts w:ascii="Verdana" w:hAnsi="Verdana" w:cs="Verdana"/>
          <w:w w:val="135"/>
          <w:sz w:val="42"/>
          <w:szCs w:val="42"/>
        </w:rPr>
      </w:pPr>
      <w:r>
        <w:rPr>
          <w:rFonts w:ascii="Verdana" w:hAnsi="Verdana" w:cs="Verdana"/>
          <w:w w:val="135"/>
          <w:sz w:val="42"/>
          <w:szCs w:val="42"/>
        </w:rPr>
        <w:t>O</w:t>
      </w:r>
    </w:p>
    <w:p w14:paraId="1A3ED6A0" w14:textId="77777777" w:rsidR="00000000" w:rsidRDefault="0055136E">
      <w:pPr>
        <w:kinsoku w:val="0"/>
        <w:overflowPunct w:val="0"/>
        <w:autoSpaceDE/>
        <w:autoSpaceDN/>
        <w:adjustRightInd/>
        <w:spacing w:before="2290" w:after="740" w:line="607" w:lineRule="exact"/>
        <w:textAlignment w:val="baseline"/>
        <w:rPr>
          <w:b/>
          <w:bCs/>
          <w:i/>
          <w:iCs/>
          <w:spacing w:val="-82"/>
          <w:w w:val="80"/>
          <w:sz w:val="55"/>
          <w:szCs w:val="55"/>
        </w:rPr>
      </w:pPr>
      <w:r>
        <w:rPr>
          <w:b/>
          <w:bCs/>
          <w:i/>
          <w:iCs/>
          <w:spacing w:val="-82"/>
          <w:w w:val="80"/>
          <w:sz w:val="55"/>
          <w:szCs w:val="55"/>
        </w:rPr>
        <w:t>E-4</w:t>
      </w:r>
    </w:p>
    <w:p w14:paraId="77BC8AB1" w14:textId="77777777" w:rsidR="00000000" w:rsidRDefault="0055136E">
      <w:pPr>
        <w:widowControl/>
        <w:rPr>
          <w:sz w:val="24"/>
          <w:szCs w:val="24"/>
        </w:rPr>
        <w:sectPr w:rsidR="00000000">
          <w:headerReference w:type="even" r:id="rId76"/>
          <w:headerReference w:type="default" r:id="rId77"/>
          <w:footerReference w:type="even" r:id="rId78"/>
          <w:footerReference w:type="default" r:id="rId79"/>
          <w:headerReference w:type="first" r:id="rId80"/>
          <w:footerReference w:type="first" r:id="rId81"/>
          <w:pgSz w:w="11904" w:h="16843"/>
          <w:pgMar w:top="1389" w:right="3139" w:bottom="234" w:left="845" w:header="660" w:footer="346" w:gutter="0"/>
          <w:cols w:space="720"/>
          <w:noEndnote/>
          <w:titlePg/>
        </w:sectPr>
      </w:pPr>
    </w:p>
    <w:p w14:paraId="1721AEF3" w14:textId="77777777" w:rsidR="00000000" w:rsidRDefault="0055136E">
      <w:pPr>
        <w:kinsoku w:val="0"/>
        <w:overflowPunct w:val="0"/>
        <w:autoSpaceDE/>
        <w:autoSpaceDN/>
        <w:adjustRightInd/>
        <w:spacing w:before="138" w:after="108" w:line="241" w:lineRule="exact"/>
        <w:ind w:left="72"/>
        <w:textAlignment w:val="baseline"/>
        <w:rPr>
          <w:b/>
          <w:bCs/>
        </w:rPr>
      </w:pPr>
      <w:r>
        <w:rPr>
          <w:noProof/>
        </w:rPr>
        <w:pict w14:anchorId="6B97B4BB">
          <v:shape id="_x0000_s1116" type="#_x0000_t202" style="position:absolute;left:0;text-align:left;margin-left:33.9pt;margin-top:342.5pt;width:343pt;height:199.25pt;z-index: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869A43B" w14:textId="77777777" w:rsidR="00000000" w:rsidRDefault="0055136E">
                  <w:pPr>
                    <w:kinsoku w:val="0"/>
                    <w:overflowPunct w:val="0"/>
                    <w:autoSpaceDE/>
                    <w:autoSpaceDN/>
                    <w:adjustRightInd/>
                    <w:spacing w:before="198" w:line="429" w:lineRule="exact"/>
                    <w:jc w:val="center"/>
                    <w:textAlignment w:val="baseline"/>
                    <w:rPr>
                      <w:b/>
                      <w:bCs/>
                      <w:i/>
                      <w:iCs/>
                      <w:spacing w:val="24"/>
                      <w:w w:val="85"/>
                      <w:sz w:val="37"/>
                      <w:szCs w:val="37"/>
                    </w:rPr>
                  </w:pPr>
                  <w:r>
                    <w:rPr>
                      <w:b/>
                      <w:bCs/>
                      <w:i/>
                      <w:iCs/>
                      <w:spacing w:val="24"/>
                      <w:w w:val="85"/>
                      <w:sz w:val="37"/>
                      <w:szCs w:val="37"/>
                    </w:rPr>
                    <w:t>DU ROLE DE L'A.S. EN PSYCHIATRIE</w:t>
                  </w:r>
                </w:p>
                <w:p w14:paraId="67CE4B0A" w14:textId="77777777" w:rsidR="00000000" w:rsidRDefault="0055136E">
                  <w:pPr>
                    <w:kinsoku w:val="0"/>
                    <w:overflowPunct w:val="0"/>
                    <w:autoSpaceDE/>
                    <w:autoSpaceDN/>
                    <w:adjustRightInd/>
                    <w:spacing w:before="360" w:line="227" w:lineRule="exact"/>
                    <w:ind w:left="648"/>
                    <w:jc w:val="both"/>
                    <w:textAlignment w:val="baseline"/>
                    <w:rPr>
                      <w:b/>
                      <w:bCs/>
                      <w:i/>
                      <w:iCs/>
                      <w:spacing w:val="9"/>
                    </w:rPr>
                  </w:pPr>
                  <w:r>
                    <w:rPr>
                      <w:b/>
                      <w:bCs/>
                      <w:i/>
                      <w:iCs/>
                      <w:spacing w:val="9"/>
                    </w:rPr>
                    <w:t>Quel est l'intérêt de parler du rôle de l'A.S. en PK ?</w:t>
                  </w:r>
                </w:p>
                <w:p w14:paraId="7021B624" w14:textId="77777777" w:rsidR="00000000" w:rsidRDefault="0055136E">
                  <w:pPr>
                    <w:kinsoku w:val="0"/>
                    <w:overflowPunct w:val="0"/>
                    <w:autoSpaceDE/>
                    <w:autoSpaceDN/>
                    <w:adjustRightInd/>
                    <w:spacing w:after="236" w:line="280" w:lineRule="exact"/>
                    <w:ind w:left="144" w:right="216" w:firstLine="504"/>
                    <w:jc w:val="both"/>
                    <w:textAlignment w:val="baseline"/>
                    <w:rPr>
                      <w:b/>
                      <w:bCs/>
                      <w:i/>
                      <w:iCs/>
                      <w:spacing w:val="11"/>
                    </w:rPr>
                  </w:pPr>
                  <w:r>
                    <w:rPr>
                      <w:b/>
                      <w:bCs/>
                      <w:i/>
                      <w:iCs/>
                      <w:spacing w:val="11"/>
                    </w:rPr>
                    <w:t>Comment en parler ? Faut-il primer un aspect de cette fonction par rapport à un autre ? S'agit-il d'expliquer - et pourquoi ? -, de décrire - et da</w:t>
                  </w:r>
                  <w:r>
                    <w:rPr>
                      <w:b/>
                      <w:bCs/>
                      <w:i/>
                      <w:iCs/>
                      <w:spacing w:val="11"/>
                    </w:rPr>
                    <w:t>ns quel but ? Il est difficile dans notre métier de parler sans ressentir le besoin de se justifier. Et je parle du travail so</w:t>
                  </w:r>
                  <w:r>
                    <w:rPr>
                      <w:b/>
                      <w:bCs/>
                      <w:i/>
                      <w:iCs/>
                      <w:spacing w:val="11"/>
                    </w:rPr>
                    <w:softHyphen/>
                    <w:t>cial en général. Plutôt que d'écrire dans un cercle restreint « je fais cela donc j'existe » il me paraît préférable de faire vol</w:t>
                  </w:r>
                  <w:r>
                    <w:rPr>
                      <w:b/>
                      <w:bCs/>
                      <w:i/>
                      <w:iCs/>
                      <w:spacing w:val="11"/>
                    </w:rPr>
                    <w:t>er en éclats cet</w:t>
                  </w:r>
                  <w:r>
                    <w:rPr>
                      <w:b/>
                      <w:bCs/>
                      <w:i/>
                      <w:iCs/>
                      <w:spacing w:val="11"/>
                    </w:rPr>
                    <w:softHyphen/>
                    <w:t>te barrière nombriliste pour me demander si ce que je fais est en rap</w:t>
                  </w:r>
                  <w:r>
                    <w:rPr>
                      <w:b/>
                      <w:bCs/>
                      <w:i/>
                      <w:iCs/>
                      <w:spacing w:val="11"/>
                    </w:rPr>
                    <w:softHyphen/>
                    <w:t>port avec mon identité professionnelle sous peine de ne plus avoir d'identité professionnelle du tout.</w:t>
                  </w:r>
                </w:p>
              </w:txbxContent>
            </v:textbox>
            <w10:wrap type="square" anchorx="page" anchory="page"/>
          </v:shape>
        </w:pict>
      </w:r>
      <w:r>
        <w:rPr>
          <w:noProof/>
        </w:rPr>
        <w:pict w14:anchorId="35FD5FCC">
          <v:line id="_x0000_s1117" style="position:absolute;left:0;text-align:left;z-index:84;mso-wrap-distance-left:0;mso-wrap-distance-right:0;mso-position-horizontal-relative:page;mso-position-vertical-relative:page" from="39.85pt,579.1pt" to="196.85pt,579.1pt" o:allowincell="f" strokeweight=".7pt">
            <w10:wrap type="square" anchorx="page" anchory="page"/>
          </v:line>
        </w:pict>
      </w:r>
      <w:r>
        <w:rPr>
          <w:noProof/>
        </w:rPr>
        <w:pict w14:anchorId="5450E44F">
          <v:line id="_x0000_s1118" style="position:absolute;left:0;text-align:left;z-index:85;mso-wrap-distance-left:0;mso-wrap-distance-right:0;mso-position-horizontal-relative:page;mso-position-vertical-relative:page" from="39.1pt,380.9pt" to="372.55pt,380.9pt" o:allowincell="f" strokeweight=".95pt">
            <w10:wrap type="square" anchorx="page" anchory="page"/>
          </v:line>
        </w:pict>
      </w:r>
      <w:r>
        <w:rPr>
          <w:noProof/>
        </w:rPr>
        <w:pict w14:anchorId="3E538450">
          <v:line id="_x0000_s1119" style="position:absolute;left:0;text-align:left;z-index:86;mso-wrap-distance-left:0;mso-wrap-distance-right:0;mso-position-horizontal-relative:page;mso-position-vertical-relative:page" from="40.55pt,541.2pt" to="372.3pt,541.2pt" o:allowincell="f" strokeweight=".95pt">
            <w10:wrap type="square" anchorx="page" anchory="page"/>
          </v:line>
        </w:pict>
      </w:r>
      <w:r>
        <w:rPr>
          <w:b/>
          <w:bCs/>
        </w:rPr>
        <w:t>DE L'IDENTITÉ</w:t>
      </w:r>
      <w:r>
        <w:rPr>
          <w:b/>
          <w:bCs/>
        </w:rPr>
        <w:br/>
        <w:t>PROFESSIONNELLE</w:t>
      </w:r>
    </w:p>
    <w:p w14:paraId="0241637E" w14:textId="77777777" w:rsidR="00000000" w:rsidRDefault="0055136E">
      <w:pPr>
        <w:kinsoku w:val="0"/>
        <w:overflowPunct w:val="0"/>
        <w:autoSpaceDE/>
        <w:autoSpaceDN/>
        <w:adjustRightInd/>
        <w:spacing w:line="104" w:lineRule="exact"/>
        <w:ind w:left="576"/>
        <w:textAlignment w:val="baseline"/>
        <w:rPr>
          <w:sz w:val="24"/>
          <w:szCs w:val="24"/>
        </w:rPr>
      </w:pPr>
      <w:r>
        <w:rPr>
          <w:spacing w:val="-1"/>
        </w:rPr>
        <w:t>es questions ne se posent pas seu</w:t>
      </w:r>
      <w:r>
        <w:rPr>
          <w:spacing w:val="-1"/>
        </w:rPr>
        <w:noBreakHyphen/>
      </w:r>
    </w:p>
    <w:p w14:paraId="219289A1" w14:textId="77777777" w:rsidR="00000000" w:rsidRDefault="0055136E">
      <w:pPr>
        <w:kinsoku w:val="0"/>
        <w:overflowPunct w:val="0"/>
        <w:autoSpaceDE/>
        <w:autoSpaceDN/>
        <w:adjustRightInd/>
        <w:spacing w:before="89" w:line="120" w:lineRule="exact"/>
        <w:ind w:left="216"/>
        <w:jc w:val="both"/>
        <w:textAlignment w:val="baseline"/>
        <w:rPr>
          <w:spacing w:val="-3"/>
        </w:rPr>
      </w:pPr>
      <w:r>
        <w:rPr>
          <w:spacing w:val="-3"/>
        </w:rPr>
        <w:t>ir--4</w:t>
      </w:r>
    </w:p>
    <w:p w14:paraId="0DB6A974" w14:textId="77777777" w:rsidR="00000000" w:rsidRDefault="0055136E">
      <w:pPr>
        <w:kinsoku w:val="0"/>
        <w:overflowPunct w:val="0"/>
        <w:autoSpaceDE/>
        <w:autoSpaceDN/>
        <w:adjustRightInd/>
        <w:spacing w:line="240" w:lineRule="exact"/>
        <w:ind w:left="72" w:right="72" w:firstLine="504"/>
        <w:jc w:val="both"/>
        <w:textAlignment w:val="baseline"/>
      </w:pPr>
      <w:r>
        <w:t>lement en milieu PK, sinon dans toute institution où exercent des tra</w:t>
      </w:r>
      <w:r>
        <w:softHyphen/>
        <w:t>vailleurs sociaux. Mais je dirais à un autre niveau, second. Le premier, qui est tout simplement celui de la recon</w:t>
      </w:r>
      <w:r>
        <w:softHyphen/>
        <w:t>naissance professionnelle n'es</w:t>
      </w:r>
      <w:r>
        <w:t>t bien souvent pas atteint en ce qui concerne les A.S. dans le domaine PK.</w:t>
      </w:r>
    </w:p>
    <w:p w14:paraId="338F87F4" w14:textId="77777777" w:rsidR="00000000" w:rsidRDefault="0055136E">
      <w:pPr>
        <w:kinsoku w:val="0"/>
        <w:overflowPunct w:val="0"/>
        <w:autoSpaceDE/>
        <w:autoSpaceDN/>
        <w:adjustRightInd/>
        <w:spacing w:before="10" w:line="241" w:lineRule="exact"/>
        <w:ind w:left="72" w:right="72" w:firstLine="504"/>
        <w:jc w:val="both"/>
        <w:textAlignment w:val="baseline"/>
      </w:pPr>
      <w:r>
        <w:t>L'identité professionnelle parti</w:t>
      </w:r>
      <w:r>
        <w:softHyphen/>
        <w:t>cipe d'une relation qui fonctionne à double sens. On doit nous identifier comme des agents particuliers ayant une fonction particulière, une finalit</w:t>
      </w:r>
      <w:r>
        <w:t>é reconnue. Dans les Services sociaux classiques la question se pose avec moins d'acuité (puisqu'entre travail</w:t>
      </w:r>
      <w:r>
        <w:softHyphen/>
        <w:t>leurs sociaux). En PK, il arrive que notre technicité, notre fonction, notre</w:t>
      </w:r>
    </w:p>
    <w:p w14:paraId="245F7A0D" w14:textId="77777777" w:rsidR="00000000" w:rsidRDefault="0055136E">
      <w:pPr>
        <w:kinsoku w:val="0"/>
        <w:overflowPunct w:val="0"/>
        <w:autoSpaceDE/>
        <w:autoSpaceDN/>
        <w:adjustRightInd/>
        <w:spacing w:before="95" w:line="240" w:lineRule="exact"/>
        <w:ind w:left="144" w:right="72"/>
        <w:jc w:val="both"/>
        <w:textAlignment w:val="baseline"/>
        <w:rPr>
          <w:spacing w:val="-1"/>
        </w:rPr>
      </w:pPr>
      <w:r>
        <w:rPr>
          <w:sz w:val="16"/>
          <w:szCs w:val="16"/>
        </w:rPr>
        <w:br w:type="column"/>
      </w:r>
      <w:r>
        <w:rPr>
          <w:spacing w:val="-1"/>
        </w:rPr>
        <w:t>rôle soient mal perçus par l'équipe avec laquelle nous exerçons not</w:t>
      </w:r>
      <w:r>
        <w:rPr>
          <w:spacing w:val="-1"/>
        </w:rPr>
        <w:t>re mé</w:t>
      </w:r>
      <w:r>
        <w:rPr>
          <w:spacing w:val="-1"/>
        </w:rPr>
        <w:softHyphen/>
        <w:t>tier. Non que le corps médical, méde</w:t>
      </w:r>
      <w:r>
        <w:rPr>
          <w:spacing w:val="-1"/>
        </w:rPr>
        <w:softHyphen/>
        <w:t>cins, psychologues, infirmiers y met</w:t>
      </w:r>
      <w:r>
        <w:rPr>
          <w:spacing w:val="-1"/>
        </w:rPr>
        <w:softHyphen/>
        <w:t>tent une mauvaise volonté manifeste, mais ils ne trouvent pas en face d'eux ce qui devrait déterminer de leur part cette reconnaissance un peu particuliè</w:t>
      </w:r>
      <w:r>
        <w:rPr>
          <w:spacing w:val="-1"/>
        </w:rPr>
        <w:softHyphen/>
        <w:t>re parce que non médic</w:t>
      </w:r>
      <w:r>
        <w:rPr>
          <w:spacing w:val="-1"/>
        </w:rPr>
        <w:t>ale. Et cet état de fait perdure parce que dès que l'on s'éloigne des textes trop généraux qui régissent notre profession et qui sont les mêmes depuis que le secteur PK existe (l'A.S. est indispensable pour assurer les nécessaires liaisons et coor</w:t>
      </w:r>
      <w:r>
        <w:rPr>
          <w:spacing w:val="-1"/>
        </w:rPr>
        <w:softHyphen/>
        <w:t>dination</w:t>
      </w:r>
      <w:r>
        <w:rPr>
          <w:spacing w:val="-1"/>
        </w:rPr>
        <w:t xml:space="preserve"> à tous les niveaux, soignants, soignés, familles, autres services so</w:t>
      </w:r>
      <w:r>
        <w:rPr>
          <w:spacing w:val="-1"/>
        </w:rPr>
        <w:softHyphen/>
        <w:t>ciaux, employeurs... cf. la Circulaire du 9 mai 1974 sur la Sectorisation psy</w:t>
      </w:r>
      <w:r>
        <w:rPr>
          <w:spacing w:val="-1"/>
        </w:rPr>
        <w:softHyphen/>
        <w:t>chiatrique), il est plus facile à l'A.S. de se définir en parlant de ce qui n'est pas de son domaine que l'i</w:t>
      </w:r>
      <w:r>
        <w:rPr>
          <w:spacing w:val="-1"/>
        </w:rPr>
        <w:t>nverse.</w:t>
      </w:r>
    </w:p>
    <w:p w14:paraId="7DDA1977" w14:textId="77777777" w:rsidR="00000000" w:rsidRDefault="0055136E">
      <w:pPr>
        <w:kinsoku w:val="0"/>
        <w:overflowPunct w:val="0"/>
        <w:autoSpaceDE/>
        <w:autoSpaceDN/>
        <w:adjustRightInd/>
        <w:spacing w:line="240" w:lineRule="exact"/>
        <w:ind w:left="72" w:right="72" w:firstLine="504"/>
        <w:jc w:val="both"/>
        <w:textAlignment w:val="baseline"/>
      </w:pPr>
      <w:r>
        <w:rPr>
          <w:spacing w:val="-1"/>
          <w:sz w:val="16"/>
          <w:szCs w:val="16"/>
        </w:rPr>
        <w:br w:type="column"/>
      </w:r>
      <w:r>
        <w:t>Résultat, un ensemble de fonc</w:t>
      </w:r>
      <w:r>
        <w:softHyphen/>
        <w:t>tions et de tâches mal définies, un sta</w:t>
      </w:r>
      <w:r>
        <w:softHyphen/>
        <w:t>tut hybride qui font que l'on passe tant</w:t>
      </w:r>
      <w:r>
        <w:rPr>
          <w:vertAlign w:val="superscript"/>
        </w:rPr>
        <w:t>:</w:t>
      </w:r>
      <w:r>
        <w:t xml:space="preserve"> de temps à essayer de se situer dans une équipe que l'on oublie de se ques</w:t>
      </w:r>
      <w:r>
        <w:softHyphen/>
      </w:r>
      <w:r>
        <w:t>tionner sur notre fonction. Parce qu'en</w:t>
      </w:r>
      <w:r>
        <w:softHyphen/>
        <w:t>fin, on pourrait se demander, alors que des gens côtoient des A.S. depuis des lustres, qu'ils sont censés connaître leurs limites, aussi bien que le champ de leur action, d'où leur vient cette image empreinte de méco</w:t>
      </w:r>
      <w:r>
        <w:t>nnaissance.</w:t>
      </w:r>
    </w:p>
    <w:p w14:paraId="330FD4C8" w14:textId="77777777" w:rsidR="00000000" w:rsidRDefault="0055136E">
      <w:pPr>
        <w:kinsoku w:val="0"/>
        <w:overflowPunct w:val="0"/>
        <w:autoSpaceDE/>
        <w:autoSpaceDN/>
        <w:adjustRightInd/>
        <w:spacing w:line="241" w:lineRule="exact"/>
        <w:ind w:left="72" w:firstLine="504"/>
        <w:jc w:val="both"/>
        <w:textAlignment w:val="baseline"/>
      </w:pPr>
      <w:r>
        <w:t>A moins qu'ils n'aient pas cette image. A moins que les A.S. ne fassent que projeter leurs doutes.</w:t>
      </w:r>
    </w:p>
    <w:p w14:paraId="0162BB86" w14:textId="77777777" w:rsidR="00000000" w:rsidRDefault="0055136E">
      <w:pPr>
        <w:kinsoku w:val="0"/>
        <w:overflowPunct w:val="0"/>
        <w:autoSpaceDE/>
        <w:autoSpaceDN/>
        <w:adjustRightInd/>
        <w:spacing w:after="48" w:line="240" w:lineRule="exact"/>
        <w:ind w:left="72" w:right="144" w:firstLine="504"/>
        <w:jc w:val="both"/>
        <w:textAlignment w:val="baseline"/>
        <w:rPr>
          <w:spacing w:val="-3"/>
        </w:rPr>
      </w:pPr>
      <w:r>
        <w:rPr>
          <w:spacing w:val="-3"/>
        </w:rPr>
        <w:t>En Hygiène mentale, la phis gros</w:t>
      </w:r>
      <w:r>
        <w:rPr>
          <w:spacing w:val="-3"/>
        </w:rPr>
        <w:softHyphen/>
        <w:t>sière des erreurs consisterait à croire que cette identité peut se forger dans le milieu PK ou se nourrir de cel</w:t>
      </w:r>
      <w:r>
        <w:rPr>
          <w:spacing w:val="-3"/>
        </w:rPr>
        <w:t>ui-ci. Ou on l'apporte (la porte) avec soi, ou on n'en aura pas du tout. Et si on l'a et qu'on ne veut pas la perdre, on doit constamment se référer à «l'extérieur», j'entends par ce terme une déontologie et des bases que bien souvent l'on ou</w:t>
      </w:r>
      <w:r>
        <w:rPr>
          <w:spacing w:val="-3"/>
        </w:rPr>
        <w:softHyphen/>
        <w:t>blie parce qu</w:t>
      </w:r>
      <w:r>
        <w:rPr>
          <w:spacing w:val="-3"/>
        </w:rPr>
        <w:t>'elles sont absentes dans' le quotidien de notre travail en insti</w:t>
      </w:r>
      <w:r>
        <w:rPr>
          <w:spacing w:val="-3"/>
        </w:rPr>
        <w:softHyphen/>
        <w:t>tution PK.</w:t>
      </w:r>
    </w:p>
    <w:p w14:paraId="43C0C65E" w14:textId="77777777" w:rsidR="00000000" w:rsidRDefault="0055136E">
      <w:pPr>
        <w:kinsoku w:val="0"/>
        <w:overflowPunct w:val="0"/>
        <w:autoSpaceDE/>
        <w:autoSpaceDN/>
        <w:adjustRightInd/>
        <w:spacing w:before="101" w:after="35" w:line="230" w:lineRule="exact"/>
        <w:ind w:left="72"/>
        <w:textAlignment w:val="baseline"/>
        <w:rPr>
          <w:b/>
          <w:bCs/>
          <w:spacing w:val="-7"/>
        </w:rPr>
      </w:pPr>
      <w:r>
        <w:rPr>
          <w:noProof/>
        </w:rPr>
        <w:pict w14:anchorId="2507D432">
          <v:line id="_x0000_s1120" style="position:absolute;left:0;text-align:left;z-index:87;mso-wrap-distance-left:0;mso-wrap-distance-right:0;mso-position-horizontal-relative:page;mso-position-vertical-relative:page" from="390.7pt,682.55pt" to="545.55pt,682.55pt" o:allowincell="f" strokeweight=".5pt">
            <w10:wrap type="square" anchorx="page" anchory="page"/>
          </v:line>
        </w:pict>
      </w:r>
      <w:r>
        <w:rPr>
          <w:b/>
          <w:bCs/>
          <w:spacing w:val="-7"/>
        </w:rPr>
        <w:t>DE L'INSTITUTION...</w:t>
      </w:r>
    </w:p>
    <w:p w14:paraId="5586D0F3" w14:textId="77777777" w:rsidR="00000000" w:rsidRDefault="0055136E">
      <w:pPr>
        <w:kinsoku w:val="0"/>
        <w:overflowPunct w:val="0"/>
        <w:autoSpaceDE/>
        <w:autoSpaceDN/>
        <w:adjustRightInd/>
        <w:spacing w:before="35" w:line="241" w:lineRule="exact"/>
        <w:ind w:left="72" w:right="144" w:firstLine="504"/>
        <w:jc w:val="both"/>
        <w:textAlignment w:val="baseline"/>
      </w:pPr>
      <w:r>
        <w:rPr>
          <w:noProof/>
        </w:rPr>
        <w:pict w14:anchorId="3864418E">
          <v:line id="_x0000_s1121" style="position:absolute;left:0;text-align:left;z-index:88;mso-wrap-distance-left:0;mso-wrap-distance-right:0;mso-position-horizontal-relative:page;mso-position-vertical-relative:page" from="390.7pt,701.3pt" to="545.55pt,701.3pt" o:allowincell="f" strokeweight=".5pt">
            <w10:wrap type="square" anchorx="page" anchory="page"/>
          </v:line>
        </w:pict>
      </w:r>
      <w:r>
        <w:t>Même s'il est possible de penser la relation d'aide en termes ne tenant pas compte d'une spécificité institu</w:t>
      </w:r>
      <w:r>
        <w:softHyphen/>
      </w:r>
      <w:r>
        <w:t>tionnelle, l'institution est déterminan</w:t>
      </w:r>
      <w:r>
        <w:softHyphen/>
        <w:t>te par rapport à la forme d'aide que l'on pourra apporter.</w:t>
      </w:r>
    </w:p>
    <w:p w14:paraId="300AE68D" w14:textId="77777777" w:rsidR="00000000" w:rsidRDefault="0055136E">
      <w:pPr>
        <w:kinsoku w:val="0"/>
        <w:overflowPunct w:val="0"/>
        <w:autoSpaceDE/>
        <w:autoSpaceDN/>
        <w:adjustRightInd/>
        <w:spacing w:before="3" w:line="236" w:lineRule="exact"/>
        <w:ind w:left="72" w:firstLine="504"/>
        <w:jc w:val="both"/>
        <w:textAlignment w:val="baseline"/>
      </w:pPr>
      <w:r>
        <w:t>Si la relation d'aide est ce qui constitue la base même de la profes</w:t>
      </w:r>
      <w:r>
        <w:softHyphen/>
        <w:t>sion d'A.S., on ne peut la dissocier du</w:t>
      </w:r>
    </w:p>
    <w:p w14:paraId="2D3B74C2" w14:textId="77777777" w:rsidR="00000000" w:rsidRDefault="0055136E">
      <w:pPr>
        <w:widowControl/>
        <w:rPr>
          <w:sz w:val="24"/>
          <w:szCs w:val="24"/>
        </w:rPr>
        <w:sectPr w:rsidR="00000000">
          <w:headerReference w:type="even" r:id="rId82"/>
          <w:headerReference w:type="default" r:id="rId83"/>
          <w:footerReference w:type="even" r:id="rId84"/>
          <w:footerReference w:type="default" r:id="rId85"/>
          <w:headerReference w:type="first" r:id="rId86"/>
          <w:footerReference w:type="first" r:id="rId87"/>
          <w:type w:val="continuous"/>
          <w:pgSz w:w="11904" w:h="16843"/>
          <w:pgMar w:top="1389" w:right="846" w:bottom="234" w:left="678" w:header="660" w:footer="346" w:gutter="0"/>
          <w:cols w:num="3" w:space="720" w:equalWidth="0">
            <w:col w:w="3340" w:space="180"/>
            <w:col w:w="3340" w:space="180"/>
            <w:col w:w="3340"/>
          </w:cols>
          <w:noEndnote/>
          <w:titlePg/>
        </w:sectPr>
      </w:pPr>
    </w:p>
    <w:p w14:paraId="5CFAFF88" w14:textId="77777777" w:rsidR="00000000" w:rsidRDefault="0055136E">
      <w:pPr>
        <w:kinsoku w:val="0"/>
        <w:overflowPunct w:val="0"/>
        <w:autoSpaceDE/>
        <w:autoSpaceDN/>
        <w:adjustRightInd/>
        <w:spacing w:line="238" w:lineRule="exact"/>
        <w:ind w:left="144" w:right="72"/>
        <w:jc w:val="both"/>
        <w:textAlignment w:val="baseline"/>
        <w:rPr>
          <w:spacing w:val="-4"/>
          <w:sz w:val="21"/>
          <w:szCs w:val="21"/>
        </w:rPr>
      </w:pPr>
      <w:r>
        <w:rPr>
          <w:noProof/>
        </w:rPr>
        <w:lastRenderedPageBreak/>
        <w:pict w14:anchorId="7933B1AF">
          <v:line id="_x0000_s1124" style="position:absolute;left:0;text-align:left;z-index:89;mso-wrap-distance-left:0;mso-wrap-distance-right:0;mso-position-horizontal-relative:page;mso-position-vertical-relative:page" from="204.25pt,313.45pt" to="360.3pt,313.45pt" o:allowincell="f" strokeweight=".7pt">
            <w10:wrap type="square" anchorx="page" anchory="page"/>
          </v:line>
        </w:pict>
      </w:r>
      <w:r>
        <w:rPr>
          <w:spacing w:val="-4"/>
          <w:sz w:val="21"/>
          <w:szCs w:val="21"/>
        </w:rPr>
        <w:t>milieu institutionnel où évolue l'A.S. Ce dernier aura une compétence parti</w:t>
      </w:r>
      <w:r>
        <w:rPr>
          <w:spacing w:val="-4"/>
          <w:sz w:val="21"/>
          <w:szCs w:val="21"/>
        </w:rPr>
        <w:softHyphen/>
        <w:t>culière si l'institution fait appel à cette compétence</w:t>
      </w:r>
      <w:r>
        <w:rPr>
          <w:spacing w:val="-4"/>
          <w:sz w:val="21"/>
          <w:szCs w:val="21"/>
        </w:rPr>
        <w:t>. Que celle-ci s'exerce dans un bureau sans autres membres de l'é</w:t>
      </w:r>
      <w:r>
        <w:rPr>
          <w:spacing w:val="-4"/>
          <w:sz w:val="21"/>
          <w:szCs w:val="21"/>
        </w:rPr>
        <w:softHyphen/>
        <w:t>quipe, avec seulement le client, et elle n'a alors aucune valeur en soi. Para</w:t>
      </w:r>
      <w:r>
        <w:rPr>
          <w:spacing w:val="-4"/>
          <w:sz w:val="21"/>
          <w:szCs w:val="21"/>
        </w:rPr>
        <w:softHyphen/>
        <w:t xml:space="preserve">doxalement, on aura une compétence particulière si l'on arrive à l'exprimer là où le travail social est parfois </w:t>
      </w:r>
      <w:r>
        <w:rPr>
          <w:spacing w:val="-4"/>
          <w:sz w:val="21"/>
          <w:szCs w:val="21"/>
        </w:rPr>
        <w:t>absent (lors du placement d'un malade chro</w:t>
      </w:r>
      <w:r>
        <w:rPr>
          <w:spacing w:val="-4"/>
          <w:sz w:val="21"/>
          <w:szCs w:val="21"/>
        </w:rPr>
        <w:softHyphen/>
        <w:t>nique, par exemple).</w:t>
      </w:r>
    </w:p>
    <w:p w14:paraId="2429E212" w14:textId="77777777" w:rsidR="00000000" w:rsidRDefault="0055136E">
      <w:pPr>
        <w:kinsoku w:val="0"/>
        <w:overflowPunct w:val="0"/>
        <w:autoSpaceDE/>
        <w:autoSpaceDN/>
        <w:adjustRightInd/>
        <w:spacing w:before="30" w:line="240" w:lineRule="exact"/>
        <w:ind w:left="144" w:right="72" w:firstLine="432"/>
        <w:jc w:val="both"/>
        <w:textAlignment w:val="baseline"/>
        <w:rPr>
          <w:spacing w:val="-6"/>
          <w:sz w:val="21"/>
          <w:szCs w:val="21"/>
        </w:rPr>
      </w:pPr>
      <w:r>
        <w:rPr>
          <w:spacing w:val="-6"/>
          <w:sz w:val="21"/>
          <w:szCs w:val="21"/>
        </w:rPr>
        <w:t xml:space="preserve">Parler de la place de l'A.S., bien que par définition elle existe, n'est pas forcément un non sens car cette place est continuellement remise en cause. Je suis reconnu dans tel service, et si </w:t>
      </w:r>
      <w:r>
        <w:rPr>
          <w:spacing w:val="-6"/>
          <w:sz w:val="21"/>
          <w:szCs w:val="21"/>
        </w:rPr>
        <w:t>je change de service rien ne dit qu'il en sera de même.</w:t>
      </w:r>
    </w:p>
    <w:p w14:paraId="75D281F6" w14:textId="77777777" w:rsidR="00000000" w:rsidRDefault="0055136E">
      <w:pPr>
        <w:kinsoku w:val="0"/>
        <w:overflowPunct w:val="0"/>
        <w:autoSpaceDE/>
        <w:autoSpaceDN/>
        <w:adjustRightInd/>
        <w:spacing w:line="240" w:lineRule="exact"/>
        <w:ind w:left="144" w:right="72" w:firstLine="432"/>
        <w:jc w:val="both"/>
        <w:textAlignment w:val="baseline"/>
        <w:rPr>
          <w:spacing w:val="-6"/>
          <w:sz w:val="21"/>
          <w:szCs w:val="21"/>
        </w:rPr>
      </w:pPr>
      <w:r>
        <w:rPr>
          <w:spacing w:val="-6"/>
          <w:sz w:val="21"/>
          <w:szCs w:val="21"/>
        </w:rPr>
        <w:t>Au delà de la spécificité institu</w:t>
      </w:r>
      <w:r>
        <w:rPr>
          <w:spacing w:val="-6"/>
          <w:sz w:val="21"/>
          <w:szCs w:val="21"/>
        </w:rPr>
        <w:softHyphen/>
        <w:t>tionnelle, inhérente à toute profession, il apparaît au niveau du discours d'un grand nombre de professionnels que ce travail est spécifique :</w:t>
      </w:r>
    </w:p>
    <w:p w14:paraId="27D0A7C4" w14:textId="77777777" w:rsidR="00000000" w:rsidRDefault="0055136E">
      <w:pPr>
        <w:numPr>
          <w:ilvl w:val="0"/>
          <w:numId w:val="25"/>
        </w:numPr>
        <w:kinsoku w:val="0"/>
        <w:overflowPunct w:val="0"/>
        <w:autoSpaceDE/>
        <w:autoSpaceDN/>
        <w:adjustRightInd/>
        <w:spacing w:before="10" w:line="234" w:lineRule="exact"/>
        <w:ind w:right="72"/>
        <w:jc w:val="both"/>
        <w:textAlignment w:val="baseline"/>
        <w:rPr>
          <w:sz w:val="21"/>
          <w:szCs w:val="21"/>
        </w:rPr>
      </w:pPr>
      <w:r>
        <w:rPr>
          <w:sz w:val="21"/>
          <w:szCs w:val="21"/>
        </w:rPr>
        <w:t>parce que l'on trav</w:t>
      </w:r>
      <w:r>
        <w:rPr>
          <w:sz w:val="21"/>
          <w:szCs w:val="21"/>
        </w:rPr>
        <w:t>aille en équipe</w:t>
      </w:r>
    </w:p>
    <w:p w14:paraId="0AC0C52D" w14:textId="77777777" w:rsidR="00000000" w:rsidRDefault="0055136E">
      <w:pPr>
        <w:numPr>
          <w:ilvl w:val="0"/>
          <w:numId w:val="25"/>
        </w:numPr>
        <w:kinsoku w:val="0"/>
        <w:overflowPunct w:val="0"/>
        <w:autoSpaceDE/>
        <w:autoSpaceDN/>
        <w:adjustRightInd/>
        <w:spacing w:before="12" w:line="240" w:lineRule="exact"/>
        <w:ind w:right="72"/>
        <w:jc w:val="both"/>
        <w:textAlignment w:val="baseline"/>
        <w:rPr>
          <w:spacing w:val="-5"/>
          <w:sz w:val="21"/>
          <w:szCs w:val="21"/>
        </w:rPr>
      </w:pPr>
      <w:r>
        <w:rPr>
          <w:spacing w:val="-5"/>
          <w:sz w:val="21"/>
          <w:szCs w:val="21"/>
        </w:rPr>
        <w:t>parce que l'on travaille avec des malades mentaux et que se profile toujours à l'horizon la notion théra</w:t>
      </w:r>
      <w:r>
        <w:rPr>
          <w:spacing w:val="-5"/>
          <w:sz w:val="21"/>
          <w:szCs w:val="21"/>
        </w:rPr>
        <w:softHyphen/>
        <w:t>peutique. En ce qui concerne le pre</w:t>
      </w:r>
      <w:r>
        <w:rPr>
          <w:spacing w:val="-5"/>
          <w:sz w:val="21"/>
          <w:szCs w:val="21"/>
        </w:rPr>
        <w:softHyphen/>
        <w:t>mier point, il faut remarquer que la notion d'é</w:t>
      </w:r>
      <w:r>
        <w:rPr>
          <w:spacing w:val="-5"/>
          <w:sz w:val="21"/>
          <w:szCs w:val="21"/>
        </w:rPr>
        <w:t>quipe est un mythe qui n'a guère cours que dans les milieux qui sont hors de l'hôpital. C'est un leurre parmi tant d'autres, mais il est intéres</w:t>
      </w:r>
      <w:r>
        <w:rPr>
          <w:spacing w:val="-5"/>
          <w:sz w:val="21"/>
          <w:szCs w:val="21"/>
        </w:rPr>
        <w:softHyphen/>
        <w:t>sant de constater que ce sont les pro</w:t>
      </w:r>
      <w:r>
        <w:rPr>
          <w:spacing w:val="-5"/>
          <w:sz w:val="21"/>
          <w:szCs w:val="21"/>
        </w:rPr>
        <w:softHyphen/>
        <w:t>fessionnels qui ont de par leur fonction le plus de difficultés à être in</w:t>
      </w:r>
      <w:r>
        <w:rPr>
          <w:spacing w:val="-5"/>
          <w:sz w:val="21"/>
          <w:szCs w:val="21"/>
        </w:rPr>
        <w:t>tégrés dans leur propre milieu de travail qui véhiculent cette image. Ce qui devrait les définir est quelque chose d'indé</w:t>
      </w:r>
      <w:r>
        <w:rPr>
          <w:spacing w:val="-5"/>
          <w:sz w:val="21"/>
          <w:szCs w:val="21"/>
        </w:rPr>
        <w:softHyphen/>
        <w:t>finissable, sauf au niveau du discours, de leur discours. S'il est vrai que le fait de travailler avec un ensemble de per</w:t>
      </w:r>
      <w:r>
        <w:rPr>
          <w:spacing w:val="-5"/>
          <w:sz w:val="21"/>
          <w:szCs w:val="21"/>
        </w:rPr>
        <w:softHyphen/>
        <w:t>sonnes déter</w:t>
      </w:r>
      <w:r>
        <w:rPr>
          <w:spacing w:val="-5"/>
          <w:sz w:val="21"/>
          <w:szCs w:val="21"/>
        </w:rPr>
        <w:t>mine nos actions, cela ne suffit pas à nous assurer d'un label particulier de spécificité.</w:t>
      </w:r>
    </w:p>
    <w:p w14:paraId="205900F4" w14:textId="77777777" w:rsidR="00000000" w:rsidRDefault="0055136E">
      <w:pPr>
        <w:kinsoku w:val="0"/>
        <w:overflowPunct w:val="0"/>
        <w:autoSpaceDE/>
        <w:autoSpaceDN/>
        <w:adjustRightInd/>
        <w:spacing w:before="34" w:line="239" w:lineRule="exact"/>
        <w:ind w:left="144" w:right="72" w:firstLine="432"/>
        <w:jc w:val="both"/>
        <w:textAlignment w:val="baseline"/>
        <w:rPr>
          <w:spacing w:val="-6"/>
          <w:sz w:val="21"/>
          <w:szCs w:val="21"/>
        </w:rPr>
      </w:pPr>
      <w:r>
        <w:rPr>
          <w:spacing w:val="-6"/>
          <w:sz w:val="21"/>
          <w:szCs w:val="21"/>
        </w:rPr>
        <w:t>En ce qui concerne le second point, la notion thérapeutique, il faut remarquer qu'elle se situe dans le do</w:t>
      </w:r>
      <w:r>
        <w:rPr>
          <w:spacing w:val="-6"/>
          <w:sz w:val="21"/>
          <w:szCs w:val="21"/>
        </w:rPr>
        <w:softHyphen/>
        <w:t>maine médical et que ce que l'on de</w:t>
      </w:r>
      <w:r>
        <w:rPr>
          <w:spacing w:val="-6"/>
          <w:sz w:val="21"/>
          <w:szCs w:val="21"/>
        </w:rPr>
        <w:softHyphen/>
        <w:t xml:space="preserve">mande aux A.S., c'est </w:t>
      </w:r>
      <w:r>
        <w:rPr>
          <w:spacing w:val="-6"/>
          <w:sz w:val="21"/>
          <w:szCs w:val="21"/>
        </w:rPr>
        <w:t>du social comme support au médical. Seulement voilà, la boucle et bouclée et nous voilà revenus à notre point de départ, qu'est-ce que le social, et surtout, quel genre de travail peut-on demander à des tra</w:t>
      </w:r>
      <w:r>
        <w:rPr>
          <w:spacing w:val="-6"/>
          <w:sz w:val="21"/>
          <w:szCs w:val="21"/>
        </w:rPr>
        <w:softHyphen/>
        <w:t>vailleurs sociaux en milieu psychiatri</w:t>
      </w:r>
      <w:r>
        <w:rPr>
          <w:spacing w:val="-6"/>
          <w:sz w:val="21"/>
          <w:szCs w:val="21"/>
        </w:rPr>
        <w:softHyphen/>
        <w:t>que ? Et l</w:t>
      </w:r>
      <w:r>
        <w:rPr>
          <w:spacing w:val="-6"/>
          <w:sz w:val="21"/>
          <w:szCs w:val="21"/>
        </w:rPr>
        <w:t>'on s'aperçoit que l'on ne nous demande rien d'autre que ce que font nos collègues de secteur. « II s'agit d'éviter la rupture du patient avec son environnement social, d'éviter sa désa</w:t>
      </w:r>
      <w:r>
        <w:rPr>
          <w:spacing w:val="-6"/>
          <w:sz w:val="21"/>
          <w:szCs w:val="21"/>
        </w:rPr>
        <w:softHyphen/>
        <w:t xml:space="preserve"> </w:t>
      </w:r>
    </w:p>
    <w:p w14:paraId="11864D8F" w14:textId="77777777" w:rsidR="00000000" w:rsidRDefault="0055136E">
      <w:pPr>
        <w:kinsoku w:val="0"/>
        <w:overflowPunct w:val="0"/>
        <w:autoSpaceDE/>
        <w:autoSpaceDN/>
        <w:adjustRightInd/>
        <w:spacing w:after="125" w:line="239" w:lineRule="exact"/>
        <w:ind w:left="72" w:right="72"/>
        <w:jc w:val="both"/>
        <w:textAlignment w:val="baseline"/>
        <w:rPr>
          <w:spacing w:val="-3"/>
          <w:sz w:val="21"/>
          <w:szCs w:val="21"/>
        </w:rPr>
      </w:pPr>
      <w:r>
        <w:rPr>
          <w:spacing w:val="-6"/>
          <w:sz w:val="16"/>
          <w:szCs w:val="16"/>
        </w:rPr>
        <w:br w:type="column"/>
      </w:r>
      <w:r>
        <w:rPr>
          <w:spacing w:val="-3"/>
          <w:sz w:val="21"/>
          <w:szCs w:val="21"/>
        </w:rPr>
        <w:t xml:space="preserve">daptation. Les A.S. de polyvalence ne font rien d'autre avec leurs </w:t>
      </w:r>
      <w:r>
        <w:rPr>
          <w:spacing w:val="-3"/>
          <w:sz w:val="21"/>
          <w:szCs w:val="21"/>
        </w:rPr>
        <w:t>clients. Et si l'on entend souvent dire en Psychia</w:t>
      </w:r>
      <w:r>
        <w:rPr>
          <w:spacing w:val="-3"/>
          <w:sz w:val="21"/>
          <w:szCs w:val="21"/>
        </w:rPr>
        <w:softHyphen/>
        <w:t>trie que l'A.S. spécialisé est pour le patient le « reflet de la réalité », il en est de même en ce qui concerne l'A.S. non spécialisé en Psychiatrie.</w:t>
      </w:r>
    </w:p>
    <w:p w14:paraId="685A3446" w14:textId="77777777" w:rsidR="00000000" w:rsidRDefault="0055136E">
      <w:pPr>
        <w:kinsoku w:val="0"/>
        <w:overflowPunct w:val="0"/>
        <w:autoSpaceDE/>
        <w:autoSpaceDN/>
        <w:adjustRightInd/>
        <w:spacing w:before="68" w:after="49" w:line="239" w:lineRule="exact"/>
        <w:ind w:left="216"/>
        <w:textAlignment w:val="baseline"/>
        <w:rPr>
          <w:b/>
          <w:bCs/>
          <w:spacing w:val="-15"/>
          <w:sz w:val="21"/>
          <w:szCs w:val="21"/>
        </w:rPr>
      </w:pPr>
      <w:r>
        <w:rPr>
          <w:noProof/>
        </w:rPr>
        <w:pict w14:anchorId="4F348341">
          <v:line id="_x0000_s1125" style="position:absolute;left:0;text-align:left;z-index:90;mso-wrap-distance-left:0;mso-wrap-distance-right:0;mso-position-horizontal-relative:page;mso-position-vertical-relative:page" from="204.95pt,142.55pt" to="360.75pt,142.55pt" o:allowincell="f" strokeweight=".95pt">
            <w10:wrap type="square" anchorx="page" anchory="page"/>
          </v:line>
        </w:pict>
      </w:r>
      <w:r>
        <w:rPr>
          <w:b/>
          <w:bCs/>
          <w:spacing w:val="-15"/>
          <w:sz w:val="21"/>
          <w:szCs w:val="21"/>
        </w:rPr>
        <w:t>DE LA NOTION D'AIDE...</w:t>
      </w:r>
    </w:p>
    <w:p w14:paraId="67944CA6" w14:textId="77777777" w:rsidR="00000000" w:rsidRDefault="0055136E">
      <w:pPr>
        <w:kinsoku w:val="0"/>
        <w:overflowPunct w:val="0"/>
        <w:autoSpaceDE/>
        <w:autoSpaceDN/>
        <w:adjustRightInd/>
        <w:spacing w:before="91" w:line="236" w:lineRule="exact"/>
        <w:ind w:left="72" w:right="72" w:firstLine="504"/>
        <w:jc w:val="both"/>
        <w:textAlignment w:val="baseline"/>
        <w:rPr>
          <w:spacing w:val="-3"/>
          <w:sz w:val="21"/>
          <w:szCs w:val="21"/>
        </w:rPr>
      </w:pPr>
      <w:r>
        <w:rPr>
          <w:noProof/>
        </w:rPr>
        <w:pict w14:anchorId="2C9C380B">
          <v:line id="_x0000_s1126" style="position:absolute;left:0;text-align:left;z-index:91;mso-wrap-distance-left:0;mso-wrap-distance-right:0;mso-position-horizontal-relative:page;mso-position-vertical-relative:page" from="204.95pt,160.8pt" to="361pt,160.8pt" o:allowincell="f" strokeweight=".7pt">
            <w10:wrap type="square" anchorx="page" anchory="page"/>
          </v:line>
        </w:pict>
      </w:r>
      <w:r>
        <w:rPr>
          <w:spacing w:val="-3"/>
          <w:sz w:val="21"/>
          <w:szCs w:val="21"/>
        </w:rPr>
        <w:t>La fonction principale d'un s</w:t>
      </w:r>
      <w:r>
        <w:rPr>
          <w:spacing w:val="-3"/>
          <w:sz w:val="21"/>
          <w:szCs w:val="21"/>
        </w:rPr>
        <w:t>er</w:t>
      </w:r>
      <w:r>
        <w:rPr>
          <w:spacing w:val="-3"/>
          <w:sz w:val="21"/>
          <w:szCs w:val="21"/>
        </w:rPr>
        <w:softHyphen/>
        <w:t>vice social est une fonction d'aide. Les actes et la pratique du service social psychiatrique ne sont fondamentale</w:t>
      </w:r>
      <w:r>
        <w:rPr>
          <w:spacing w:val="-3"/>
          <w:sz w:val="21"/>
          <w:szCs w:val="21"/>
        </w:rPr>
        <w:softHyphen/>
        <w:t xml:space="preserve">ment pas différents de ceux </w:t>
      </w:r>
      <w:r>
        <w:rPr>
          <w:b/>
          <w:bCs/>
          <w:i/>
          <w:iCs/>
          <w:spacing w:val="-3"/>
          <w:sz w:val="21"/>
          <w:szCs w:val="21"/>
        </w:rPr>
        <w:t xml:space="preserve">de </w:t>
      </w:r>
      <w:r>
        <w:rPr>
          <w:spacing w:val="-3"/>
          <w:sz w:val="21"/>
          <w:szCs w:val="21"/>
        </w:rPr>
        <w:t>tout autre service social. Seul le cadre est différent. Ces actes s'inscrivent dans une décision prise en c</w:t>
      </w:r>
      <w:r>
        <w:rPr>
          <w:spacing w:val="-3"/>
          <w:sz w:val="21"/>
          <w:szCs w:val="21"/>
        </w:rPr>
        <w:t>ommun dans un but thérapeutique, et il arrive que cet</w:t>
      </w:r>
      <w:r>
        <w:rPr>
          <w:spacing w:val="-3"/>
          <w:sz w:val="21"/>
          <w:szCs w:val="21"/>
        </w:rPr>
        <w:softHyphen/>
        <w:t>te décision aille à l'encontre d'une</w:t>
      </w:r>
    </w:p>
    <w:tbl>
      <w:tblPr>
        <w:tblW w:w="0" w:type="auto"/>
        <w:tblInd w:w="9" w:type="dxa"/>
        <w:tblLayout w:type="fixed"/>
        <w:tblCellMar>
          <w:left w:w="0" w:type="dxa"/>
          <w:right w:w="0" w:type="dxa"/>
        </w:tblCellMar>
        <w:tblLook w:val="0000" w:firstRow="0" w:lastRow="0" w:firstColumn="0" w:lastColumn="0" w:noHBand="0" w:noVBand="0"/>
      </w:tblPr>
      <w:tblGrid>
        <w:gridCol w:w="3340"/>
      </w:tblGrid>
      <w:tr w:rsidR="00000000" w:rsidRPr="0055136E" w14:paraId="70B9C3A4" w14:textId="77777777">
        <w:tblPrEx>
          <w:tblCellMar>
            <w:top w:w="0" w:type="dxa"/>
            <w:left w:w="0" w:type="dxa"/>
            <w:bottom w:w="0" w:type="dxa"/>
            <w:right w:w="0" w:type="dxa"/>
          </w:tblCellMar>
        </w:tblPrEx>
        <w:trPr>
          <w:trHeight w:hRule="exact" w:val="10519"/>
        </w:trPr>
        <w:tc>
          <w:tcPr>
            <w:tcW w:w="3340" w:type="dxa"/>
            <w:tcBorders>
              <w:top w:val="single" w:sz="7" w:space="0" w:color="000000"/>
              <w:left w:val="single" w:sz="7" w:space="0" w:color="000000"/>
              <w:bottom w:val="single" w:sz="7" w:space="0" w:color="000000"/>
              <w:right w:val="single" w:sz="7" w:space="0" w:color="000000"/>
            </w:tcBorders>
          </w:tcPr>
          <w:p w14:paraId="3F4D79BC" w14:textId="77777777" w:rsidR="00000000" w:rsidRPr="0055136E" w:rsidRDefault="0055136E">
            <w:pPr>
              <w:kinsoku w:val="0"/>
              <w:overflowPunct w:val="0"/>
              <w:autoSpaceDE/>
              <w:autoSpaceDN/>
              <w:adjustRightInd/>
              <w:spacing w:line="273" w:lineRule="exact"/>
              <w:ind w:left="720" w:right="72" w:hanging="648"/>
              <w:textAlignment w:val="baseline"/>
              <w:rPr>
                <w:spacing w:val="-14"/>
                <w:sz w:val="17"/>
                <w:szCs w:val="17"/>
              </w:rPr>
            </w:pPr>
            <w:r w:rsidRPr="0055136E">
              <w:rPr>
                <w:spacing w:val="-14"/>
                <w:sz w:val="17"/>
                <w:szCs w:val="17"/>
              </w:rPr>
              <w:t>111111MIIMM11111111111111111...111111111111. LA RELATION D'AIDE.</w:t>
            </w:r>
          </w:p>
          <w:p w14:paraId="1A43FDB0" w14:textId="77777777" w:rsidR="00000000" w:rsidRPr="0055136E" w:rsidRDefault="0055136E">
            <w:pPr>
              <w:kinsoku w:val="0"/>
              <w:overflowPunct w:val="0"/>
              <w:autoSpaceDE/>
              <w:autoSpaceDN/>
              <w:adjustRightInd/>
              <w:spacing w:before="162" w:line="181" w:lineRule="exact"/>
              <w:ind w:left="216" w:right="216" w:firstLine="504"/>
              <w:jc w:val="both"/>
              <w:textAlignment w:val="baseline"/>
              <w:rPr>
                <w:sz w:val="17"/>
                <w:szCs w:val="17"/>
              </w:rPr>
            </w:pPr>
            <w:r w:rsidRPr="0055136E">
              <w:rPr>
                <w:sz w:val="17"/>
                <w:szCs w:val="17"/>
              </w:rPr>
              <w:t>La question de l'aide ne peut se poser qu'en termes de produit final. « Qu'est-ce que l'aide : c'est ce que pro</w:t>
            </w:r>
            <w:r w:rsidRPr="0055136E">
              <w:rPr>
                <w:sz w:val="17"/>
                <w:szCs w:val="17"/>
              </w:rPr>
              <w:softHyphen/>
              <w:t>duit, un aidant quand il a réussi à faire d'un aidable un aidé.</w:t>
            </w:r>
          </w:p>
          <w:p w14:paraId="3D67FAFD" w14:textId="77777777" w:rsidR="00000000" w:rsidRPr="0055136E" w:rsidRDefault="0055136E">
            <w:pPr>
              <w:kinsoku w:val="0"/>
              <w:overflowPunct w:val="0"/>
              <w:autoSpaceDE/>
              <w:autoSpaceDN/>
              <w:adjustRightInd/>
              <w:spacing w:line="180" w:lineRule="exact"/>
              <w:ind w:left="216" w:right="216" w:firstLine="504"/>
              <w:jc w:val="both"/>
              <w:textAlignment w:val="baseline"/>
              <w:rPr>
                <w:spacing w:val="4"/>
                <w:sz w:val="17"/>
                <w:szCs w:val="17"/>
              </w:rPr>
            </w:pPr>
            <w:r w:rsidRPr="0055136E">
              <w:rPr>
                <w:spacing w:val="4"/>
                <w:sz w:val="17"/>
                <w:szCs w:val="17"/>
              </w:rPr>
              <w:t>C'est-à</w:t>
            </w:r>
            <w:r w:rsidRPr="0055136E">
              <w:rPr>
                <w:spacing w:val="4"/>
                <w:sz w:val="17"/>
                <w:szCs w:val="17"/>
              </w:rPr>
              <w:t>-dire : si on a produit de l'aide en direction d'un aidable et qu'à la fin de l'acte il reste toujours aidable, c'est qu'on n'a pas produit d'aide et qu'on est passé à côté.</w:t>
            </w:r>
          </w:p>
          <w:p w14:paraId="5914A2A3" w14:textId="77777777" w:rsidR="00000000" w:rsidRPr="0055136E" w:rsidRDefault="0055136E">
            <w:pPr>
              <w:kinsoku w:val="0"/>
              <w:overflowPunct w:val="0"/>
              <w:autoSpaceDE/>
              <w:autoSpaceDN/>
              <w:adjustRightInd/>
              <w:spacing w:before="11" w:line="177" w:lineRule="exact"/>
              <w:ind w:left="216" w:right="216" w:firstLine="504"/>
              <w:jc w:val="both"/>
              <w:textAlignment w:val="baseline"/>
              <w:rPr>
                <w:sz w:val="17"/>
                <w:szCs w:val="17"/>
              </w:rPr>
            </w:pPr>
            <w:r w:rsidRPr="0055136E">
              <w:rPr>
                <w:sz w:val="17"/>
                <w:szCs w:val="17"/>
              </w:rPr>
              <w:t>Ce qui caractérise l'aidable, c'est d'abord qu'il a besoin d'aide. Quelqu'un qui n</w:t>
            </w:r>
            <w:r w:rsidRPr="0055136E">
              <w:rPr>
                <w:sz w:val="17"/>
                <w:szCs w:val="17"/>
              </w:rPr>
              <w:t>'a pas besoin d'aide n'est pas aida-ble ».</w:t>
            </w:r>
          </w:p>
          <w:p w14:paraId="07B0222E" w14:textId="77777777" w:rsidR="00000000" w:rsidRPr="0055136E" w:rsidRDefault="0055136E">
            <w:pPr>
              <w:kinsoku w:val="0"/>
              <w:overflowPunct w:val="0"/>
              <w:autoSpaceDE/>
              <w:autoSpaceDN/>
              <w:adjustRightInd/>
              <w:spacing w:before="8" w:line="176" w:lineRule="exact"/>
              <w:ind w:left="216" w:firstLine="504"/>
              <w:jc w:val="both"/>
              <w:textAlignment w:val="baseline"/>
              <w:rPr>
                <w:sz w:val="17"/>
                <w:szCs w:val="17"/>
              </w:rPr>
            </w:pPr>
            <w:r w:rsidRPr="0055136E">
              <w:rPr>
                <w:sz w:val="17"/>
                <w:szCs w:val="17"/>
              </w:rPr>
              <w:t>« Qu'est-ce qui caractérise le be</w:t>
            </w:r>
            <w:r w:rsidRPr="0055136E">
              <w:rPr>
                <w:sz w:val="17"/>
                <w:szCs w:val="17"/>
              </w:rPr>
              <w:softHyphen/>
              <w:t>soin d'aide ?</w:t>
            </w:r>
          </w:p>
          <w:p w14:paraId="0B1C05D2" w14:textId="77777777" w:rsidR="00000000" w:rsidRPr="0055136E" w:rsidRDefault="0055136E">
            <w:pPr>
              <w:numPr>
                <w:ilvl w:val="0"/>
                <w:numId w:val="26"/>
              </w:numPr>
              <w:kinsoku w:val="0"/>
              <w:overflowPunct w:val="0"/>
              <w:autoSpaceDE/>
              <w:autoSpaceDN/>
              <w:adjustRightInd/>
              <w:spacing w:before="5" w:line="181" w:lineRule="exact"/>
              <w:textAlignment w:val="baseline"/>
              <w:rPr>
                <w:spacing w:val="5"/>
                <w:sz w:val="17"/>
                <w:szCs w:val="17"/>
              </w:rPr>
            </w:pPr>
            <w:r w:rsidRPr="0055136E">
              <w:rPr>
                <w:spacing w:val="5"/>
                <w:sz w:val="17"/>
                <w:szCs w:val="17"/>
              </w:rPr>
              <w:t>Le fait d'avoir des problèmes</w:t>
            </w:r>
          </w:p>
          <w:p w14:paraId="4D180B3A" w14:textId="77777777" w:rsidR="00000000" w:rsidRPr="0055136E" w:rsidRDefault="0055136E">
            <w:pPr>
              <w:numPr>
                <w:ilvl w:val="0"/>
                <w:numId w:val="26"/>
              </w:numPr>
              <w:kinsoku w:val="0"/>
              <w:overflowPunct w:val="0"/>
              <w:autoSpaceDE/>
              <w:autoSpaceDN/>
              <w:adjustRightInd/>
              <w:spacing w:before="2" w:line="177" w:lineRule="exact"/>
              <w:ind w:right="216"/>
              <w:textAlignment w:val="baseline"/>
              <w:rPr>
                <w:sz w:val="17"/>
                <w:szCs w:val="17"/>
              </w:rPr>
            </w:pPr>
            <w:r w:rsidRPr="0055136E">
              <w:rPr>
                <w:sz w:val="17"/>
                <w:szCs w:val="17"/>
              </w:rPr>
              <w:t>Le fait de ne pas être capable de les résoudre seul.</w:t>
            </w:r>
          </w:p>
          <w:p w14:paraId="2E7383EB" w14:textId="77777777" w:rsidR="00000000" w:rsidRPr="0055136E" w:rsidRDefault="0055136E">
            <w:pPr>
              <w:kinsoku w:val="0"/>
              <w:overflowPunct w:val="0"/>
              <w:autoSpaceDE/>
              <w:autoSpaceDN/>
              <w:adjustRightInd/>
              <w:spacing w:line="181" w:lineRule="exact"/>
              <w:ind w:left="216" w:right="216" w:firstLine="504"/>
              <w:jc w:val="both"/>
              <w:textAlignment w:val="baseline"/>
              <w:rPr>
                <w:sz w:val="17"/>
                <w:szCs w:val="17"/>
              </w:rPr>
            </w:pPr>
            <w:r w:rsidRPr="0055136E">
              <w:rPr>
                <w:sz w:val="17"/>
                <w:szCs w:val="17"/>
              </w:rPr>
              <w:t>Ce besoin doit être besoin de l'ai</w:t>
            </w:r>
            <w:r w:rsidRPr="0055136E">
              <w:rPr>
                <w:sz w:val="17"/>
                <w:szCs w:val="17"/>
              </w:rPr>
              <w:softHyphen/>
            </w:r>
            <w:r w:rsidRPr="0055136E">
              <w:rPr>
                <w:sz w:val="17"/>
                <w:szCs w:val="17"/>
              </w:rPr>
              <w:t>de que donnent les travailleurs sociaux.</w:t>
            </w:r>
          </w:p>
          <w:p w14:paraId="20988BAA" w14:textId="77777777" w:rsidR="00000000" w:rsidRPr="0055136E" w:rsidRDefault="0055136E">
            <w:pPr>
              <w:kinsoku w:val="0"/>
              <w:overflowPunct w:val="0"/>
              <w:autoSpaceDE/>
              <w:autoSpaceDN/>
              <w:adjustRightInd/>
              <w:spacing w:line="180" w:lineRule="exact"/>
              <w:ind w:left="216" w:right="216" w:firstLine="504"/>
              <w:jc w:val="both"/>
              <w:textAlignment w:val="baseline"/>
              <w:rPr>
                <w:sz w:val="17"/>
                <w:szCs w:val="17"/>
              </w:rPr>
            </w:pPr>
            <w:r w:rsidRPr="0055136E">
              <w:rPr>
                <w:sz w:val="17"/>
                <w:szCs w:val="17"/>
              </w:rPr>
              <w:t>Pour que l'intervention de ces der</w:t>
            </w:r>
            <w:r w:rsidRPr="0055136E">
              <w:rPr>
                <w:sz w:val="17"/>
                <w:szCs w:val="17"/>
              </w:rPr>
              <w:softHyphen/>
              <w:t xml:space="preserve">niers se justifie, une troisième condition est nécessaire : le quelqu'un ne peut pas bénéficier des aides que l'on pourrait appeler naturelles, lorsqu'il ne peut pas bénéficier de </w:t>
            </w:r>
            <w:r w:rsidRPr="0055136E">
              <w:rPr>
                <w:sz w:val="17"/>
                <w:szCs w:val="17"/>
              </w:rPr>
              <w:t>solidarités, amis, famille, collègues de travail, etc... bref, de solida</w:t>
            </w:r>
            <w:r w:rsidRPr="0055136E">
              <w:rPr>
                <w:sz w:val="17"/>
                <w:szCs w:val="17"/>
              </w:rPr>
              <w:softHyphen/>
              <w:t>rités sociales et culturelles.</w:t>
            </w:r>
          </w:p>
          <w:p w14:paraId="1732C291" w14:textId="77777777" w:rsidR="00000000" w:rsidRPr="0055136E" w:rsidRDefault="0055136E">
            <w:pPr>
              <w:kinsoku w:val="0"/>
              <w:overflowPunct w:val="0"/>
              <w:autoSpaceDE/>
              <w:autoSpaceDN/>
              <w:adjustRightInd/>
              <w:spacing w:before="4" w:line="175" w:lineRule="exact"/>
              <w:ind w:left="216" w:firstLine="504"/>
              <w:jc w:val="both"/>
              <w:textAlignment w:val="baseline"/>
              <w:rPr>
                <w:sz w:val="17"/>
                <w:szCs w:val="17"/>
              </w:rPr>
            </w:pPr>
            <w:r w:rsidRPr="0055136E">
              <w:rPr>
                <w:sz w:val="17"/>
                <w:szCs w:val="17"/>
              </w:rPr>
              <w:t>Beaucoup de gens dont nous nous occupons réunissent ces trois conditions.</w:t>
            </w:r>
          </w:p>
          <w:p w14:paraId="115EE4EF" w14:textId="77777777" w:rsidR="00000000" w:rsidRPr="0055136E" w:rsidRDefault="0055136E">
            <w:pPr>
              <w:kinsoku w:val="0"/>
              <w:overflowPunct w:val="0"/>
              <w:autoSpaceDE/>
              <w:autoSpaceDN/>
              <w:adjustRightInd/>
              <w:spacing w:line="180" w:lineRule="exact"/>
              <w:ind w:left="216" w:right="216" w:firstLine="504"/>
              <w:jc w:val="both"/>
              <w:textAlignment w:val="baseline"/>
              <w:rPr>
                <w:sz w:val="17"/>
                <w:szCs w:val="17"/>
              </w:rPr>
            </w:pPr>
            <w:r w:rsidRPr="0055136E">
              <w:rPr>
                <w:sz w:val="17"/>
                <w:szCs w:val="17"/>
              </w:rPr>
              <w:t>Mais comment rendre compte de l'ordre dans lequel nous devons produire de l'ai</w:t>
            </w:r>
            <w:r w:rsidRPr="0055136E">
              <w:rPr>
                <w:sz w:val="17"/>
                <w:szCs w:val="17"/>
              </w:rPr>
              <w:t>de ? Etre chômeur n'est pas une position confortable d'un point de vue psychologique. Est-ce que l'on va résou</w:t>
            </w:r>
            <w:r w:rsidRPr="0055136E">
              <w:rPr>
                <w:sz w:val="17"/>
                <w:szCs w:val="17"/>
              </w:rPr>
              <w:softHyphen/>
              <w:t>dre le chômage en faisant une psycho</w:t>
            </w:r>
            <w:r w:rsidRPr="0055136E">
              <w:rPr>
                <w:sz w:val="17"/>
                <w:szCs w:val="17"/>
              </w:rPr>
              <w:softHyphen/>
              <w:t>thérapie aux chômeurs ?</w:t>
            </w:r>
          </w:p>
          <w:p w14:paraId="00815768" w14:textId="77777777" w:rsidR="00000000" w:rsidRPr="0055136E" w:rsidRDefault="0055136E">
            <w:pPr>
              <w:kinsoku w:val="0"/>
              <w:overflowPunct w:val="0"/>
              <w:autoSpaceDE/>
              <w:autoSpaceDN/>
              <w:adjustRightInd/>
              <w:spacing w:before="12" w:line="181" w:lineRule="exact"/>
              <w:ind w:left="216" w:right="216" w:firstLine="504"/>
              <w:jc w:val="both"/>
              <w:textAlignment w:val="baseline"/>
              <w:rPr>
                <w:sz w:val="17"/>
                <w:szCs w:val="17"/>
              </w:rPr>
            </w:pPr>
            <w:r w:rsidRPr="0055136E">
              <w:rPr>
                <w:sz w:val="17"/>
                <w:szCs w:val="17"/>
              </w:rPr>
              <w:t xml:space="preserve">Bien comprendre ce que nous avons produit lorsque nous avons aidé pour tenter de le </w:t>
            </w:r>
            <w:r w:rsidRPr="0055136E">
              <w:rPr>
                <w:sz w:val="17"/>
                <w:szCs w:val="17"/>
              </w:rPr>
              <w:t>reproduire ensuite, c'est le problème des T.S. ; mais il devient urgent que des professionnels de l'aide s'interrogent sur la spécificité du travail social par rapport à d'autres disciplines, par rapport à d'autres moyens que sont la psychologie, la médeci</w:t>
            </w:r>
            <w:r w:rsidRPr="0055136E">
              <w:rPr>
                <w:sz w:val="17"/>
                <w:szCs w:val="17"/>
              </w:rPr>
              <w:t>ne, l'économi</w:t>
            </w:r>
            <w:r w:rsidRPr="0055136E">
              <w:rPr>
                <w:sz w:val="17"/>
                <w:szCs w:val="17"/>
              </w:rPr>
              <w:softHyphen/>
              <w:t>que, etc. ».</w:t>
            </w:r>
          </w:p>
          <w:p w14:paraId="7D02D531" w14:textId="77777777" w:rsidR="00000000" w:rsidRPr="0055136E" w:rsidRDefault="0055136E">
            <w:pPr>
              <w:kinsoku w:val="0"/>
              <w:overflowPunct w:val="0"/>
              <w:autoSpaceDE/>
              <w:autoSpaceDN/>
              <w:adjustRightInd/>
              <w:spacing w:before="182" w:line="181" w:lineRule="exact"/>
              <w:ind w:left="720"/>
              <w:jc w:val="right"/>
              <w:textAlignment w:val="baseline"/>
              <w:rPr>
                <w:i/>
                <w:iCs/>
                <w:spacing w:val="19"/>
                <w:sz w:val="17"/>
                <w:szCs w:val="17"/>
              </w:rPr>
            </w:pPr>
            <w:r w:rsidRPr="0055136E">
              <w:rPr>
                <w:spacing w:val="19"/>
                <w:sz w:val="17"/>
                <w:szCs w:val="17"/>
              </w:rPr>
              <w:t xml:space="preserve">Michel TALEGHANI </w:t>
            </w:r>
            <w:r w:rsidRPr="0055136E">
              <w:rPr>
                <w:i/>
                <w:iCs/>
                <w:spacing w:val="19"/>
                <w:sz w:val="17"/>
                <w:szCs w:val="17"/>
              </w:rPr>
              <w:t>extrait d'un article paru dans le bulletin de la F.N.A.R.S. août 81, p. 54.</w:t>
            </w:r>
          </w:p>
        </w:tc>
      </w:tr>
    </w:tbl>
    <w:p w14:paraId="21936649" w14:textId="77777777" w:rsidR="00000000" w:rsidRDefault="0055136E">
      <w:pPr>
        <w:kinsoku w:val="0"/>
        <w:overflowPunct w:val="0"/>
        <w:autoSpaceDE/>
        <w:autoSpaceDN/>
        <w:adjustRightInd/>
        <w:spacing w:before="29" w:line="235" w:lineRule="exact"/>
        <w:ind w:left="72" w:right="144"/>
        <w:jc w:val="both"/>
        <w:textAlignment w:val="baseline"/>
        <w:rPr>
          <w:spacing w:val="-8"/>
          <w:sz w:val="21"/>
          <w:szCs w:val="21"/>
        </w:rPr>
      </w:pPr>
      <w:r>
        <w:rPr>
          <w:spacing w:val="19"/>
          <w:sz w:val="16"/>
          <w:szCs w:val="16"/>
        </w:rPr>
        <w:br w:type="column"/>
      </w:r>
      <w:r>
        <w:rPr>
          <w:spacing w:val="-8"/>
          <w:sz w:val="21"/>
          <w:szCs w:val="21"/>
        </w:rPr>
        <w:t>certaine déontologie propre au service social.</w:t>
      </w:r>
    </w:p>
    <w:p w14:paraId="2EC7D42A" w14:textId="77777777" w:rsidR="00000000" w:rsidRDefault="0055136E">
      <w:pPr>
        <w:kinsoku w:val="0"/>
        <w:overflowPunct w:val="0"/>
        <w:autoSpaceDE/>
        <w:autoSpaceDN/>
        <w:adjustRightInd/>
        <w:spacing w:line="239" w:lineRule="exact"/>
        <w:ind w:left="72" w:right="144" w:firstLine="504"/>
        <w:jc w:val="both"/>
        <w:textAlignment w:val="baseline"/>
        <w:rPr>
          <w:spacing w:val="-4"/>
          <w:sz w:val="21"/>
          <w:szCs w:val="21"/>
        </w:rPr>
      </w:pPr>
      <w:r>
        <w:rPr>
          <w:spacing w:val="-4"/>
          <w:sz w:val="21"/>
          <w:szCs w:val="21"/>
        </w:rPr>
        <w:t>Et c'est peut-être bien là ce qui caracté</w:t>
      </w:r>
      <w:r>
        <w:rPr>
          <w:spacing w:val="-4"/>
          <w:sz w:val="21"/>
          <w:szCs w:val="21"/>
        </w:rPr>
        <w:t>rise le Service social en milieu psychiatrique, parce qu'il vient secon</w:t>
      </w:r>
      <w:r>
        <w:rPr>
          <w:spacing w:val="-4"/>
          <w:sz w:val="21"/>
          <w:szCs w:val="21"/>
        </w:rPr>
        <w:softHyphen/>
        <w:t>dairement au traitement Psy, et que souvent l'A.S. répondra à une deman</w:t>
      </w:r>
      <w:r>
        <w:rPr>
          <w:spacing w:val="-4"/>
          <w:sz w:val="21"/>
          <w:szCs w:val="21"/>
        </w:rPr>
        <w:softHyphen/>
        <w:t>de en tant que représentant d'un grou</w:t>
      </w:r>
      <w:r>
        <w:rPr>
          <w:spacing w:val="-4"/>
          <w:sz w:val="21"/>
          <w:szCs w:val="21"/>
        </w:rPr>
        <w:softHyphen/>
        <w:t xml:space="preserve">pe. René Barbier, dans </w:t>
      </w:r>
      <w:r>
        <w:rPr>
          <w:i/>
          <w:iCs/>
          <w:spacing w:val="-4"/>
          <w:sz w:val="21"/>
          <w:szCs w:val="21"/>
        </w:rPr>
        <w:t xml:space="preserve">Une analyse institutionnelle du Service Social, </w:t>
      </w:r>
      <w:r>
        <w:rPr>
          <w:spacing w:val="-4"/>
          <w:sz w:val="21"/>
          <w:szCs w:val="21"/>
        </w:rPr>
        <w:t>no</w:t>
      </w:r>
      <w:r>
        <w:rPr>
          <w:spacing w:val="-4"/>
          <w:sz w:val="21"/>
          <w:szCs w:val="21"/>
        </w:rPr>
        <w:softHyphen/>
      </w:r>
      <w:r>
        <w:rPr>
          <w:spacing w:val="-4"/>
          <w:sz w:val="21"/>
          <w:szCs w:val="21"/>
        </w:rPr>
        <w:t>tait que « La nécessité du contact per</w:t>
      </w:r>
      <w:r>
        <w:rPr>
          <w:spacing w:val="-4"/>
          <w:sz w:val="21"/>
          <w:szCs w:val="21"/>
        </w:rPr>
        <w:softHyphen/>
        <w:t>sonnel et direct ainsi que le désir de l'aide de la part du demandeur consti</w:t>
      </w:r>
      <w:r>
        <w:rPr>
          <w:spacing w:val="-4"/>
          <w:sz w:val="21"/>
          <w:szCs w:val="21"/>
        </w:rPr>
        <w:softHyphen/>
        <w:t>tuent le fondement idéal de la profes</w:t>
      </w:r>
      <w:r>
        <w:rPr>
          <w:spacing w:val="-4"/>
          <w:sz w:val="21"/>
          <w:szCs w:val="21"/>
        </w:rPr>
        <w:softHyphen/>
        <w:t>sion ».</w:t>
      </w:r>
    </w:p>
    <w:p w14:paraId="43231A56" w14:textId="77777777" w:rsidR="00000000" w:rsidRDefault="0055136E">
      <w:pPr>
        <w:kinsoku w:val="0"/>
        <w:overflowPunct w:val="0"/>
        <w:autoSpaceDE/>
        <w:autoSpaceDN/>
        <w:adjustRightInd/>
        <w:spacing w:before="1" w:line="240" w:lineRule="exact"/>
        <w:ind w:left="72" w:firstLine="504"/>
        <w:jc w:val="both"/>
        <w:textAlignment w:val="baseline"/>
        <w:rPr>
          <w:sz w:val="21"/>
          <w:szCs w:val="21"/>
        </w:rPr>
      </w:pPr>
      <w:r>
        <w:rPr>
          <w:sz w:val="21"/>
          <w:szCs w:val="21"/>
        </w:rPr>
        <w:t xml:space="preserve">.11 est des intersecteurs de </w:t>
      </w:r>
      <w:r>
        <w:rPr>
          <w:b/>
          <w:bCs/>
          <w:sz w:val="21"/>
          <w:szCs w:val="21"/>
        </w:rPr>
        <w:t xml:space="preserve">PK </w:t>
      </w:r>
      <w:r>
        <w:rPr>
          <w:sz w:val="21"/>
          <w:szCs w:val="21"/>
        </w:rPr>
        <w:t>In-fanto juvénile où les A.S. n'ont pas de contact direct avec</w:t>
      </w:r>
      <w:r>
        <w:rPr>
          <w:sz w:val="21"/>
          <w:szCs w:val="21"/>
        </w:rPr>
        <w:t xml:space="preserve"> les familles.</w:t>
      </w:r>
    </w:p>
    <w:p w14:paraId="34B62F3B" w14:textId="77777777" w:rsidR="00000000" w:rsidRDefault="0055136E">
      <w:pPr>
        <w:kinsoku w:val="0"/>
        <w:overflowPunct w:val="0"/>
        <w:autoSpaceDE/>
        <w:autoSpaceDN/>
        <w:adjustRightInd/>
        <w:spacing w:line="238" w:lineRule="exact"/>
        <w:ind w:left="72" w:right="144" w:firstLine="504"/>
        <w:jc w:val="both"/>
        <w:textAlignment w:val="baseline"/>
        <w:rPr>
          <w:sz w:val="21"/>
          <w:szCs w:val="21"/>
        </w:rPr>
      </w:pPr>
      <w:r>
        <w:rPr>
          <w:sz w:val="21"/>
          <w:szCs w:val="21"/>
        </w:rPr>
        <w:t>En ce qui concerne le désir de l'aide, il est à noter qu'en PK on pro</w:t>
      </w:r>
      <w:r>
        <w:rPr>
          <w:sz w:val="21"/>
          <w:szCs w:val="21"/>
        </w:rPr>
        <w:softHyphen/>
        <w:t>duit aussi une certaine contrainte, et des fois une contrainte certaine, qui peut être nécessaire parce que théra</w:t>
      </w:r>
      <w:r>
        <w:rPr>
          <w:sz w:val="21"/>
          <w:szCs w:val="21"/>
        </w:rPr>
        <w:softHyphen/>
        <w:t>peutique.</w:t>
      </w:r>
    </w:p>
    <w:p w14:paraId="4C3ECA0B" w14:textId="77777777" w:rsidR="00000000" w:rsidRDefault="0055136E">
      <w:pPr>
        <w:kinsoku w:val="0"/>
        <w:overflowPunct w:val="0"/>
        <w:autoSpaceDE/>
        <w:autoSpaceDN/>
        <w:adjustRightInd/>
        <w:spacing w:before="10" w:line="240" w:lineRule="exact"/>
        <w:ind w:left="72" w:right="144" w:firstLine="504"/>
        <w:jc w:val="both"/>
        <w:textAlignment w:val="baseline"/>
        <w:rPr>
          <w:spacing w:val="-4"/>
          <w:sz w:val="21"/>
          <w:szCs w:val="21"/>
        </w:rPr>
      </w:pPr>
      <w:r>
        <w:rPr>
          <w:spacing w:val="-4"/>
          <w:sz w:val="21"/>
          <w:szCs w:val="21"/>
        </w:rPr>
        <w:t>Il faut ajouter qu'en milieu hos</w:t>
      </w:r>
      <w:r>
        <w:rPr>
          <w:spacing w:val="-4"/>
          <w:sz w:val="21"/>
          <w:szCs w:val="21"/>
        </w:rPr>
        <w:softHyphen/>
        <w:t xml:space="preserve">pitalier, les </w:t>
      </w:r>
      <w:r>
        <w:rPr>
          <w:spacing w:val="-4"/>
          <w:sz w:val="21"/>
          <w:szCs w:val="21"/>
        </w:rPr>
        <w:t>gens ne sont pas libres. Le mode de placement, service libre, pla</w:t>
      </w:r>
      <w:r>
        <w:rPr>
          <w:spacing w:val="-4"/>
          <w:sz w:val="21"/>
          <w:szCs w:val="21"/>
        </w:rPr>
        <w:softHyphen/>
        <w:t>cement volontaire ou d'office impli</w:t>
      </w:r>
      <w:r>
        <w:rPr>
          <w:spacing w:val="-4"/>
          <w:sz w:val="21"/>
          <w:szCs w:val="21"/>
        </w:rPr>
        <w:softHyphen/>
        <w:t>quent tous trois une perte de liberté due à la maladie. On ne va jamais à l'hôpital par choix. (Ces questions se posent à un niveau moindre en dispen</w:t>
      </w:r>
      <w:r>
        <w:rPr>
          <w:spacing w:val="-4"/>
          <w:sz w:val="21"/>
          <w:szCs w:val="21"/>
        </w:rPr>
        <w:softHyphen/>
        <w:t>sair</w:t>
      </w:r>
      <w:r>
        <w:rPr>
          <w:spacing w:val="-4"/>
          <w:sz w:val="21"/>
          <w:szCs w:val="21"/>
        </w:rPr>
        <w:t>e, où la pratique de l'A.S. n'est pas éloignée de celle du Service social de Secteur).</w:t>
      </w:r>
    </w:p>
    <w:p w14:paraId="1FD9D925" w14:textId="77777777" w:rsidR="00000000" w:rsidRDefault="0055136E">
      <w:pPr>
        <w:kinsoku w:val="0"/>
        <w:overflowPunct w:val="0"/>
        <w:autoSpaceDE/>
        <w:autoSpaceDN/>
        <w:adjustRightInd/>
        <w:spacing w:line="240" w:lineRule="exact"/>
        <w:ind w:left="576"/>
        <w:jc w:val="both"/>
        <w:textAlignment w:val="baseline"/>
        <w:rPr>
          <w:spacing w:val="-3"/>
          <w:sz w:val="21"/>
          <w:szCs w:val="21"/>
        </w:rPr>
      </w:pPr>
      <w:r>
        <w:rPr>
          <w:spacing w:val="-3"/>
          <w:sz w:val="21"/>
          <w:szCs w:val="21"/>
        </w:rPr>
        <w:t>Pessimisme ? Certainement pas.</w:t>
      </w:r>
    </w:p>
    <w:p w14:paraId="036C2F6B" w14:textId="77777777" w:rsidR="00000000" w:rsidRDefault="0055136E">
      <w:pPr>
        <w:kinsoku w:val="0"/>
        <w:overflowPunct w:val="0"/>
        <w:autoSpaceDE/>
        <w:autoSpaceDN/>
        <w:adjustRightInd/>
        <w:spacing w:line="240" w:lineRule="exact"/>
        <w:ind w:left="72" w:right="144" w:firstLine="504"/>
        <w:jc w:val="both"/>
        <w:textAlignment w:val="baseline"/>
        <w:rPr>
          <w:i/>
          <w:iCs/>
          <w:spacing w:val="-4"/>
          <w:sz w:val="21"/>
          <w:szCs w:val="21"/>
        </w:rPr>
      </w:pPr>
      <w:r>
        <w:rPr>
          <w:spacing w:val="-4"/>
          <w:sz w:val="21"/>
          <w:szCs w:val="21"/>
        </w:rPr>
        <w:t>« La relation d'aide authentique » né</w:t>
      </w:r>
      <w:r>
        <w:rPr>
          <w:spacing w:val="-4"/>
          <w:sz w:val="21"/>
          <w:szCs w:val="21"/>
        </w:rPr>
        <w:t xml:space="preserve">cessitant des conditions qui ne sont pratiquement jamais atteintes, parce qu'idéales, on peut aussi se poser la question de l'aide en termes de produit final </w:t>
      </w:r>
      <w:r>
        <w:rPr>
          <w:i/>
          <w:iCs/>
          <w:spacing w:val="-4"/>
          <w:sz w:val="21"/>
          <w:szCs w:val="21"/>
        </w:rPr>
        <w:t>(cf encadré).</w:t>
      </w:r>
    </w:p>
    <w:p w14:paraId="6863E094" w14:textId="77777777" w:rsidR="00000000" w:rsidRDefault="0055136E">
      <w:pPr>
        <w:kinsoku w:val="0"/>
        <w:overflowPunct w:val="0"/>
        <w:autoSpaceDE/>
        <w:autoSpaceDN/>
        <w:adjustRightInd/>
        <w:spacing w:before="14" w:line="240" w:lineRule="exact"/>
        <w:ind w:left="72" w:right="144" w:firstLine="504"/>
        <w:jc w:val="both"/>
        <w:textAlignment w:val="baseline"/>
        <w:rPr>
          <w:spacing w:val="-6"/>
          <w:sz w:val="21"/>
          <w:szCs w:val="21"/>
        </w:rPr>
      </w:pPr>
      <w:r>
        <w:rPr>
          <w:spacing w:val="-6"/>
          <w:sz w:val="21"/>
          <w:szCs w:val="21"/>
        </w:rPr>
        <w:t xml:space="preserve">Se réinterroger sur des pratiques multiples, sur la finalité de la relation d'aide, </w:t>
      </w:r>
      <w:r>
        <w:rPr>
          <w:spacing w:val="-6"/>
          <w:sz w:val="21"/>
          <w:szCs w:val="21"/>
        </w:rPr>
        <w:t>et non seulement sur la forme que celle-ci peut prendre, en tirer des outils théoriques que chacun pourrait adapter à son milieu de travail, pour en tirer une spécificité de groupe pro</w:t>
      </w:r>
      <w:r>
        <w:rPr>
          <w:spacing w:val="-6"/>
          <w:sz w:val="21"/>
          <w:szCs w:val="21"/>
        </w:rPr>
        <w:softHyphen/>
        <w:t>fessionnel.</w:t>
      </w:r>
    </w:p>
    <w:p w14:paraId="5AAB7D42" w14:textId="77777777" w:rsidR="00000000" w:rsidRDefault="0055136E">
      <w:pPr>
        <w:kinsoku w:val="0"/>
        <w:overflowPunct w:val="0"/>
        <w:autoSpaceDE/>
        <w:autoSpaceDN/>
        <w:adjustRightInd/>
        <w:spacing w:before="2" w:line="240" w:lineRule="exact"/>
        <w:ind w:left="72" w:right="144" w:firstLine="504"/>
        <w:jc w:val="both"/>
        <w:textAlignment w:val="baseline"/>
        <w:rPr>
          <w:spacing w:val="-1"/>
          <w:sz w:val="21"/>
          <w:szCs w:val="21"/>
        </w:rPr>
      </w:pPr>
      <w:r>
        <w:rPr>
          <w:spacing w:val="-1"/>
          <w:sz w:val="21"/>
          <w:szCs w:val="21"/>
        </w:rPr>
        <w:t>Si les A.S. n'ont pas un mini</w:t>
      </w:r>
      <w:r>
        <w:rPr>
          <w:spacing w:val="-1"/>
          <w:sz w:val="21"/>
          <w:szCs w:val="21"/>
        </w:rPr>
        <w:softHyphen/>
        <w:t>mum de repères théoriques, qu</w:t>
      </w:r>
      <w:r>
        <w:rPr>
          <w:spacing w:val="-1"/>
          <w:sz w:val="21"/>
          <w:szCs w:val="21"/>
        </w:rPr>
        <w:t>'ils soient spécialisés ou pas, ils feront toujours du tout et de n'importe quoi.</w:t>
      </w:r>
    </w:p>
    <w:p w14:paraId="7FF1319A" w14:textId="77777777" w:rsidR="00000000" w:rsidRDefault="0055136E">
      <w:pPr>
        <w:kinsoku w:val="0"/>
        <w:overflowPunct w:val="0"/>
        <w:autoSpaceDE/>
        <w:autoSpaceDN/>
        <w:adjustRightInd/>
        <w:spacing w:before="3" w:line="240" w:lineRule="exact"/>
        <w:ind w:left="72" w:firstLine="504"/>
        <w:jc w:val="both"/>
        <w:textAlignment w:val="baseline"/>
        <w:rPr>
          <w:sz w:val="21"/>
          <w:szCs w:val="21"/>
        </w:rPr>
      </w:pPr>
      <w:r>
        <w:rPr>
          <w:sz w:val="21"/>
          <w:szCs w:val="21"/>
        </w:rPr>
        <w:t>Repérer les points de repère. Commencer par là.</w:t>
      </w:r>
    </w:p>
    <w:p w14:paraId="6308DEF9" w14:textId="77777777" w:rsidR="00000000" w:rsidRDefault="0055136E">
      <w:pPr>
        <w:kinsoku w:val="0"/>
        <w:overflowPunct w:val="0"/>
        <w:autoSpaceDE/>
        <w:autoSpaceDN/>
        <w:adjustRightInd/>
        <w:spacing w:before="7" w:line="240" w:lineRule="exact"/>
        <w:ind w:left="72" w:right="144" w:firstLine="504"/>
        <w:jc w:val="both"/>
        <w:textAlignment w:val="baseline"/>
        <w:rPr>
          <w:spacing w:val="-1"/>
          <w:sz w:val="21"/>
          <w:szCs w:val="21"/>
        </w:rPr>
      </w:pPr>
      <w:r>
        <w:rPr>
          <w:spacing w:val="-1"/>
          <w:sz w:val="21"/>
          <w:szCs w:val="21"/>
        </w:rPr>
        <w:t>Et je continue à penser que l'en</w:t>
      </w:r>
      <w:r>
        <w:rPr>
          <w:spacing w:val="-1"/>
          <w:sz w:val="21"/>
          <w:szCs w:val="21"/>
        </w:rPr>
        <w:softHyphen/>
        <w:t>droit privilégié pour le faire est le Service social familial, parce que le moins parasité in</w:t>
      </w:r>
      <w:r>
        <w:rPr>
          <w:spacing w:val="-1"/>
          <w:sz w:val="21"/>
          <w:szCs w:val="21"/>
        </w:rPr>
        <w:t>stitutionnellement.</w:t>
      </w:r>
    </w:p>
    <w:p w14:paraId="665EE460" w14:textId="77777777" w:rsidR="00000000" w:rsidRDefault="0055136E">
      <w:pPr>
        <w:kinsoku w:val="0"/>
        <w:overflowPunct w:val="0"/>
        <w:autoSpaceDE/>
        <w:autoSpaceDN/>
        <w:adjustRightInd/>
        <w:spacing w:before="242" w:line="240" w:lineRule="exact"/>
        <w:ind w:left="72" w:right="144"/>
        <w:jc w:val="right"/>
        <w:textAlignment w:val="baseline"/>
        <w:rPr>
          <w:spacing w:val="-11"/>
          <w:sz w:val="21"/>
          <w:szCs w:val="21"/>
        </w:rPr>
      </w:pPr>
      <w:r>
        <w:rPr>
          <w:spacing w:val="-11"/>
          <w:sz w:val="21"/>
          <w:szCs w:val="21"/>
        </w:rPr>
        <w:t>J .AVILA</w:t>
      </w:r>
    </w:p>
    <w:p w14:paraId="616C229F" w14:textId="77777777" w:rsidR="00000000" w:rsidRDefault="0055136E">
      <w:pPr>
        <w:kinsoku w:val="0"/>
        <w:overflowPunct w:val="0"/>
        <w:autoSpaceDE/>
        <w:autoSpaceDN/>
        <w:adjustRightInd/>
        <w:spacing w:before="8" w:line="229" w:lineRule="exact"/>
        <w:ind w:left="72" w:right="144"/>
        <w:jc w:val="right"/>
        <w:textAlignment w:val="baseline"/>
        <w:rPr>
          <w:i/>
          <w:iCs/>
          <w:spacing w:val="-5"/>
          <w:sz w:val="21"/>
          <w:szCs w:val="21"/>
        </w:rPr>
      </w:pPr>
      <w:r>
        <w:rPr>
          <w:i/>
          <w:iCs/>
          <w:spacing w:val="-5"/>
          <w:sz w:val="21"/>
          <w:szCs w:val="21"/>
        </w:rPr>
        <w:t>A.S. en Psychiatrie</w:t>
      </w:r>
    </w:p>
    <w:p w14:paraId="0C790F3F" w14:textId="77777777" w:rsidR="00000000" w:rsidRDefault="0055136E">
      <w:pPr>
        <w:widowControl/>
        <w:rPr>
          <w:sz w:val="24"/>
          <w:szCs w:val="24"/>
        </w:rPr>
        <w:sectPr w:rsidR="00000000">
          <w:headerReference w:type="even" r:id="rId88"/>
          <w:headerReference w:type="default" r:id="rId89"/>
          <w:footerReference w:type="even" r:id="rId90"/>
          <w:footerReference w:type="default" r:id="rId91"/>
          <w:headerReference w:type="first" r:id="rId92"/>
          <w:footerReference w:type="first" r:id="rId93"/>
          <w:pgSz w:w="11904" w:h="16843"/>
          <w:pgMar w:top="1032" w:right="1067" w:bottom="242" w:left="457" w:header="620" w:footer="355" w:gutter="0"/>
          <w:cols w:num="3" w:space="720" w:equalWidth="0">
            <w:col w:w="3340" w:space="180"/>
            <w:col w:w="3340" w:space="180"/>
            <w:col w:w="3340"/>
          </w:cols>
          <w:noEndnote/>
          <w:titlePg/>
        </w:sectPr>
      </w:pPr>
    </w:p>
    <w:p w14:paraId="1B4AA36E" w14:textId="77777777" w:rsidR="00000000" w:rsidRDefault="0055136E">
      <w:pPr>
        <w:kinsoku w:val="0"/>
        <w:overflowPunct w:val="0"/>
        <w:autoSpaceDE/>
        <w:autoSpaceDN/>
        <w:adjustRightInd/>
        <w:spacing w:before="309" w:line="387" w:lineRule="exact"/>
        <w:jc w:val="center"/>
        <w:textAlignment w:val="baseline"/>
        <w:rPr>
          <w:rFonts w:ascii="Garamond" w:hAnsi="Garamond" w:cs="Garamond"/>
          <w:b/>
          <w:bCs/>
          <w:i/>
          <w:iCs/>
          <w:spacing w:val="-16"/>
          <w:sz w:val="39"/>
          <w:szCs w:val="39"/>
        </w:rPr>
      </w:pPr>
      <w:r>
        <w:rPr>
          <w:rFonts w:ascii="Garamond" w:hAnsi="Garamond" w:cs="Garamond"/>
          <w:b/>
          <w:bCs/>
          <w:i/>
          <w:iCs/>
          <w:spacing w:val="-16"/>
          <w:sz w:val="39"/>
          <w:szCs w:val="39"/>
        </w:rPr>
        <w:lastRenderedPageBreak/>
        <w:t>DIFFÉRENCE ENTRE ACCUEIL SPÉCIALISE</w:t>
      </w:r>
    </w:p>
    <w:p w14:paraId="196C67A3" w14:textId="77777777" w:rsidR="00000000" w:rsidRDefault="0055136E">
      <w:pPr>
        <w:kinsoku w:val="0"/>
        <w:overflowPunct w:val="0"/>
        <w:autoSpaceDE/>
        <w:autoSpaceDN/>
        <w:adjustRightInd/>
        <w:spacing w:before="4" w:line="387" w:lineRule="exact"/>
        <w:jc w:val="center"/>
        <w:textAlignment w:val="baseline"/>
        <w:rPr>
          <w:rFonts w:ascii="Garamond" w:hAnsi="Garamond" w:cs="Garamond"/>
          <w:b/>
          <w:bCs/>
          <w:i/>
          <w:iCs/>
          <w:spacing w:val="-19"/>
          <w:sz w:val="39"/>
          <w:szCs w:val="39"/>
        </w:rPr>
      </w:pPr>
      <w:r>
        <w:rPr>
          <w:rFonts w:ascii="Garamond" w:hAnsi="Garamond" w:cs="Garamond"/>
          <w:b/>
          <w:bCs/>
          <w:i/>
          <w:iCs/>
          <w:spacing w:val="-19"/>
          <w:sz w:val="39"/>
          <w:szCs w:val="39"/>
        </w:rPr>
        <w:t>ET RÉPONSES SPÉCIFIQUES DANS UNE ÉQUIPE</w:t>
      </w:r>
    </w:p>
    <w:p w14:paraId="6ED0A64A" w14:textId="77777777" w:rsidR="00000000" w:rsidRDefault="0055136E">
      <w:pPr>
        <w:kinsoku w:val="0"/>
        <w:overflowPunct w:val="0"/>
        <w:autoSpaceDE/>
        <w:autoSpaceDN/>
        <w:adjustRightInd/>
        <w:spacing w:line="380" w:lineRule="exact"/>
        <w:jc w:val="center"/>
        <w:textAlignment w:val="baseline"/>
        <w:rPr>
          <w:rFonts w:ascii="Garamond" w:hAnsi="Garamond" w:cs="Garamond"/>
          <w:b/>
          <w:bCs/>
          <w:i/>
          <w:iCs/>
          <w:spacing w:val="-14"/>
          <w:sz w:val="39"/>
          <w:szCs w:val="39"/>
        </w:rPr>
      </w:pPr>
      <w:r>
        <w:rPr>
          <w:rFonts w:ascii="Garamond" w:hAnsi="Garamond" w:cs="Garamond"/>
          <w:b/>
          <w:bCs/>
          <w:i/>
          <w:iCs/>
          <w:spacing w:val="-14"/>
          <w:sz w:val="39"/>
          <w:szCs w:val="39"/>
        </w:rPr>
        <w:t>MULTIDISCIPLINAIRE D'ACCUEIL ET DE SOINS</w:t>
      </w:r>
    </w:p>
    <w:p w14:paraId="55884910" w14:textId="77777777" w:rsidR="00000000" w:rsidRDefault="0055136E">
      <w:pPr>
        <w:kinsoku w:val="0"/>
        <w:overflowPunct w:val="0"/>
        <w:autoSpaceDE/>
        <w:autoSpaceDN/>
        <w:adjustRightInd/>
        <w:spacing w:before="4" w:after="591" w:line="387" w:lineRule="exact"/>
        <w:jc w:val="center"/>
        <w:textAlignment w:val="baseline"/>
        <w:rPr>
          <w:rFonts w:ascii="Garamond" w:hAnsi="Garamond" w:cs="Garamond"/>
          <w:b/>
          <w:bCs/>
          <w:i/>
          <w:iCs/>
          <w:spacing w:val="-18"/>
          <w:sz w:val="39"/>
          <w:szCs w:val="39"/>
        </w:rPr>
      </w:pPr>
      <w:r>
        <w:rPr>
          <w:noProof/>
        </w:rPr>
        <w:pict w14:anchorId="001ED943">
          <v:line id="_x0000_s1131" style="position:absolute;left:0;text-align:left;z-index:92;mso-wrap-distance-left:0;mso-wrap-distance-right:0;mso-position-horizontal-relative:page;mso-position-vertical-relative:page" from="44.9pt,154.3pt" to="548.95pt,154.3pt" o:allowincell="f" strokeweight=".95pt">
            <w10:wrap type="square" anchorx="page" anchory="page"/>
          </v:line>
        </w:pict>
      </w:r>
      <w:r>
        <w:rPr>
          <w:rFonts w:ascii="Garamond" w:hAnsi="Garamond" w:cs="Garamond"/>
          <w:b/>
          <w:bCs/>
          <w:i/>
          <w:iCs/>
          <w:spacing w:val="-18"/>
          <w:sz w:val="39"/>
          <w:szCs w:val="39"/>
        </w:rPr>
        <w:t>AUX TOXICOMANES</w:t>
      </w:r>
    </w:p>
    <w:p w14:paraId="6867BF1B" w14:textId="77777777" w:rsidR="00000000" w:rsidRDefault="0055136E">
      <w:pPr>
        <w:widowControl/>
        <w:rPr>
          <w:sz w:val="24"/>
          <w:szCs w:val="24"/>
        </w:rPr>
        <w:sectPr w:rsidR="00000000">
          <w:headerReference w:type="even" r:id="rId94"/>
          <w:headerReference w:type="default" r:id="rId95"/>
          <w:footerReference w:type="even" r:id="rId96"/>
          <w:footerReference w:type="default" r:id="rId97"/>
          <w:headerReference w:type="first" r:id="rId98"/>
          <w:footerReference w:type="first" r:id="rId99"/>
          <w:pgSz w:w="11904" w:h="16843"/>
          <w:pgMar w:top="540" w:right="926" w:bottom="249" w:left="898" w:header="660" w:footer="456" w:gutter="0"/>
          <w:cols w:space="720"/>
          <w:noEndnote/>
          <w:titlePg/>
        </w:sectPr>
      </w:pPr>
    </w:p>
    <w:p w14:paraId="6F1B55E8" w14:textId="77777777" w:rsidR="00000000" w:rsidRDefault="0055136E">
      <w:pPr>
        <w:kinsoku w:val="0"/>
        <w:overflowPunct w:val="0"/>
        <w:autoSpaceDE/>
        <w:autoSpaceDN/>
        <w:adjustRightInd/>
        <w:spacing w:line="241" w:lineRule="exact"/>
        <w:ind w:left="648"/>
        <w:jc w:val="both"/>
        <w:textAlignment w:val="baseline"/>
        <w:rPr>
          <w:spacing w:val="-5"/>
          <w:sz w:val="21"/>
          <w:szCs w:val="21"/>
        </w:rPr>
      </w:pPr>
      <w:r>
        <w:rPr>
          <w:noProof/>
        </w:rPr>
        <w:pict w14:anchorId="3A819BF5">
          <v:shape id="_x0000_s1136" type="#_x0000_t75" style="position:absolute;left:0;text-align:left;margin-left:210.5pt;margin-top:251.3pt;width:337.9pt;height:179.5pt;z-index:-98;mso-wrap-distance-left:0;mso-wrap-distance-top:0;mso-wrap-distance-right:0;mso-wrap-distance-bottom:0;mso-position-horizontal-relative:page;mso-position-vertical-relative:page" wrapcoords="1978 0 1978 3808 1700 3808 1700 5775 3157 5775 3157 6437 0 6437 0 21597 18498 21597 18498 19660 21029 19660 21029 19576 8421 19576 8421 18854 9003 18854 9003 18336 21598 18336 21598 0 1978 0" o:allowincell="f">
            <v:imagedata r:id="rId100" o:title=""/>
            <w10:wrap type="through" anchorx="page" anchory="page"/>
          </v:shape>
        </w:pict>
      </w:r>
      <w:r>
        <w:rPr>
          <w:noProof/>
        </w:rPr>
        <w:pict w14:anchorId="1948DDD3">
          <v:shape id="_x0000_s1137" type="#_x0000_t202" style="position:absolute;left:0;text-align:left;margin-left:368.65pt;margin-top:403.7pt;width:179.75pt;height:10.3pt;z-index:94;mso-wrap-edited:f;mso-wrap-distance-left:13.95pt;mso-wrap-distance-top:0;mso-wrap-distance-right:3.6pt;mso-wrap-distance-bottom:0;mso-position-horizontal-relative:page;mso-position-vertical-relative:page" wrapcoords="-62 0 -62 21600 21662 21600 21662 0 -62 0" o:allowincell="f" stroked="f">
            <v:fill opacity="0"/>
            <v:textbox inset="0,0,0,0">
              <w:txbxContent>
                <w:p w14:paraId="61F965BA" w14:textId="77777777" w:rsidR="00000000" w:rsidRDefault="0055136E">
                  <w:pPr>
                    <w:kinsoku w:val="0"/>
                    <w:overflowPunct w:val="0"/>
                    <w:autoSpaceDE/>
                    <w:autoSpaceDN/>
                    <w:adjustRightInd/>
                    <w:spacing w:line="206" w:lineRule="atLeast"/>
                    <w:textAlignment w:val="baseline"/>
                    <w:rPr>
                      <w:sz w:val="24"/>
                      <w:szCs w:val="24"/>
                    </w:rPr>
                  </w:pPr>
                  <w:r>
                    <w:rPr>
                      <w:sz w:val="24"/>
                      <w:szCs w:val="24"/>
                    </w:rPr>
                    <w:pict w14:anchorId="24223B93">
                      <v:shape id="_x0000_i1034" type="#_x0000_t75" style="width:179.7pt;height:10pt" fillcolor="window">
                        <v:imagedata r:id="rId101" o:title="_Pic118"/>
                      </v:shape>
                    </w:pict>
                  </w:r>
                </w:p>
              </w:txbxContent>
            </v:textbox>
            <w10:wrap type="square" anchorx="page" anchory="page"/>
          </v:shape>
        </w:pict>
      </w:r>
      <w:r>
        <w:rPr>
          <w:spacing w:val="-5"/>
          <w:sz w:val="21"/>
          <w:szCs w:val="21"/>
        </w:rPr>
        <w:t>e centre d'accueil et de soins aux</w:t>
      </w:r>
    </w:p>
    <w:p w14:paraId="06BBA317" w14:textId="77777777" w:rsidR="00000000" w:rsidRDefault="0055136E">
      <w:pPr>
        <w:kinsoku w:val="0"/>
        <w:overflowPunct w:val="0"/>
        <w:autoSpaceDE/>
        <w:autoSpaceDN/>
        <w:adjustRightInd/>
        <w:spacing w:line="239" w:lineRule="exact"/>
        <w:ind w:left="216" w:firstLine="144"/>
        <w:textAlignment w:val="baseline"/>
        <w:rPr>
          <w:spacing w:val="-6"/>
          <w:sz w:val="21"/>
          <w:szCs w:val="21"/>
        </w:rPr>
      </w:pPr>
      <w:r>
        <w:rPr>
          <w:spacing w:val="-6"/>
          <w:sz w:val="23"/>
          <w:szCs w:val="23"/>
          <w:u w:val="single"/>
        </w:rPr>
        <w:t>14</w:t>
      </w:r>
      <w:r>
        <w:rPr>
          <w:spacing w:val="-6"/>
          <w:sz w:val="21"/>
          <w:szCs w:val="21"/>
        </w:rPr>
        <w:t xml:space="preserve"> toxicomanes de Bobigny est si</w:t>
      </w:r>
      <w:r>
        <w:rPr>
          <w:spacing w:val="-6"/>
          <w:sz w:val="21"/>
          <w:szCs w:val="21"/>
        </w:rPr>
        <w:softHyphen/>
        <w:t>tué à l'intérieur d'un hôpital général : l'Hôpital Avicenne. Il fait partie du dispositif de lutte contre la toxicoma</w:t>
      </w:r>
      <w:r>
        <w:rPr>
          <w:spacing w:val="-6"/>
          <w:sz w:val="21"/>
          <w:szCs w:val="21"/>
        </w:rPr>
        <w:softHyphen/>
      </w:r>
      <w:r>
        <w:rPr>
          <w:spacing w:val="-6"/>
          <w:sz w:val="21"/>
          <w:szCs w:val="21"/>
        </w:rPr>
        <w:t>nie mis en place par la Direction Dé</w:t>
      </w:r>
      <w:r>
        <w:rPr>
          <w:spacing w:val="-6"/>
          <w:sz w:val="21"/>
          <w:szCs w:val="21"/>
        </w:rPr>
        <w:softHyphen/>
        <w:t>partementale des Affaires Sanitaires et Sociales de la Seine Saint-Denis en 1981. L'équipe de ce centre est multi</w:t>
      </w:r>
      <w:r>
        <w:rPr>
          <w:spacing w:val="-6"/>
          <w:sz w:val="21"/>
          <w:szCs w:val="21"/>
        </w:rPr>
        <w:softHyphen/>
        <w:t>disciplinaire. Elle est composée de cinq permanentes : une infirmière, une édu</w:t>
      </w:r>
      <w:r>
        <w:rPr>
          <w:spacing w:val="-6"/>
          <w:sz w:val="21"/>
          <w:szCs w:val="21"/>
        </w:rPr>
        <w:softHyphen/>
        <w:t>catrice spécialisée, une a</w:t>
      </w:r>
      <w:r>
        <w:rPr>
          <w:spacing w:val="-6"/>
          <w:sz w:val="21"/>
          <w:szCs w:val="21"/>
        </w:rPr>
        <w:t>ssistante socia</w:t>
      </w:r>
      <w:r>
        <w:rPr>
          <w:spacing w:val="-6"/>
          <w:sz w:val="21"/>
          <w:szCs w:val="21"/>
        </w:rPr>
        <w:softHyphen/>
        <w:t>le et deux secrétaires, et de neuf vaca</w:t>
      </w:r>
      <w:r>
        <w:rPr>
          <w:spacing w:val="-6"/>
          <w:sz w:val="21"/>
          <w:szCs w:val="21"/>
        </w:rPr>
        <w:softHyphen/>
        <w:t>taires à mi-temps : cinq psychiatres et quatre psychologues. La raison sociale de cette équipe est d'une part, d'ac</w:t>
      </w:r>
      <w:r>
        <w:rPr>
          <w:spacing w:val="-6"/>
          <w:sz w:val="21"/>
          <w:szCs w:val="21"/>
        </w:rPr>
        <w:softHyphen/>
        <w:t>cueillir toute personne dépendante d'un produit toxique, licite ou illicite, ainsi q</w:t>
      </w:r>
      <w:r>
        <w:rPr>
          <w:spacing w:val="-6"/>
          <w:sz w:val="21"/>
          <w:szCs w:val="21"/>
        </w:rPr>
        <w:t>ue sa famille, et, d'autre part, de répondre aux demandes de préven</w:t>
      </w:r>
      <w:r>
        <w:rPr>
          <w:spacing w:val="-6"/>
          <w:sz w:val="21"/>
          <w:szCs w:val="21"/>
        </w:rPr>
        <w:softHyphen/>
        <w:t>tion et d'information auprès d'instan</w:t>
      </w:r>
      <w:r>
        <w:rPr>
          <w:spacing w:val="-6"/>
          <w:sz w:val="21"/>
          <w:szCs w:val="21"/>
        </w:rPr>
        <w:softHyphen/>
        <w:t>ces sociales confrontées à des problè</w:t>
      </w:r>
      <w:r>
        <w:rPr>
          <w:spacing w:val="-6"/>
          <w:sz w:val="21"/>
          <w:szCs w:val="21"/>
        </w:rPr>
        <w:softHyphen/>
        <w:t>mes de toxicomanie.</w:t>
      </w:r>
    </w:p>
    <w:p w14:paraId="676C5BEE" w14:textId="77777777" w:rsidR="00000000" w:rsidRDefault="0055136E">
      <w:pPr>
        <w:kinsoku w:val="0"/>
        <w:overflowPunct w:val="0"/>
        <w:autoSpaceDE/>
        <w:autoSpaceDN/>
        <w:adjustRightInd/>
        <w:spacing w:before="112" w:line="241" w:lineRule="exact"/>
        <w:ind w:left="144" w:right="72" w:firstLine="504"/>
        <w:jc w:val="both"/>
        <w:textAlignment w:val="baseline"/>
        <w:rPr>
          <w:spacing w:val="-5"/>
          <w:sz w:val="21"/>
          <w:szCs w:val="21"/>
        </w:rPr>
      </w:pPr>
      <w:r>
        <w:rPr>
          <w:spacing w:val="-5"/>
          <w:sz w:val="21"/>
          <w:szCs w:val="21"/>
        </w:rPr>
        <w:t>On sait que l'élargissement du champ d'intervention de la psychia</w:t>
      </w:r>
      <w:r>
        <w:rPr>
          <w:spacing w:val="-5"/>
          <w:sz w:val="21"/>
          <w:szCs w:val="21"/>
        </w:rPr>
        <w:softHyphen/>
        <w:t>trie au cours des trente d</w:t>
      </w:r>
      <w:r>
        <w:rPr>
          <w:spacing w:val="-5"/>
          <w:sz w:val="21"/>
          <w:szCs w:val="21"/>
        </w:rPr>
        <w:t>ernières an</w:t>
      </w:r>
      <w:r>
        <w:rPr>
          <w:spacing w:val="-5"/>
          <w:sz w:val="21"/>
          <w:szCs w:val="21"/>
        </w:rPr>
        <w:softHyphen/>
        <w:t>nées, ainsi que la demande accrue à l'égard des soins ont entraînés l'éla</w:t>
      </w:r>
      <w:r>
        <w:rPr>
          <w:spacing w:val="-5"/>
          <w:sz w:val="21"/>
          <w:szCs w:val="21"/>
        </w:rPr>
        <w:softHyphen/>
        <w:t>boration du concept de l'intervention multidisciplinaire, emprunté aux cen</w:t>
      </w:r>
      <w:r>
        <w:rPr>
          <w:spacing w:val="-5"/>
          <w:sz w:val="21"/>
          <w:szCs w:val="21"/>
        </w:rPr>
        <w:softHyphen/>
        <w:t xml:space="preserve">tres de guidance infantile et appliqué par la suite à une plus grande échelle au domaine de la </w:t>
      </w:r>
      <w:r>
        <w:rPr>
          <w:spacing w:val="-5"/>
          <w:sz w:val="21"/>
          <w:szCs w:val="21"/>
        </w:rPr>
        <w:t>psychiatrie. Bien que fonctionnant dans une totale indépen</w:t>
      </w:r>
      <w:r>
        <w:rPr>
          <w:spacing w:val="-5"/>
          <w:sz w:val="21"/>
          <w:szCs w:val="21"/>
        </w:rPr>
        <w:softHyphen/>
        <w:t>dance autant vis-à-vis du secteur psy</w:t>
      </w:r>
      <w:r>
        <w:rPr>
          <w:spacing w:val="-5"/>
          <w:sz w:val="21"/>
          <w:szCs w:val="21"/>
        </w:rPr>
        <w:softHyphen/>
        <w:t>chiatrique que de l'hôpital où elle est implantée, notre équipe s'est consti</w:t>
      </w:r>
      <w:r>
        <w:rPr>
          <w:spacing w:val="-5"/>
          <w:sz w:val="21"/>
          <w:szCs w:val="21"/>
        </w:rPr>
        <w:softHyphen/>
        <w:t>tuée sur le modèle d'un centre médico-psychologique. Elle se différencie du modèle</w:t>
      </w:r>
      <w:r>
        <w:rPr>
          <w:spacing w:val="-5"/>
          <w:sz w:val="21"/>
          <w:szCs w:val="21"/>
        </w:rPr>
        <w:t xml:space="preserve"> courant des centres d'accueil aux toxicomanes qui isolent deux mo</w:t>
      </w:r>
      <w:r>
        <w:rPr>
          <w:spacing w:val="-5"/>
          <w:sz w:val="21"/>
          <w:szCs w:val="21"/>
        </w:rPr>
        <w:softHyphen/>
        <w:t>ments de la prise en charge des sujets dépendants, à savoir, la cure de désin</w:t>
      </w:r>
      <w:r>
        <w:rPr>
          <w:spacing w:val="-5"/>
          <w:sz w:val="21"/>
          <w:szCs w:val="21"/>
        </w:rPr>
        <w:softHyphen/>
        <w:t>toxication et la post-cure. La spécifi</w:t>
      </w:r>
      <w:r>
        <w:rPr>
          <w:spacing w:val="-5"/>
          <w:sz w:val="21"/>
          <w:szCs w:val="21"/>
        </w:rPr>
        <w:softHyphen/>
        <w:t>cité de notre réponse est sa visée psy</w:t>
      </w:r>
      <w:r>
        <w:rPr>
          <w:spacing w:val="-5"/>
          <w:sz w:val="21"/>
          <w:szCs w:val="21"/>
        </w:rPr>
        <w:softHyphen/>
        <w:t>chothérapeutique. Notre but est d</w:t>
      </w:r>
      <w:r>
        <w:rPr>
          <w:spacing w:val="-5"/>
          <w:sz w:val="21"/>
          <w:szCs w:val="21"/>
        </w:rPr>
        <w:t>e donner aux toxicomanes une place de sujet, bien que d'une part, le dispositif social tende à les englober dans une catégorie repérable sociologiquement, et que d'autre part, leur demande s'exprime souvent sur le plan médical et sur le plan social. Il con</w:t>
      </w:r>
      <w:r>
        <w:rPr>
          <w:spacing w:val="-5"/>
          <w:sz w:val="21"/>
          <w:szCs w:val="21"/>
        </w:rPr>
        <w:t>vient dans</w:t>
      </w:r>
    </w:p>
    <w:p w14:paraId="430FAA9A" w14:textId="77777777" w:rsidR="00000000" w:rsidRDefault="0055136E">
      <w:pPr>
        <w:kinsoku w:val="0"/>
        <w:overflowPunct w:val="0"/>
        <w:autoSpaceDE/>
        <w:autoSpaceDN/>
        <w:adjustRightInd/>
        <w:spacing w:before="9" w:line="239" w:lineRule="exact"/>
        <w:ind w:left="144"/>
        <w:jc w:val="both"/>
        <w:textAlignment w:val="baseline"/>
        <w:rPr>
          <w:spacing w:val="-4"/>
          <w:sz w:val="21"/>
          <w:szCs w:val="21"/>
        </w:rPr>
      </w:pPr>
      <w:r>
        <w:rPr>
          <w:spacing w:val="-5"/>
          <w:sz w:val="16"/>
          <w:szCs w:val="16"/>
        </w:rPr>
        <w:br w:type="column"/>
      </w:r>
      <w:r>
        <w:rPr>
          <w:spacing w:val="-4"/>
          <w:sz w:val="21"/>
          <w:szCs w:val="21"/>
        </w:rPr>
        <w:t>tous les cas, de ne pas s'en tenir au discours manifeste des sujets toxico</w:t>
      </w:r>
      <w:r>
        <w:rPr>
          <w:spacing w:val="-4"/>
          <w:sz w:val="21"/>
          <w:szCs w:val="21"/>
        </w:rPr>
        <w:softHyphen/>
        <w:t>manes. C'est pour satisfaire à cet objectif que, outre leurs qualifications professionnelles différenciées, tous les membres de cette équipe ont une for</w:t>
      </w:r>
      <w:r>
        <w:rPr>
          <w:spacing w:val="-4"/>
          <w:sz w:val="21"/>
          <w:szCs w:val="21"/>
        </w:rPr>
        <w:softHyphen/>
        <w:t>mation analytiqu</w:t>
      </w:r>
      <w:r>
        <w:rPr>
          <w:spacing w:val="-4"/>
          <w:sz w:val="21"/>
          <w:szCs w:val="21"/>
        </w:rPr>
        <w:t>e.</w:t>
      </w:r>
    </w:p>
    <w:p w14:paraId="4B10BA6C" w14:textId="77777777" w:rsidR="00000000" w:rsidRDefault="0055136E">
      <w:pPr>
        <w:kinsoku w:val="0"/>
        <w:overflowPunct w:val="0"/>
        <w:autoSpaceDE/>
        <w:autoSpaceDN/>
        <w:adjustRightInd/>
        <w:spacing w:before="463" w:line="199" w:lineRule="exact"/>
        <w:jc w:val="right"/>
        <w:textAlignment w:val="baseline"/>
        <w:rPr>
          <w:sz w:val="23"/>
          <w:szCs w:val="23"/>
        </w:rPr>
      </w:pPr>
      <w:r>
        <w:rPr>
          <w:sz w:val="23"/>
          <w:szCs w:val="23"/>
        </w:rPr>
        <w:t>a</w:t>
      </w:r>
    </w:p>
    <w:p w14:paraId="5BCCB153" w14:textId="77777777" w:rsidR="00000000" w:rsidRDefault="0055136E">
      <w:pPr>
        <w:kinsoku w:val="0"/>
        <w:overflowPunct w:val="0"/>
        <w:autoSpaceDE/>
        <w:autoSpaceDN/>
        <w:adjustRightInd/>
        <w:spacing w:before="35" w:after="2010" w:line="446" w:lineRule="exact"/>
        <w:textAlignment w:val="baseline"/>
        <w:rPr>
          <w:rFonts w:ascii="Verdana" w:hAnsi="Verdana" w:cs="Verdana"/>
          <w:sz w:val="35"/>
          <w:szCs w:val="35"/>
        </w:rPr>
      </w:pPr>
      <w:r>
        <w:rPr>
          <w:noProof/>
        </w:rPr>
        <w:pict w14:anchorId="1B72A505">
          <v:shape id="_x0000_s1138" type="#_x0000_t202" style="position:absolute;margin-left:218.65pt;margin-top:299.3pt;width:41.25pt;height:5.5pt;z-index: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147262" w14:textId="77777777" w:rsidR="00000000" w:rsidRDefault="0055136E">
                  <w:pPr>
                    <w:kinsoku w:val="0"/>
                    <w:overflowPunct w:val="0"/>
                    <w:autoSpaceDE/>
                    <w:autoSpaceDN/>
                    <w:adjustRightInd/>
                    <w:spacing w:line="105" w:lineRule="exact"/>
                    <w:jc w:val="right"/>
                    <w:textAlignment w:val="baseline"/>
                    <w:rPr>
                      <w:rFonts w:ascii="Verdana" w:hAnsi="Verdana" w:cs="Verdana"/>
                      <w:sz w:val="18"/>
                      <w:szCs w:val="18"/>
                    </w:rPr>
                  </w:pPr>
                  <w:r>
                    <w:rPr>
                      <w:rFonts w:ascii="Verdana" w:hAnsi="Verdana" w:cs="Verdana"/>
                      <w:sz w:val="18"/>
                      <w:szCs w:val="18"/>
                    </w:rPr>
                    <w:t>o</w:t>
                  </w:r>
                </w:p>
              </w:txbxContent>
            </v:textbox>
            <w10:wrap type="square" anchorx="page" anchory="page"/>
          </v:shape>
        </w:pict>
      </w:r>
      <w:r>
        <w:rPr>
          <w:rFonts w:ascii="Verdana" w:hAnsi="Verdana" w:cs="Verdana"/>
          <w:sz w:val="35"/>
          <w:szCs w:val="35"/>
        </w:rPr>
        <w:t>o</w:t>
      </w:r>
    </w:p>
    <w:p w14:paraId="56BBB32A" w14:textId="77777777" w:rsidR="00000000" w:rsidRDefault="0055136E">
      <w:pPr>
        <w:kinsoku w:val="0"/>
        <w:overflowPunct w:val="0"/>
        <w:autoSpaceDE/>
        <w:autoSpaceDN/>
        <w:adjustRightInd/>
        <w:spacing w:before="35" w:after="10" w:line="75" w:lineRule="exact"/>
        <w:textAlignment w:val="baseline"/>
        <w:rPr>
          <w:rFonts w:ascii="Bookman Old Style" w:hAnsi="Bookman Old Style" w:cs="Bookman Old Style"/>
          <w:b/>
          <w:bCs/>
          <w:spacing w:val="-10"/>
          <w:sz w:val="7"/>
          <w:szCs w:val="7"/>
        </w:rPr>
      </w:pPr>
      <w:r>
        <w:rPr>
          <w:rFonts w:ascii="Bookman Old Style" w:hAnsi="Bookman Old Style" w:cs="Bookman Old Style"/>
          <w:b/>
          <w:bCs/>
          <w:spacing w:val="-10"/>
          <w:sz w:val="7"/>
          <w:szCs w:val="7"/>
        </w:rPr>
        <w:t>ae•</w:t>
      </w:r>
    </w:p>
    <w:p w14:paraId="79D52F51" w14:textId="77777777" w:rsidR="00000000" w:rsidRDefault="0055136E">
      <w:pPr>
        <w:kinsoku w:val="0"/>
        <w:overflowPunct w:val="0"/>
        <w:autoSpaceDE/>
        <w:autoSpaceDN/>
        <w:adjustRightInd/>
        <w:spacing w:before="392" w:line="241" w:lineRule="exact"/>
        <w:ind w:left="72" w:right="72" w:firstLine="576"/>
        <w:jc w:val="both"/>
        <w:textAlignment w:val="baseline"/>
        <w:rPr>
          <w:spacing w:val="-5"/>
          <w:sz w:val="21"/>
          <w:szCs w:val="21"/>
        </w:rPr>
      </w:pPr>
      <w:r>
        <w:rPr>
          <w:spacing w:val="-5"/>
          <w:sz w:val="21"/>
          <w:szCs w:val="21"/>
        </w:rPr>
        <w:t>La toxicomanie est un phénomè</w:t>
      </w:r>
      <w:r>
        <w:rPr>
          <w:spacing w:val="-5"/>
          <w:sz w:val="21"/>
          <w:szCs w:val="21"/>
        </w:rPr>
        <w:softHyphen/>
        <w:t>ne social. La politique d'Action Socia</w:t>
      </w:r>
      <w:r>
        <w:rPr>
          <w:spacing w:val="-5"/>
          <w:sz w:val="21"/>
          <w:szCs w:val="21"/>
        </w:rPr>
        <w:softHyphen/>
        <w:t>le en matière de toxicomanie a favorisé la création de centres spécialisé</w:t>
      </w:r>
      <w:r>
        <w:rPr>
          <w:spacing w:val="-5"/>
          <w:sz w:val="21"/>
          <w:szCs w:val="21"/>
        </w:rPr>
        <w:t>s pour toxicomanes, ce qui renforce, nous semble-t-il, l'idée selon laquelle la psy</w:t>
      </w:r>
      <w:r>
        <w:rPr>
          <w:spacing w:val="-5"/>
          <w:sz w:val="21"/>
          <w:szCs w:val="21"/>
        </w:rPr>
        <w:softHyphen/>
        <w:t>chopathologie et les problèmes sociaux présentés par ceux-ci leur seraient spécifiques. Nous pensons qu'il n'en est rien. Nous avons rencontré, depuis cinq ans de fonctionn</w:t>
      </w:r>
      <w:r>
        <w:rPr>
          <w:spacing w:val="-5"/>
          <w:sz w:val="21"/>
          <w:szCs w:val="21"/>
        </w:rPr>
        <w:t>ement un grand nombre de sujets dépendants de pro</w:t>
      </w:r>
      <w:r>
        <w:rPr>
          <w:spacing w:val="-5"/>
          <w:sz w:val="21"/>
          <w:szCs w:val="21"/>
        </w:rPr>
        <w:softHyphen/>
        <w:t>duits toxiques présentant toutes les structures psychopathologiques. Nous avons aussi remarqué, que, d'une part, quelle que soit la gravité de leur si</w:t>
      </w:r>
      <w:r>
        <w:rPr>
          <w:spacing w:val="-5"/>
          <w:sz w:val="21"/>
          <w:szCs w:val="21"/>
        </w:rPr>
        <w:softHyphen/>
        <w:t>tuation sociale, elle n'était jamais pro</w:t>
      </w:r>
      <w:r>
        <w:rPr>
          <w:spacing w:val="-5"/>
          <w:sz w:val="21"/>
          <w:szCs w:val="21"/>
        </w:rPr>
        <w:softHyphen/>
      </w:r>
      <w:r>
        <w:rPr>
          <w:spacing w:val="-5"/>
          <w:sz w:val="21"/>
          <w:szCs w:val="21"/>
        </w:rPr>
        <w:t>portionnelle à</w:t>
      </w:r>
      <w:r>
        <w:rPr>
          <w:spacing w:val="-5"/>
          <w:sz w:val="21"/>
          <w:szCs w:val="21"/>
        </w:rPr>
        <w:t xml:space="preserve"> la gravité de leur toxi</w:t>
      </w:r>
      <w:r>
        <w:rPr>
          <w:spacing w:val="-5"/>
          <w:sz w:val="21"/>
          <w:szCs w:val="21"/>
        </w:rPr>
        <w:softHyphen/>
        <w:t>comanie et que, d'autre part, cette situation sociale était toujours anté</w:t>
      </w:r>
      <w:r>
        <w:rPr>
          <w:spacing w:val="-5"/>
          <w:sz w:val="21"/>
          <w:szCs w:val="21"/>
        </w:rPr>
        <w:softHyphen/>
        <w:t>rieure à la prise de toxique.</w:t>
      </w:r>
    </w:p>
    <w:p w14:paraId="02852732" w14:textId="77777777" w:rsidR="00000000" w:rsidRDefault="0055136E">
      <w:pPr>
        <w:kinsoku w:val="0"/>
        <w:overflowPunct w:val="0"/>
        <w:autoSpaceDE/>
        <w:autoSpaceDN/>
        <w:adjustRightInd/>
        <w:spacing w:before="19" w:line="240" w:lineRule="exact"/>
        <w:ind w:left="72" w:right="72" w:firstLine="504"/>
        <w:jc w:val="both"/>
        <w:textAlignment w:val="baseline"/>
        <w:rPr>
          <w:spacing w:val="-3"/>
          <w:sz w:val="21"/>
          <w:szCs w:val="21"/>
        </w:rPr>
      </w:pPr>
      <w:r>
        <w:rPr>
          <w:spacing w:val="-3"/>
          <w:sz w:val="21"/>
          <w:szCs w:val="21"/>
        </w:rPr>
        <w:t>Dans l'espace analytique, il est impératif, pour que le discours du sujet se développe et prenne sens, qu'il n'y ait pas d'inte</w:t>
      </w:r>
      <w:r>
        <w:rPr>
          <w:spacing w:val="-3"/>
          <w:sz w:val="21"/>
          <w:szCs w:val="21"/>
        </w:rPr>
        <w:t>rvention du thérapeu</w:t>
      </w:r>
      <w:r>
        <w:rPr>
          <w:spacing w:val="-3"/>
          <w:sz w:val="21"/>
          <w:szCs w:val="21"/>
        </w:rPr>
        <w:softHyphen/>
        <w:t>te. Lorsqu'un médecin de l'équipe est amené à poser une indication d'hospi</w:t>
      </w:r>
      <w:r>
        <w:rPr>
          <w:spacing w:val="-3"/>
          <w:sz w:val="21"/>
          <w:szCs w:val="21"/>
        </w:rPr>
        <w:softHyphen/>
        <w:t>talisation ou si un travailleur social pense qu'une décision de placement en foyer d'accueil est nécessaire com</w:t>
      </w:r>
      <w:r>
        <w:rPr>
          <w:spacing w:val="-3"/>
          <w:sz w:val="21"/>
          <w:szCs w:val="21"/>
        </w:rPr>
        <w:softHyphen/>
        <w:t xml:space="preserve">ment est sauvegardé le caractère, </w:t>
      </w:r>
    </w:p>
    <w:p w14:paraId="493D6AE0" w14:textId="77777777" w:rsidR="00000000" w:rsidRDefault="0055136E">
      <w:pPr>
        <w:kinsoku w:val="0"/>
        <w:overflowPunct w:val="0"/>
        <w:autoSpaceDE/>
        <w:autoSpaceDN/>
        <w:adjustRightInd/>
        <w:spacing w:before="57" w:line="223" w:lineRule="exact"/>
        <w:ind w:left="144"/>
        <w:jc w:val="both"/>
        <w:textAlignment w:val="baseline"/>
        <w:rPr>
          <w:sz w:val="21"/>
          <w:szCs w:val="21"/>
        </w:rPr>
      </w:pPr>
      <w:r>
        <w:rPr>
          <w:spacing w:val="-3"/>
          <w:sz w:val="16"/>
          <w:szCs w:val="16"/>
        </w:rPr>
        <w:br w:type="column"/>
      </w:r>
      <w:r>
        <w:rPr>
          <w:sz w:val="21"/>
          <w:szCs w:val="21"/>
        </w:rPr>
        <w:lastRenderedPageBreak/>
        <w:t>psychothérap</w:t>
      </w:r>
      <w:r>
        <w:rPr>
          <w:sz w:val="21"/>
          <w:szCs w:val="21"/>
        </w:rPr>
        <w:t>eutique de notre répon</w:t>
      </w:r>
      <w:r>
        <w:rPr>
          <w:sz w:val="21"/>
          <w:szCs w:val="21"/>
        </w:rPr>
        <w:softHyphen/>
        <w:t>se ?</w:t>
      </w:r>
    </w:p>
    <w:p w14:paraId="5439F8AE" w14:textId="77777777" w:rsidR="00000000" w:rsidRDefault="0055136E">
      <w:pPr>
        <w:kinsoku w:val="0"/>
        <w:overflowPunct w:val="0"/>
        <w:autoSpaceDE/>
        <w:autoSpaceDN/>
        <w:adjustRightInd/>
        <w:spacing w:before="7" w:after="3067" w:line="241" w:lineRule="exact"/>
        <w:ind w:left="144" w:right="72" w:firstLine="504"/>
        <w:jc w:val="both"/>
        <w:textAlignment w:val="baseline"/>
        <w:rPr>
          <w:spacing w:val="-4"/>
          <w:sz w:val="21"/>
          <w:szCs w:val="21"/>
        </w:rPr>
      </w:pPr>
      <w:r>
        <w:rPr>
          <w:spacing w:val="-4"/>
          <w:sz w:val="21"/>
          <w:szCs w:val="21"/>
        </w:rPr>
        <w:t>C'est un groupe composé de per</w:t>
      </w:r>
      <w:r>
        <w:rPr>
          <w:spacing w:val="-4"/>
          <w:sz w:val="21"/>
          <w:szCs w:val="21"/>
        </w:rPr>
        <w:softHyphen/>
        <w:t>sonnes de différents statuts profes</w:t>
      </w:r>
      <w:r>
        <w:rPr>
          <w:spacing w:val="-4"/>
          <w:sz w:val="21"/>
          <w:szCs w:val="21"/>
        </w:rPr>
        <w:softHyphen/>
        <w:t>sionnels qui accueille le sujet et éven</w:t>
      </w:r>
      <w:r>
        <w:rPr>
          <w:spacing w:val="-4"/>
          <w:sz w:val="21"/>
          <w:szCs w:val="21"/>
        </w:rPr>
        <w:softHyphen/>
        <w:t>tuellement sa famille dans un premier temps. Ce qui nous a permis dans tous</w:t>
      </w:r>
    </w:p>
    <w:p w14:paraId="4F060BDE" w14:textId="77777777" w:rsidR="00000000" w:rsidRDefault="0055136E">
      <w:pPr>
        <w:kinsoku w:val="0"/>
        <w:overflowPunct w:val="0"/>
        <w:autoSpaceDE/>
        <w:autoSpaceDN/>
        <w:adjustRightInd/>
        <w:spacing w:line="395" w:lineRule="exact"/>
        <w:textAlignment w:val="baseline"/>
        <w:rPr>
          <w:rFonts w:ascii="Verdana" w:hAnsi="Verdana" w:cs="Verdana"/>
          <w:b/>
          <w:bCs/>
          <w:spacing w:val="-10"/>
          <w:sz w:val="21"/>
          <w:szCs w:val="21"/>
        </w:rPr>
      </w:pPr>
      <w:r>
        <w:rPr>
          <w:rFonts w:ascii="Verdana" w:hAnsi="Verdana" w:cs="Verdana"/>
          <w:b/>
          <w:bCs/>
          <w:spacing w:val="-10"/>
          <w:sz w:val="21"/>
          <w:szCs w:val="21"/>
        </w:rPr>
        <w:t xml:space="preserve">et </w:t>
      </w:r>
      <w:r>
        <w:rPr>
          <w:rFonts w:ascii="Arial Narrow" w:hAnsi="Arial Narrow" w:cs="Arial Narrow"/>
          <w:b/>
          <w:bCs/>
          <w:spacing w:val="-10"/>
          <w:w w:val="95"/>
          <w:sz w:val="40"/>
          <w:szCs w:val="40"/>
        </w:rPr>
        <w:t xml:space="preserve">Je </w:t>
      </w:r>
      <w:r>
        <w:rPr>
          <w:rFonts w:ascii="Verdana" w:hAnsi="Verdana" w:cs="Verdana"/>
          <w:b/>
          <w:bCs/>
          <w:spacing w:val="-10"/>
          <w:sz w:val="21"/>
          <w:szCs w:val="21"/>
        </w:rPr>
        <w:t>h,</w:t>
      </w:r>
    </w:p>
    <w:p w14:paraId="360229A0" w14:textId="77777777" w:rsidR="00000000" w:rsidRDefault="0055136E">
      <w:pPr>
        <w:kinsoku w:val="0"/>
        <w:overflowPunct w:val="0"/>
        <w:autoSpaceDE/>
        <w:autoSpaceDN/>
        <w:adjustRightInd/>
        <w:spacing w:before="25" w:line="240" w:lineRule="exact"/>
        <w:ind w:left="144" w:right="144"/>
        <w:jc w:val="both"/>
        <w:textAlignment w:val="baseline"/>
        <w:rPr>
          <w:sz w:val="24"/>
          <w:szCs w:val="24"/>
        </w:rPr>
      </w:pPr>
      <w:r>
        <w:rPr>
          <w:spacing w:val="-6"/>
          <w:sz w:val="21"/>
          <w:szCs w:val="21"/>
        </w:rPr>
        <w:t>les cas de ne pas répondre en foncti</w:t>
      </w:r>
      <w:r>
        <w:rPr>
          <w:spacing w:val="-6"/>
          <w:sz w:val="21"/>
          <w:szCs w:val="21"/>
        </w:rPr>
        <w:t>on du seul symptôme social. En effet, nous voulons mettre en place, dès le premier entretien, les conditions d'un suivi à long terme et le plus régulier possible. Lorsque la demande mani</w:t>
      </w:r>
      <w:r>
        <w:rPr>
          <w:spacing w:val="-6"/>
          <w:sz w:val="21"/>
          <w:szCs w:val="21"/>
        </w:rPr>
        <w:softHyphen/>
        <w:t>feste d'un sujet s'exprime sur le plan médical ou social, elle est so</w:t>
      </w:r>
      <w:r>
        <w:rPr>
          <w:spacing w:val="-6"/>
          <w:sz w:val="21"/>
          <w:szCs w:val="21"/>
        </w:rPr>
        <w:t>uvent in</w:t>
      </w:r>
      <w:r>
        <w:rPr>
          <w:spacing w:val="-6"/>
          <w:sz w:val="21"/>
          <w:szCs w:val="21"/>
        </w:rPr>
        <w:softHyphen/>
        <w:t>sistante. Répondre dans l'urgence n'est jamais la solution. L'analyse préalable d'une situation souvent complexe et antérieure à la toxicomanie est facili</w:t>
      </w:r>
      <w:r>
        <w:rPr>
          <w:spacing w:val="-6"/>
          <w:sz w:val="21"/>
          <w:szCs w:val="21"/>
        </w:rPr>
        <w:softHyphen/>
        <w:t>tée par l'écoute simultanée de plu</w:t>
      </w:r>
      <w:r>
        <w:rPr>
          <w:spacing w:val="-6"/>
          <w:sz w:val="21"/>
          <w:szCs w:val="21"/>
        </w:rPr>
        <w:softHyphen/>
        <w:t>sieurs personnes. Cette écoute essen</w:t>
      </w:r>
      <w:r>
        <w:rPr>
          <w:spacing w:val="-6"/>
          <w:sz w:val="21"/>
          <w:szCs w:val="21"/>
        </w:rPr>
        <w:softHyphen/>
        <w:t>tiellement sur la pa</w:t>
      </w:r>
      <w:r>
        <w:rPr>
          <w:spacing w:val="-6"/>
          <w:sz w:val="21"/>
          <w:szCs w:val="21"/>
        </w:rPr>
        <w:t>role du sujet qui vient de nous consulter. Il dispose lui-même, des informations nécessaires à la compréhension de ce qui lui arri</w:t>
      </w:r>
      <w:r>
        <w:rPr>
          <w:spacing w:val="-6"/>
          <w:sz w:val="21"/>
          <w:szCs w:val="21"/>
        </w:rPr>
        <w:softHyphen/>
        <w:t>ve. Une intervention de type médical ou social non justifiée, nuirait au pro</w:t>
      </w:r>
      <w:r>
        <w:rPr>
          <w:spacing w:val="-6"/>
          <w:sz w:val="21"/>
          <w:szCs w:val="21"/>
        </w:rPr>
        <w:softHyphen/>
        <w:t xml:space="preserve">cessus d'élaboration nécessaire à un changement </w:t>
      </w:r>
      <w:r>
        <w:rPr>
          <w:spacing w:val="-6"/>
          <w:sz w:val="21"/>
          <w:szCs w:val="21"/>
        </w:rPr>
        <w:t>effectif dans sa vie et en particulier en ce qui concerne son comportement toxicomaniaque, révé</w:t>
      </w:r>
      <w:r>
        <w:rPr>
          <w:spacing w:val="-6"/>
          <w:sz w:val="21"/>
          <w:szCs w:val="21"/>
        </w:rPr>
        <w:softHyphen/>
        <w:t>lateur d'autres difficultés. Le discours d'un sujet se développe d'autant plus facilement que celui-ci suppose à son interlocuteur une certaine compétence à lui</w:t>
      </w:r>
      <w:r>
        <w:rPr>
          <w:spacing w:val="-6"/>
          <w:sz w:val="21"/>
          <w:szCs w:val="21"/>
        </w:rPr>
        <w:t xml:space="preserve"> répondre. Il convient donc qu'une demande d'ordre social soit évaluée par un travailleur social sur</w:t>
      </w:r>
      <w:r>
        <w:rPr>
          <w:spacing w:val="-6"/>
          <w:sz w:val="21"/>
          <w:szCs w:val="21"/>
        </w:rPr>
        <w:noBreakHyphen/>
      </w:r>
    </w:p>
    <w:p w14:paraId="0C03C122" w14:textId="77777777" w:rsidR="00000000" w:rsidRDefault="0055136E">
      <w:pPr>
        <w:widowControl/>
        <w:rPr>
          <w:sz w:val="24"/>
          <w:szCs w:val="24"/>
        </w:rPr>
        <w:sectPr w:rsidR="00000000">
          <w:headerReference w:type="even" r:id="rId102"/>
          <w:headerReference w:type="default" r:id="rId103"/>
          <w:footerReference w:type="even" r:id="rId104"/>
          <w:footerReference w:type="default" r:id="rId105"/>
          <w:headerReference w:type="first" r:id="rId106"/>
          <w:footerReference w:type="first" r:id="rId107"/>
          <w:type w:val="continuous"/>
          <w:pgSz w:w="11904" w:h="16843"/>
          <w:pgMar w:top="540" w:right="864" w:bottom="249" w:left="660" w:header="660" w:footer="456" w:gutter="0"/>
          <w:cols w:num="3" w:space="720" w:equalWidth="0">
            <w:col w:w="3340" w:space="180"/>
            <w:col w:w="3340" w:space="180"/>
            <w:col w:w="3340"/>
          </w:cols>
          <w:noEndnote/>
          <w:titlePg/>
        </w:sectPr>
      </w:pPr>
    </w:p>
    <w:p w14:paraId="0714FF4F" w14:textId="77777777" w:rsidR="00000000" w:rsidRDefault="0055136E">
      <w:pPr>
        <w:numPr>
          <w:ilvl w:val="0"/>
          <w:numId w:val="27"/>
        </w:numPr>
        <w:kinsoku w:val="0"/>
        <w:overflowPunct w:val="0"/>
        <w:autoSpaceDE/>
        <w:autoSpaceDN/>
        <w:adjustRightInd/>
        <w:spacing w:after="247" w:line="179" w:lineRule="exact"/>
        <w:jc w:val="both"/>
        <w:textAlignment w:val="baseline"/>
        <w:rPr>
          <w:sz w:val="17"/>
          <w:szCs w:val="17"/>
        </w:rPr>
      </w:pPr>
      <w:r>
        <w:rPr>
          <w:noProof/>
        </w:rPr>
        <w:lastRenderedPageBreak/>
        <w:pict w14:anchorId="18318198">
          <v:shape id="_x0000_s1143" type="#_x0000_t75" style="position:absolute;left:0;text-align:left;margin-left:199.45pt;margin-top:663.6pt;width:162.95pt;height:147.1pt;z-index:-95;mso-wrap-distance-left:0;mso-wrap-distance-top:0;mso-wrap-distance-right:0;mso-wrap-distance-bottom:0;mso-position-horizontal-relative:page;mso-position-vertical-relative:page" wrapcoords="8463 0 8463 3597 6965 3597 6965 6768 5977 6768 5977 6797 0 6797 0 20716 921 20716 921 21597 21598 21597 21598 0 8463 0" o:allowincell="f">
            <v:imagedata r:id="rId108" o:title=""/>
            <w10:wrap type="through" anchorx="page" anchory="page"/>
          </v:shape>
        </w:pict>
      </w:r>
      <w:r>
        <w:rPr>
          <w:noProof/>
        </w:rPr>
        <w:pict w14:anchorId="3E45505A">
          <v:shape id="_x0000_s1144" type="#_x0000_t202" style="position:absolute;left:0;text-align:left;margin-left:26.4pt;margin-top:50.35pt;width:157.45pt;height:761.3pt;z-index: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F3527F6" w14:textId="77777777" w:rsidR="00000000" w:rsidRDefault="0055136E">
                  <w:pPr>
                    <w:kinsoku w:val="0"/>
                    <w:overflowPunct w:val="0"/>
                    <w:autoSpaceDE/>
                    <w:autoSpaceDN/>
                    <w:adjustRightInd/>
                    <w:spacing w:line="238" w:lineRule="exact"/>
                    <w:jc w:val="both"/>
                    <w:textAlignment w:val="baseline"/>
                    <w:rPr>
                      <w:spacing w:val="-4"/>
                      <w:sz w:val="21"/>
                      <w:szCs w:val="21"/>
                    </w:rPr>
                  </w:pPr>
                  <w:r>
                    <w:rPr>
                      <w:spacing w:val="-4"/>
                      <w:sz w:val="21"/>
                      <w:szCs w:val="21"/>
                    </w:rPr>
                    <w:t>tout si l'on choisit de ne pas y répon</w:t>
                  </w:r>
                  <w:r>
                    <w:rPr>
                      <w:spacing w:val="-4"/>
                      <w:sz w:val="21"/>
                      <w:szCs w:val="21"/>
                    </w:rPr>
                    <w:softHyphen/>
                    <w:t>dre. De cette façon, le travailleur social n'est pas le spécialiste « de la réalité » mais sa réponse et sa capacité à trou</w:t>
                  </w:r>
                  <w:r>
                    <w:rPr>
                      <w:spacing w:val="-4"/>
                      <w:sz w:val="21"/>
                      <w:szCs w:val="21"/>
                    </w:rPr>
                    <w:softHyphen/>
                    <w:t xml:space="preserve">ver des solutions en </w:t>
                  </w:r>
                  <w:r>
                    <w:rPr>
                      <w:i/>
                      <w:iCs/>
                      <w:spacing w:val="-4"/>
                      <w:sz w:val="21"/>
                      <w:szCs w:val="21"/>
                    </w:rPr>
                    <w:t xml:space="preserve">ce </w:t>
                  </w:r>
                  <w:r>
                    <w:rPr>
                      <w:spacing w:val="-4"/>
                      <w:sz w:val="21"/>
                      <w:szCs w:val="21"/>
                    </w:rPr>
                    <w:t>qui concerne la réalité, sont de tou</w:t>
                  </w:r>
                  <w:r>
                    <w:rPr>
                      <w:spacing w:val="-4"/>
                      <w:sz w:val="21"/>
                      <w:szCs w:val="21"/>
                    </w:rPr>
                    <w:t>te façon valides pour le sujet.</w:t>
                  </w:r>
                </w:p>
                <w:p w14:paraId="354B09B2" w14:textId="77777777" w:rsidR="00000000" w:rsidRDefault="0055136E">
                  <w:pPr>
                    <w:kinsoku w:val="0"/>
                    <w:overflowPunct w:val="0"/>
                    <w:autoSpaceDE/>
                    <w:autoSpaceDN/>
                    <w:adjustRightInd/>
                    <w:spacing w:before="26" w:line="240" w:lineRule="exact"/>
                    <w:ind w:firstLine="432"/>
                    <w:jc w:val="both"/>
                    <w:textAlignment w:val="baseline"/>
                    <w:rPr>
                      <w:spacing w:val="-4"/>
                      <w:sz w:val="21"/>
                      <w:szCs w:val="21"/>
                    </w:rPr>
                  </w:pPr>
                  <w:r>
                    <w:rPr>
                      <w:spacing w:val="-4"/>
                      <w:sz w:val="21"/>
                      <w:szCs w:val="21"/>
                    </w:rPr>
                    <w:t>Dans le cas où à la fragilité psy</w:t>
                  </w:r>
                  <w:r>
                    <w:rPr>
                      <w:spacing w:val="-4"/>
                      <w:sz w:val="21"/>
                      <w:szCs w:val="21"/>
                      <w:vertAlign w:val="superscript"/>
                    </w:rPr>
                    <w:t>2</w:t>
                  </w:r>
                  <w:r>
                    <w:rPr>
                      <w:spacing w:val="-4"/>
                      <w:sz w:val="21"/>
                      <w:szCs w:val="21"/>
                    </w:rPr>
                    <w:t xml:space="preserve"> chologique d'un sujet s'ajoute un en</w:t>
                  </w:r>
                  <w:r>
                    <w:rPr>
                      <w:spacing w:val="-4"/>
                      <w:sz w:val="21"/>
                      <w:szCs w:val="21"/>
                    </w:rPr>
                    <w:softHyphen/>
                    <w:t>vironnement familial et social problé</w:t>
                  </w:r>
                  <w:r>
                    <w:rPr>
                      <w:spacing w:val="-4"/>
                      <w:sz w:val="21"/>
                      <w:szCs w:val="21"/>
                    </w:rPr>
                    <w:softHyphen/>
                    <w:t xml:space="preserve">matique, une intervention est parfois nécessaire. En </w:t>
                  </w:r>
                  <w:r>
                    <w:rPr>
                      <w:spacing w:val="-4"/>
                      <w:sz w:val="21"/>
                      <w:szCs w:val="21"/>
                    </w:rPr>
                    <w:t>effet, les contradictions d'une réalité sociale sont parfois plus où moins traumatisantes pour certains sujets à certaines périodes de leur vie, par exemple, au moment de l'adoles</w:t>
                  </w:r>
                  <w:r>
                    <w:rPr>
                      <w:spacing w:val="-4"/>
                      <w:sz w:val="21"/>
                      <w:szCs w:val="21"/>
                    </w:rPr>
                    <w:softHyphen/>
                    <w:t>cence. Elles empêchent de ce fait, mo</w:t>
                  </w:r>
                  <w:r>
                    <w:rPr>
                      <w:spacing w:val="-4"/>
                      <w:sz w:val="21"/>
                      <w:szCs w:val="21"/>
                    </w:rPr>
                    <w:softHyphen/>
                    <w:t>mentanément, une élaboration psychi</w:t>
                  </w:r>
                  <w:r>
                    <w:rPr>
                      <w:spacing w:val="-4"/>
                      <w:sz w:val="21"/>
                      <w:szCs w:val="21"/>
                    </w:rPr>
                    <w:softHyphen/>
                    <w:t>qu</w:t>
                  </w:r>
                  <w:r>
                    <w:rPr>
                      <w:spacing w:val="-4"/>
                      <w:sz w:val="21"/>
                      <w:szCs w:val="21"/>
                    </w:rPr>
                    <w:t>e. Atténuer les effets du traumatis</w:t>
                  </w:r>
                  <w:r>
                    <w:rPr>
                      <w:spacing w:val="-4"/>
                      <w:sz w:val="21"/>
                      <w:szCs w:val="21"/>
                    </w:rPr>
                    <w:softHyphen/>
                    <w:t>me, peut permettre à un sujet de retrouver peu à peu ses capacités à penser. L'intervention sociale, même à ce moment-là, si elle vient différer la mise en place d'une psychothérapie, a un aspect thérapeutique non néglig</w:t>
                  </w:r>
                  <w:r>
                    <w:rPr>
                      <w:spacing w:val="-4"/>
                      <w:sz w:val="21"/>
                      <w:szCs w:val="21"/>
                    </w:rPr>
                    <w:t>ea</w:t>
                  </w:r>
                  <w:r>
                    <w:rPr>
                      <w:spacing w:val="-4"/>
                      <w:sz w:val="21"/>
                      <w:szCs w:val="21"/>
                    </w:rPr>
                    <w:softHyphen/>
                    <w:t>ble. Elle permet dans un premier temps aux sujets de mesurer la relativité de l'influence extérieure angoissante et de reprendre quelques forces dans un mi</w:t>
                  </w:r>
                  <w:r>
                    <w:rPr>
                      <w:spacing w:val="-4"/>
                      <w:sz w:val="21"/>
                      <w:szCs w:val="21"/>
                    </w:rPr>
                    <w:softHyphen/>
                    <w:t xml:space="preserve">lieu plus favorable. Il pourra ensuite, dans un deuxième temps, entreprendre une psychothérapie, </w:t>
                  </w:r>
                  <w:r>
                    <w:rPr>
                      <w:spacing w:val="-4"/>
                      <w:sz w:val="21"/>
                      <w:szCs w:val="21"/>
                    </w:rPr>
                    <w:t>seule garantie d'un changement à long terme. L'in</w:t>
                  </w:r>
                  <w:r>
                    <w:rPr>
                      <w:spacing w:val="-4"/>
                      <w:sz w:val="21"/>
                      <w:szCs w:val="21"/>
                    </w:rPr>
                    <w:softHyphen/>
                    <w:t>tervention sociale ne vient pas en lieu et place d'un travail psychologique mais a plutôt une fonction d'étayage vis-à-vis de celui-ci. Intervention socia</w:t>
                  </w:r>
                  <w:r>
                    <w:rPr>
                      <w:spacing w:val="-4"/>
                      <w:sz w:val="21"/>
                      <w:szCs w:val="21"/>
                    </w:rPr>
                    <w:softHyphen/>
                    <w:t>le et psychothérapie sont indissociées et sont énon</w:t>
                  </w:r>
                  <w:r>
                    <w:rPr>
                      <w:spacing w:val="-4"/>
                      <w:sz w:val="21"/>
                      <w:szCs w:val="21"/>
                    </w:rPr>
                    <w:t>cées comme projet parti</w:t>
                  </w:r>
                  <w:r>
                    <w:rPr>
                      <w:spacing w:val="-4"/>
                      <w:sz w:val="21"/>
                      <w:szCs w:val="21"/>
                    </w:rPr>
                    <w:softHyphen/>
                    <w:t>culier en fonction d'une situation pré</w:t>
                  </w:r>
                  <w:r>
                    <w:rPr>
                      <w:spacing w:val="-4"/>
                      <w:sz w:val="21"/>
                      <w:szCs w:val="21"/>
                    </w:rPr>
                    <w:softHyphen/>
                    <w:t>cise.</w:t>
                  </w:r>
                </w:p>
                <w:p w14:paraId="1ABFB8EC" w14:textId="77777777" w:rsidR="00000000" w:rsidRDefault="0055136E">
                  <w:pPr>
                    <w:kinsoku w:val="0"/>
                    <w:overflowPunct w:val="0"/>
                    <w:autoSpaceDE/>
                    <w:autoSpaceDN/>
                    <w:adjustRightInd/>
                    <w:spacing w:before="26" w:line="240" w:lineRule="exact"/>
                    <w:ind w:firstLine="432"/>
                    <w:jc w:val="both"/>
                    <w:textAlignment w:val="baseline"/>
                    <w:rPr>
                      <w:spacing w:val="-6"/>
                      <w:sz w:val="21"/>
                      <w:szCs w:val="21"/>
                    </w:rPr>
                  </w:pPr>
                  <w:r>
                    <w:rPr>
                      <w:spacing w:val="-6"/>
                      <w:sz w:val="21"/>
                      <w:szCs w:val="21"/>
                    </w:rPr>
                    <w:t>L'accueil des toxicomanes par un groupe multidisciplinaire permet donc d'éviter de leur donner une ré</w:t>
                  </w:r>
                  <w:r>
                    <w:rPr>
                      <w:spacing w:val="-6"/>
                      <w:sz w:val="21"/>
                      <w:szCs w:val="21"/>
                    </w:rPr>
                    <w:softHyphen/>
                    <w:t>ponse stéréotypée en fonction de leur symptôme social. Lors d'une demande de désintox</w:t>
                  </w:r>
                  <w:r>
                    <w:rPr>
                      <w:spacing w:val="-6"/>
                      <w:sz w:val="21"/>
                      <w:szCs w:val="21"/>
                    </w:rPr>
                    <w:t>ication, le sujet exprime toujours une demande qui lui est parti</w:t>
                  </w:r>
                  <w:r>
                    <w:rPr>
                      <w:spacing w:val="-6"/>
                      <w:sz w:val="21"/>
                      <w:szCs w:val="21"/>
                    </w:rPr>
                    <w:softHyphen/>
                    <w:t xml:space="preserve">culière. Que nous soyons conduits à intervenir ou pas, il convient de ne jamais s'en tenir au discours manifeste du sujet. C'est de cette condition qu'un événement, à savoir, la toxicomanie, </w:t>
                  </w:r>
                  <w:r>
                    <w:rPr>
                      <w:spacing w:val="-6"/>
                      <w:sz w:val="21"/>
                      <w:szCs w:val="21"/>
                    </w:rPr>
                    <w:t>pourra prendre sens dans une histoire, et que le caractère spécifique de notre écoute aura donné au consultant, venu sous prétexte de toxicomanie, sa place de sujet.</w:t>
                  </w:r>
                </w:p>
                <w:p w14:paraId="4826059C" w14:textId="77777777" w:rsidR="00000000" w:rsidRDefault="0055136E">
                  <w:pPr>
                    <w:kinsoku w:val="0"/>
                    <w:overflowPunct w:val="0"/>
                    <w:autoSpaceDE/>
                    <w:autoSpaceDN/>
                    <w:adjustRightInd/>
                    <w:spacing w:before="63" w:line="239" w:lineRule="exact"/>
                    <w:ind w:left="936"/>
                    <w:jc w:val="right"/>
                    <w:textAlignment w:val="baseline"/>
                    <w:rPr>
                      <w:spacing w:val="4"/>
                      <w:sz w:val="21"/>
                      <w:szCs w:val="21"/>
                    </w:rPr>
                  </w:pPr>
                  <w:r>
                    <w:rPr>
                      <w:spacing w:val="4"/>
                      <w:sz w:val="21"/>
                      <w:szCs w:val="21"/>
                    </w:rPr>
                    <w:t xml:space="preserve">Martine BARTET </w:t>
                  </w:r>
                  <w:r>
                    <w:rPr>
                      <w:i/>
                      <w:iCs/>
                      <w:spacing w:val="4"/>
                      <w:sz w:val="21"/>
                      <w:szCs w:val="21"/>
                    </w:rPr>
                    <w:t xml:space="preserve">Assistante sociale </w:t>
                  </w:r>
                  <w:r>
                    <w:rPr>
                      <w:spacing w:val="4"/>
                      <w:sz w:val="21"/>
                      <w:szCs w:val="21"/>
                    </w:rPr>
                    <w:t>Centre d'accueil et de soins aux toxicomanes Hôpital AVI</w:t>
                  </w:r>
                  <w:r>
                    <w:rPr>
                      <w:spacing w:val="4"/>
                      <w:sz w:val="21"/>
                      <w:szCs w:val="21"/>
                    </w:rPr>
                    <w:t>CENNE</w:t>
                  </w:r>
                </w:p>
              </w:txbxContent>
            </v:textbox>
            <w10:wrap type="square" anchorx="page" anchory="page"/>
          </v:shape>
        </w:pict>
      </w:r>
      <w:r>
        <w:rPr>
          <w:noProof/>
        </w:rPr>
        <w:pict w14:anchorId="04286604">
          <v:shape id="_x0000_s1145" type="#_x0000_t202" style="position:absolute;left:0;text-align:left;margin-left:200.15pt;margin-top:55.6pt;width:332.15pt;height:133.35pt;z-index: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84E4AD5" w14:textId="77777777" w:rsidR="00000000" w:rsidRDefault="0055136E">
                  <w:pPr>
                    <w:kinsoku w:val="0"/>
                    <w:overflowPunct w:val="0"/>
                    <w:autoSpaceDE/>
                    <w:autoSpaceDN/>
                    <w:adjustRightInd/>
                    <w:spacing w:before="3" w:line="399" w:lineRule="exact"/>
                    <w:ind w:left="1224"/>
                    <w:textAlignment w:val="baseline"/>
                    <w:rPr>
                      <w:i/>
                      <w:iCs/>
                      <w:spacing w:val="18"/>
                      <w:w w:val="90"/>
                      <w:sz w:val="38"/>
                      <w:szCs w:val="38"/>
                    </w:rPr>
                  </w:pPr>
                  <w:r>
                    <w:rPr>
                      <w:i/>
                      <w:iCs/>
                      <w:spacing w:val="18"/>
                      <w:w w:val="90"/>
                      <w:sz w:val="38"/>
                      <w:szCs w:val="38"/>
                    </w:rPr>
                    <w:t>QUELQUES RÉFLEXIONS</w:t>
                  </w:r>
                </w:p>
                <w:p w14:paraId="7E99B680" w14:textId="77777777" w:rsidR="00000000" w:rsidRDefault="0055136E">
                  <w:pPr>
                    <w:kinsoku w:val="0"/>
                    <w:overflowPunct w:val="0"/>
                    <w:autoSpaceDE/>
                    <w:autoSpaceDN/>
                    <w:adjustRightInd/>
                    <w:spacing w:before="147" w:line="399" w:lineRule="exact"/>
                    <w:jc w:val="center"/>
                    <w:textAlignment w:val="baseline"/>
                    <w:rPr>
                      <w:i/>
                      <w:iCs/>
                      <w:spacing w:val="16"/>
                      <w:w w:val="90"/>
                      <w:sz w:val="38"/>
                      <w:szCs w:val="38"/>
                    </w:rPr>
                  </w:pPr>
                  <w:r>
                    <w:rPr>
                      <w:i/>
                      <w:iCs/>
                      <w:spacing w:val="16"/>
                      <w:w w:val="90"/>
                      <w:sz w:val="38"/>
                      <w:szCs w:val="38"/>
                    </w:rPr>
                    <w:t>A PROPOS D'UN PROJET SOCIAL</w:t>
                  </w:r>
                </w:p>
                <w:p w14:paraId="69FB46A2" w14:textId="77777777" w:rsidR="00000000" w:rsidRDefault="0055136E">
                  <w:pPr>
                    <w:kinsoku w:val="0"/>
                    <w:overflowPunct w:val="0"/>
                    <w:autoSpaceDE/>
                    <w:autoSpaceDN/>
                    <w:adjustRightInd/>
                    <w:spacing w:before="433" w:line="399" w:lineRule="exact"/>
                    <w:ind w:left="144"/>
                    <w:textAlignment w:val="baseline"/>
                    <w:rPr>
                      <w:i/>
                      <w:iCs/>
                      <w:spacing w:val="24"/>
                      <w:w w:val="90"/>
                      <w:sz w:val="38"/>
                      <w:szCs w:val="38"/>
                    </w:rPr>
                  </w:pPr>
                  <w:r>
                    <w:rPr>
                      <w:i/>
                      <w:iCs/>
                      <w:spacing w:val="24"/>
                      <w:w w:val="90"/>
                      <w:sz w:val="38"/>
                      <w:szCs w:val="38"/>
                    </w:rPr>
                    <w:t>POUR DES TRAVAILLEURS SOCIAUX</w:t>
                  </w:r>
                </w:p>
                <w:p w14:paraId="67D191B0" w14:textId="77777777" w:rsidR="00000000" w:rsidRDefault="0055136E">
                  <w:pPr>
                    <w:kinsoku w:val="0"/>
                    <w:overflowPunct w:val="0"/>
                    <w:autoSpaceDE/>
                    <w:autoSpaceDN/>
                    <w:adjustRightInd/>
                    <w:spacing w:before="141" w:after="340" w:line="399" w:lineRule="exact"/>
                    <w:ind w:left="1224"/>
                    <w:textAlignment w:val="baseline"/>
                    <w:rPr>
                      <w:i/>
                      <w:iCs/>
                      <w:spacing w:val="20"/>
                      <w:w w:val="90"/>
                      <w:sz w:val="38"/>
                      <w:szCs w:val="38"/>
                    </w:rPr>
                  </w:pPr>
                  <w:r>
                    <w:rPr>
                      <w:i/>
                      <w:iCs/>
                      <w:spacing w:val="20"/>
                      <w:w w:val="90"/>
                      <w:sz w:val="38"/>
                      <w:szCs w:val="38"/>
                    </w:rPr>
                    <w:t>ARCHITECTES SOCIAUX</w:t>
                  </w:r>
                </w:p>
              </w:txbxContent>
            </v:textbox>
            <w10:wrap type="square" anchorx="page" anchory="page"/>
          </v:shape>
        </w:pict>
      </w:r>
      <w:r>
        <w:rPr>
          <w:noProof/>
        </w:rPr>
        <w:pict w14:anchorId="1CDE4859">
          <v:line id="_x0000_s1146" style="position:absolute;left:0;text-align:left;z-index:99;mso-wrap-distance-left:0;mso-wrap-distance-right:0;mso-position-horizontal-relative:page;mso-position-vertical-relative:page" from="192.95pt,36.25pt" to="192.95pt,810.55pt" o:allowincell="f" strokeweight=".7pt">
            <w10:wrap type="square" anchorx="page" anchory="page"/>
          </v:line>
        </w:pict>
      </w:r>
      <w:r>
        <w:rPr>
          <w:noProof/>
        </w:rPr>
        <w:pict w14:anchorId="168A4E35">
          <v:line id="_x0000_s1147" style="position:absolute;left:0;text-align:left;z-index:100;mso-wrap-distance-left:0;mso-wrap-distance-right:0;mso-position-horizontal-relative:page;mso-position-vertical-relative:page" from="200.15pt,114.5pt" to="532.35pt,114.5pt" o:allowincell="f" strokeweight=".7pt">
            <w10:wrap type="square" anchorx="page" anchory="page"/>
          </v:line>
        </w:pict>
      </w:r>
      <w:r>
        <w:rPr>
          <w:noProof/>
        </w:rPr>
        <w:pict w14:anchorId="52E712DB">
          <v:line id="_x0000_s1148" style="position:absolute;left:0;text-align:left;z-index:101;mso-wrap-distance-left:0;mso-wrap-distance-right:0;mso-position-horizontal-relative:page;mso-position-vertical-relative:page" from="200.15pt,188.4pt" to="532.35pt,188.4pt" o:allowincell="f" strokeweight=".95pt">
            <w10:wrap type="square" anchorx="page" anchory="page"/>
          </v:line>
        </w:pict>
      </w:r>
      <w:r>
        <w:rPr>
          <w:sz w:val="17"/>
          <w:szCs w:val="17"/>
        </w:rPr>
        <w:t>C'est une occasion pour les travail</w:t>
      </w:r>
      <w:r>
        <w:rPr>
          <w:sz w:val="17"/>
          <w:szCs w:val="17"/>
        </w:rPr>
        <w:softHyphen/>
        <w:t>leurs sociaux d'assumer une responsabilité essentielle : la recherche et la promotion de réponses global</w:t>
      </w:r>
      <w:r>
        <w:rPr>
          <w:sz w:val="17"/>
          <w:szCs w:val="17"/>
        </w:rPr>
        <w:t>es, donc la possibilité de pe</w:t>
      </w:r>
      <w:r>
        <w:rPr>
          <w:sz w:val="17"/>
          <w:szCs w:val="17"/>
        </w:rPr>
        <w:softHyphen/>
        <w:t>ser sur l'orientation de la Communauté dans laquelle—ils exercent (tout en se rappelant, que seuls les élus ont la responsabilité de prendre les décisions : aspect renforcé d'ail</w:t>
      </w:r>
      <w:r>
        <w:rPr>
          <w:sz w:val="17"/>
          <w:szCs w:val="17"/>
        </w:rPr>
        <w:softHyphen/>
        <w:t>leurs par la décentralisation). Dans le cas par</w:t>
      </w:r>
      <w:r>
        <w:rPr>
          <w:sz w:val="17"/>
          <w:szCs w:val="17"/>
        </w:rPr>
        <w:t>ticulier de la psychiatrie, c'est aussi l'oc</w:t>
      </w:r>
      <w:r>
        <w:rPr>
          <w:sz w:val="17"/>
          <w:szCs w:val="17"/>
        </w:rPr>
        <w:softHyphen/>
        <w:t>casion d'impliquer des éléments de la col</w:t>
      </w:r>
      <w:r>
        <w:rPr>
          <w:sz w:val="17"/>
          <w:szCs w:val="17"/>
        </w:rPr>
        <w:softHyphen/>
        <w:t>lectivité locale, si possible en leur offrant des responsabilités propres dont les profes</w:t>
      </w:r>
      <w:r>
        <w:rPr>
          <w:sz w:val="17"/>
          <w:szCs w:val="17"/>
        </w:rPr>
        <w:softHyphen/>
        <w:t>sionnels seront exclus afin d'éviter un phé</w:t>
      </w:r>
      <w:r>
        <w:rPr>
          <w:sz w:val="17"/>
          <w:szCs w:val="17"/>
        </w:rPr>
        <w:softHyphen/>
        <w:t>nomène de tutelle (exemple de la ge</w:t>
      </w:r>
      <w:r>
        <w:rPr>
          <w:sz w:val="17"/>
          <w:szCs w:val="17"/>
        </w:rPr>
        <w:t>stion pour l'appartement communautaire).</w:t>
      </w:r>
    </w:p>
    <w:p w14:paraId="4B9337E4" w14:textId="77777777" w:rsidR="00000000" w:rsidRDefault="0055136E">
      <w:pPr>
        <w:kinsoku w:val="0"/>
        <w:overflowPunct w:val="0"/>
        <w:autoSpaceDE/>
        <w:autoSpaceDN/>
        <w:adjustRightInd/>
        <w:spacing w:after="117"/>
        <w:ind w:left="305" w:right="103"/>
        <w:textAlignment w:val="baseline"/>
        <w:rPr>
          <w:sz w:val="24"/>
          <w:szCs w:val="24"/>
        </w:rPr>
      </w:pPr>
      <w:r>
        <w:rPr>
          <w:sz w:val="24"/>
          <w:szCs w:val="24"/>
        </w:rPr>
        <w:pict w14:anchorId="05CB3FF7">
          <v:shape id="_x0000_i1035" type="#_x0000_t75" style="width:137.75pt;height:171.55pt" fillcolor="window">
            <v:imagedata r:id="rId109" o:title="_Pic131"/>
          </v:shape>
        </w:pict>
      </w:r>
    </w:p>
    <w:p w14:paraId="69D3F686" w14:textId="77777777" w:rsidR="00000000" w:rsidRDefault="0055136E">
      <w:pPr>
        <w:numPr>
          <w:ilvl w:val="0"/>
          <w:numId w:val="28"/>
        </w:numPr>
        <w:kinsoku w:val="0"/>
        <w:overflowPunct w:val="0"/>
        <w:autoSpaceDE/>
        <w:autoSpaceDN/>
        <w:adjustRightInd/>
        <w:spacing w:before="8" w:line="181" w:lineRule="exact"/>
        <w:jc w:val="both"/>
        <w:textAlignment w:val="baseline"/>
        <w:rPr>
          <w:spacing w:val="4"/>
          <w:sz w:val="17"/>
          <w:szCs w:val="17"/>
        </w:rPr>
      </w:pPr>
      <w:r>
        <w:rPr>
          <w:spacing w:val="4"/>
          <w:sz w:val="17"/>
          <w:szCs w:val="17"/>
        </w:rPr>
        <w:t>Cette dimension de création sociale peut être revendiquée comme étant inté</w:t>
      </w:r>
      <w:r>
        <w:rPr>
          <w:spacing w:val="4"/>
          <w:sz w:val="17"/>
          <w:szCs w:val="17"/>
        </w:rPr>
        <w:softHyphen/>
        <w:t>gré</w:t>
      </w:r>
      <w:r>
        <w:rPr>
          <w:spacing w:val="4"/>
          <w:sz w:val="17"/>
          <w:szCs w:val="17"/>
        </w:rPr>
        <w:t>e dans nos pratiques professionnelles de T.S. ; il est troublant de constater que plusieurs mouvements de promotion des structures intermédiaires sont représentés par des psychiatres !i! (ex : ASEPSI : Dr Reverzy) ou des psychothérapeutes (ex : FNARS : J.M</w:t>
      </w:r>
      <w:r>
        <w:rPr>
          <w:spacing w:val="4"/>
          <w:sz w:val="17"/>
          <w:szCs w:val="17"/>
        </w:rPr>
        <w:t>. Antoine).</w:t>
      </w:r>
    </w:p>
    <w:p w14:paraId="03A56493" w14:textId="77777777" w:rsidR="00000000" w:rsidRDefault="0055136E">
      <w:pPr>
        <w:kinsoku w:val="0"/>
        <w:overflowPunct w:val="0"/>
        <w:autoSpaceDE/>
        <w:autoSpaceDN/>
        <w:adjustRightInd/>
        <w:spacing w:before="184" w:line="181" w:lineRule="exact"/>
        <w:jc w:val="right"/>
        <w:textAlignment w:val="baseline"/>
        <w:rPr>
          <w:sz w:val="17"/>
          <w:szCs w:val="17"/>
        </w:rPr>
      </w:pPr>
      <w:r>
        <w:rPr>
          <w:sz w:val="17"/>
          <w:szCs w:val="17"/>
        </w:rPr>
        <w:t>/</w:t>
      </w:r>
    </w:p>
    <w:p w14:paraId="7B101279" w14:textId="77777777" w:rsidR="00000000" w:rsidRDefault="0055136E">
      <w:pPr>
        <w:kinsoku w:val="0"/>
        <w:overflowPunct w:val="0"/>
        <w:autoSpaceDE/>
        <w:autoSpaceDN/>
        <w:adjustRightInd/>
        <w:spacing w:before="137" w:line="308" w:lineRule="exact"/>
        <w:ind w:left="720"/>
        <w:textAlignment w:val="baseline"/>
        <w:rPr>
          <w:b/>
          <w:bCs/>
          <w:i/>
          <w:iCs/>
          <w:sz w:val="17"/>
          <w:szCs w:val="17"/>
        </w:rPr>
      </w:pPr>
      <w:r>
        <w:rPr>
          <w:noProof/>
        </w:rPr>
        <w:pict w14:anchorId="6161A97D">
          <v:shape id="_x0000_s1149" type="#_x0000_t202" style="position:absolute;left:0;text-align:left;margin-left:199.2pt;margin-top:804.7pt;width:7.2pt;height:6.15pt;z-index:10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5C5CE79" w14:textId="77777777" w:rsidR="00000000" w:rsidRDefault="0055136E">
                  <w:pPr>
                    <w:kinsoku w:val="0"/>
                    <w:overflowPunct w:val="0"/>
                    <w:autoSpaceDE/>
                    <w:autoSpaceDN/>
                    <w:adjustRightInd/>
                    <w:spacing w:line="120" w:lineRule="exact"/>
                    <w:textAlignment w:val="baseline"/>
                    <w:rPr>
                      <w:spacing w:val="-27"/>
                      <w:sz w:val="17"/>
                      <w:szCs w:val="17"/>
                    </w:rPr>
                  </w:pPr>
                  <w:r>
                    <w:rPr>
                      <w:spacing w:val="-27"/>
                      <w:sz w:val="17"/>
                      <w:szCs w:val="17"/>
                    </w:rPr>
                    <w:t>a.</w:t>
                  </w:r>
                </w:p>
              </w:txbxContent>
            </v:textbox>
            <w10:wrap type="square" anchorx="page" anchory="page"/>
          </v:shape>
        </w:pict>
      </w:r>
      <w:r>
        <w:rPr>
          <w:b/>
          <w:bCs/>
          <w:i/>
          <w:iCs/>
          <w:sz w:val="17"/>
          <w:szCs w:val="17"/>
        </w:rPr>
        <w:t>I</w:t>
      </w:r>
    </w:p>
    <w:p w14:paraId="32A19934" w14:textId="77777777" w:rsidR="00000000" w:rsidRDefault="0055136E">
      <w:pPr>
        <w:kinsoku w:val="0"/>
        <w:overflowPunct w:val="0"/>
        <w:autoSpaceDE/>
        <w:autoSpaceDN/>
        <w:adjustRightInd/>
        <w:spacing w:before="96" w:after="280"/>
        <w:ind w:left="9" w:right="187"/>
        <w:textAlignment w:val="baseline"/>
        <w:rPr>
          <w:sz w:val="24"/>
          <w:szCs w:val="24"/>
        </w:rPr>
      </w:pPr>
      <w:r>
        <w:rPr>
          <w:b/>
          <w:bCs/>
          <w:i/>
          <w:iCs/>
          <w:sz w:val="16"/>
          <w:szCs w:val="16"/>
        </w:rPr>
        <w:br w:type="column"/>
      </w:r>
      <w:r>
        <w:rPr>
          <w:sz w:val="24"/>
          <w:szCs w:val="24"/>
        </w:rPr>
        <w:pict w14:anchorId="7AB01A8A">
          <v:shape id="_x0000_i1036" type="#_x0000_t75" style="width:148.4pt;height:194.7pt" fillcolor="window">
            <v:imagedata r:id="rId110" o:title="_Pic133"/>
          </v:shape>
        </w:pict>
      </w:r>
    </w:p>
    <w:p w14:paraId="7C7F336F" w14:textId="77777777" w:rsidR="00000000" w:rsidRDefault="0055136E">
      <w:pPr>
        <w:numPr>
          <w:ilvl w:val="0"/>
          <w:numId w:val="29"/>
        </w:numPr>
        <w:kinsoku w:val="0"/>
        <w:overflowPunct w:val="0"/>
        <w:autoSpaceDE/>
        <w:autoSpaceDN/>
        <w:adjustRightInd/>
        <w:spacing w:before="2" w:line="180" w:lineRule="exact"/>
        <w:jc w:val="both"/>
        <w:textAlignment w:val="baseline"/>
        <w:rPr>
          <w:spacing w:val="2"/>
          <w:sz w:val="17"/>
          <w:szCs w:val="17"/>
        </w:rPr>
      </w:pPr>
      <w:r>
        <w:rPr>
          <w:spacing w:val="2"/>
          <w:sz w:val="17"/>
          <w:szCs w:val="17"/>
        </w:rPr>
        <w:t xml:space="preserve">Le livre de Jacques Ladsous, </w:t>
      </w:r>
      <w:r>
        <w:rPr>
          <w:i/>
          <w:iCs/>
          <w:spacing w:val="2"/>
          <w:sz w:val="17"/>
          <w:szCs w:val="17"/>
        </w:rPr>
        <w:t>Le pro</w:t>
      </w:r>
      <w:r>
        <w:rPr>
          <w:i/>
          <w:iCs/>
          <w:spacing w:val="2"/>
          <w:sz w:val="17"/>
          <w:szCs w:val="17"/>
        </w:rPr>
        <w:softHyphen/>
        <w:t xml:space="preserve">jet social, </w:t>
      </w:r>
      <w:r>
        <w:rPr>
          <w:spacing w:val="2"/>
          <w:sz w:val="17"/>
          <w:szCs w:val="17"/>
        </w:rPr>
        <w:t>(Éditions du Scarabée CEMEA) peut être lu avec grand profit et guider l'animateur de projet social.</w:t>
      </w:r>
    </w:p>
    <w:p w14:paraId="36E51778" w14:textId="77777777" w:rsidR="00000000" w:rsidRDefault="0055136E">
      <w:pPr>
        <w:kinsoku w:val="0"/>
        <w:overflowPunct w:val="0"/>
        <w:autoSpaceDE/>
        <w:autoSpaceDN/>
        <w:adjustRightInd/>
        <w:spacing w:line="181" w:lineRule="exact"/>
        <w:ind w:firstLine="504"/>
        <w:jc w:val="both"/>
        <w:textAlignment w:val="baseline"/>
        <w:rPr>
          <w:spacing w:val="3"/>
          <w:sz w:val="17"/>
          <w:szCs w:val="17"/>
        </w:rPr>
      </w:pPr>
      <w:r>
        <w:rPr>
          <w:spacing w:val="3"/>
          <w:sz w:val="17"/>
          <w:szCs w:val="17"/>
        </w:rPr>
        <w:t>Cepend</w:t>
      </w:r>
      <w:r>
        <w:rPr>
          <w:spacing w:val="3"/>
          <w:sz w:val="17"/>
          <w:szCs w:val="17"/>
        </w:rPr>
        <w:t>ant, il insiste beaucoup trop, à mon sens, sur le caractère autogestionnai</w:t>
      </w:r>
      <w:r>
        <w:rPr>
          <w:spacing w:val="3"/>
          <w:sz w:val="17"/>
          <w:szCs w:val="17"/>
        </w:rPr>
        <w:softHyphen/>
        <w:t>re du déroulement, le renoncement du T.S. « quant au pouvoir qu'on aime posséder sur les autres » et sur l'aspect spontané des demandes dans les groupes ayant des diffi</w:t>
      </w:r>
      <w:r>
        <w:rPr>
          <w:spacing w:val="3"/>
          <w:sz w:val="17"/>
          <w:szCs w:val="17"/>
        </w:rPr>
        <w:softHyphen/>
        <w:t xml:space="preserve">cultés. Ces </w:t>
      </w:r>
      <w:r>
        <w:rPr>
          <w:spacing w:val="3"/>
          <w:sz w:val="17"/>
          <w:szCs w:val="17"/>
        </w:rPr>
        <w:t>conditions sont censées « garan</w:t>
      </w:r>
      <w:r>
        <w:rPr>
          <w:spacing w:val="3"/>
          <w:sz w:val="17"/>
          <w:szCs w:val="17"/>
        </w:rPr>
        <w:softHyphen/>
        <w:t>tir l'émergence de la seule vraie réponse éducative et sociale à un problème posé »...</w:t>
      </w:r>
    </w:p>
    <w:p w14:paraId="0DC23109" w14:textId="77777777" w:rsidR="00000000" w:rsidRDefault="0055136E">
      <w:pPr>
        <w:kinsoku w:val="0"/>
        <w:overflowPunct w:val="0"/>
        <w:autoSpaceDE/>
        <w:autoSpaceDN/>
        <w:adjustRightInd/>
        <w:spacing w:before="8" w:line="181" w:lineRule="exact"/>
        <w:ind w:firstLine="504"/>
        <w:jc w:val="both"/>
        <w:textAlignment w:val="baseline"/>
        <w:rPr>
          <w:spacing w:val="4"/>
          <w:sz w:val="17"/>
          <w:szCs w:val="17"/>
        </w:rPr>
      </w:pPr>
      <w:r>
        <w:rPr>
          <w:spacing w:val="4"/>
          <w:sz w:val="17"/>
          <w:szCs w:val="17"/>
        </w:rPr>
        <w:t>L'insistance excessive mise sur les conditions d'aboutissement d'un projet ris</w:t>
      </w:r>
      <w:r>
        <w:rPr>
          <w:spacing w:val="4"/>
          <w:sz w:val="17"/>
          <w:szCs w:val="17"/>
        </w:rPr>
        <w:softHyphen/>
        <w:t>que alors de mettre au second plan la réali</w:t>
      </w:r>
      <w:r>
        <w:rPr>
          <w:spacing w:val="4"/>
          <w:sz w:val="17"/>
          <w:szCs w:val="17"/>
        </w:rPr>
        <w:softHyphen/>
        <w:t xml:space="preserve">sation concrète du projet, </w:t>
      </w:r>
      <w:r>
        <w:rPr>
          <w:i/>
          <w:iCs/>
          <w:spacing w:val="4"/>
          <w:sz w:val="17"/>
          <w:szCs w:val="17"/>
        </w:rPr>
        <w:t xml:space="preserve">alors que c'est cela l'essentiel ! </w:t>
      </w:r>
      <w:r>
        <w:rPr>
          <w:spacing w:val="4"/>
          <w:sz w:val="17"/>
          <w:szCs w:val="17"/>
        </w:rPr>
        <w:t>Le fonctionnement idéal du groupe créateur me semble être un « plus » a</w:t>
      </w:r>
      <w:r>
        <w:rPr>
          <w:spacing w:val="4"/>
          <w:sz w:val="17"/>
          <w:szCs w:val="17"/>
        </w:rPr>
        <w:t>ccessoire, si les T.S. veulent mon</w:t>
      </w:r>
      <w:r>
        <w:rPr>
          <w:spacing w:val="4"/>
          <w:sz w:val="17"/>
          <w:szCs w:val="17"/>
        </w:rPr>
        <w:softHyphen/>
        <w:t>trer leur efficacité dans la cité, en dehors de groupes restreints.</w:t>
      </w:r>
    </w:p>
    <w:p w14:paraId="6DDFE2F5" w14:textId="77777777" w:rsidR="00000000" w:rsidRDefault="0055136E">
      <w:pPr>
        <w:kinsoku w:val="0"/>
        <w:overflowPunct w:val="0"/>
        <w:autoSpaceDE/>
        <w:autoSpaceDN/>
        <w:adjustRightInd/>
        <w:spacing w:before="2" w:line="181" w:lineRule="exact"/>
        <w:ind w:firstLine="504"/>
        <w:jc w:val="both"/>
        <w:textAlignment w:val="baseline"/>
        <w:rPr>
          <w:sz w:val="17"/>
          <w:szCs w:val="17"/>
        </w:rPr>
      </w:pPr>
      <w:r>
        <w:rPr>
          <w:sz w:val="17"/>
          <w:szCs w:val="17"/>
        </w:rPr>
        <w:t>Par ailleurs « la demande » n'émerge que très rarement chez les personnes défavo</w:t>
      </w:r>
      <w:r>
        <w:rPr>
          <w:sz w:val="17"/>
          <w:szCs w:val="17"/>
        </w:rPr>
        <w:softHyphen/>
        <w:t>risées : revendiquer, inventer, réaliser une réponse ne va pas de soi, c</w:t>
      </w:r>
      <w:r>
        <w:rPr>
          <w:sz w:val="17"/>
          <w:szCs w:val="17"/>
        </w:rPr>
        <w:t>'est un comporte</w:t>
      </w:r>
      <w:r>
        <w:rPr>
          <w:sz w:val="17"/>
          <w:szCs w:val="17"/>
        </w:rPr>
        <w:softHyphen/>
        <w:t>ment acquis, élaboré, culturel, qui n'existe vraiment que si les conditions de vie mini</w:t>
      </w:r>
      <w:r>
        <w:rPr>
          <w:sz w:val="17"/>
          <w:szCs w:val="17"/>
        </w:rPr>
        <w:softHyphen/>
        <w:t>males dans notre société sont garanties : revenus, occupation, nourriture, logement, éducation...</w:t>
      </w:r>
    </w:p>
    <w:p w14:paraId="4112D627" w14:textId="77777777" w:rsidR="00000000" w:rsidRDefault="0055136E">
      <w:pPr>
        <w:kinsoku w:val="0"/>
        <w:overflowPunct w:val="0"/>
        <w:autoSpaceDE/>
        <w:autoSpaceDN/>
        <w:adjustRightInd/>
        <w:spacing w:line="176" w:lineRule="exact"/>
        <w:ind w:firstLine="504"/>
        <w:jc w:val="both"/>
        <w:textAlignment w:val="baseline"/>
        <w:rPr>
          <w:sz w:val="17"/>
          <w:szCs w:val="17"/>
        </w:rPr>
      </w:pPr>
      <w:r>
        <w:rPr>
          <w:sz w:val="17"/>
          <w:szCs w:val="17"/>
        </w:rPr>
        <w:t>Il est aussi assez inévitable que le pro</w:t>
      </w:r>
      <w:r>
        <w:rPr>
          <w:sz w:val="17"/>
          <w:szCs w:val="17"/>
        </w:rPr>
        <w:softHyphen/>
        <w:t>moteur du pr</w:t>
      </w:r>
      <w:r>
        <w:rPr>
          <w:sz w:val="17"/>
          <w:szCs w:val="17"/>
        </w:rPr>
        <w:t>ojet ait d'emblée quelques re</w:t>
      </w:r>
      <w:r>
        <w:rPr>
          <w:sz w:val="17"/>
          <w:szCs w:val="17"/>
        </w:rPr>
        <w:softHyphen/>
        <w:t xml:space="preserve">présentations </w:t>
      </w:r>
      <w:r>
        <w:rPr>
          <w:i/>
          <w:iCs/>
          <w:sz w:val="17"/>
          <w:szCs w:val="17"/>
        </w:rPr>
        <w:t xml:space="preserve">a priori </w:t>
      </w:r>
      <w:r>
        <w:rPr>
          <w:sz w:val="17"/>
          <w:szCs w:val="17"/>
        </w:rPr>
        <w:t>de l'expérience à venir, qu'il puisse proposer à ses partenaires une stratégie même si celle-ci doit être modifiée</w:t>
      </w:r>
    </w:p>
    <w:p w14:paraId="0AAE6778" w14:textId="77777777" w:rsidR="00000000" w:rsidRDefault="0055136E">
      <w:pPr>
        <w:kinsoku w:val="0"/>
        <w:overflowPunct w:val="0"/>
        <w:autoSpaceDE/>
        <w:autoSpaceDN/>
        <w:adjustRightInd/>
        <w:spacing w:line="182" w:lineRule="exact"/>
        <w:ind w:firstLine="216"/>
        <w:jc w:val="both"/>
        <w:textAlignment w:val="baseline"/>
        <w:rPr>
          <w:sz w:val="17"/>
          <w:szCs w:val="17"/>
        </w:rPr>
      </w:pPr>
      <w:r>
        <w:rPr>
          <w:sz w:val="17"/>
          <w:szCs w:val="17"/>
        </w:rPr>
        <w:t xml:space="preserve">,uite ; ce qui sous-entend forcément un certain pouvoir, le pouvoir de tout cy„éateur,. </w:t>
      </w:r>
      <w:r>
        <w:rPr>
          <w:sz w:val="17"/>
          <w:szCs w:val="17"/>
        </w:rPr>
        <w:t>qu'il soit assumé ou non.</w:t>
      </w:r>
    </w:p>
    <w:p w14:paraId="5FC41D24" w14:textId="77777777" w:rsidR="00000000" w:rsidRDefault="0055136E">
      <w:pPr>
        <w:kinsoku w:val="0"/>
        <w:overflowPunct w:val="0"/>
        <w:autoSpaceDE/>
        <w:autoSpaceDN/>
        <w:adjustRightInd/>
        <w:spacing w:before="167" w:line="180" w:lineRule="exact"/>
        <w:ind w:left="2016"/>
        <w:jc w:val="right"/>
        <w:textAlignment w:val="baseline"/>
        <w:rPr>
          <w:i/>
          <w:iCs/>
          <w:sz w:val="17"/>
          <w:szCs w:val="17"/>
        </w:rPr>
      </w:pPr>
      <w:r>
        <w:rPr>
          <w:sz w:val="17"/>
          <w:szCs w:val="17"/>
        </w:rPr>
        <w:lastRenderedPageBreak/>
        <w:t xml:space="preserve">A. JAUNAY </w:t>
      </w:r>
      <w:r>
        <w:rPr>
          <w:i/>
          <w:iCs/>
          <w:sz w:val="17"/>
          <w:szCs w:val="17"/>
        </w:rPr>
        <w:t>Assistant social.</w:t>
      </w:r>
    </w:p>
    <w:p w14:paraId="019ED0EA" w14:textId="77777777" w:rsidR="00000000" w:rsidRDefault="0055136E">
      <w:pPr>
        <w:widowControl/>
        <w:rPr>
          <w:sz w:val="24"/>
          <w:szCs w:val="24"/>
        </w:rPr>
        <w:sectPr w:rsidR="00000000">
          <w:headerReference w:type="even" r:id="rId111"/>
          <w:headerReference w:type="default" r:id="rId112"/>
          <w:footerReference w:type="even" r:id="rId113"/>
          <w:footerReference w:type="default" r:id="rId114"/>
          <w:headerReference w:type="first" r:id="rId115"/>
          <w:footerReference w:type="first" r:id="rId116"/>
          <w:pgSz w:w="11904" w:h="16843"/>
          <w:pgMar w:top="4368" w:right="1219" w:bottom="230" w:left="4025" w:header="660" w:footer="624" w:gutter="0"/>
          <w:cols w:num="2" w:space="720" w:equalWidth="0">
            <w:col w:w="3163" w:space="334"/>
            <w:col w:w="3163"/>
          </w:cols>
          <w:noEndnote/>
          <w:titlePg/>
        </w:sectPr>
      </w:pPr>
    </w:p>
    <w:p w14:paraId="44C14486" w14:textId="77777777" w:rsidR="00000000" w:rsidRDefault="0055136E">
      <w:pPr>
        <w:kinsoku w:val="0"/>
        <w:overflowPunct w:val="0"/>
        <w:autoSpaceDE/>
        <w:autoSpaceDN/>
        <w:adjustRightInd/>
        <w:spacing w:before="417" w:line="409" w:lineRule="exact"/>
        <w:jc w:val="center"/>
        <w:textAlignment w:val="baseline"/>
        <w:rPr>
          <w:b/>
          <w:bCs/>
          <w:i/>
          <w:iCs/>
          <w:spacing w:val="25"/>
          <w:w w:val="80"/>
          <w:sz w:val="38"/>
          <w:szCs w:val="38"/>
        </w:rPr>
      </w:pPr>
      <w:r>
        <w:rPr>
          <w:b/>
          <w:bCs/>
          <w:i/>
          <w:iCs/>
          <w:spacing w:val="25"/>
          <w:w w:val="80"/>
          <w:sz w:val="38"/>
          <w:szCs w:val="38"/>
        </w:rPr>
        <w:lastRenderedPageBreak/>
        <w:t>UNE ÉDUCATRICE</w:t>
      </w:r>
    </w:p>
    <w:p w14:paraId="456EA644" w14:textId="77777777" w:rsidR="00000000" w:rsidRDefault="0055136E">
      <w:pPr>
        <w:kinsoku w:val="0"/>
        <w:overflowPunct w:val="0"/>
        <w:autoSpaceDE/>
        <w:autoSpaceDN/>
        <w:adjustRightInd/>
        <w:spacing w:before="122" w:after="858" w:line="409" w:lineRule="exact"/>
        <w:jc w:val="center"/>
        <w:textAlignment w:val="baseline"/>
        <w:rPr>
          <w:b/>
          <w:bCs/>
          <w:i/>
          <w:iCs/>
          <w:spacing w:val="25"/>
          <w:w w:val="80"/>
          <w:sz w:val="38"/>
          <w:szCs w:val="38"/>
        </w:rPr>
      </w:pPr>
      <w:r>
        <w:rPr>
          <w:noProof/>
        </w:rPr>
        <w:pict w14:anchorId="50F7232F">
          <v:line id="_x0000_s1153" style="position:absolute;left:0;text-align:left;z-index:103;mso-wrap-distance-left:0;mso-wrap-distance-right:0;mso-position-horizontal-relative:page;mso-position-vertical-relative:page" from="43.45pt,139.2pt" to="547.5pt,139.2pt" o:allowincell="f" strokeweight="1.2pt">
            <w10:wrap type="square" anchorx="page" anchory="page"/>
          </v:line>
        </w:pict>
      </w:r>
      <w:r>
        <w:rPr>
          <w:b/>
          <w:bCs/>
          <w:i/>
          <w:iCs/>
          <w:spacing w:val="25"/>
          <w:w w:val="80"/>
          <w:sz w:val="38"/>
          <w:szCs w:val="38"/>
        </w:rPr>
        <w:t>EN CENTRE MEDICO-PSYCHO-PÉDAGOGIQUE</w:t>
      </w:r>
    </w:p>
    <w:p w14:paraId="40ED5EFC" w14:textId="77777777" w:rsidR="00000000" w:rsidRDefault="0055136E">
      <w:pPr>
        <w:widowControl/>
        <w:rPr>
          <w:sz w:val="24"/>
          <w:szCs w:val="24"/>
        </w:rPr>
        <w:sectPr w:rsidR="00000000">
          <w:headerReference w:type="even" r:id="rId117"/>
          <w:headerReference w:type="default" r:id="rId118"/>
          <w:footerReference w:type="even" r:id="rId119"/>
          <w:footerReference w:type="default" r:id="rId120"/>
          <w:pgSz w:w="11904" w:h="16843"/>
          <w:pgMar w:top="660" w:right="955" w:bottom="237" w:left="869" w:header="660" w:footer="347" w:gutter="0"/>
          <w:cols w:space="720"/>
          <w:noEndnote/>
        </w:sectPr>
      </w:pPr>
    </w:p>
    <w:p w14:paraId="6D61D30B" w14:textId="77777777" w:rsidR="00000000" w:rsidRDefault="0055136E">
      <w:pPr>
        <w:kinsoku w:val="0"/>
        <w:overflowPunct w:val="0"/>
        <w:autoSpaceDE/>
        <w:autoSpaceDN/>
        <w:adjustRightInd/>
        <w:spacing w:before="59" w:line="222" w:lineRule="exact"/>
        <w:ind w:left="144"/>
        <w:textAlignment w:val="baseline"/>
        <w:rPr>
          <w:b/>
          <w:bCs/>
          <w:spacing w:val="-13"/>
          <w:sz w:val="21"/>
          <w:szCs w:val="21"/>
        </w:rPr>
      </w:pPr>
      <w:r>
        <w:rPr>
          <w:noProof/>
        </w:rPr>
        <w:pict w14:anchorId="340D9013">
          <v:line id="_x0000_s1158" style="position:absolute;left:0;text-align:left;z-index:104;mso-wrap-distance-left:0;mso-wrap-distance-right:0;mso-position-horizontal-relative:page;mso-position-vertical-relative:page" from="39.85pt,589.2pt" to="196.35pt,589.2pt" o:allowincell="f" strokeweight=".7pt">
            <w10:wrap type="square" anchorx="page" anchory="page"/>
          </v:line>
        </w:pict>
      </w:r>
      <w:r>
        <w:rPr>
          <w:b/>
          <w:bCs/>
          <w:spacing w:val="-13"/>
          <w:sz w:val="21"/>
          <w:szCs w:val="21"/>
        </w:rPr>
        <w:t>UN C.M.P.P.,</w:t>
      </w:r>
    </w:p>
    <w:p w14:paraId="5CEA439B" w14:textId="77777777" w:rsidR="00000000" w:rsidRDefault="0055136E">
      <w:pPr>
        <w:kinsoku w:val="0"/>
        <w:overflowPunct w:val="0"/>
        <w:autoSpaceDE/>
        <w:autoSpaceDN/>
        <w:adjustRightInd/>
        <w:spacing w:after="34" w:line="254" w:lineRule="exact"/>
        <w:ind w:left="144"/>
        <w:textAlignment w:val="baseline"/>
        <w:rPr>
          <w:b/>
          <w:bCs/>
          <w:spacing w:val="-16"/>
          <w:sz w:val="21"/>
          <w:szCs w:val="21"/>
        </w:rPr>
      </w:pPr>
      <w:r>
        <w:rPr>
          <w:b/>
          <w:bCs/>
          <w:spacing w:val="-16"/>
          <w:sz w:val="21"/>
          <w:szCs w:val="21"/>
        </w:rPr>
        <w:t>QU'EST-CE QUE C'EST ?</w:t>
      </w:r>
    </w:p>
    <w:p w14:paraId="22307FD4" w14:textId="77777777" w:rsidR="00000000" w:rsidRDefault="0055136E">
      <w:pPr>
        <w:kinsoku w:val="0"/>
        <w:overflowPunct w:val="0"/>
        <w:autoSpaceDE/>
        <w:autoSpaceDN/>
        <w:adjustRightInd/>
        <w:spacing w:before="72" w:line="241" w:lineRule="exact"/>
        <w:ind w:left="144" w:firstLine="504"/>
        <w:jc w:val="both"/>
        <w:textAlignment w:val="baseline"/>
        <w:rPr>
          <w:spacing w:val="-4"/>
          <w:sz w:val="21"/>
          <w:szCs w:val="21"/>
        </w:rPr>
      </w:pPr>
      <w:r>
        <w:rPr>
          <w:noProof/>
        </w:rPr>
        <w:pict w14:anchorId="075D061E">
          <v:line id="_x0000_s1159" style="position:absolute;left:0;text-align:left;z-index:105;mso-wrap-distance-left:0;mso-wrap-distance-right:0;mso-position-horizontal-relative:page;mso-position-vertical-relative:page" from="42.95pt,185.75pt" to="200.2pt,185.75pt" o:allowincell="f" strokeweight=".7pt">
            <w10:wrap type="square" anchorx="page" anchory="page"/>
          </v:line>
        </w:pict>
      </w:r>
      <w:r>
        <w:rPr>
          <w:spacing w:val="-4"/>
          <w:sz w:val="21"/>
          <w:szCs w:val="21"/>
        </w:rPr>
        <w:t>« Les C.M.P.P. (régis par l'An</w:t>
      </w:r>
      <w:r>
        <w:rPr>
          <w:spacing w:val="-4"/>
          <w:sz w:val="21"/>
          <w:szCs w:val="21"/>
        </w:rPr>
        <w:softHyphen/>
        <w:t>nexe XXXII concernant les établisse</w:t>
      </w:r>
      <w:r>
        <w:rPr>
          <w:spacing w:val="-4"/>
          <w:sz w:val="21"/>
          <w:szCs w:val="21"/>
        </w:rPr>
        <w:softHyphen/>
        <w:t>ments privés de cure et de prévention) pratiquent le diagnostic et le traitement des enfants inadaptés mentaux dont l'inadaptation e</w:t>
      </w:r>
      <w:r>
        <w:rPr>
          <w:spacing w:val="-4"/>
          <w:sz w:val="21"/>
          <w:szCs w:val="21"/>
        </w:rPr>
        <w:t>st liée à des troubles neuro-psychiques ou à des troubles du comportement susceptibles d'une thé</w:t>
      </w:r>
      <w:r>
        <w:rPr>
          <w:spacing w:val="-4"/>
          <w:sz w:val="21"/>
          <w:szCs w:val="21"/>
        </w:rPr>
        <w:softHyphen/>
        <w:t>rapeutique médicale, d'une rééduca</w:t>
      </w:r>
      <w:r>
        <w:rPr>
          <w:spacing w:val="-4"/>
          <w:sz w:val="21"/>
          <w:szCs w:val="21"/>
        </w:rPr>
        <w:softHyphen/>
        <w:t>tion médico-psychologique ou d'une rééducation psychothérapique ou psy</w:t>
      </w:r>
      <w:r>
        <w:rPr>
          <w:spacing w:val="-4"/>
          <w:sz w:val="21"/>
          <w:szCs w:val="21"/>
        </w:rPr>
        <w:softHyphen/>
        <w:t>chopédagogique sous autorité médica</w:t>
      </w:r>
      <w:r>
        <w:rPr>
          <w:spacing w:val="-4"/>
          <w:sz w:val="21"/>
          <w:szCs w:val="21"/>
        </w:rPr>
        <w:softHyphen/>
        <w:t>le».</w:t>
      </w:r>
    </w:p>
    <w:p w14:paraId="39A4BEC9" w14:textId="77777777" w:rsidR="00000000" w:rsidRDefault="0055136E">
      <w:pPr>
        <w:kinsoku w:val="0"/>
        <w:overflowPunct w:val="0"/>
        <w:autoSpaceDE/>
        <w:autoSpaceDN/>
        <w:adjustRightInd/>
        <w:spacing w:before="4" w:line="241" w:lineRule="exact"/>
        <w:ind w:left="144" w:right="72" w:firstLine="504"/>
        <w:jc w:val="both"/>
        <w:textAlignment w:val="baseline"/>
        <w:rPr>
          <w:spacing w:val="-8"/>
          <w:sz w:val="21"/>
          <w:szCs w:val="21"/>
        </w:rPr>
      </w:pPr>
      <w:r>
        <w:rPr>
          <w:spacing w:val="-8"/>
          <w:sz w:val="21"/>
          <w:szCs w:val="21"/>
        </w:rPr>
        <w:t>Ceci né</w:t>
      </w:r>
      <w:r>
        <w:rPr>
          <w:spacing w:val="-8"/>
          <w:sz w:val="21"/>
          <w:szCs w:val="21"/>
        </w:rPr>
        <w:t>cessite une équipe pluri</w:t>
      </w:r>
      <w:r>
        <w:rPr>
          <w:spacing w:val="-8"/>
          <w:sz w:val="21"/>
          <w:szCs w:val="21"/>
        </w:rPr>
        <w:softHyphen/>
        <w:t>disciplinaire composée de médecins psychiatres, de psychologues, d'ortho</w:t>
      </w:r>
      <w:r>
        <w:rPr>
          <w:spacing w:val="-8"/>
          <w:sz w:val="21"/>
          <w:szCs w:val="21"/>
        </w:rPr>
        <w:softHyphen/>
        <w:t>phonistes, de rééducateurs psychopé</w:t>
      </w:r>
      <w:r>
        <w:rPr>
          <w:spacing w:val="-8"/>
          <w:sz w:val="21"/>
          <w:szCs w:val="21"/>
        </w:rPr>
        <w:softHyphen/>
        <w:t>dagogiques (R.P.P.), de rééducateurs psychomotriciens (R.P.M.). Ces deux derniers types de professionnels ne sont pas touj</w:t>
      </w:r>
      <w:r>
        <w:rPr>
          <w:spacing w:val="-8"/>
          <w:sz w:val="21"/>
          <w:szCs w:val="21"/>
        </w:rPr>
        <w:t>ours présents dans les C.M.P.P. Ils sont détachés de l'Éducation Natio</w:t>
      </w:r>
      <w:r>
        <w:rPr>
          <w:spacing w:val="-8"/>
          <w:sz w:val="21"/>
          <w:szCs w:val="21"/>
        </w:rPr>
        <w:softHyphen/>
        <w:t>nale.</w:t>
      </w:r>
    </w:p>
    <w:p w14:paraId="0037E589" w14:textId="77777777" w:rsidR="00000000" w:rsidRDefault="0055136E">
      <w:pPr>
        <w:kinsoku w:val="0"/>
        <w:overflowPunct w:val="0"/>
        <w:autoSpaceDE/>
        <w:autoSpaceDN/>
        <w:adjustRightInd/>
        <w:spacing w:after="163" w:line="240" w:lineRule="exact"/>
        <w:ind w:left="144" w:right="72" w:firstLine="504"/>
        <w:jc w:val="both"/>
        <w:textAlignment w:val="baseline"/>
        <w:rPr>
          <w:spacing w:val="-4"/>
          <w:sz w:val="21"/>
          <w:szCs w:val="21"/>
        </w:rPr>
      </w:pPr>
      <w:r>
        <w:rPr>
          <w:spacing w:val="-4"/>
          <w:sz w:val="21"/>
          <w:szCs w:val="21"/>
        </w:rPr>
        <w:t>Bien entendu, comme dans toute institution, les C.M.P.P. emploient des « administratifs ». C'est dans cette ca</w:t>
      </w:r>
      <w:r>
        <w:rPr>
          <w:spacing w:val="-4"/>
          <w:sz w:val="21"/>
          <w:szCs w:val="21"/>
        </w:rPr>
        <w:softHyphen/>
        <w:t>tégorie de personnel qu'est classée l'as</w:t>
      </w:r>
      <w:r>
        <w:rPr>
          <w:spacing w:val="-4"/>
          <w:sz w:val="21"/>
          <w:szCs w:val="21"/>
        </w:rPr>
        <w:softHyphen/>
        <w:t>sistante sociale, lorsqu'il</w:t>
      </w:r>
      <w:r>
        <w:rPr>
          <w:spacing w:val="-4"/>
          <w:sz w:val="21"/>
          <w:szCs w:val="21"/>
        </w:rPr>
        <w:t xml:space="preserve"> y en a une dans l'équipe.</w:t>
      </w:r>
    </w:p>
    <w:p w14:paraId="7B6D7B4D" w14:textId="77777777" w:rsidR="00000000" w:rsidRDefault="0055136E">
      <w:pPr>
        <w:kinsoku w:val="0"/>
        <w:overflowPunct w:val="0"/>
        <w:autoSpaceDE/>
        <w:autoSpaceDN/>
        <w:adjustRightInd/>
        <w:spacing w:before="76" w:line="240" w:lineRule="exact"/>
        <w:ind w:left="144"/>
        <w:textAlignment w:val="baseline"/>
        <w:rPr>
          <w:b/>
          <w:bCs/>
          <w:spacing w:val="-14"/>
          <w:sz w:val="21"/>
          <w:szCs w:val="21"/>
        </w:rPr>
      </w:pPr>
      <w:r>
        <w:rPr>
          <w:noProof/>
        </w:rPr>
        <w:pict w14:anchorId="16C05EE1">
          <v:line id="_x0000_s1160" style="position:absolute;left:0;text-align:left;z-index:106;mso-wrap-distance-left:0;mso-wrap-distance-right:0;mso-position-horizontal-relative:page;mso-position-vertical-relative:page" from="39.85pt,547.45pt" to="195.9pt,547.45pt" o:allowincell="f" strokeweight=".7pt">
            <w10:wrap type="square" anchorx="page" anchory="page"/>
          </v:line>
        </w:pict>
      </w:r>
      <w:r>
        <w:rPr>
          <w:b/>
          <w:bCs/>
          <w:spacing w:val="-14"/>
          <w:sz w:val="21"/>
          <w:szCs w:val="21"/>
        </w:rPr>
        <w:t>MAIS QUE VIENT FAIRE</w:t>
      </w:r>
    </w:p>
    <w:p w14:paraId="32204491" w14:textId="77777777" w:rsidR="00000000" w:rsidRDefault="0055136E">
      <w:pPr>
        <w:kinsoku w:val="0"/>
        <w:overflowPunct w:val="0"/>
        <w:autoSpaceDE/>
        <w:autoSpaceDN/>
        <w:adjustRightInd/>
        <w:spacing w:before="5" w:line="240" w:lineRule="exact"/>
        <w:ind w:left="144"/>
        <w:textAlignment w:val="baseline"/>
        <w:rPr>
          <w:b/>
          <w:bCs/>
          <w:spacing w:val="-16"/>
          <w:sz w:val="21"/>
          <w:szCs w:val="21"/>
        </w:rPr>
      </w:pPr>
      <w:r>
        <w:rPr>
          <w:b/>
          <w:bCs/>
          <w:spacing w:val="-16"/>
          <w:sz w:val="21"/>
          <w:szCs w:val="21"/>
        </w:rPr>
        <w:t>UN ÉDUCATEUR</w:t>
      </w:r>
    </w:p>
    <w:p w14:paraId="1AF33FD3" w14:textId="77777777" w:rsidR="00000000" w:rsidRDefault="0055136E">
      <w:pPr>
        <w:kinsoku w:val="0"/>
        <w:overflowPunct w:val="0"/>
        <w:autoSpaceDE/>
        <w:autoSpaceDN/>
        <w:adjustRightInd/>
        <w:spacing w:before="1" w:after="21" w:line="240" w:lineRule="exact"/>
        <w:ind w:left="144"/>
        <w:textAlignment w:val="baseline"/>
        <w:rPr>
          <w:b/>
          <w:bCs/>
          <w:spacing w:val="-12"/>
          <w:sz w:val="21"/>
          <w:szCs w:val="21"/>
        </w:rPr>
      </w:pPr>
      <w:r>
        <w:rPr>
          <w:b/>
          <w:bCs/>
          <w:spacing w:val="-12"/>
          <w:sz w:val="21"/>
          <w:szCs w:val="21"/>
        </w:rPr>
        <w:t>DANS UN TEL LIEU ?!!</w:t>
      </w:r>
    </w:p>
    <w:p w14:paraId="00E450A2" w14:textId="77777777" w:rsidR="00000000" w:rsidRDefault="0055136E">
      <w:pPr>
        <w:kinsoku w:val="0"/>
        <w:overflowPunct w:val="0"/>
        <w:autoSpaceDE/>
        <w:autoSpaceDN/>
        <w:adjustRightInd/>
        <w:spacing w:before="126" w:line="241" w:lineRule="exact"/>
        <w:ind w:left="144" w:right="72" w:firstLine="432"/>
        <w:jc w:val="both"/>
        <w:textAlignment w:val="baseline"/>
        <w:rPr>
          <w:spacing w:val="-3"/>
          <w:sz w:val="21"/>
          <w:szCs w:val="21"/>
        </w:rPr>
      </w:pPr>
      <w:r>
        <w:rPr>
          <w:spacing w:val="-3"/>
          <w:sz w:val="21"/>
          <w:szCs w:val="21"/>
        </w:rPr>
        <w:t>On peut en effet, se le demander puisque, de par leur projet initial, les C.M.P.P. tentent de concilier en leur sein la nécessité pour les enfants en difficulté scolaire d'u</w:t>
      </w:r>
      <w:r>
        <w:rPr>
          <w:spacing w:val="-3"/>
          <w:sz w:val="21"/>
          <w:szCs w:val="21"/>
        </w:rPr>
        <w:t>ne rééducation spécialisée, spécifique et la prise en compte de ce qui peut être à la source de cette inadaptation.</w:t>
      </w:r>
    </w:p>
    <w:p w14:paraId="51F5F532" w14:textId="77777777" w:rsidR="00000000" w:rsidRDefault="0055136E">
      <w:pPr>
        <w:kinsoku w:val="0"/>
        <w:overflowPunct w:val="0"/>
        <w:autoSpaceDE/>
        <w:autoSpaceDN/>
        <w:adjustRightInd/>
        <w:spacing w:before="15" w:line="241" w:lineRule="exact"/>
        <w:ind w:left="144" w:right="72" w:firstLine="432"/>
        <w:jc w:val="both"/>
        <w:textAlignment w:val="baseline"/>
        <w:rPr>
          <w:spacing w:val="-4"/>
          <w:sz w:val="21"/>
          <w:szCs w:val="21"/>
        </w:rPr>
      </w:pPr>
      <w:r>
        <w:rPr>
          <w:spacing w:val="-4"/>
          <w:sz w:val="21"/>
          <w:szCs w:val="21"/>
        </w:rPr>
        <w:t>Ainsi pour pouvoir faire équipe, rééducateurs et psychothérapeutes s'ac</w:t>
      </w:r>
      <w:r>
        <w:rPr>
          <w:spacing w:val="-4"/>
          <w:sz w:val="21"/>
          <w:szCs w:val="21"/>
        </w:rPr>
        <w:softHyphen/>
        <w:t>cordent sur le fait que c'est « l'inter</w:t>
      </w:r>
      <w:r>
        <w:rPr>
          <w:spacing w:val="-4"/>
          <w:sz w:val="21"/>
          <w:szCs w:val="21"/>
        </w:rPr>
        <w:softHyphen/>
        <w:t>prétation de l'échec scolair</w:t>
      </w:r>
      <w:r>
        <w:rPr>
          <w:spacing w:val="-4"/>
          <w:sz w:val="21"/>
          <w:szCs w:val="21"/>
        </w:rPr>
        <w:t xml:space="preserve">e comme </w:t>
      </w:r>
      <w:r>
        <w:rPr>
          <w:i/>
          <w:iCs/>
          <w:spacing w:val="-4"/>
          <w:sz w:val="21"/>
          <w:szCs w:val="21"/>
        </w:rPr>
        <w:t xml:space="preserve">symptôme </w:t>
      </w:r>
      <w:r>
        <w:rPr>
          <w:spacing w:val="-4"/>
          <w:sz w:val="21"/>
          <w:szCs w:val="21"/>
        </w:rPr>
        <w:t>d'une perturbation relation</w:t>
      </w:r>
      <w:r>
        <w:rPr>
          <w:spacing w:val="-4"/>
          <w:sz w:val="21"/>
          <w:szCs w:val="21"/>
        </w:rPr>
        <w:softHyphen/>
        <w:t>nelle aggravée par un handicap socio</w:t>
      </w:r>
      <w:r>
        <w:rPr>
          <w:spacing w:val="-4"/>
          <w:sz w:val="21"/>
          <w:szCs w:val="21"/>
        </w:rPr>
        <w:softHyphen/>
        <w:t>culturel qui fonde la prise en charge des enfants par les C.M.P.P. tout en permettant leur maintien dans le cir</w:t>
      </w:r>
      <w:r>
        <w:rPr>
          <w:spacing w:val="-4"/>
          <w:sz w:val="21"/>
          <w:szCs w:val="21"/>
        </w:rPr>
        <w:softHyphen/>
        <w:t>cuit normal »</w:t>
      </w:r>
      <w:r>
        <w:rPr>
          <w:spacing w:val="-4"/>
          <w:sz w:val="21"/>
          <w:szCs w:val="21"/>
          <w:vertAlign w:val="superscript"/>
        </w:rPr>
        <w:t>1</w:t>
      </w:r>
      <w:r>
        <w:rPr>
          <w:spacing w:val="-4"/>
          <w:sz w:val="21"/>
          <w:szCs w:val="21"/>
        </w:rPr>
        <w:t>.</w:t>
      </w:r>
    </w:p>
    <w:p w14:paraId="63CC6EA8" w14:textId="77777777" w:rsidR="00000000" w:rsidRDefault="0055136E">
      <w:pPr>
        <w:kinsoku w:val="0"/>
        <w:overflowPunct w:val="0"/>
        <w:autoSpaceDE/>
        <w:autoSpaceDN/>
        <w:adjustRightInd/>
        <w:spacing w:before="1" w:line="241" w:lineRule="exact"/>
        <w:ind w:left="144" w:firstLine="432"/>
        <w:textAlignment w:val="baseline"/>
        <w:rPr>
          <w:spacing w:val="-4"/>
          <w:sz w:val="21"/>
          <w:szCs w:val="21"/>
        </w:rPr>
      </w:pPr>
      <w:r>
        <w:rPr>
          <w:spacing w:val="-4"/>
          <w:sz w:val="16"/>
          <w:szCs w:val="16"/>
        </w:rPr>
        <w:br w:type="column"/>
      </w:r>
      <w:r>
        <w:rPr>
          <w:spacing w:val="-4"/>
          <w:sz w:val="21"/>
          <w:szCs w:val="21"/>
        </w:rPr>
        <w:t>Le C.M.P.P. est donc le lieu de la prise en compte d'un symptôme qu'on</w:t>
      </w:r>
      <w:r>
        <w:rPr>
          <w:spacing w:val="-4"/>
          <w:sz w:val="21"/>
          <w:szCs w:val="21"/>
          <w:vertAlign w:val="subscript"/>
        </w:rPr>
        <w:t>.</w:t>
      </w:r>
      <w:r>
        <w:rPr>
          <w:spacing w:val="-4"/>
          <w:sz w:val="21"/>
          <w:szCs w:val="21"/>
        </w:rPr>
        <w:t xml:space="preserve"> essaie de cerner le plus finement pos</w:t>
      </w:r>
      <w:r>
        <w:rPr>
          <w:spacing w:val="-4"/>
          <w:sz w:val="21"/>
          <w:szCs w:val="21"/>
        </w:rPr>
        <w:softHyphen/>
        <w:t>sible afin de déterminer au mieux quel « spécialiste » va aider l'enfant.</w:t>
      </w:r>
    </w:p>
    <w:p w14:paraId="34BE1320" w14:textId="77777777" w:rsidR="00000000" w:rsidRDefault="0055136E">
      <w:pPr>
        <w:kinsoku w:val="0"/>
        <w:overflowPunct w:val="0"/>
        <w:autoSpaceDE/>
        <w:autoSpaceDN/>
        <w:adjustRightInd/>
        <w:spacing w:line="239" w:lineRule="exact"/>
        <w:ind w:left="144" w:firstLine="432"/>
        <w:textAlignment w:val="baseline"/>
        <w:rPr>
          <w:sz w:val="21"/>
          <w:szCs w:val="21"/>
        </w:rPr>
      </w:pPr>
      <w:r>
        <w:rPr>
          <w:sz w:val="21"/>
          <w:szCs w:val="21"/>
        </w:rPr>
        <w:t>D'éducateur, il n'en est pas ques</w:t>
      </w:r>
      <w:r>
        <w:rPr>
          <w:sz w:val="21"/>
          <w:szCs w:val="21"/>
        </w:rPr>
        <w:softHyphen/>
        <w:t>tion !... Et pour cause !...</w:t>
      </w:r>
    </w:p>
    <w:p w14:paraId="7AF08245" w14:textId="77777777" w:rsidR="00000000" w:rsidRDefault="0055136E">
      <w:pPr>
        <w:kinsoku w:val="0"/>
        <w:overflowPunct w:val="0"/>
        <w:autoSpaceDE/>
        <w:autoSpaceDN/>
        <w:adjustRightInd/>
        <w:spacing w:line="239" w:lineRule="exact"/>
        <w:ind w:left="144" w:firstLine="432"/>
        <w:jc w:val="both"/>
        <w:textAlignment w:val="baseline"/>
        <w:rPr>
          <w:spacing w:val="-3"/>
          <w:sz w:val="21"/>
          <w:szCs w:val="21"/>
        </w:rPr>
      </w:pPr>
      <w:r>
        <w:rPr>
          <w:spacing w:val="-3"/>
          <w:sz w:val="21"/>
          <w:szCs w:val="21"/>
        </w:rPr>
        <w:t xml:space="preserve">Il n'est </w:t>
      </w:r>
      <w:r>
        <w:rPr>
          <w:spacing w:val="-3"/>
          <w:sz w:val="21"/>
          <w:szCs w:val="21"/>
        </w:rPr>
        <w:t>ni issu du médical ou du psychologique, ni issu du pédagogique (au sens de l'Éducation Nationale) !</w:t>
      </w:r>
    </w:p>
    <w:p w14:paraId="77C2947D" w14:textId="77777777" w:rsidR="00000000" w:rsidRDefault="0055136E">
      <w:pPr>
        <w:kinsoku w:val="0"/>
        <w:overflowPunct w:val="0"/>
        <w:autoSpaceDE/>
        <w:autoSpaceDN/>
        <w:adjustRightInd/>
        <w:spacing w:before="1" w:line="241" w:lineRule="exact"/>
        <w:ind w:left="144" w:right="144" w:firstLine="432"/>
        <w:jc w:val="both"/>
        <w:textAlignment w:val="baseline"/>
        <w:rPr>
          <w:spacing w:val="-4"/>
          <w:sz w:val="21"/>
          <w:szCs w:val="21"/>
        </w:rPr>
      </w:pPr>
      <w:r>
        <w:rPr>
          <w:spacing w:val="-4"/>
          <w:sz w:val="21"/>
          <w:szCs w:val="21"/>
        </w:rPr>
        <w:t>Introduire de l'éducatif vient donc bousculer un type de fonction</w:t>
      </w:r>
      <w:r>
        <w:rPr>
          <w:spacing w:val="-4"/>
          <w:sz w:val="21"/>
          <w:szCs w:val="21"/>
        </w:rPr>
        <w:softHyphen/>
        <w:t>nement dans lequel les enfants trou</w:t>
      </w:r>
      <w:r>
        <w:rPr>
          <w:spacing w:val="-4"/>
          <w:sz w:val="21"/>
          <w:szCs w:val="21"/>
        </w:rPr>
        <w:softHyphen/>
        <w:t>vaient une réponse plus ou moins adaptée à leurs probl</w:t>
      </w:r>
      <w:r>
        <w:rPr>
          <w:spacing w:val="-4"/>
          <w:sz w:val="21"/>
          <w:szCs w:val="21"/>
        </w:rPr>
        <w:t>èmes, soit par le biais de la rééducation spécialisée, soit par celui de la psychothérapie.</w:t>
      </w:r>
    </w:p>
    <w:p w14:paraId="7EC77053" w14:textId="77777777" w:rsidR="00000000" w:rsidRDefault="0055136E">
      <w:pPr>
        <w:kinsoku w:val="0"/>
        <w:overflowPunct w:val="0"/>
        <w:autoSpaceDE/>
        <w:autoSpaceDN/>
        <w:adjustRightInd/>
        <w:spacing w:before="5" w:line="241" w:lineRule="exact"/>
        <w:ind w:left="144" w:right="144" w:firstLine="432"/>
        <w:jc w:val="both"/>
        <w:textAlignment w:val="baseline"/>
        <w:rPr>
          <w:spacing w:val="-6"/>
          <w:sz w:val="21"/>
          <w:szCs w:val="21"/>
        </w:rPr>
      </w:pPr>
      <w:r>
        <w:rPr>
          <w:spacing w:val="-6"/>
          <w:sz w:val="21"/>
          <w:szCs w:val="21"/>
        </w:rPr>
        <w:t>Pour un certain nombre d'en</w:t>
      </w:r>
      <w:r>
        <w:rPr>
          <w:spacing w:val="-6"/>
          <w:sz w:val="21"/>
          <w:szCs w:val="21"/>
        </w:rPr>
        <w:softHyphen/>
        <w:t>fants, une rééducation spécialisée ou une psychothérapie ne répondait pas vraiment aux difficultés présentées. De ce fait l'indication é</w:t>
      </w:r>
      <w:r>
        <w:rPr>
          <w:spacing w:val="-6"/>
          <w:sz w:val="21"/>
          <w:szCs w:val="21"/>
        </w:rPr>
        <w:t>tait posée «fau</w:t>
      </w:r>
      <w:r>
        <w:rPr>
          <w:spacing w:val="-6"/>
          <w:sz w:val="21"/>
          <w:szCs w:val="21"/>
        </w:rPr>
        <w:softHyphen/>
        <w:t>te de mieux ». Il semblait manquer au C.M.P.P. une « spécialité » qui tiendrait compte des difficultés plus globales, pas toujours très déterminées des en</w:t>
      </w:r>
      <w:r>
        <w:rPr>
          <w:spacing w:val="-6"/>
          <w:sz w:val="21"/>
          <w:szCs w:val="21"/>
        </w:rPr>
        <w:softHyphen/>
        <w:t>fants et cela sur un temps plus long que les consultations habituelles (1/2 h à 1 h e</w:t>
      </w:r>
      <w:r>
        <w:rPr>
          <w:spacing w:val="-6"/>
          <w:sz w:val="21"/>
          <w:szCs w:val="21"/>
        </w:rPr>
        <w:t>nviron). Cela permettait de « travailler » aussi davantage sur les problèmes de socialisation que peau-coup d'enfants rencontrent avec leur entourage.</w:t>
      </w:r>
    </w:p>
    <w:p w14:paraId="442D162A" w14:textId="77777777" w:rsidR="00000000" w:rsidRDefault="0055136E">
      <w:pPr>
        <w:kinsoku w:val="0"/>
        <w:overflowPunct w:val="0"/>
        <w:autoSpaceDE/>
        <w:autoSpaceDN/>
        <w:adjustRightInd/>
        <w:spacing w:line="240" w:lineRule="exact"/>
        <w:ind w:left="144" w:right="144" w:firstLine="432"/>
        <w:jc w:val="both"/>
        <w:textAlignment w:val="baseline"/>
        <w:rPr>
          <w:spacing w:val="-7"/>
          <w:sz w:val="21"/>
          <w:szCs w:val="21"/>
        </w:rPr>
      </w:pPr>
      <w:r>
        <w:rPr>
          <w:spacing w:val="-7"/>
          <w:sz w:val="21"/>
          <w:szCs w:val="21"/>
        </w:rPr>
        <w:t>Embaucher un éducateur spécia</w:t>
      </w:r>
      <w:r>
        <w:rPr>
          <w:spacing w:val="-7"/>
          <w:sz w:val="21"/>
          <w:szCs w:val="21"/>
        </w:rPr>
        <w:softHyphen/>
        <w:t>lisé a donc été le choix du C.M.P.P. dans lequel je travaille depuis mainte</w:t>
      </w:r>
      <w:r>
        <w:rPr>
          <w:spacing w:val="-7"/>
          <w:sz w:val="21"/>
          <w:szCs w:val="21"/>
        </w:rPr>
        <w:softHyphen/>
        <w:t>nant 5 ans, mon travail consistant en des groupes d'enfants (3 à 5 en géné</w:t>
      </w:r>
      <w:r>
        <w:rPr>
          <w:spacing w:val="-7"/>
          <w:sz w:val="21"/>
          <w:szCs w:val="21"/>
        </w:rPr>
        <w:softHyphen/>
        <w:t>ral) qui viennent au C.M.P.P. pour une demi-journée (environ 3 h).</w:t>
      </w:r>
    </w:p>
    <w:p w14:paraId="10B82666" w14:textId="77777777" w:rsidR="00000000" w:rsidRDefault="0055136E">
      <w:pPr>
        <w:kinsoku w:val="0"/>
        <w:overflowPunct w:val="0"/>
        <w:autoSpaceDE/>
        <w:autoSpaceDN/>
        <w:adjustRightInd/>
        <w:spacing w:before="14" w:line="241" w:lineRule="exact"/>
        <w:ind w:left="144" w:right="144" w:firstLine="432"/>
        <w:jc w:val="both"/>
        <w:textAlignment w:val="baseline"/>
        <w:rPr>
          <w:spacing w:val="-6"/>
          <w:sz w:val="21"/>
          <w:szCs w:val="21"/>
        </w:rPr>
      </w:pPr>
      <w:r>
        <w:rPr>
          <w:spacing w:val="-6"/>
          <w:sz w:val="21"/>
          <w:szCs w:val="21"/>
        </w:rPr>
        <w:t>En effet si l'éducateur tient compte des « symptômes » présentés par l'enfant, il se situe au delà et vise l'épan</w:t>
      </w:r>
      <w:r>
        <w:rPr>
          <w:spacing w:val="-6"/>
          <w:sz w:val="21"/>
          <w:szCs w:val="21"/>
        </w:rPr>
        <w:t>ouissement de l'individu au mieux de ses capacités. De même, si l'éducateur de par son intervention a une action rééducative, il ne voit pas d'abord l'enfant dans sa déficience mais dans ses potentialités qui sont à développer.</w:t>
      </w:r>
    </w:p>
    <w:p w14:paraId="03A5C211" w14:textId="77777777" w:rsidR="00000000" w:rsidRDefault="0055136E">
      <w:pPr>
        <w:kinsoku w:val="0"/>
        <w:overflowPunct w:val="0"/>
        <w:autoSpaceDE/>
        <w:autoSpaceDN/>
        <w:adjustRightInd/>
        <w:spacing w:before="111" w:line="238" w:lineRule="exact"/>
        <w:ind w:left="144"/>
        <w:jc w:val="right"/>
        <w:textAlignment w:val="baseline"/>
        <w:rPr>
          <w:spacing w:val="-1"/>
          <w:sz w:val="21"/>
          <w:szCs w:val="21"/>
        </w:rPr>
      </w:pPr>
      <w:r>
        <w:rPr>
          <w:spacing w:val="-1"/>
          <w:sz w:val="21"/>
          <w:szCs w:val="21"/>
        </w:rPr>
        <w:t xml:space="preserve">Cette prise en charge est d'autant plus nécessaire que de nombreux en• fants ne présentent pas un symptôme précis mais plusieurs. D'autre part, dans </w:t>
      </w:r>
    </w:p>
    <w:p w14:paraId="0912C3B2" w14:textId="77777777" w:rsidR="00000000" w:rsidRDefault="0055136E">
      <w:pPr>
        <w:kinsoku w:val="0"/>
        <w:overflowPunct w:val="0"/>
        <w:autoSpaceDE/>
        <w:autoSpaceDN/>
        <w:adjustRightInd/>
        <w:spacing w:line="239" w:lineRule="exact"/>
        <w:ind w:left="72" w:right="72"/>
        <w:jc w:val="both"/>
        <w:textAlignment w:val="baseline"/>
        <w:rPr>
          <w:spacing w:val="-4"/>
          <w:sz w:val="21"/>
          <w:szCs w:val="21"/>
        </w:rPr>
      </w:pPr>
      <w:r>
        <w:rPr>
          <w:spacing w:val="-1"/>
          <w:sz w:val="16"/>
          <w:szCs w:val="16"/>
        </w:rPr>
        <w:br w:type="column"/>
      </w:r>
      <w:r>
        <w:rPr>
          <w:spacing w:val="-4"/>
          <w:sz w:val="21"/>
          <w:szCs w:val="21"/>
        </w:rPr>
        <w:t>le cas d'enfants ayant des troubles rela</w:t>
      </w:r>
      <w:r>
        <w:rPr>
          <w:spacing w:val="-4"/>
          <w:sz w:val="21"/>
          <w:szCs w:val="21"/>
        </w:rPr>
        <w:softHyphen/>
        <w:t>tionnels se manifestant par une condui</w:t>
      </w:r>
      <w:r>
        <w:rPr>
          <w:spacing w:val="-4"/>
          <w:sz w:val="21"/>
          <w:szCs w:val="21"/>
        </w:rPr>
        <w:softHyphen/>
        <w:t>te antisociale, la psycho</w:t>
      </w:r>
      <w:r>
        <w:rPr>
          <w:spacing w:val="-4"/>
          <w:sz w:val="21"/>
          <w:szCs w:val="21"/>
        </w:rPr>
        <w:t>thérapie ou la rééduCation ont montré très souvent leur inefficacité à modifier ce type de comportement.</w:t>
      </w:r>
    </w:p>
    <w:p w14:paraId="2FEA3C03" w14:textId="77777777" w:rsidR="00000000" w:rsidRDefault="0055136E">
      <w:pPr>
        <w:kinsoku w:val="0"/>
        <w:overflowPunct w:val="0"/>
        <w:autoSpaceDE/>
        <w:autoSpaceDN/>
        <w:adjustRightInd/>
        <w:spacing w:line="238" w:lineRule="exact"/>
        <w:ind w:left="72" w:right="72" w:firstLine="432"/>
        <w:jc w:val="both"/>
        <w:textAlignment w:val="baseline"/>
        <w:rPr>
          <w:spacing w:val="-6"/>
          <w:sz w:val="21"/>
          <w:szCs w:val="21"/>
        </w:rPr>
      </w:pPr>
      <w:r>
        <w:rPr>
          <w:spacing w:val="-6"/>
          <w:sz w:val="21"/>
          <w:szCs w:val="21"/>
        </w:rPr>
        <w:t>« Le traitement de la tendance antisociale n'est pas la psychanalyse. Il faut fournir la possibilité à l'enfant de redécouvrir des soins infantiles qu'</w:t>
      </w:r>
      <w:r>
        <w:rPr>
          <w:spacing w:val="-6"/>
          <w:sz w:val="21"/>
          <w:szCs w:val="21"/>
        </w:rPr>
        <w:t>il pourra mettre à l'épreuve et au sein desquels il peut revivre les pulsions instinctuelles »</w:t>
      </w:r>
      <w:r>
        <w:rPr>
          <w:spacing w:val="-6"/>
          <w:sz w:val="21"/>
          <w:szCs w:val="21"/>
          <w:vertAlign w:val="superscript"/>
        </w:rPr>
        <w:t>2</w:t>
      </w:r>
      <w:r>
        <w:rPr>
          <w:spacing w:val="-6"/>
          <w:sz w:val="21"/>
          <w:szCs w:val="21"/>
        </w:rPr>
        <w:t>. La prise en charge éducative va bien dans ce sens...</w:t>
      </w:r>
    </w:p>
    <w:p w14:paraId="480D0958" w14:textId="77777777" w:rsidR="00000000" w:rsidRDefault="0055136E">
      <w:pPr>
        <w:kinsoku w:val="0"/>
        <w:overflowPunct w:val="0"/>
        <w:autoSpaceDE/>
        <w:autoSpaceDN/>
        <w:adjustRightInd/>
        <w:spacing w:line="240" w:lineRule="exact"/>
        <w:ind w:left="72" w:right="72" w:firstLine="432"/>
        <w:jc w:val="both"/>
        <w:textAlignment w:val="baseline"/>
        <w:rPr>
          <w:sz w:val="21"/>
          <w:szCs w:val="21"/>
        </w:rPr>
      </w:pPr>
      <w:r>
        <w:rPr>
          <w:sz w:val="21"/>
          <w:szCs w:val="21"/>
        </w:rPr>
        <w:t>C'est la nature du travail de l'é</w:t>
      </w:r>
      <w:r>
        <w:rPr>
          <w:sz w:val="21"/>
          <w:szCs w:val="21"/>
        </w:rPr>
        <w:softHyphen/>
        <w:t xml:space="preserve">ducateur qui permet cette prise en charge globale de l'enfant. C'est sa </w:t>
      </w:r>
      <w:r>
        <w:rPr>
          <w:sz w:val="21"/>
          <w:szCs w:val="21"/>
        </w:rPr>
        <w:t>« non spécificité » et « son absence de territoire déterminé » qui lui donnent la possibilité d'être « l'interlocuteur qui unifie le projet global pour l'en</w:t>
      </w:r>
      <w:r>
        <w:rPr>
          <w:sz w:val="21"/>
          <w:szCs w:val="21"/>
        </w:rPr>
        <w:softHyphen/>
        <w:t>fant »</w:t>
      </w:r>
      <w:r>
        <w:rPr>
          <w:sz w:val="21"/>
          <w:szCs w:val="21"/>
          <w:vertAlign w:val="superscript"/>
        </w:rPr>
        <w:t>3</w:t>
      </w:r>
      <w:r>
        <w:rPr>
          <w:sz w:val="21"/>
          <w:szCs w:val="21"/>
        </w:rPr>
        <w:t>.</w:t>
      </w:r>
    </w:p>
    <w:p w14:paraId="372C4F09" w14:textId="77777777" w:rsidR="00000000" w:rsidRDefault="0055136E">
      <w:pPr>
        <w:kinsoku w:val="0"/>
        <w:overflowPunct w:val="0"/>
        <w:autoSpaceDE/>
        <w:autoSpaceDN/>
        <w:adjustRightInd/>
        <w:spacing w:before="6" w:after="115" w:line="241" w:lineRule="exact"/>
        <w:ind w:left="72" w:right="72" w:firstLine="432"/>
        <w:jc w:val="both"/>
        <w:textAlignment w:val="baseline"/>
        <w:rPr>
          <w:spacing w:val="-3"/>
          <w:sz w:val="21"/>
          <w:szCs w:val="21"/>
        </w:rPr>
      </w:pPr>
      <w:r>
        <w:rPr>
          <w:spacing w:val="-3"/>
          <w:sz w:val="21"/>
          <w:szCs w:val="21"/>
        </w:rPr>
        <w:t>Le C.M.P.P. ne peut que gagner à avoir ainsi à sa disposition la possi</w:t>
      </w:r>
      <w:r>
        <w:rPr>
          <w:spacing w:val="-3"/>
          <w:sz w:val="21"/>
          <w:szCs w:val="21"/>
        </w:rPr>
        <w:softHyphen/>
        <w:t xml:space="preserve">bilité de répondre </w:t>
      </w:r>
      <w:r>
        <w:rPr>
          <w:spacing w:val="-3"/>
          <w:sz w:val="21"/>
          <w:szCs w:val="21"/>
        </w:rPr>
        <w:t>aux difficultés des enfants, soit par une prise en charge spécifique, soit par une prise en charge plus globale.</w:t>
      </w:r>
    </w:p>
    <w:p w14:paraId="39E0CC7C" w14:textId="77777777" w:rsidR="00000000" w:rsidRDefault="0055136E">
      <w:pPr>
        <w:kinsoku w:val="0"/>
        <w:overflowPunct w:val="0"/>
        <w:autoSpaceDE/>
        <w:autoSpaceDN/>
        <w:adjustRightInd/>
        <w:spacing w:before="54" w:after="38" w:line="240" w:lineRule="exact"/>
        <w:ind w:left="72" w:right="72"/>
        <w:textAlignment w:val="baseline"/>
        <w:rPr>
          <w:b/>
          <w:bCs/>
          <w:spacing w:val="-18"/>
          <w:sz w:val="21"/>
          <w:szCs w:val="21"/>
        </w:rPr>
      </w:pPr>
      <w:r>
        <w:rPr>
          <w:noProof/>
        </w:rPr>
        <w:pict w14:anchorId="6D049722">
          <v:line id="_x0000_s1161" style="position:absolute;left:0;text-align:left;z-index:107;mso-wrap-distance-left:0;mso-wrap-distance-right:0;mso-position-horizontal-relative:page;mso-position-vertical-relative:page" from="390pt,499.45pt" to="545.35pt,499.45pt" o:allowincell="f" strokeweight=".95pt">
            <w10:wrap type="square" anchorx="page" anchory="page"/>
          </v:line>
        </w:pict>
      </w:r>
      <w:r>
        <w:rPr>
          <w:b/>
          <w:bCs/>
          <w:spacing w:val="-18"/>
          <w:sz w:val="21"/>
          <w:szCs w:val="21"/>
        </w:rPr>
        <w:t>ÉDUCATIF ET THÉRAPEUTIQUE</w:t>
      </w:r>
    </w:p>
    <w:p w14:paraId="00117E14" w14:textId="77777777" w:rsidR="00000000" w:rsidRDefault="0055136E">
      <w:pPr>
        <w:kinsoku w:val="0"/>
        <w:overflowPunct w:val="0"/>
        <w:autoSpaceDE/>
        <w:autoSpaceDN/>
        <w:adjustRightInd/>
        <w:spacing w:before="145" w:line="241" w:lineRule="exact"/>
        <w:ind w:left="72" w:right="72" w:firstLine="432"/>
        <w:jc w:val="both"/>
        <w:textAlignment w:val="baseline"/>
        <w:rPr>
          <w:spacing w:val="-2"/>
          <w:sz w:val="21"/>
          <w:szCs w:val="21"/>
        </w:rPr>
      </w:pPr>
      <w:r>
        <w:rPr>
          <w:noProof/>
        </w:rPr>
        <w:pict w14:anchorId="6426D26F">
          <v:line id="_x0000_s1162" style="position:absolute;left:0;text-align:left;z-index:108;mso-wrap-distance-left:0;mso-wrap-distance-right:0;mso-position-horizontal-relative:page;mso-position-vertical-relative:page" from="390pt,516.25pt" to="545.35pt,516.25pt" o:allowincell="f" strokeweight=".95pt">
            <w10:wrap type="square" anchorx="page" anchory="page"/>
          </v:line>
        </w:pict>
      </w:r>
      <w:r>
        <w:rPr>
          <w:spacing w:val="-2"/>
          <w:sz w:val="21"/>
          <w:szCs w:val="21"/>
        </w:rPr>
        <w:t>Si l'apport de l'éducatif esfinain-tenant tout à</w:t>
      </w:r>
      <w:r>
        <w:rPr>
          <w:spacing w:val="-2"/>
          <w:sz w:val="21"/>
          <w:szCs w:val="21"/>
        </w:rPr>
        <w:t xml:space="preserve"> fait reconnu dans le C.M.P.P., ce ne fut pas le cas à son introduction. Comme toute nouvelle « spécialité », il a fallu faire ses preu</w:t>
      </w:r>
      <w:r>
        <w:rPr>
          <w:spacing w:val="-2"/>
          <w:sz w:val="21"/>
          <w:szCs w:val="21"/>
        </w:rPr>
        <w:softHyphen/>
        <w:t>ves, trouver sa place. Si chaque « spé</w:t>
      </w:r>
      <w:r>
        <w:rPr>
          <w:spacing w:val="-2"/>
          <w:sz w:val="21"/>
          <w:szCs w:val="21"/>
        </w:rPr>
        <w:softHyphen/>
        <w:t>cialité » a son originalité, les délimi</w:t>
      </w:r>
      <w:r>
        <w:rPr>
          <w:spacing w:val="-2"/>
          <w:sz w:val="21"/>
          <w:szCs w:val="21"/>
        </w:rPr>
        <w:softHyphen/>
        <w:t>tations de chacune sont parfois impré</w:t>
      </w:r>
      <w:r>
        <w:rPr>
          <w:spacing w:val="-2"/>
          <w:sz w:val="21"/>
          <w:szCs w:val="21"/>
        </w:rPr>
        <w:softHyphen/>
        <w:t>cis</w:t>
      </w:r>
      <w:r>
        <w:rPr>
          <w:spacing w:val="-2"/>
          <w:sz w:val="21"/>
          <w:szCs w:val="21"/>
        </w:rPr>
        <w:t>es et empiètent sur celles d'autres spécialités.</w:t>
      </w:r>
    </w:p>
    <w:p w14:paraId="3A1E6E41" w14:textId="77777777" w:rsidR="00000000" w:rsidRDefault="0055136E">
      <w:pPr>
        <w:kinsoku w:val="0"/>
        <w:overflowPunct w:val="0"/>
        <w:autoSpaceDE/>
        <w:autoSpaceDN/>
        <w:adjustRightInd/>
        <w:spacing w:before="9" w:line="236" w:lineRule="exact"/>
        <w:ind w:left="72" w:right="72" w:firstLine="432"/>
        <w:jc w:val="both"/>
        <w:textAlignment w:val="baseline"/>
        <w:rPr>
          <w:sz w:val="21"/>
          <w:szCs w:val="21"/>
        </w:rPr>
      </w:pPr>
      <w:r>
        <w:rPr>
          <w:sz w:val="21"/>
          <w:szCs w:val="21"/>
        </w:rPr>
        <w:t>L'éducatif n'échappe pas à cette difficulté.</w:t>
      </w:r>
    </w:p>
    <w:p w14:paraId="3C7874CE" w14:textId="77777777" w:rsidR="00000000" w:rsidRDefault="0055136E">
      <w:pPr>
        <w:kinsoku w:val="0"/>
        <w:overflowPunct w:val="0"/>
        <w:autoSpaceDE/>
        <w:autoSpaceDN/>
        <w:adjustRightInd/>
        <w:spacing w:before="19" w:line="241" w:lineRule="exact"/>
        <w:ind w:left="72" w:right="72" w:firstLine="432"/>
        <w:jc w:val="both"/>
        <w:textAlignment w:val="baseline"/>
        <w:rPr>
          <w:sz w:val="21"/>
          <w:szCs w:val="21"/>
        </w:rPr>
      </w:pPr>
      <w:r>
        <w:rPr>
          <w:sz w:val="21"/>
          <w:szCs w:val="21"/>
        </w:rPr>
        <w:t>J.F. Gomez ne dit-il pas que l'é</w:t>
      </w:r>
      <w:r>
        <w:rPr>
          <w:sz w:val="21"/>
          <w:szCs w:val="21"/>
        </w:rPr>
        <w:softHyphen/>
        <w:t>ducateur « ne se situe en aucun lieu repérable du savoir officiel. Il n'a pas de spécialité, pas ou presque de lan</w:t>
      </w:r>
      <w:r>
        <w:rPr>
          <w:sz w:val="21"/>
          <w:szCs w:val="21"/>
        </w:rPr>
        <w:softHyphen/>
        <w:t>gage technique</w:t>
      </w:r>
      <w:r>
        <w:rPr>
          <w:sz w:val="21"/>
          <w:szCs w:val="21"/>
        </w:rPr>
        <w:t xml:space="preserve">. </w:t>
      </w:r>
      <w:r>
        <w:rPr>
          <w:b/>
          <w:bCs/>
          <w:sz w:val="21"/>
          <w:szCs w:val="21"/>
        </w:rPr>
        <w:t xml:space="preserve">Il </w:t>
      </w:r>
      <w:r>
        <w:rPr>
          <w:sz w:val="21"/>
          <w:szCs w:val="21"/>
        </w:rPr>
        <w:t>rejoint quelque cho</w:t>
      </w:r>
      <w:r>
        <w:rPr>
          <w:sz w:val="21"/>
          <w:szCs w:val="21"/>
        </w:rPr>
        <w:softHyphen/>
        <w:t>se des différents langages et il les arti</w:t>
      </w:r>
      <w:r>
        <w:rPr>
          <w:sz w:val="21"/>
          <w:szCs w:val="21"/>
        </w:rPr>
        <w:softHyphen/>
        <w:t>cule »</w:t>
      </w:r>
      <w:r>
        <w:rPr>
          <w:sz w:val="21"/>
          <w:szCs w:val="21"/>
          <w:vertAlign w:val="superscript"/>
        </w:rPr>
        <w:t>4</w:t>
      </w:r>
      <w:r>
        <w:rPr>
          <w:sz w:val="21"/>
          <w:szCs w:val="21"/>
        </w:rPr>
        <w:t>.</w:t>
      </w:r>
    </w:p>
    <w:p w14:paraId="7425C4FF" w14:textId="77777777" w:rsidR="00000000" w:rsidRDefault="0055136E">
      <w:pPr>
        <w:kinsoku w:val="0"/>
        <w:overflowPunct w:val="0"/>
        <w:autoSpaceDE/>
        <w:autoSpaceDN/>
        <w:adjustRightInd/>
        <w:spacing w:before="14" w:line="240" w:lineRule="exact"/>
        <w:ind w:left="72" w:right="72" w:firstLine="432"/>
        <w:jc w:val="both"/>
        <w:textAlignment w:val="baseline"/>
        <w:rPr>
          <w:spacing w:val="-2"/>
          <w:sz w:val="21"/>
          <w:szCs w:val="21"/>
        </w:rPr>
      </w:pPr>
      <w:r>
        <w:rPr>
          <w:spacing w:val="-2"/>
          <w:sz w:val="21"/>
          <w:szCs w:val="21"/>
        </w:rPr>
        <w:t>Bien sûr, si l'éducateur ne possè</w:t>
      </w:r>
      <w:r>
        <w:rPr>
          <w:spacing w:val="-2"/>
          <w:sz w:val="21"/>
          <w:szCs w:val="21"/>
        </w:rPr>
        <w:softHyphen/>
        <w:t>de pas de technique particulière, il agit toutefois en se plaçant résolument dans le réel de la vie quotidienne. De plus, si le champ de son inter</w:t>
      </w:r>
      <w:r>
        <w:rPr>
          <w:spacing w:val="-2"/>
          <w:sz w:val="21"/>
          <w:szCs w:val="21"/>
        </w:rPr>
        <w:t>vention</w:t>
      </w:r>
    </w:p>
    <w:p w14:paraId="68035362" w14:textId="77777777" w:rsidR="00000000" w:rsidRDefault="0055136E">
      <w:pPr>
        <w:widowControl/>
        <w:rPr>
          <w:sz w:val="24"/>
          <w:szCs w:val="24"/>
        </w:rPr>
        <w:sectPr w:rsidR="00000000">
          <w:headerReference w:type="even" r:id="rId121"/>
          <w:headerReference w:type="default" r:id="rId122"/>
          <w:footerReference w:type="even" r:id="rId123"/>
          <w:footerReference w:type="default" r:id="rId124"/>
          <w:headerReference w:type="first" r:id="rId125"/>
          <w:footerReference w:type="first" r:id="rId126"/>
          <w:type w:val="continuous"/>
          <w:pgSz w:w="11904" w:h="16843"/>
          <w:pgMar w:top="660" w:right="861" w:bottom="237" w:left="663" w:header="660" w:footer="347" w:gutter="0"/>
          <w:cols w:num="3" w:space="720" w:equalWidth="0">
            <w:col w:w="3340" w:space="180"/>
            <w:col w:w="3340" w:space="180"/>
            <w:col w:w="3340"/>
          </w:cols>
          <w:noEndnote/>
          <w:titlePg/>
        </w:sectPr>
      </w:pPr>
    </w:p>
    <w:tbl>
      <w:tblPr>
        <w:tblW w:w="0" w:type="auto"/>
        <w:tblLayout w:type="fixed"/>
        <w:tblCellMar>
          <w:left w:w="0" w:type="dxa"/>
          <w:right w:w="0" w:type="dxa"/>
        </w:tblCellMar>
        <w:tblLook w:val="0000" w:firstRow="0" w:lastRow="0" w:firstColumn="0" w:lastColumn="0" w:noHBand="0" w:noVBand="0"/>
      </w:tblPr>
      <w:tblGrid>
        <w:gridCol w:w="3489"/>
        <w:gridCol w:w="3139"/>
        <w:gridCol w:w="3672"/>
      </w:tblGrid>
      <w:tr w:rsidR="00000000" w:rsidRPr="0055136E" w14:paraId="75ED7CA1" w14:textId="77777777">
        <w:tblPrEx>
          <w:tblCellMar>
            <w:top w:w="0" w:type="dxa"/>
            <w:left w:w="0" w:type="dxa"/>
            <w:bottom w:w="0" w:type="dxa"/>
            <w:right w:w="0" w:type="dxa"/>
          </w:tblCellMar>
        </w:tblPrEx>
        <w:trPr>
          <w:cantSplit/>
          <w:trHeight w:hRule="exact" w:val="2704"/>
        </w:trPr>
        <w:tc>
          <w:tcPr>
            <w:tcW w:w="3489" w:type="dxa"/>
            <w:vMerge w:val="restart"/>
            <w:tcBorders>
              <w:top w:val="nil"/>
              <w:left w:val="nil"/>
              <w:bottom w:val="nil"/>
              <w:right w:val="nil"/>
            </w:tcBorders>
          </w:tcPr>
          <w:p w14:paraId="62A2D468" w14:textId="77777777" w:rsidR="00000000" w:rsidRPr="0055136E" w:rsidRDefault="0055136E">
            <w:pPr>
              <w:kinsoku w:val="0"/>
              <w:overflowPunct w:val="0"/>
              <w:autoSpaceDE/>
              <w:autoSpaceDN/>
              <w:adjustRightInd/>
              <w:spacing w:before="337" w:line="240" w:lineRule="exact"/>
              <w:ind w:left="72" w:right="360"/>
              <w:jc w:val="both"/>
              <w:textAlignment w:val="baseline"/>
              <w:rPr>
                <w:spacing w:val="-7"/>
                <w:sz w:val="21"/>
                <w:szCs w:val="21"/>
              </w:rPr>
            </w:pPr>
            <w:r w:rsidRPr="0055136E">
              <w:rPr>
                <w:spacing w:val="-7"/>
                <w:sz w:val="21"/>
                <w:szCs w:val="21"/>
              </w:rPr>
              <w:lastRenderedPageBreak/>
              <w:t>est étendu, peu précis, l'essentiel du travail éducatif est constitué</w:t>
            </w:r>
            <w:r w:rsidRPr="0055136E">
              <w:rPr>
                <w:spacing w:val="-7"/>
                <w:sz w:val="21"/>
                <w:szCs w:val="21"/>
              </w:rPr>
              <w:t xml:space="preserve"> par sa dimension relationnelle. Mais cela ne suffit pas à définir précisément la fonc</w:t>
            </w:r>
            <w:r w:rsidRPr="0055136E">
              <w:rPr>
                <w:spacing w:val="-7"/>
                <w:sz w:val="21"/>
                <w:szCs w:val="21"/>
              </w:rPr>
              <w:softHyphen/>
              <w:t>tion éducative et donc à donner une identité à l'éducateur, qui ne soit pas floue.</w:t>
            </w:r>
          </w:p>
          <w:p w14:paraId="1BBB72A6" w14:textId="77777777" w:rsidR="00000000" w:rsidRPr="0055136E" w:rsidRDefault="0055136E">
            <w:pPr>
              <w:kinsoku w:val="0"/>
              <w:overflowPunct w:val="0"/>
              <w:autoSpaceDE/>
              <w:autoSpaceDN/>
              <w:adjustRightInd/>
              <w:spacing w:before="31" w:line="240" w:lineRule="exact"/>
              <w:ind w:left="72" w:right="360" w:firstLine="432"/>
              <w:jc w:val="both"/>
              <w:textAlignment w:val="baseline"/>
              <w:rPr>
                <w:spacing w:val="-6"/>
                <w:sz w:val="21"/>
                <w:szCs w:val="21"/>
              </w:rPr>
            </w:pPr>
            <w:r w:rsidRPr="0055136E">
              <w:rPr>
                <w:spacing w:val="-6"/>
                <w:sz w:val="21"/>
                <w:szCs w:val="21"/>
              </w:rPr>
              <w:t>Le risque est grand alors, de bas</w:t>
            </w:r>
            <w:r w:rsidRPr="0055136E">
              <w:rPr>
                <w:spacing w:val="-6"/>
                <w:sz w:val="21"/>
                <w:szCs w:val="21"/>
              </w:rPr>
              <w:softHyphen/>
              <w:t>culer dans un discours « psy ». S'en</w:t>
            </w:r>
            <w:r w:rsidRPr="0055136E">
              <w:rPr>
                <w:spacing w:val="-6"/>
                <w:sz w:val="21"/>
                <w:szCs w:val="21"/>
              </w:rPr>
              <w:softHyphen/>
              <w:t>gager dans ce t</w:t>
            </w:r>
            <w:r w:rsidRPr="0055136E">
              <w:rPr>
                <w:spacing w:val="-6"/>
                <w:sz w:val="21"/>
                <w:szCs w:val="21"/>
              </w:rPr>
              <w:t xml:space="preserve">ravers est d'autant plus facile que </w:t>
            </w:r>
            <w:r w:rsidRPr="0055136E">
              <w:rPr>
                <w:i/>
                <w:iCs/>
                <w:spacing w:val="-6"/>
                <w:sz w:val="21"/>
                <w:szCs w:val="21"/>
              </w:rPr>
              <w:t xml:space="preserve">ce </w:t>
            </w:r>
            <w:r w:rsidRPr="0055136E">
              <w:rPr>
                <w:spacing w:val="-6"/>
                <w:sz w:val="21"/>
                <w:szCs w:val="21"/>
              </w:rPr>
              <w:t>discours est solidement établi et qu'il existe une grande proxi</w:t>
            </w:r>
            <w:r w:rsidRPr="0055136E">
              <w:rPr>
                <w:spacing w:val="-6"/>
                <w:sz w:val="21"/>
                <w:szCs w:val="21"/>
              </w:rPr>
              <w:softHyphen/>
              <w:t>mité entre Éducation et Psychothéra</w:t>
            </w:r>
            <w:r w:rsidRPr="0055136E">
              <w:rPr>
                <w:spacing w:val="-6"/>
                <w:sz w:val="21"/>
                <w:szCs w:val="21"/>
              </w:rPr>
              <w:softHyphen/>
              <w:t xml:space="preserve">pie. Ce n'est pas par hasard que Freud et d'autres après lui se sont interrogés sur les rapports qui peuvent exister </w:t>
            </w:r>
            <w:r w:rsidRPr="0055136E">
              <w:rPr>
                <w:spacing w:val="-6"/>
                <w:sz w:val="21"/>
                <w:szCs w:val="21"/>
              </w:rPr>
              <w:t>entre psychanalyse et éducation.</w:t>
            </w:r>
          </w:p>
          <w:p w14:paraId="012A0E1E" w14:textId="77777777" w:rsidR="00000000" w:rsidRPr="0055136E" w:rsidRDefault="0055136E">
            <w:pPr>
              <w:kinsoku w:val="0"/>
              <w:overflowPunct w:val="0"/>
              <w:autoSpaceDE/>
              <w:autoSpaceDN/>
              <w:adjustRightInd/>
              <w:spacing w:before="7" w:line="240" w:lineRule="exact"/>
              <w:ind w:left="72" w:right="360" w:firstLine="432"/>
              <w:jc w:val="both"/>
              <w:textAlignment w:val="baseline"/>
              <w:rPr>
                <w:spacing w:val="-6"/>
                <w:sz w:val="21"/>
                <w:szCs w:val="21"/>
              </w:rPr>
            </w:pPr>
            <w:r w:rsidRPr="0055136E">
              <w:rPr>
                <w:spacing w:val="-6"/>
                <w:sz w:val="21"/>
                <w:szCs w:val="21"/>
              </w:rPr>
              <w:t xml:space="preserve">Comme le dit </w:t>
            </w:r>
            <w:r w:rsidRPr="0055136E">
              <w:rPr>
                <w:i/>
                <w:iCs/>
                <w:spacing w:val="-6"/>
                <w:sz w:val="21"/>
                <w:szCs w:val="21"/>
              </w:rPr>
              <w:t xml:space="preserve">J. </w:t>
            </w:r>
            <w:r w:rsidRPr="0055136E">
              <w:rPr>
                <w:spacing w:val="-6"/>
                <w:sz w:val="21"/>
                <w:szCs w:val="21"/>
              </w:rPr>
              <w:t>Rudrauf, « la technique éducative comme la techni</w:t>
            </w:r>
            <w:r w:rsidRPr="0055136E">
              <w:rPr>
                <w:spacing w:val="-6"/>
                <w:sz w:val="21"/>
                <w:szCs w:val="21"/>
              </w:rPr>
              <w:softHyphen/>
              <w:t>que psychothérapique consiste avant tout dans le refus de s'en tenir à des significations ambiguës, et dans le parti pris d'orienter la compréhension de l'en</w:t>
            </w:r>
            <w:r w:rsidRPr="0055136E">
              <w:rPr>
                <w:spacing w:val="-6"/>
                <w:sz w:val="21"/>
                <w:szCs w:val="21"/>
              </w:rPr>
              <w:t>fant vers l'élucidation des mul</w:t>
            </w:r>
            <w:r w:rsidRPr="0055136E">
              <w:rPr>
                <w:spacing w:val="-6"/>
                <w:sz w:val="21"/>
                <w:szCs w:val="21"/>
              </w:rPr>
              <w:softHyphen/>
              <w:t>tiples sens de ses gestes et de ses paro</w:t>
            </w:r>
            <w:r w:rsidRPr="0055136E">
              <w:rPr>
                <w:spacing w:val="-6"/>
                <w:sz w:val="21"/>
                <w:szCs w:val="21"/>
              </w:rPr>
              <w:softHyphen/>
              <w:t>les »</w:t>
            </w:r>
            <w:r w:rsidRPr="0055136E">
              <w:rPr>
                <w:spacing w:val="-6"/>
                <w:sz w:val="21"/>
                <w:szCs w:val="21"/>
                <w:vertAlign w:val="superscript"/>
              </w:rPr>
              <w:t>5</w:t>
            </w:r>
            <w:r w:rsidRPr="0055136E">
              <w:rPr>
                <w:spacing w:val="-6"/>
                <w:sz w:val="21"/>
                <w:szCs w:val="21"/>
              </w:rPr>
              <w:t>.</w:t>
            </w:r>
          </w:p>
          <w:p w14:paraId="456C5723" w14:textId="77777777" w:rsidR="00000000" w:rsidRPr="0055136E" w:rsidRDefault="0055136E">
            <w:pPr>
              <w:kinsoku w:val="0"/>
              <w:overflowPunct w:val="0"/>
              <w:autoSpaceDE/>
              <w:autoSpaceDN/>
              <w:adjustRightInd/>
              <w:spacing w:line="240" w:lineRule="exact"/>
              <w:ind w:left="72" w:right="360" w:firstLine="432"/>
              <w:jc w:val="both"/>
              <w:textAlignment w:val="baseline"/>
              <w:rPr>
                <w:spacing w:val="-4"/>
                <w:sz w:val="21"/>
                <w:szCs w:val="21"/>
              </w:rPr>
            </w:pPr>
            <w:r w:rsidRPr="0055136E">
              <w:rPr>
                <w:spacing w:val="-4"/>
                <w:sz w:val="21"/>
                <w:szCs w:val="21"/>
              </w:rPr>
              <w:t>De ce fait, travail éducatif et tra</w:t>
            </w:r>
            <w:r w:rsidRPr="0055136E">
              <w:rPr>
                <w:spacing w:val="-4"/>
                <w:sz w:val="21"/>
                <w:szCs w:val="21"/>
              </w:rPr>
              <w:softHyphen/>
              <w:t>vail thérapeutique prennent en compte l'ensemble de la personne.</w:t>
            </w:r>
          </w:p>
          <w:p w14:paraId="6857A312" w14:textId="77777777" w:rsidR="00000000" w:rsidRPr="0055136E" w:rsidRDefault="0055136E">
            <w:pPr>
              <w:kinsoku w:val="0"/>
              <w:overflowPunct w:val="0"/>
              <w:autoSpaceDE/>
              <w:autoSpaceDN/>
              <w:adjustRightInd/>
              <w:spacing w:before="1" w:line="240" w:lineRule="exact"/>
              <w:ind w:left="72" w:right="360" w:firstLine="432"/>
              <w:jc w:val="both"/>
              <w:textAlignment w:val="baseline"/>
              <w:rPr>
                <w:spacing w:val="-7"/>
                <w:sz w:val="21"/>
                <w:szCs w:val="21"/>
              </w:rPr>
            </w:pPr>
            <w:r w:rsidRPr="0055136E">
              <w:rPr>
                <w:spacing w:val="-7"/>
                <w:sz w:val="21"/>
                <w:szCs w:val="21"/>
              </w:rPr>
              <w:lastRenderedPageBreak/>
              <w:t>Malgré cela, la psychanalyse com</w:t>
            </w:r>
            <w:r w:rsidRPr="0055136E">
              <w:rPr>
                <w:spacing w:val="-7"/>
                <w:sz w:val="21"/>
                <w:szCs w:val="21"/>
              </w:rPr>
              <w:softHyphen/>
              <w:t>me pratique thé</w:t>
            </w:r>
            <w:r w:rsidRPr="0055136E">
              <w:rPr>
                <w:spacing w:val="-7"/>
                <w:sz w:val="21"/>
                <w:szCs w:val="21"/>
              </w:rPr>
              <w:t>rapeutique est d'une toute autre nature que la pratique édu</w:t>
            </w:r>
            <w:r w:rsidRPr="0055136E">
              <w:rPr>
                <w:spacing w:val="-7"/>
                <w:sz w:val="21"/>
                <w:szCs w:val="21"/>
              </w:rPr>
              <w:softHyphen/>
              <w:t>cative. La différence essentielle et fondamentale est que l'éducateur se situe dans le réel, dans le domaine du conscient, alors que le thérapeute, par l'analyse « cherche, au delà des symp</w:t>
            </w:r>
            <w:r w:rsidRPr="0055136E">
              <w:rPr>
                <w:spacing w:val="-7"/>
                <w:sz w:val="21"/>
                <w:szCs w:val="21"/>
              </w:rPr>
              <w:softHyphen/>
              <w:t>tômes,</w:t>
            </w:r>
            <w:r w:rsidRPr="0055136E">
              <w:rPr>
                <w:spacing w:val="-7"/>
                <w:sz w:val="21"/>
                <w:szCs w:val="21"/>
              </w:rPr>
              <w:t xml:space="preserve"> au delà du langage et du com</w:t>
            </w:r>
            <w:r w:rsidRPr="0055136E">
              <w:rPr>
                <w:spacing w:val="-7"/>
                <w:sz w:val="21"/>
                <w:szCs w:val="21"/>
              </w:rPr>
              <w:softHyphen/>
              <w:t>portement conscients, à dévoiler les sentiments profonds qui pèsent sur le sujet et déterminent ses relations à autrui »</w:t>
            </w:r>
            <w:r w:rsidRPr="0055136E">
              <w:rPr>
                <w:spacing w:val="-7"/>
                <w:sz w:val="21"/>
                <w:szCs w:val="21"/>
                <w:vertAlign w:val="superscript"/>
              </w:rPr>
              <w:t>6</w:t>
            </w:r>
            <w:r w:rsidRPr="0055136E">
              <w:rPr>
                <w:spacing w:val="-7"/>
                <w:sz w:val="21"/>
                <w:szCs w:val="21"/>
              </w:rPr>
              <w:t>. C'est à travers les fantas</w:t>
            </w:r>
            <w:r w:rsidRPr="0055136E">
              <w:rPr>
                <w:spacing w:val="-7"/>
                <w:sz w:val="21"/>
                <w:szCs w:val="21"/>
              </w:rPr>
              <w:softHyphen/>
              <w:t>mes que le thérapeute va tenter de comprendre quelque chose de la pro</w:t>
            </w:r>
            <w:r w:rsidRPr="0055136E">
              <w:rPr>
                <w:spacing w:val="-7"/>
                <w:sz w:val="21"/>
                <w:szCs w:val="21"/>
              </w:rPr>
              <w:softHyphen/>
              <w:t>blémat</w:t>
            </w:r>
            <w:r w:rsidRPr="0055136E">
              <w:rPr>
                <w:spacing w:val="-7"/>
                <w:sz w:val="21"/>
                <w:szCs w:val="21"/>
              </w:rPr>
              <w:t>ique du sujet qui lui est adressé.</w:t>
            </w:r>
          </w:p>
          <w:p w14:paraId="0517C82D" w14:textId="77777777" w:rsidR="00000000" w:rsidRPr="0055136E" w:rsidRDefault="0055136E">
            <w:pPr>
              <w:kinsoku w:val="0"/>
              <w:overflowPunct w:val="0"/>
              <w:autoSpaceDE/>
              <w:autoSpaceDN/>
              <w:adjustRightInd/>
              <w:spacing w:before="11" w:line="240" w:lineRule="exact"/>
              <w:ind w:left="72" w:right="360" w:firstLine="432"/>
              <w:jc w:val="both"/>
              <w:textAlignment w:val="baseline"/>
              <w:rPr>
                <w:spacing w:val="-6"/>
                <w:sz w:val="21"/>
                <w:szCs w:val="21"/>
              </w:rPr>
            </w:pPr>
            <w:r w:rsidRPr="0055136E">
              <w:rPr>
                <w:spacing w:val="-6"/>
                <w:sz w:val="21"/>
                <w:szCs w:val="21"/>
              </w:rPr>
              <w:t>Si l'éducateur reconnaît lui aussi des fantasmes, des processus ou méca</w:t>
            </w:r>
            <w:r w:rsidRPr="0055136E">
              <w:rPr>
                <w:spacing w:val="-6"/>
                <w:sz w:val="21"/>
                <w:szCs w:val="21"/>
              </w:rPr>
              <w:softHyphen/>
              <w:t>nismes inconscients et qu'il en tient compte, il n'entre pas dans la voie de l'interprétation.</w:t>
            </w:r>
          </w:p>
          <w:p w14:paraId="7C6729A1" w14:textId="77777777" w:rsidR="00000000" w:rsidRPr="0055136E" w:rsidRDefault="0055136E">
            <w:pPr>
              <w:kinsoku w:val="0"/>
              <w:overflowPunct w:val="0"/>
              <w:autoSpaceDE/>
              <w:autoSpaceDN/>
              <w:adjustRightInd/>
              <w:spacing w:before="108" w:line="240" w:lineRule="exact"/>
              <w:ind w:left="72" w:right="360" w:firstLine="432"/>
              <w:jc w:val="both"/>
              <w:textAlignment w:val="baseline"/>
              <w:rPr>
                <w:spacing w:val="-2"/>
                <w:sz w:val="21"/>
                <w:szCs w:val="21"/>
              </w:rPr>
            </w:pPr>
            <w:r w:rsidRPr="0055136E">
              <w:rPr>
                <w:spacing w:val="-2"/>
                <w:sz w:val="21"/>
                <w:szCs w:val="21"/>
              </w:rPr>
              <w:t>De même, tout comme le théra</w:t>
            </w:r>
            <w:r w:rsidRPr="0055136E">
              <w:rPr>
                <w:spacing w:val="-2"/>
                <w:sz w:val="21"/>
                <w:szCs w:val="21"/>
              </w:rPr>
              <w:softHyphen/>
              <w:t>peute, l'éducateur est pr</w:t>
            </w:r>
            <w:r w:rsidRPr="0055136E">
              <w:rPr>
                <w:spacing w:val="-2"/>
                <w:sz w:val="21"/>
                <w:szCs w:val="21"/>
              </w:rPr>
              <w:t>is dans une relation transférentielle mais l'utilisa</w:t>
            </w:r>
            <w:r w:rsidRPr="0055136E">
              <w:rPr>
                <w:spacing w:val="-2"/>
                <w:sz w:val="21"/>
                <w:szCs w:val="21"/>
              </w:rPr>
              <w:softHyphen/>
              <w:t>tion qui en est faite par tous les deux est tout à fait différente.</w:t>
            </w:r>
          </w:p>
          <w:p w14:paraId="1CB50A0A" w14:textId="77777777" w:rsidR="00000000" w:rsidRPr="0055136E" w:rsidRDefault="0055136E">
            <w:pPr>
              <w:kinsoku w:val="0"/>
              <w:overflowPunct w:val="0"/>
              <w:autoSpaceDE/>
              <w:autoSpaceDN/>
              <w:adjustRightInd/>
              <w:spacing w:before="1" w:after="163" w:line="240" w:lineRule="exact"/>
              <w:ind w:left="72" w:right="360" w:firstLine="432"/>
              <w:jc w:val="both"/>
              <w:textAlignment w:val="baseline"/>
              <w:rPr>
                <w:spacing w:val="-1"/>
                <w:sz w:val="21"/>
                <w:szCs w:val="21"/>
              </w:rPr>
            </w:pPr>
            <w:r w:rsidRPr="0055136E">
              <w:rPr>
                <w:spacing w:val="-1"/>
                <w:sz w:val="21"/>
                <w:szCs w:val="21"/>
              </w:rPr>
              <w:t xml:space="preserve">Dans le transfert, comme le dit A. Relier dans un texte intitulé </w:t>
            </w:r>
            <w:r w:rsidRPr="0055136E">
              <w:rPr>
                <w:i/>
                <w:iCs/>
                <w:spacing w:val="-1"/>
                <w:sz w:val="21"/>
                <w:szCs w:val="21"/>
              </w:rPr>
              <w:t>Psy</w:t>
            </w:r>
            <w:r w:rsidRPr="0055136E">
              <w:rPr>
                <w:i/>
                <w:iCs/>
                <w:spacing w:val="-1"/>
                <w:sz w:val="21"/>
                <w:szCs w:val="21"/>
              </w:rPr>
              <w:softHyphen/>
              <w:t xml:space="preserve">chanalysé et Éducation, </w:t>
            </w:r>
            <w:r w:rsidRPr="0055136E">
              <w:rPr>
                <w:spacing w:val="-1"/>
                <w:sz w:val="21"/>
                <w:szCs w:val="21"/>
              </w:rPr>
              <w:t>l'analyste « doit y faire le mort et n'éno</w:t>
            </w:r>
            <w:r w:rsidRPr="0055136E">
              <w:rPr>
                <w:spacing w:val="-1"/>
                <w:sz w:val="21"/>
                <w:szCs w:val="21"/>
              </w:rPr>
              <w:t>ncer aucune exigence à la différence de l'éducateur ». Le thérapeute va utili</w:t>
            </w:r>
            <w:r w:rsidRPr="0055136E">
              <w:rPr>
                <w:spacing w:val="-1"/>
                <w:sz w:val="21"/>
                <w:szCs w:val="21"/>
              </w:rPr>
              <w:softHyphen/>
              <w:t>ser le transfert « pour parvenir à la levée du refoulement » ; l'éducateur</w:t>
            </w:r>
          </w:p>
        </w:tc>
        <w:tc>
          <w:tcPr>
            <w:tcW w:w="3139" w:type="dxa"/>
            <w:tcBorders>
              <w:top w:val="nil"/>
              <w:left w:val="nil"/>
              <w:bottom w:val="nil"/>
              <w:right w:val="nil"/>
            </w:tcBorders>
            <w:vAlign w:val="bottom"/>
          </w:tcPr>
          <w:p w14:paraId="684EE18B" w14:textId="77777777" w:rsidR="00000000" w:rsidRPr="0055136E" w:rsidRDefault="0055136E">
            <w:pPr>
              <w:kinsoku w:val="0"/>
              <w:overflowPunct w:val="0"/>
              <w:autoSpaceDE/>
              <w:autoSpaceDN/>
              <w:adjustRightInd/>
              <w:spacing w:before="353" w:line="232" w:lineRule="exact"/>
              <w:jc w:val="both"/>
              <w:textAlignment w:val="baseline"/>
              <w:rPr>
                <w:spacing w:val="-3"/>
                <w:sz w:val="21"/>
                <w:szCs w:val="21"/>
              </w:rPr>
            </w:pPr>
            <w:r w:rsidRPr="0055136E">
              <w:rPr>
                <w:spacing w:val="-3"/>
                <w:sz w:val="21"/>
                <w:szCs w:val="21"/>
              </w:rPr>
              <w:lastRenderedPageBreak/>
              <w:t xml:space="preserve">va « faire avec » </w:t>
            </w:r>
            <w:r w:rsidRPr="0055136E">
              <w:rPr>
                <w:i/>
                <w:iCs/>
                <w:spacing w:val="-3"/>
                <w:sz w:val="21"/>
                <w:szCs w:val="21"/>
              </w:rPr>
              <w:t xml:space="preserve">ce </w:t>
            </w:r>
            <w:r w:rsidRPr="0055136E">
              <w:rPr>
                <w:spacing w:val="-3"/>
                <w:sz w:val="21"/>
                <w:szCs w:val="21"/>
              </w:rPr>
              <w:t>transfert, en inter</w:t>
            </w:r>
            <w:r w:rsidRPr="0055136E">
              <w:rPr>
                <w:spacing w:val="-3"/>
                <w:sz w:val="21"/>
                <w:szCs w:val="21"/>
              </w:rPr>
              <w:softHyphen/>
              <w:t>venant dans le quotidien avec l'enfant.</w:t>
            </w:r>
          </w:p>
          <w:p w14:paraId="352F8F60" w14:textId="77777777" w:rsidR="00000000" w:rsidRPr="0055136E" w:rsidRDefault="0055136E">
            <w:pPr>
              <w:kinsoku w:val="0"/>
              <w:overflowPunct w:val="0"/>
              <w:autoSpaceDE/>
              <w:autoSpaceDN/>
              <w:adjustRightInd/>
              <w:spacing w:line="235" w:lineRule="exact"/>
              <w:ind w:firstLine="504"/>
              <w:jc w:val="both"/>
              <w:textAlignment w:val="baseline"/>
              <w:rPr>
                <w:spacing w:val="-2"/>
                <w:sz w:val="15"/>
                <w:szCs w:val="15"/>
              </w:rPr>
            </w:pPr>
            <w:r w:rsidRPr="0055136E">
              <w:rPr>
                <w:spacing w:val="-2"/>
                <w:sz w:val="21"/>
                <w:szCs w:val="21"/>
              </w:rPr>
              <w:t>L'é</w:t>
            </w:r>
            <w:r w:rsidRPr="0055136E">
              <w:rPr>
                <w:spacing w:val="-2"/>
                <w:sz w:val="21"/>
                <w:szCs w:val="21"/>
              </w:rPr>
              <w:t>ducateur se place bien dans la réalité. Freud lui-même cité par M. Ci-fali situe bien l'éducation dans cet axe : « l'éducation peut être considé</w:t>
            </w:r>
            <w:r w:rsidRPr="0055136E">
              <w:rPr>
                <w:spacing w:val="-2"/>
                <w:sz w:val="21"/>
                <w:szCs w:val="21"/>
              </w:rPr>
              <w:softHyphen/>
              <w:t>rée sans hésitation comme stimulation à surmonter le principe de plaisir et à remplacer . celui-ci par le princ</w:t>
            </w:r>
            <w:r w:rsidRPr="0055136E">
              <w:rPr>
                <w:spacing w:val="-2"/>
                <w:sz w:val="21"/>
                <w:szCs w:val="21"/>
              </w:rPr>
              <w:t>ipe de réalité »</w:t>
            </w:r>
            <w:r w:rsidRPr="0055136E">
              <w:rPr>
                <w:spacing w:val="-2"/>
                <w:sz w:val="15"/>
                <w:szCs w:val="15"/>
              </w:rPr>
              <w:t>.</w:t>
            </w:r>
            <w:r w:rsidRPr="0055136E">
              <w:rPr>
                <w:spacing w:val="-2"/>
                <w:sz w:val="15"/>
                <w:szCs w:val="15"/>
                <w:vertAlign w:val="superscript"/>
              </w:rPr>
              <w:t>7</w:t>
            </w:r>
          </w:p>
        </w:tc>
        <w:tc>
          <w:tcPr>
            <w:tcW w:w="3672" w:type="dxa"/>
            <w:vMerge w:val="restart"/>
            <w:tcBorders>
              <w:top w:val="nil"/>
              <w:left w:val="nil"/>
              <w:bottom w:val="nil"/>
              <w:right w:val="nil"/>
            </w:tcBorders>
          </w:tcPr>
          <w:p w14:paraId="7C9C35B4" w14:textId="77777777" w:rsidR="00000000" w:rsidRPr="0055136E" w:rsidRDefault="0055136E">
            <w:pPr>
              <w:kinsoku w:val="0"/>
              <w:overflowPunct w:val="0"/>
              <w:autoSpaceDE/>
              <w:autoSpaceDN/>
              <w:adjustRightInd/>
              <w:spacing w:line="209" w:lineRule="exact"/>
              <w:ind w:right="216"/>
              <w:jc w:val="right"/>
              <w:textAlignment w:val="baseline"/>
              <w:rPr>
                <w:i/>
                <w:iCs/>
                <w:sz w:val="21"/>
                <w:szCs w:val="21"/>
              </w:rPr>
            </w:pPr>
            <w:r w:rsidRPr="0055136E">
              <w:rPr>
                <w:i/>
                <w:iCs/>
                <w:sz w:val="21"/>
                <w:szCs w:val="21"/>
              </w:rPr>
              <w:t>Dossier</w:t>
            </w:r>
          </w:p>
          <w:p w14:paraId="0FC546CF" w14:textId="77777777" w:rsidR="00000000" w:rsidRPr="0055136E" w:rsidRDefault="0055136E">
            <w:pPr>
              <w:kinsoku w:val="0"/>
              <w:overflowPunct w:val="0"/>
              <w:autoSpaceDE/>
              <w:autoSpaceDN/>
              <w:adjustRightInd/>
              <w:spacing w:before="108" w:line="240" w:lineRule="exact"/>
              <w:ind w:left="432"/>
              <w:jc w:val="both"/>
              <w:textAlignment w:val="baseline"/>
              <w:rPr>
                <w:sz w:val="21"/>
                <w:szCs w:val="21"/>
              </w:rPr>
            </w:pPr>
            <w:r w:rsidRPr="0055136E">
              <w:rPr>
                <w:sz w:val="21"/>
                <w:szCs w:val="21"/>
              </w:rPr>
              <w:t xml:space="preserve">ce </w:t>
            </w:r>
            <w:r w:rsidRPr="0055136E">
              <w:rPr>
                <w:sz w:val="15"/>
                <w:szCs w:val="15"/>
              </w:rPr>
              <w:t>»</w:t>
            </w:r>
            <w:r w:rsidRPr="0055136E">
              <w:rPr>
                <w:sz w:val="15"/>
                <w:szCs w:val="15"/>
                <w:vertAlign w:val="superscript"/>
              </w:rPr>
              <w:t>5</w:t>
            </w:r>
            <w:r w:rsidRPr="0055136E">
              <w:rPr>
                <w:sz w:val="21"/>
                <w:szCs w:val="21"/>
              </w:rPr>
              <w:t xml:space="preserve"> que le symptôme que présente l'enfant peut s'effacer.</w:t>
            </w:r>
          </w:p>
          <w:p w14:paraId="1E3A35F6" w14:textId="77777777" w:rsidR="00000000" w:rsidRPr="0055136E" w:rsidRDefault="0055136E">
            <w:pPr>
              <w:kinsoku w:val="0"/>
              <w:overflowPunct w:val="0"/>
              <w:autoSpaceDE/>
              <w:autoSpaceDN/>
              <w:adjustRightInd/>
              <w:spacing w:line="238" w:lineRule="exact"/>
              <w:ind w:left="432" w:right="216" w:firstLine="432"/>
              <w:jc w:val="both"/>
              <w:textAlignment w:val="baseline"/>
              <w:rPr>
                <w:spacing w:val="-8"/>
                <w:sz w:val="21"/>
                <w:szCs w:val="21"/>
              </w:rPr>
            </w:pPr>
            <w:r w:rsidRPr="0055136E">
              <w:rPr>
                <w:spacing w:val="-8"/>
                <w:sz w:val="21"/>
                <w:szCs w:val="21"/>
              </w:rPr>
              <w:t>Et puis si vaste que soit le champ de la psychanalyse, elle a aussi ses limi</w:t>
            </w:r>
            <w:r w:rsidRPr="0055136E">
              <w:rPr>
                <w:spacing w:val="-8"/>
                <w:sz w:val="21"/>
                <w:szCs w:val="21"/>
              </w:rPr>
              <w:softHyphen/>
              <w:t>tes. Elle semble inadaptée en ce qui concerne le traitement de ce que Winnicott appelle « le</w:t>
            </w:r>
            <w:r w:rsidRPr="0055136E">
              <w:rPr>
                <w:spacing w:val="-8"/>
                <w:sz w:val="21"/>
                <w:szCs w:val="21"/>
              </w:rPr>
              <w:t>s conduites anti</w:t>
            </w:r>
            <w:r w:rsidRPr="0055136E">
              <w:rPr>
                <w:spacing w:val="-8"/>
                <w:sz w:val="21"/>
                <w:szCs w:val="21"/>
              </w:rPr>
              <w:softHyphen/>
              <w:t xml:space="preserve">sociales ». Il pense que l'acte antisocial est un appel au secours, une demande inconsciente d'être pris en main, et que « le travailleur social, praticien du </w:t>
            </w:r>
            <w:r w:rsidRPr="0055136E">
              <w:rPr>
                <w:i/>
                <w:iCs/>
                <w:spacing w:val="-8"/>
                <w:sz w:val="21"/>
                <w:szCs w:val="21"/>
              </w:rPr>
              <w:t xml:space="preserve">service individuel </w:t>
            </w:r>
            <w:r w:rsidRPr="0055136E">
              <w:rPr>
                <w:spacing w:val="-8"/>
                <w:sz w:val="21"/>
                <w:szCs w:val="21"/>
              </w:rPr>
              <w:t>est dans une meil</w:t>
            </w:r>
            <w:r w:rsidRPr="0055136E">
              <w:rPr>
                <w:spacing w:val="-8"/>
                <w:sz w:val="21"/>
                <w:szCs w:val="21"/>
              </w:rPr>
              <w:softHyphen/>
              <w:t>leure position en utilisant les fonctions d</w:t>
            </w:r>
            <w:r w:rsidRPr="0055136E">
              <w:rPr>
                <w:spacing w:val="-8"/>
                <w:sz w:val="21"/>
                <w:szCs w:val="21"/>
              </w:rPr>
              <w:t>u Moi du patient pour faire le rapport entre les besoins du Moi de l'individu et ce que la société lui offre ». Il ajoute « En tant qu'analystes, nous sommes souvent gênés par cette situa</w:t>
            </w:r>
            <w:r w:rsidRPr="0055136E">
              <w:rPr>
                <w:spacing w:val="-8"/>
                <w:sz w:val="21"/>
                <w:szCs w:val="21"/>
              </w:rPr>
              <w:softHyphen/>
              <w:t xml:space="preserve">tion, qui n'est pas de notre ressort » </w:t>
            </w:r>
            <w:r w:rsidRPr="0055136E">
              <w:rPr>
                <w:spacing w:val="-8"/>
                <w:sz w:val="21"/>
                <w:szCs w:val="21"/>
                <w:vertAlign w:val="superscript"/>
              </w:rPr>
              <w:t>2</w:t>
            </w:r>
            <w:r w:rsidRPr="0055136E">
              <w:rPr>
                <w:spacing w:val="-8"/>
                <w:sz w:val="21"/>
                <w:szCs w:val="21"/>
              </w:rPr>
              <w:t>.</w:t>
            </w:r>
          </w:p>
          <w:p w14:paraId="3A34F223" w14:textId="77777777" w:rsidR="00000000" w:rsidRPr="0055136E" w:rsidRDefault="0055136E">
            <w:pPr>
              <w:kinsoku w:val="0"/>
              <w:overflowPunct w:val="0"/>
              <w:autoSpaceDE/>
              <w:autoSpaceDN/>
              <w:adjustRightInd/>
              <w:spacing w:before="73" w:line="240" w:lineRule="exact"/>
              <w:ind w:left="432" w:right="216" w:firstLine="432"/>
              <w:jc w:val="both"/>
              <w:textAlignment w:val="baseline"/>
              <w:rPr>
                <w:spacing w:val="-7"/>
                <w:sz w:val="21"/>
                <w:szCs w:val="21"/>
              </w:rPr>
            </w:pPr>
            <w:r w:rsidRPr="0055136E">
              <w:rPr>
                <w:spacing w:val="-7"/>
                <w:sz w:val="21"/>
                <w:szCs w:val="21"/>
              </w:rPr>
              <w:t>Si la psychanalyse a ses l</w:t>
            </w:r>
            <w:r w:rsidRPr="0055136E">
              <w:rPr>
                <w:spacing w:val="-7"/>
                <w:sz w:val="21"/>
                <w:szCs w:val="21"/>
              </w:rPr>
              <w:t>imites, cela ne l'empêche pas d'enrichir à mon avis considérablement le champ de l'Éducation. En effet, la psychanalyse apporte à l'éducateur une plus grande connaissance de lui-même, une maîtri</w:t>
            </w:r>
            <w:r w:rsidRPr="0055136E">
              <w:rPr>
                <w:spacing w:val="-7"/>
                <w:sz w:val="21"/>
                <w:szCs w:val="21"/>
              </w:rPr>
              <w:softHyphen/>
              <w:t>se indispensable à son action et des données permettant une m</w:t>
            </w:r>
            <w:r w:rsidRPr="0055136E">
              <w:rPr>
                <w:spacing w:val="-7"/>
                <w:sz w:val="21"/>
                <w:szCs w:val="21"/>
              </w:rPr>
              <w:t>eilleur com</w:t>
            </w:r>
            <w:r w:rsidRPr="0055136E">
              <w:rPr>
                <w:spacing w:val="-7"/>
                <w:sz w:val="21"/>
                <w:szCs w:val="21"/>
              </w:rPr>
              <w:softHyphen/>
              <w:t>préhension du comportement de l'en</w:t>
            </w:r>
            <w:r w:rsidRPr="0055136E">
              <w:rPr>
                <w:spacing w:val="-7"/>
                <w:sz w:val="21"/>
                <w:szCs w:val="21"/>
              </w:rPr>
              <w:softHyphen/>
              <w:t>fant.</w:t>
            </w:r>
          </w:p>
          <w:p w14:paraId="1C3A0567" w14:textId="77777777" w:rsidR="00000000" w:rsidRPr="0055136E" w:rsidRDefault="0055136E">
            <w:pPr>
              <w:kinsoku w:val="0"/>
              <w:overflowPunct w:val="0"/>
              <w:autoSpaceDE/>
              <w:autoSpaceDN/>
              <w:adjustRightInd/>
              <w:spacing w:before="3" w:line="240" w:lineRule="exact"/>
              <w:ind w:left="432" w:right="216" w:firstLine="432"/>
              <w:jc w:val="both"/>
              <w:textAlignment w:val="baseline"/>
              <w:rPr>
                <w:spacing w:val="-8"/>
                <w:sz w:val="21"/>
                <w:szCs w:val="21"/>
              </w:rPr>
            </w:pPr>
            <w:r w:rsidRPr="0055136E">
              <w:rPr>
                <w:spacing w:val="-8"/>
                <w:sz w:val="21"/>
                <w:szCs w:val="21"/>
              </w:rPr>
              <w:lastRenderedPageBreak/>
              <w:t>Voilà quelques éléments de ma réflexion... Bien entendu, cela deman</w:t>
            </w:r>
            <w:r w:rsidRPr="0055136E">
              <w:rPr>
                <w:spacing w:val="-8"/>
                <w:sz w:val="21"/>
                <w:szCs w:val="21"/>
              </w:rPr>
              <w:softHyphen/>
              <w:t>derait de bien plus longs développe</w:t>
            </w:r>
            <w:r w:rsidRPr="0055136E">
              <w:rPr>
                <w:spacing w:val="-8"/>
                <w:sz w:val="21"/>
                <w:szCs w:val="21"/>
              </w:rPr>
              <w:softHyphen/>
              <w:t>ments et surtout un dé</w:t>
            </w:r>
            <w:r w:rsidRPr="0055136E">
              <w:rPr>
                <w:spacing w:val="-8"/>
                <w:sz w:val="21"/>
                <w:szCs w:val="21"/>
              </w:rPr>
              <w:t>bat avec d'autres qui tout comme moi, sont amenés dans leur pratique, à réfléchir aux rapports entre Éducation et Psychanalyse.</w:t>
            </w:r>
          </w:p>
          <w:p w14:paraId="78EE0E57" w14:textId="77777777" w:rsidR="00000000" w:rsidRPr="0055136E" w:rsidRDefault="0055136E">
            <w:pPr>
              <w:kinsoku w:val="0"/>
              <w:overflowPunct w:val="0"/>
              <w:autoSpaceDE/>
              <w:autoSpaceDN/>
              <w:adjustRightInd/>
              <w:spacing w:line="240" w:lineRule="exact"/>
              <w:ind w:left="432" w:right="216" w:firstLine="432"/>
              <w:jc w:val="both"/>
              <w:textAlignment w:val="baseline"/>
              <w:rPr>
                <w:spacing w:val="-8"/>
                <w:sz w:val="21"/>
                <w:szCs w:val="21"/>
              </w:rPr>
            </w:pPr>
            <w:r w:rsidRPr="0055136E">
              <w:rPr>
                <w:spacing w:val="-8"/>
                <w:sz w:val="21"/>
                <w:szCs w:val="21"/>
              </w:rPr>
              <w:t>N'hésitez pas à nous envoyer vos réactions, vos ré</w:t>
            </w:r>
            <w:r w:rsidRPr="0055136E">
              <w:rPr>
                <w:spacing w:val="-8"/>
                <w:sz w:val="21"/>
                <w:szCs w:val="21"/>
              </w:rPr>
              <w:t>flexions... Ce n'est que par un enrichissement mutuel que nous pouvons avancer sur cette difficile question !</w:t>
            </w:r>
          </w:p>
          <w:p w14:paraId="5FA91C36" w14:textId="77777777" w:rsidR="00000000" w:rsidRPr="0055136E" w:rsidRDefault="0055136E">
            <w:pPr>
              <w:kinsoku w:val="0"/>
              <w:overflowPunct w:val="0"/>
              <w:autoSpaceDE/>
              <w:autoSpaceDN/>
              <w:adjustRightInd/>
              <w:spacing w:before="235" w:line="240" w:lineRule="exact"/>
              <w:ind w:left="1728" w:hanging="216"/>
              <w:textAlignment w:val="baseline"/>
              <w:rPr>
                <w:i/>
                <w:iCs/>
                <w:sz w:val="21"/>
                <w:szCs w:val="21"/>
              </w:rPr>
            </w:pPr>
            <w:r w:rsidRPr="0055136E">
              <w:rPr>
                <w:sz w:val="21"/>
                <w:szCs w:val="21"/>
              </w:rPr>
              <w:t xml:space="preserve">Catherine BOULENGER </w:t>
            </w:r>
            <w:r w:rsidRPr="0055136E">
              <w:rPr>
                <w:i/>
                <w:iCs/>
                <w:sz w:val="21"/>
                <w:szCs w:val="21"/>
              </w:rPr>
              <w:t>Éducatrice spécialisée</w:t>
            </w:r>
          </w:p>
          <w:p w14:paraId="75AC2027" w14:textId="77777777" w:rsidR="00000000" w:rsidRPr="0055136E" w:rsidRDefault="0055136E">
            <w:pPr>
              <w:kinsoku w:val="0"/>
              <w:overflowPunct w:val="0"/>
              <w:autoSpaceDE/>
              <w:autoSpaceDN/>
              <w:adjustRightInd/>
              <w:spacing w:before="497" w:line="150" w:lineRule="exact"/>
              <w:ind w:left="432"/>
              <w:textAlignment w:val="baseline"/>
              <w:rPr>
                <w:sz w:val="17"/>
                <w:szCs w:val="17"/>
              </w:rPr>
            </w:pPr>
            <w:r w:rsidRPr="0055136E">
              <w:rPr>
                <w:sz w:val="17"/>
                <w:szCs w:val="17"/>
              </w:rPr>
              <w:t>Ci-dessous les livres auxquels je fais</w:t>
            </w:r>
          </w:p>
          <w:p w14:paraId="675A5E85" w14:textId="77777777" w:rsidR="00000000" w:rsidRPr="0055136E" w:rsidRDefault="0055136E">
            <w:pPr>
              <w:kinsoku w:val="0"/>
              <w:overflowPunct w:val="0"/>
              <w:autoSpaceDE/>
              <w:autoSpaceDN/>
              <w:adjustRightInd/>
              <w:spacing w:line="160" w:lineRule="exact"/>
              <w:ind w:left="432"/>
              <w:textAlignment w:val="baseline"/>
              <w:rPr>
                <w:sz w:val="17"/>
                <w:szCs w:val="17"/>
              </w:rPr>
            </w:pPr>
            <w:r w:rsidRPr="0055136E">
              <w:rPr>
                <w:sz w:val="17"/>
                <w:szCs w:val="17"/>
              </w:rPr>
              <w:t>référence :</w:t>
            </w:r>
          </w:p>
          <w:p w14:paraId="10E8F2F4" w14:textId="77777777" w:rsidR="00000000" w:rsidRPr="0055136E" w:rsidRDefault="0055136E">
            <w:pPr>
              <w:kinsoku w:val="0"/>
              <w:overflowPunct w:val="0"/>
              <w:autoSpaceDE/>
              <w:autoSpaceDN/>
              <w:adjustRightInd/>
              <w:spacing w:line="159" w:lineRule="exact"/>
              <w:ind w:left="648" w:right="216" w:hanging="216"/>
              <w:textAlignment w:val="baseline"/>
              <w:rPr>
                <w:sz w:val="17"/>
                <w:szCs w:val="17"/>
              </w:rPr>
            </w:pPr>
            <w:r w:rsidRPr="0055136E">
              <w:rPr>
                <w:sz w:val="17"/>
                <w:szCs w:val="17"/>
              </w:rPr>
              <w:t xml:space="preserve">1. Pinell P. et Zafiropoulos M., </w:t>
            </w:r>
            <w:r w:rsidRPr="0055136E">
              <w:rPr>
                <w:i/>
                <w:iCs/>
                <w:sz w:val="17"/>
                <w:szCs w:val="17"/>
              </w:rPr>
              <w:t xml:space="preserve">Un siècle d'échecs </w:t>
            </w:r>
            <w:r w:rsidRPr="0055136E">
              <w:rPr>
                <w:i/>
                <w:iCs/>
                <w:sz w:val="17"/>
                <w:szCs w:val="17"/>
              </w:rPr>
              <w:t xml:space="preserve">scolaires (1882.1982), </w:t>
            </w:r>
            <w:r w:rsidRPr="0055136E">
              <w:rPr>
                <w:sz w:val="17"/>
                <w:szCs w:val="17"/>
              </w:rPr>
              <w:t>Ed. Ou</w:t>
            </w:r>
            <w:r w:rsidRPr="0055136E">
              <w:rPr>
                <w:sz w:val="17"/>
                <w:szCs w:val="17"/>
              </w:rPr>
              <w:softHyphen/>
              <w:t>vrières, Coll. Économie et Humanisme, 1983.</w:t>
            </w:r>
          </w:p>
          <w:p w14:paraId="53BD3DED" w14:textId="77777777" w:rsidR="00000000" w:rsidRPr="0055136E" w:rsidRDefault="0055136E">
            <w:pPr>
              <w:kinsoku w:val="0"/>
              <w:overflowPunct w:val="0"/>
              <w:autoSpaceDE/>
              <w:autoSpaceDN/>
              <w:adjustRightInd/>
              <w:spacing w:line="160" w:lineRule="exact"/>
              <w:ind w:left="648" w:right="216" w:hanging="216"/>
              <w:jc w:val="both"/>
              <w:textAlignment w:val="baseline"/>
              <w:rPr>
                <w:sz w:val="17"/>
                <w:szCs w:val="17"/>
              </w:rPr>
            </w:pPr>
            <w:r w:rsidRPr="0055136E">
              <w:rPr>
                <w:sz w:val="17"/>
                <w:szCs w:val="17"/>
              </w:rPr>
              <w:t xml:space="preserve">'2. Winnicott, D.W., </w:t>
            </w:r>
            <w:r w:rsidRPr="0055136E">
              <w:rPr>
                <w:i/>
                <w:iCs/>
                <w:sz w:val="17"/>
                <w:szCs w:val="17"/>
              </w:rPr>
              <w:t>De la pédiatrie à la psy</w:t>
            </w:r>
            <w:r w:rsidRPr="0055136E">
              <w:rPr>
                <w:i/>
                <w:iCs/>
                <w:sz w:val="17"/>
                <w:szCs w:val="17"/>
              </w:rPr>
              <w:softHyphen/>
              <w:t xml:space="preserve">chanalyse, </w:t>
            </w:r>
            <w:r w:rsidRPr="0055136E">
              <w:rPr>
                <w:sz w:val="17"/>
                <w:szCs w:val="17"/>
              </w:rPr>
              <w:t>Payot, 1969.</w:t>
            </w:r>
          </w:p>
          <w:p w14:paraId="1DFD8B49" w14:textId="77777777" w:rsidR="00000000" w:rsidRPr="0055136E" w:rsidRDefault="0055136E">
            <w:pPr>
              <w:numPr>
                <w:ilvl w:val="0"/>
                <w:numId w:val="30"/>
              </w:numPr>
              <w:kinsoku w:val="0"/>
              <w:overflowPunct w:val="0"/>
              <w:autoSpaceDE/>
              <w:autoSpaceDN/>
              <w:adjustRightInd/>
              <w:spacing w:line="164" w:lineRule="exact"/>
              <w:ind w:right="216"/>
              <w:jc w:val="both"/>
              <w:textAlignment w:val="baseline"/>
              <w:rPr>
                <w:sz w:val="17"/>
                <w:szCs w:val="17"/>
              </w:rPr>
            </w:pPr>
            <w:r w:rsidRPr="0055136E">
              <w:rPr>
                <w:sz w:val="17"/>
                <w:szCs w:val="17"/>
              </w:rPr>
              <w:t xml:space="preserve">Fustier, P., </w:t>
            </w:r>
            <w:r w:rsidRPr="0055136E">
              <w:rPr>
                <w:i/>
                <w:iCs/>
                <w:sz w:val="17"/>
                <w:szCs w:val="17"/>
              </w:rPr>
              <w:t>L'identité de l'éducateur spé</w:t>
            </w:r>
            <w:r w:rsidRPr="0055136E">
              <w:rPr>
                <w:i/>
                <w:iCs/>
                <w:sz w:val="17"/>
                <w:szCs w:val="17"/>
              </w:rPr>
              <w:softHyphen/>
              <w:t xml:space="preserve">cialisé, </w:t>
            </w:r>
            <w:r w:rsidRPr="0055136E">
              <w:rPr>
                <w:sz w:val="17"/>
                <w:szCs w:val="17"/>
              </w:rPr>
              <w:t>Ed. Universitaires, Coll. Psycho-thèque, 1975.</w:t>
            </w:r>
          </w:p>
          <w:p w14:paraId="22D52F5C" w14:textId="77777777" w:rsidR="00000000" w:rsidRPr="0055136E" w:rsidRDefault="0055136E">
            <w:pPr>
              <w:numPr>
                <w:ilvl w:val="0"/>
                <w:numId w:val="30"/>
              </w:numPr>
              <w:kinsoku w:val="0"/>
              <w:overflowPunct w:val="0"/>
              <w:autoSpaceDE/>
              <w:autoSpaceDN/>
              <w:adjustRightInd/>
              <w:spacing w:before="3" w:line="155" w:lineRule="exact"/>
              <w:ind w:right="216"/>
              <w:jc w:val="both"/>
              <w:textAlignment w:val="baseline"/>
              <w:rPr>
                <w:sz w:val="17"/>
                <w:szCs w:val="17"/>
              </w:rPr>
            </w:pPr>
            <w:r w:rsidRPr="0055136E">
              <w:rPr>
                <w:sz w:val="17"/>
                <w:szCs w:val="17"/>
              </w:rPr>
              <w:t>Gomez, J.F.</w:t>
            </w:r>
            <w:r w:rsidRPr="0055136E">
              <w:rPr>
                <w:sz w:val="17"/>
                <w:szCs w:val="17"/>
                <w:vertAlign w:val="subscript"/>
              </w:rPr>
              <w:t>'</w:t>
            </w:r>
            <w:r w:rsidRPr="0055136E">
              <w:rPr>
                <w:i/>
                <w:iCs/>
                <w:sz w:val="17"/>
                <w:szCs w:val="17"/>
              </w:rPr>
              <w:t xml:space="preserve"> Un éducateur dansles murs, </w:t>
            </w:r>
            <w:r w:rsidRPr="0055136E">
              <w:rPr>
                <w:sz w:val="17"/>
                <w:szCs w:val="17"/>
              </w:rPr>
              <w:t>Privat, Coll. Agir, 1978.</w:t>
            </w:r>
          </w:p>
          <w:p w14:paraId="6786ACF8" w14:textId="77777777" w:rsidR="00000000" w:rsidRPr="0055136E" w:rsidRDefault="0055136E">
            <w:pPr>
              <w:numPr>
                <w:ilvl w:val="0"/>
                <w:numId w:val="30"/>
              </w:numPr>
              <w:kinsoku w:val="0"/>
              <w:overflowPunct w:val="0"/>
              <w:autoSpaceDE/>
              <w:autoSpaceDN/>
              <w:adjustRightInd/>
              <w:spacing w:line="158" w:lineRule="exact"/>
              <w:ind w:right="216"/>
              <w:jc w:val="both"/>
              <w:textAlignment w:val="baseline"/>
              <w:rPr>
                <w:sz w:val="17"/>
                <w:szCs w:val="17"/>
              </w:rPr>
            </w:pPr>
            <w:r w:rsidRPr="0055136E">
              <w:rPr>
                <w:sz w:val="17"/>
                <w:szCs w:val="17"/>
              </w:rPr>
              <w:t xml:space="preserve">Rudrauf, J., </w:t>
            </w:r>
            <w:r w:rsidRPr="0055136E">
              <w:rPr>
                <w:i/>
                <w:iCs/>
                <w:sz w:val="17"/>
                <w:szCs w:val="17"/>
              </w:rPr>
              <w:t>C'est toi qui le diras — Pro</w:t>
            </w:r>
            <w:r w:rsidRPr="0055136E">
              <w:rPr>
                <w:i/>
                <w:iCs/>
                <w:sz w:val="17"/>
                <w:szCs w:val="17"/>
              </w:rPr>
              <w:softHyphen/>
              <w:t xml:space="preserve">pos sur le métier médico-psycho-théra-peutique, </w:t>
            </w:r>
            <w:r w:rsidRPr="0055136E">
              <w:rPr>
                <w:sz w:val="17"/>
                <w:szCs w:val="17"/>
              </w:rPr>
              <w:t>Fleurus, 1974.</w:t>
            </w:r>
          </w:p>
          <w:p w14:paraId="34A68A0D" w14:textId="77777777" w:rsidR="00000000" w:rsidRPr="0055136E" w:rsidRDefault="0055136E">
            <w:pPr>
              <w:numPr>
                <w:ilvl w:val="0"/>
                <w:numId w:val="30"/>
              </w:numPr>
              <w:kinsoku w:val="0"/>
              <w:overflowPunct w:val="0"/>
              <w:autoSpaceDE/>
              <w:autoSpaceDN/>
              <w:adjustRightInd/>
              <w:spacing w:line="166" w:lineRule="exact"/>
              <w:ind w:right="216"/>
              <w:jc w:val="both"/>
              <w:textAlignment w:val="baseline"/>
              <w:rPr>
                <w:sz w:val="17"/>
                <w:szCs w:val="17"/>
              </w:rPr>
            </w:pPr>
            <w:r w:rsidRPr="0055136E">
              <w:rPr>
                <w:sz w:val="17"/>
                <w:szCs w:val="17"/>
              </w:rPr>
              <w:t xml:space="preserve">Mauco, G., </w:t>
            </w:r>
            <w:r w:rsidRPr="0055136E">
              <w:rPr>
                <w:i/>
                <w:iCs/>
                <w:sz w:val="17"/>
                <w:szCs w:val="17"/>
              </w:rPr>
              <w:t xml:space="preserve">Psychanalyse et éducation, </w:t>
            </w:r>
            <w:r w:rsidRPr="0055136E">
              <w:rPr>
                <w:sz w:val="17"/>
                <w:szCs w:val="17"/>
              </w:rPr>
              <w:t>Aubier Montaigne, 1968.</w:t>
            </w:r>
          </w:p>
          <w:p w14:paraId="740AD409" w14:textId="77777777" w:rsidR="00000000" w:rsidRPr="0055136E" w:rsidRDefault="0055136E">
            <w:pPr>
              <w:numPr>
                <w:ilvl w:val="0"/>
                <w:numId w:val="30"/>
              </w:numPr>
              <w:kinsoku w:val="0"/>
              <w:overflowPunct w:val="0"/>
              <w:autoSpaceDE/>
              <w:autoSpaceDN/>
              <w:adjustRightInd/>
              <w:spacing w:before="2" w:line="161" w:lineRule="exact"/>
              <w:ind w:right="216"/>
              <w:jc w:val="both"/>
              <w:textAlignment w:val="baseline"/>
              <w:rPr>
                <w:sz w:val="17"/>
                <w:szCs w:val="17"/>
              </w:rPr>
            </w:pPr>
            <w:r w:rsidRPr="0055136E">
              <w:rPr>
                <w:sz w:val="17"/>
                <w:szCs w:val="17"/>
              </w:rPr>
              <w:t xml:space="preserve">Cifali, M., </w:t>
            </w:r>
            <w:r w:rsidRPr="0055136E">
              <w:rPr>
                <w:i/>
                <w:iCs/>
                <w:sz w:val="17"/>
                <w:szCs w:val="17"/>
              </w:rPr>
              <w:t xml:space="preserve">Freud pédagogue ? </w:t>
            </w:r>
            <w:r w:rsidRPr="0055136E">
              <w:rPr>
                <w:sz w:val="17"/>
                <w:szCs w:val="17"/>
              </w:rPr>
              <w:t>Psycha</w:t>
            </w:r>
            <w:r w:rsidRPr="0055136E">
              <w:rPr>
                <w:sz w:val="17"/>
                <w:szCs w:val="17"/>
              </w:rPr>
              <w:softHyphen/>
              <w:t>nalyse et. éducation, Inter Éditions, Coll. L'analyse au singulier, 1982.</w:t>
            </w:r>
          </w:p>
          <w:p w14:paraId="5E7549C4" w14:textId="77777777" w:rsidR="00000000" w:rsidRPr="0055136E" w:rsidRDefault="0055136E">
            <w:pPr>
              <w:numPr>
                <w:ilvl w:val="0"/>
                <w:numId w:val="30"/>
              </w:numPr>
              <w:kinsoku w:val="0"/>
              <w:overflowPunct w:val="0"/>
              <w:autoSpaceDE/>
              <w:autoSpaceDN/>
              <w:adjustRightInd/>
              <w:spacing w:before="4" w:line="161" w:lineRule="exact"/>
              <w:ind w:right="216"/>
              <w:textAlignment w:val="baseline"/>
              <w:rPr>
                <w:spacing w:val="-2"/>
                <w:sz w:val="17"/>
                <w:szCs w:val="17"/>
              </w:rPr>
            </w:pPr>
            <w:r w:rsidRPr="0055136E">
              <w:rPr>
                <w:spacing w:val="-2"/>
                <w:sz w:val="17"/>
                <w:szCs w:val="17"/>
              </w:rPr>
              <w:t xml:space="preserve">Fustier, P., </w:t>
            </w:r>
            <w:r w:rsidRPr="0055136E">
              <w:rPr>
                <w:i/>
                <w:iCs/>
                <w:spacing w:val="-2"/>
                <w:sz w:val="17"/>
                <w:szCs w:val="17"/>
              </w:rPr>
              <w:t xml:space="preserve">L'enfance inadaptée, repères pour des pratiques, </w:t>
            </w:r>
            <w:r w:rsidRPr="0055136E">
              <w:rPr>
                <w:spacing w:val="-2"/>
                <w:sz w:val="17"/>
                <w:szCs w:val="17"/>
              </w:rPr>
              <w:t>Presses Universitaires de Lyon, 1983.</w:t>
            </w:r>
          </w:p>
          <w:p w14:paraId="549BBEA4" w14:textId="77777777" w:rsidR="00000000" w:rsidRPr="0055136E" w:rsidRDefault="0055136E">
            <w:pPr>
              <w:kinsoku w:val="0"/>
              <w:overflowPunct w:val="0"/>
              <w:autoSpaceDE/>
              <w:autoSpaceDN/>
              <w:adjustRightInd/>
              <w:spacing w:before="328" w:line="184" w:lineRule="exact"/>
              <w:jc w:val="right"/>
              <w:textAlignment w:val="baseline"/>
              <w:rPr>
                <w:sz w:val="21"/>
                <w:szCs w:val="21"/>
              </w:rPr>
            </w:pPr>
            <w:r w:rsidRPr="0055136E">
              <w:rPr>
                <w:sz w:val="21"/>
                <w:szCs w:val="21"/>
              </w:rPr>
              <w:t>13</w:t>
            </w:r>
          </w:p>
        </w:tc>
      </w:tr>
      <w:tr w:rsidR="00000000" w:rsidRPr="0055136E" w14:paraId="390D7A55" w14:textId="77777777">
        <w:tblPrEx>
          <w:tblCellMar>
            <w:top w:w="0" w:type="dxa"/>
            <w:left w:w="0" w:type="dxa"/>
            <w:bottom w:w="0" w:type="dxa"/>
            <w:right w:w="0" w:type="dxa"/>
          </w:tblCellMar>
        </w:tblPrEx>
        <w:trPr>
          <w:cantSplit/>
          <w:trHeight w:hRule="exact" w:val="4680"/>
        </w:trPr>
        <w:tc>
          <w:tcPr>
            <w:tcW w:w="3489" w:type="dxa"/>
            <w:vMerge/>
            <w:tcBorders>
              <w:top w:val="nil"/>
              <w:left w:val="nil"/>
              <w:bottom w:val="nil"/>
              <w:right w:val="nil"/>
            </w:tcBorders>
          </w:tcPr>
          <w:p w14:paraId="32D331A3" w14:textId="77777777" w:rsidR="00000000" w:rsidRPr="0055136E" w:rsidRDefault="0055136E">
            <w:pPr>
              <w:kinsoku w:val="0"/>
              <w:overflowPunct w:val="0"/>
              <w:autoSpaceDE/>
              <w:autoSpaceDN/>
              <w:adjustRightInd/>
              <w:textAlignment w:val="baseline"/>
              <w:rPr>
                <w:sz w:val="21"/>
                <w:szCs w:val="21"/>
              </w:rPr>
            </w:pPr>
          </w:p>
        </w:tc>
        <w:tc>
          <w:tcPr>
            <w:tcW w:w="3139" w:type="dxa"/>
            <w:tcBorders>
              <w:top w:val="nil"/>
              <w:left w:val="nil"/>
              <w:bottom w:val="nil"/>
              <w:right w:val="nil"/>
            </w:tcBorders>
          </w:tcPr>
          <w:p w14:paraId="6B240B82" w14:textId="77777777" w:rsidR="00000000" w:rsidRPr="0055136E" w:rsidRDefault="0055136E">
            <w:pPr>
              <w:kinsoku w:val="0"/>
              <w:overflowPunct w:val="0"/>
              <w:autoSpaceDE/>
              <w:autoSpaceDN/>
              <w:adjustRightInd/>
              <w:jc w:val="center"/>
              <w:textAlignment w:val="baseline"/>
              <w:rPr>
                <w:sz w:val="24"/>
                <w:szCs w:val="24"/>
              </w:rPr>
            </w:pPr>
            <w:r w:rsidRPr="0055136E">
              <w:rPr>
                <w:sz w:val="24"/>
                <w:szCs w:val="24"/>
              </w:rPr>
              <w:pict w14:anchorId="4063D97F">
                <v:shape id="_x0000_i1037" type="#_x0000_t75" style="width:130.25pt;height:234.15pt" fillcolor="window">
                  <v:imagedata r:id="rId127" o:title="_Pic148"/>
                </v:shape>
              </w:pict>
            </w:r>
          </w:p>
        </w:tc>
        <w:tc>
          <w:tcPr>
            <w:tcW w:w="3672" w:type="dxa"/>
            <w:vMerge/>
            <w:tcBorders>
              <w:top w:val="nil"/>
              <w:left w:val="nil"/>
              <w:bottom w:val="nil"/>
              <w:right w:val="nil"/>
            </w:tcBorders>
          </w:tcPr>
          <w:p w14:paraId="60DA7D80" w14:textId="77777777" w:rsidR="00000000" w:rsidRPr="0055136E" w:rsidRDefault="0055136E">
            <w:pPr>
              <w:kinsoku w:val="0"/>
              <w:overflowPunct w:val="0"/>
              <w:autoSpaceDE/>
              <w:autoSpaceDN/>
              <w:adjustRightInd/>
              <w:jc w:val="center"/>
              <w:textAlignment w:val="baseline"/>
              <w:rPr>
                <w:sz w:val="24"/>
                <w:szCs w:val="24"/>
              </w:rPr>
            </w:pPr>
          </w:p>
        </w:tc>
      </w:tr>
      <w:tr w:rsidR="00000000" w:rsidRPr="0055136E" w14:paraId="776F5A20" w14:textId="77777777">
        <w:tblPrEx>
          <w:tblCellMar>
            <w:top w:w="0" w:type="dxa"/>
            <w:left w:w="0" w:type="dxa"/>
            <w:bottom w:w="0" w:type="dxa"/>
            <w:right w:w="0" w:type="dxa"/>
          </w:tblCellMar>
        </w:tblPrEx>
        <w:trPr>
          <w:cantSplit/>
          <w:trHeight w:hRule="exact" w:val="8405"/>
        </w:trPr>
        <w:tc>
          <w:tcPr>
            <w:tcW w:w="3489" w:type="dxa"/>
            <w:vMerge/>
            <w:tcBorders>
              <w:top w:val="nil"/>
              <w:left w:val="nil"/>
              <w:bottom w:val="nil"/>
              <w:right w:val="nil"/>
            </w:tcBorders>
          </w:tcPr>
          <w:p w14:paraId="551AD8C2" w14:textId="77777777" w:rsidR="00000000" w:rsidRPr="0055136E" w:rsidRDefault="0055136E">
            <w:pPr>
              <w:kinsoku w:val="0"/>
              <w:overflowPunct w:val="0"/>
              <w:autoSpaceDE/>
              <w:autoSpaceDN/>
              <w:adjustRightInd/>
              <w:textAlignment w:val="baseline"/>
              <w:rPr>
                <w:sz w:val="24"/>
                <w:szCs w:val="24"/>
              </w:rPr>
            </w:pPr>
          </w:p>
        </w:tc>
        <w:tc>
          <w:tcPr>
            <w:tcW w:w="3139" w:type="dxa"/>
            <w:tcBorders>
              <w:top w:val="nil"/>
              <w:left w:val="nil"/>
              <w:bottom w:val="nil"/>
              <w:right w:val="nil"/>
            </w:tcBorders>
          </w:tcPr>
          <w:p w14:paraId="01FA6811" w14:textId="77777777" w:rsidR="00000000" w:rsidRPr="0055136E" w:rsidRDefault="0055136E">
            <w:pPr>
              <w:kinsoku w:val="0"/>
              <w:overflowPunct w:val="0"/>
              <w:autoSpaceDE/>
              <w:autoSpaceDN/>
              <w:adjustRightInd/>
              <w:spacing w:line="237" w:lineRule="exact"/>
              <w:ind w:firstLine="504"/>
              <w:jc w:val="both"/>
              <w:textAlignment w:val="baseline"/>
              <w:rPr>
                <w:spacing w:val="-4"/>
                <w:sz w:val="21"/>
                <w:szCs w:val="21"/>
              </w:rPr>
            </w:pPr>
            <w:r w:rsidRPr="0055136E">
              <w:rPr>
                <w:spacing w:val="-4"/>
                <w:sz w:val="21"/>
                <w:szCs w:val="21"/>
              </w:rPr>
              <w:t>Toutefois, cantonner chaque dis</w:t>
            </w:r>
            <w:r w:rsidRPr="0055136E">
              <w:rPr>
                <w:spacing w:val="-4"/>
                <w:sz w:val="21"/>
                <w:szCs w:val="21"/>
              </w:rPr>
              <w:softHyphen/>
              <w:t>cipline dans ce qui les différencie, c'est oublier que « la psych</w:t>
            </w:r>
            <w:r w:rsidRPr="0055136E">
              <w:rPr>
                <w:spacing w:val="-4"/>
                <w:sz w:val="21"/>
                <w:szCs w:val="21"/>
              </w:rPr>
              <w:t>analyse, qu'on le veuille ou non, est action éducative »</w:t>
            </w:r>
            <w:r w:rsidRPr="0055136E">
              <w:rPr>
                <w:spacing w:val="-4"/>
                <w:sz w:val="21"/>
                <w:szCs w:val="21"/>
                <w:vertAlign w:val="superscript"/>
              </w:rPr>
              <w:t>6</w:t>
            </w:r>
            <w:r w:rsidRPr="0055136E">
              <w:rPr>
                <w:spacing w:val="-4"/>
                <w:sz w:val="21"/>
                <w:szCs w:val="21"/>
              </w:rPr>
              <w:t xml:space="preserve"> et que l'action éducative a des effets thérapeutiques :</w:t>
            </w:r>
          </w:p>
          <w:p w14:paraId="7E7702A1" w14:textId="77777777" w:rsidR="00000000" w:rsidRPr="0055136E" w:rsidRDefault="0055136E">
            <w:pPr>
              <w:kinsoku w:val="0"/>
              <w:overflowPunct w:val="0"/>
              <w:autoSpaceDE/>
              <w:autoSpaceDN/>
              <w:adjustRightInd/>
              <w:spacing w:before="5" w:line="240" w:lineRule="exact"/>
              <w:ind w:firstLine="504"/>
              <w:jc w:val="both"/>
              <w:textAlignment w:val="baseline"/>
              <w:rPr>
                <w:spacing w:val="-7"/>
                <w:sz w:val="21"/>
                <w:szCs w:val="21"/>
              </w:rPr>
            </w:pPr>
            <w:r w:rsidRPr="0055136E">
              <w:rPr>
                <w:spacing w:val="-7"/>
                <w:sz w:val="21"/>
                <w:szCs w:val="21"/>
              </w:rPr>
              <w:t>— la psychanalyse est action éducative en ce que pour l'enfant per</w:t>
            </w:r>
            <w:r w:rsidRPr="0055136E">
              <w:rPr>
                <w:spacing w:val="-7"/>
                <w:sz w:val="21"/>
                <w:szCs w:val="21"/>
              </w:rPr>
              <w:softHyphen/>
              <w:t>turbé, elle « offre le moyen le plus efficace de rééducation »</w:t>
            </w:r>
            <w:r w:rsidRPr="0055136E">
              <w:rPr>
                <w:spacing w:val="-7"/>
                <w:sz w:val="21"/>
                <w:szCs w:val="21"/>
                <w:vertAlign w:val="superscript"/>
              </w:rPr>
              <w:t>6</w:t>
            </w:r>
            <w:r w:rsidRPr="0055136E">
              <w:rPr>
                <w:spacing w:val="-7"/>
                <w:sz w:val="21"/>
                <w:szCs w:val="21"/>
              </w:rPr>
              <w:t>. En effet l</w:t>
            </w:r>
            <w:r w:rsidRPr="0055136E">
              <w:rPr>
                <w:spacing w:val="-7"/>
                <w:sz w:val="21"/>
                <w:szCs w:val="21"/>
              </w:rPr>
              <w:t>a libération de l'énergie des pulsions re</w:t>
            </w:r>
            <w:r w:rsidRPr="0055136E">
              <w:rPr>
                <w:spacing w:val="-7"/>
                <w:sz w:val="21"/>
                <w:szCs w:val="21"/>
              </w:rPr>
              <w:softHyphen/>
              <w:t>foulées et son intégration par le « Moi » entraîne une amélioration considérable du comportement de l'enfant.</w:t>
            </w:r>
          </w:p>
          <w:p w14:paraId="36ACCC02" w14:textId="77777777" w:rsidR="00000000" w:rsidRPr="0055136E" w:rsidRDefault="0055136E">
            <w:pPr>
              <w:kinsoku w:val="0"/>
              <w:overflowPunct w:val="0"/>
              <w:autoSpaceDE/>
              <w:autoSpaceDN/>
              <w:adjustRightInd/>
              <w:spacing w:before="9" w:line="240" w:lineRule="exact"/>
              <w:ind w:firstLine="504"/>
              <w:jc w:val="both"/>
              <w:textAlignment w:val="baseline"/>
              <w:rPr>
                <w:spacing w:val="-4"/>
                <w:sz w:val="21"/>
                <w:szCs w:val="21"/>
              </w:rPr>
            </w:pPr>
            <w:r w:rsidRPr="0055136E">
              <w:rPr>
                <w:spacing w:val="-4"/>
                <w:sz w:val="21"/>
                <w:szCs w:val="21"/>
              </w:rPr>
              <w:t>— l'action éducative a des effets thérapeutiques, peut-être d'abord parce que paradoxalement ce n'est pa</w:t>
            </w:r>
            <w:r w:rsidRPr="0055136E">
              <w:rPr>
                <w:spacing w:val="-4"/>
                <w:sz w:val="21"/>
                <w:szCs w:val="21"/>
              </w:rPr>
              <w:t>s son but. « La première caractéristique d'un jardinier, c'est de s'occuper du jardin et non pas d'être jardino-thérapeute. S'il a une efficacité thérapeutique, c'est qu'il ne la vise pas »</w:t>
            </w:r>
            <w:r w:rsidRPr="0055136E">
              <w:rPr>
                <w:spacing w:val="-4"/>
                <w:sz w:val="21"/>
                <w:szCs w:val="21"/>
                <w:vertAlign w:val="superscript"/>
              </w:rPr>
              <w:t>8</w:t>
            </w:r>
            <w:r w:rsidRPr="0055136E">
              <w:rPr>
                <w:spacing w:val="-4"/>
                <w:sz w:val="21"/>
                <w:szCs w:val="21"/>
              </w:rPr>
              <w:t>.</w:t>
            </w:r>
          </w:p>
          <w:p w14:paraId="1E1B3A53" w14:textId="77777777" w:rsidR="00000000" w:rsidRPr="0055136E" w:rsidRDefault="0055136E">
            <w:pPr>
              <w:kinsoku w:val="0"/>
              <w:overflowPunct w:val="0"/>
              <w:autoSpaceDE/>
              <w:autoSpaceDN/>
              <w:adjustRightInd/>
              <w:spacing w:before="20" w:line="240" w:lineRule="exact"/>
              <w:ind w:firstLine="504"/>
              <w:jc w:val="both"/>
              <w:textAlignment w:val="baseline"/>
              <w:rPr>
                <w:spacing w:val="-4"/>
                <w:sz w:val="21"/>
                <w:szCs w:val="21"/>
              </w:rPr>
            </w:pPr>
            <w:r w:rsidRPr="0055136E">
              <w:rPr>
                <w:spacing w:val="-4"/>
                <w:sz w:val="21"/>
                <w:szCs w:val="21"/>
              </w:rPr>
              <w:t>D'autre part l'action de l'éduca</w:t>
            </w:r>
            <w:r w:rsidRPr="0055136E">
              <w:rPr>
                <w:spacing w:val="-4"/>
                <w:sz w:val="21"/>
                <w:szCs w:val="21"/>
              </w:rPr>
              <w:softHyphen/>
              <w:t>teur, tuteur de la réalité c'es</w:t>
            </w:r>
            <w:r w:rsidRPr="0055136E">
              <w:rPr>
                <w:spacing w:val="-4"/>
                <w:sz w:val="21"/>
                <w:szCs w:val="21"/>
              </w:rPr>
              <w:t>t-à-dire garant d'un règlement de la vie en groupe, accompagnateur de l'enfant de telle sorte que celui-ci puisse accéder au symbolique au travers des activités et des techniques qui lui sont propo</w:t>
            </w:r>
            <w:r w:rsidRPr="0055136E">
              <w:rPr>
                <w:spacing w:val="-4"/>
                <w:sz w:val="21"/>
                <w:szCs w:val="21"/>
              </w:rPr>
              <w:softHyphen/>
              <w:t>sées, entraîne un mieux pour l'enfant qu'on ne peut que qu</w:t>
            </w:r>
            <w:r w:rsidRPr="0055136E">
              <w:rPr>
                <w:spacing w:val="-4"/>
                <w:sz w:val="21"/>
                <w:szCs w:val="21"/>
              </w:rPr>
              <w:t>alifier de théra</w:t>
            </w:r>
            <w:r w:rsidRPr="0055136E">
              <w:rPr>
                <w:spacing w:val="-4"/>
                <w:sz w:val="21"/>
                <w:szCs w:val="21"/>
              </w:rPr>
              <w:softHyphen/>
              <w:t>peutique.</w:t>
            </w:r>
          </w:p>
          <w:p w14:paraId="15995494" w14:textId="77777777" w:rsidR="00000000" w:rsidRPr="0055136E" w:rsidRDefault="0055136E">
            <w:pPr>
              <w:kinsoku w:val="0"/>
              <w:overflowPunct w:val="0"/>
              <w:autoSpaceDE/>
              <w:autoSpaceDN/>
              <w:adjustRightInd/>
              <w:spacing w:before="29" w:after="190" w:line="240" w:lineRule="exact"/>
              <w:ind w:firstLine="504"/>
              <w:jc w:val="both"/>
              <w:textAlignment w:val="baseline"/>
              <w:rPr>
                <w:sz w:val="24"/>
                <w:szCs w:val="24"/>
              </w:rPr>
            </w:pPr>
            <w:r w:rsidRPr="0055136E">
              <w:rPr>
                <w:spacing w:val="-5"/>
                <w:sz w:val="21"/>
                <w:szCs w:val="21"/>
              </w:rPr>
              <w:t>C'est en effet aussi « à travers une longue série de prises de conscien</w:t>
            </w:r>
            <w:r w:rsidRPr="0055136E">
              <w:rPr>
                <w:spacing w:val="-5"/>
                <w:sz w:val="21"/>
                <w:szCs w:val="21"/>
              </w:rPr>
              <w:noBreakHyphen/>
            </w:r>
          </w:p>
        </w:tc>
        <w:tc>
          <w:tcPr>
            <w:tcW w:w="3672" w:type="dxa"/>
            <w:vMerge/>
            <w:tcBorders>
              <w:top w:val="nil"/>
              <w:left w:val="nil"/>
              <w:bottom w:val="nil"/>
              <w:right w:val="nil"/>
            </w:tcBorders>
          </w:tcPr>
          <w:p w14:paraId="364E5DC0" w14:textId="77777777" w:rsidR="00000000" w:rsidRPr="0055136E" w:rsidRDefault="0055136E">
            <w:pPr>
              <w:kinsoku w:val="0"/>
              <w:overflowPunct w:val="0"/>
              <w:autoSpaceDE/>
              <w:autoSpaceDN/>
              <w:adjustRightInd/>
              <w:spacing w:before="29" w:after="190" w:line="240" w:lineRule="exact"/>
              <w:ind w:firstLine="504"/>
              <w:jc w:val="both"/>
              <w:textAlignment w:val="baseline"/>
              <w:rPr>
                <w:sz w:val="24"/>
                <w:szCs w:val="24"/>
              </w:rPr>
            </w:pPr>
          </w:p>
        </w:tc>
      </w:tr>
    </w:tbl>
    <w:p w14:paraId="05E1737E" w14:textId="77777777" w:rsidR="00000000" w:rsidRDefault="0055136E">
      <w:pPr>
        <w:widowControl/>
        <w:rPr>
          <w:sz w:val="24"/>
          <w:szCs w:val="24"/>
        </w:rPr>
        <w:sectPr w:rsidR="00000000">
          <w:headerReference w:type="even" r:id="rId128"/>
          <w:headerReference w:type="default" r:id="rId129"/>
          <w:footerReference w:type="even" r:id="rId130"/>
          <w:footerReference w:type="default" r:id="rId131"/>
          <w:headerReference w:type="first" r:id="rId132"/>
          <w:footerReference w:type="first" r:id="rId133"/>
          <w:pgSz w:w="11904" w:h="16843"/>
          <w:pgMar w:top="680" w:right="994" w:bottom="151" w:left="610" w:header="0" w:footer="384" w:gutter="0"/>
          <w:cols w:space="720"/>
          <w:noEndnote/>
          <w:titlePg/>
        </w:sectPr>
      </w:pPr>
    </w:p>
    <w:p w14:paraId="3518519C" w14:textId="77777777" w:rsidR="00000000" w:rsidRDefault="0055136E">
      <w:pPr>
        <w:kinsoku w:val="0"/>
        <w:overflowPunct w:val="0"/>
        <w:autoSpaceDE/>
        <w:autoSpaceDN/>
        <w:adjustRightInd/>
        <w:spacing w:before="278" w:line="405" w:lineRule="exact"/>
        <w:jc w:val="center"/>
        <w:textAlignment w:val="baseline"/>
        <w:rPr>
          <w:i/>
          <w:iCs/>
          <w:spacing w:val="23"/>
          <w:w w:val="90"/>
          <w:sz w:val="37"/>
          <w:szCs w:val="37"/>
        </w:rPr>
      </w:pPr>
      <w:r>
        <w:rPr>
          <w:noProof/>
        </w:rPr>
        <w:lastRenderedPageBreak/>
        <w:pict w14:anchorId="519BA990">
          <v:shape id="_x0000_s1166" type="#_x0000_t75" style="position:absolute;left:0;text-align:left;margin-left:206.4pt;margin-top:157.9pt;width:374.9pt;height:291.4pt;z-index:-82;mso-wrap-distance-left:0;mso-wrap-distance-top:0;mso-wrap-distance-right:0;mso-wrap-distance-bottom:0;mso-position-horizontal-relative:page;mso-position-vertical-relative:page" wrapcoords="9417 0 9417 518 0 518 0 21602 21601 21602 21601 0 9417 0" o:allowincell="f">
            <v:imagedata r:id="rId134" o:title=""/>
            <w10:wrap type="through" anchorx="page" anchory="page"/>
          </v:shape>
        </w:pict>
      </w:r>
      <w:r>
        <w:rPr>
          <w:noProof/>
        </w:rPr>
        <w:pict w14:anchorId="5BC4DDA4">
          <v:line id="_x0000_s1167" style="position:absolute;left:0;text-align:left;z-index:110;mso-wrap-distance-left:0;mso-wrap-distance-right:0;mso-position-horizontal-relative:page;mso-position-vertical-relative:page" from="581.5pt,33.85pt" to="581.5pt,91.5pt" o:allowincell="f" strokeweight=".7pt">
            <w10:wrap type="square" anchorx="page" anchory="page"/>
          </v:line>
        </w:pict>
      </w:r>
      <w:r>
        <w:rPr>
          <w:i/>
          <w:iCs/>
          <w:spacing w:val="23"/>
          <w:w w:val="90"/>
          <w:sz w:val="37"/>
          <w:szCs w:val="37"/>
        </w:rPr>
        <w:t>APPARTEMENT D'ACCUEIL POUR TOUTE PERSONNE</w:t>
      </w:r>
    </w:p>
    <w:p w14:paraId="00FFA74A" w14:textId="77777777" w:rsidR="00000000" w:rsidRDefault="0055136E">
      <w:pPr>
        <w:kinsoku w:val="0"/>
        <w:overflowPunct w:val="0"/>
        <w:autoSpaceDE/>
        <w:autoSpaceDN/>
        <w:adjustRightInd/>
        <w:spacing w:after="327" w:line="406" w:lineRule="exact"/>
        <w:jc w:val="center"/>
        <w:textAlignment w:val="baseline"/>
        <w:rPr>
          <w:i/>
          <w:iCs/>
          <w:spacing w:val="24"/>
          <w:w w:val="90"/>
          <w:sz w:val="37"/>
          <w:szCs w:val="37"/>
        </w:rPr>
      </w:pPr>
      <w:r>
        <w:rPr>
          <w:i/>
          <w:iCs/>
          <w:spacing w:val="24"/>
          <w:w w:val="90"/>
          <w:sz w:val="37"/>
          <w:szCs w:val="37"/>
        </w:rPr>
        <w:t>EN SITUATION DÉFAVORISÉE</w:t>
      </w:r>
    </w:p>
    <w:p w14:paraId="6AC17EA6" w14:textId="77777777" w:rsidR="00000000" w:rsidRDefault="0055136E">
      <w:pPr>
        <w:kinsoku w:val="0"/>
        <w:overflowPunct w:val="0"/>
        <w:autoSpaceDE/>
        <w:autoSpaceDN/>
        <w:adjustRightInd/>
        <w:spacing w:before="382" w:after="455" w:line="285" w:lineRule="exact"/>
        <w:ind w:left="72" w:firstLine="504"/>
        <w:jc w:val="both"/>
        <w:textAlignment w:val="baseline"/>
        <w:rPr>
          <w:i/>
          <w:iCs/>
          <w:sz w:val="21"/>
          <w:szCs w:val="21"/>
        </w:rPr>
      </w:pPr>
      <w:r>
        <w:rPr>
          <w:noProof/>
        </w:rPr>
        <w:pict w14:anchorId="2A77BEBC">
          <v:line id="_x0000_s1168" style="position:absolute;left:0;text-align:left;z-index:111;mso-wrap-distance-left:0;mso-wrap-distance-right:0;mso-position-horizontal-relative:page;mso-position-vertical-relative:page" from="43.65pt,116.65pt" to="548.7pt,116.65pt" o:allowincell="f" strokeweight=".95pt">
            <w10:wrap type="square" anchorx="page" anchory="page"/>
          </v:line>
        </w:pict>
      </w:r>
      <w:r>
        <w:rPr>
          <w:i/>
          <w:iCs/>
          <w:sz w:val="21"/>
          <w:szCs w:val="21"/>
        </w:rPr>
        <w:t>Structure souple et très peu coûteuse, relativement aisée à créer : exemple d'une réalisation à Alfortville.</w:t>
      </w:r>
    </w:p>
    <w:p w14:paraId="1C248C10" w14:textId="77777777" w:rsidR="00000000" w:rsidRDefault="0055136E">
      <w:pPr>
        <w:widowControl/>
        <w:rPr>
          <w:sz w:val="24"/>
          <w:szCs w:val="24"/>
        </w:rPr>
        <w:sectPr w:rsidR="00000000">
          <w:headerReference w:type="even" r:id="rId135"/>
          <w:headerReference w:type="default" r:id="rId136"/>
          <w:footerReference w:type="even" r:id="rId137"/>
          <w:footerReference w:type="default" r:id="rId138"/>
          <w:headerReference w:type="first" r:id="rId139"/>
          <w:footerReference w:type="first" r:id="rId140"/>
          <w:pgSz w:w="11904" w:h="16843"/>
          <w:pgMar w:top="660" w:right="931" w:bottom="238" w:left="873" w:header="660" w:footer="343" w:gutter="0"/>
          <w:cols w:space="720"/>
          <w:noEndnote/>
          <w:titlePg/>
        </w:sectPr>
      </w:pPr>
    </w:p>
    <w:p w14:paraId="411DF404" w14:textId="77777777" w:rsidR="00000000" w:rsidRDefault="0055136E">
      <w:pPr>
        <w:keepNext/>
        <w:framePr w:dropCap="drop" w:lines="2" w:hSpace="29" w:wrap="auto" w:vAnchor="text" w:hAnchor="text"/>
        <w:kinsoku w:val="0"/>
        <w:overflowPunct w:val="0"/>
        <w:autoSpaceDE/>
        <w:autoSpaceDN/>
        <w:adjustRightInd/>
        <w:spacing w:before="15" w:line="404" w:lineRule="exact"/>
        <w:ind w:left="144"/>
        <w:jc w:val="both"/>
        <w:textAlignment w:val="baseline"/>
        <w:rPr>
          <w:spacing w:val="-6"/>
          <w:w w:val="95"/>
          <w:position w:val="-12"/>
          <w:sz w:val="52"/>
          <w:szCs w:val="52"/>
        </w:rPr>
      </w:pPr>
      <w:r>
        <w:rPr>
          <w:noProof/>
        </w:rPr>
        <w:pict w14:anchorId="4EDD0A30">
          <v:line id="_x0000_s1171" style="position:absolute;left:0;text-align:left;z-index:112;mso-wrap-distance-left:0;mso-wrap-distance-right:0;mso-position-horizontal-relative:page;mso-position-vertical-relative:page" from="44.4pt,484.8pt" to="199.95pt,484.8pt" o:allowincell="f" strokeweight=".95pt">
            <w10:wrap type="square" anchorx="page" anchory="page"/>
          </v:line>
        </w:pict>
      </w:r>
      <w:r>
        <w:rPr>
          <w:spacing w:val="-6"/>
          <w:w w:val="95"/>
          <w:position w:val="-12"/>
          <w:sz w:val="52"/>
          <w:szCs w:val="52"/>
        </w:rPr>
        <w:t>G</w:t>
      </w:r>
    </w:p>
    <w:p w14:paraId="35270BC1" w14:textId="77777777" w:rsidR="00000000" w:rsidRDefault="0055136E">
      <w:pPr>
        <w:kinsoku w:val="0"/>
        <w:overflowPunct w:val="0"/>
        <w:autoSpaceDE/>
        <w:autoSpaceDN/>
        <w:adjustRightInd/>
        <w:spacing w:before="15" w:line="242" w:lineRule="exact"/>
        <w:ind w:left="144" w:right="72"/>
        <w:jc w:val="both"/>
        <w:textAlignment w:val="baseline"/>
        <w:rPr>
          <w:i/>
          <w:iCs/>
          <w:spacing w:val="-6"/>
          <w:sz w:val="21"/>
          <w:szCs w:val="21"/>
        </w:rPr>
      </w:pPr>
      <w:r>
        <w:rPr>
          <w:spacing w:val="-6"/>
          <w:sz w:val="21"/>
          <w:szCs w:val="21"/>
        </w:rPr>
        <w:t>race à</w:t>
      </w:r>
      <w:r>
        <w:rPr>
          <w:spacing w:val="-6"/>
          <w:sz w:val="21"/>
          <w:szCs w:val="21"/>
        </w:rPr>
        <w:t xml:space="preserve"> la circulaire n</w:t>
      </w:r>
      <w:r>
        <w:rPr>
          <w:spacing w:val="-6"/>
          <w:sz w:val="21"/>
          <w:szCs w:val="21"/>
          <w:vertAlign w:val="superscript"/>
        </w:rPr>
        <w:t>°</w:t>
      </w:r>
      <w:r>
        <w:rPr>
          <w:spacing w:val="-6"/>
          <w:sz w:val="21"/>
          <w:szCs w:val="21"/>
        </w:rPr>
        <w:t xml:space="preserve"> 83-63 du 28 septembre 1983 du ministère de l'Urbanisme et du Logement, possi</w:t>
      </w:r>
      <w:r>
        <w:rPr>
          <w:spacing w:val="-6"/>
          <w:sz w:val="21"/>
          <w:szCs w:val="21"/>
        </w:rPr>
        <w:softHyphen/>
        <w:t xml:space="preserve">bilité de location par une association dans le parc H.L.M. pour accueillir des personnes défavorisées ; celles-ci </w:t>
      </w:r>
      <w:r>
        <w:rPr>
          <w:i/>
          <w:iCs/>
          <w:spacing w:val="-6"/>
          <w:sz w:val="21"/>
          <w:szCs w:val="21"/>
        </w:rPr>
        <w:t>bien que non-locataires en titre ont droit à l'</w:t>
      </w:r>
      <w:r>
        <w:rPr>
          <w:i/>
          <w:iCs/>
          <w:spacing w:val="-6"/>
          <w:sz w:val="21"/>
          <w:szCs w:val="21"/>
        </w:rPr>
        <w:t>allocation logement et à l'A.P.L.</w:t>
      </w:r>
    </w:p>
    <w:p w14:paraId="35FABDD6" w14:textId="77777777" w:rsidR="00000000" w:rsidRDefault="0055136E">
      <w:pPr>
        <w:kinsoku w:val="0"/>
        <w:overflowPunct w:val="0"/>
        <w:autoSpaceDE/>
        <w:autoSpaceDN/>
        <w:adjustRightInd/>
        <w:spacing w:before="8" w:line="242" w:lineRule="exact"/>
        <w:ind w:left="144" w:right="72" w:firstLine="504"/>
        <w:jc w:val="both"/>
        <w:textAlignment w:val="baseline"/>
        <w:rPr>
          <w:spacing w:val="-5"/>
          <w:sz w:val="21"/>
          <w:szCs w:val="21"/>
        </w:rPr>
      </w:pPr>
      <w:r>
        <w:rPr>
          <w:spacing w:val="-5"/>
          <w:sz w:val="21"/>
          <w:szCs w:val="21"/>
        </w:rPr>
        <w:t>Cette circulaire ouvre des possi</w:t>
      </w:r>
      <w:r>
        <w:rPr>
          <w:spacing w:val="-5"/>
          <w:sz w:val="21"/>
          <w:szCs w:val="21"/>
        </w:rPr>
        <w:softHyphen/>
        <w:t>bilités pour toutes les personnes ayant des difficultés momentanées ou dura</w:t>
      </w:r>
      <w:r>
        <w:rPr>
          <w:spacing w:val="-5"/>
          <w:sz w:val="21"/>
          <w:szCs w:val="21"/>
        </w:rPr>
        <w:softHyphen/>
        <w:t>bles d'hébergement.</w:t>
      </w:r>
    </w:p>
    <w:p w14:paraId="6F518299" w14:textId="77777777" w:rsidR="00000000" w:rsidRDefault="0055136E">
      <w:pPr>
        <w:kinsoku w:val="0"/>
        <w:overflowPunct w:val="0"/>
        <w:autoSpaceDE/>
        <w:autoSpaceDN/>
        <w:adjustRightInd/>
        <w:spacing w:line="240" w:lineRule="exact"/>
        <w:ind w:left="144" w:right="72" w:firstLine="504"/>
        <w:jc w:val="both"/>
        <w:textAlignment w:val="baseline"/>
        <w:rPr>
          <w:spacing w:val="-7"/>
          <w:sz w:val="21"/>
          <w:szCs w:val="21"/>
        </w:rPr>
      </w:pPr>
      <w:r>
        <w:rPr>
          <w:spacing w:val="-7"/>
          <w:sz w:val="21"/>
          <w:szCs w:val="21"/>
        </w:rPr>
        <w:t>Application en cours en psy</w:t>
      </w:r>
      <w:r>
        <w:rPr>
          <w:spacing w:val="-7"/>
          <w:sz w:val="21"/>
          <w:szCs w:val="21"/>
        </w:rPr>
        <w:softHyphen/>
        <w:t>chiatrie pour des personnes âgées hos</w:t>
      </w:r>
      <w:r>
        <w:rPr>
          <w:spacing w:val="-7"/>
          <w:sz w:val="21"/>
          <w:szCs w:val="21"/>
        </w:rPr>
        <w:softHyphen/>
        <w:t xml:space="preserve">pitalisées longuement mais </w:t>
      </w:r>
      <w:r>
        <w:rPr>
          <w:spacing w:val="-7"/>
          <w:sz w:val="21"/>
          <w:szCs w:val="21"/>
        </w:rPr>
        <w:t>relativement autonomes.</w:t>
      </w:r>
    </w:p>
    <w:p w14:paraId="250C08D7" w14:textId="77777777" w:rsidR="00000000" w:rsidRDefault="0055136E">
      <w:pPr>
        <w:kinsoku w:val="0"/>
        <w:overflowPunct w:val="0"/>
        <w:autoSpaceDE/>
        <w:autoSpaceDN/>
        <w:adjustRightInd/>
        <w:spacing w:line="240" w:lineRule="exact"/>
        <w:ind w:left="144" w:right="72" w:firstLine="504"/>
        <w:jc w:val="both"/>
        <w:textAlignment w:val="baseline"/>
        <w:rPr>
          <w:spacing w:val="-7"/>
          <w:sz w:val="21"/>
          <w:szCs w:val="21"/>
        </w:rPr>
      </w:pPr>
      <w:r>
        <w:rPr>
          <w:spacing w:val="-7"/>
          <w:sz w:val="21"/>
          <w:szCs w:val="21"/>
        </w:rPr>
        <w:t xml:space="preserve">Trois personnes âgées de 59, 64 et 71 ans et totalisant </w:t>
      </w:r>
      <w:r>
        <w:rPr>
          <w:i/>
          <w:iCs/>
          <w:spacing w:val="-7"/>
          <w:sz w:val="21"/>
          <w:szCs w:val="21"/>
        </w:rPr>
        <w:t xml:space="preserve">71 </w:t>
      </w:r>
      <w:r>
        <w:rPr>
          <w:spacing w:val="-7"/>
          <w:sz w:val="21"/>
          <w:szCs w:val="21"/>
        </w:rPr>
        <w:t>années d'hos</w:t>
      </w:r>
      <w:r>
        <w:rPr>
          <w:spacing w:val="-7"/>
          <w:sz w:val="21"/>
          <w:szCs w:val="21"/>
        </w:rPr>
        <w:softHyphen/>
        <w:t>pitalisation bénéficient de ce montage dans un F4 à Alfortville (Val de Marne) depuis le 27 juin dernier.</w:t>
      </w:r>
    </w:p>
    <w:p w14:paraId="59BBF140" w14:textId="77777777" w:rsidR="00000000" w:rsidRDefault="0055136E">
      <w:pPr>
        <w:kinsoku w:val="0"/>
        <w:overflowPunct w:val="0"/>
        <w:autoSpaceDE/>
        <w:autoSpaceDN/>
        <w:adjustRightInd/>
        <w:spacing w:line="235" w:lineRule="exact"/>
        <w:ind w:left="144"/>
        <w:jc w:val="both"/>
        <w:textAlignment w:val="baseline"/>
        <w:rPr>
          <w:i/>
          <w:iCs/>
          <w:spacing w:val="-5"/>
          <w:sz w:val="21"/>
          <w:szCs w:val="21"/>
        </w:rPr>
      </w:pPr>
      <w:r>
        <w:rPr>
          <w:i/>
          <w:iCs/>
          <w:spacing w:val="-5"/>
          <w:sz w:val="21"/>
          <w:szCs w:val="21"/>
        </w:rPr>
        <w:t>Déroulement :</w:t>
      </w:r>
    </w:p>
    <w:p w14:paraId="1A231997" w14:textId="77777777" w:rsidR="00000000" w:rsidRDefault="0055136E">
      <w:pPr>
        <w:kinsoku w:val="0"/>
        <w:overflowPunct w:val="0"/>
        <w:autoSpaceDE/>
        <w:autoSpaceDN/>
        <w:adjustRightInd/>
        <w:spacing w:after="122" w:line="242" w:lineRule="exact"/>
        <w:ind w:left="144" w:firstLine="504"/>
        <w:jc w:val="both"/>
        <w:textAlignment w:val="baseline"/>
        <w:rPr>
          <w:sz w:val="21"/>
          <w:szCs w:val="21"/>
        </w:rPr>
      </w:pPr>
      <w:r>
        <w:rPr>
          <w:sz w:val="21"/>
          <w:szCs w:val="21"/>
        </w:rPr>
        <w:t>Projet suscité et animé</w:t>
      </w:r>
      <w:r>
        <w:rPr>
          <w:sz w:val="21"/>
          <w:szCs w:val="21"/>
        </w:rPr>
        <w:t xml:space="preserve"> par l'as</w:t>
      </w:r>
      <w:r>
        <w:rPr>
          <w:sz w:val="21"/>
          <w:szCs w:val="21"/>
        </w:rPr>
        <w:softHyphen/>
        <w:t>sistant social.</w:t>
      </w:r>
    </w:p>
    <w:p w14:paraId="4F997A90" w14:textId="77777777" w:rsidR="00000000" w:rsidRDefault="0055136E">
      <w:pPr>
        <w:kinsoku w:val="0"/>
        <w:overflowPunct w:val="0"/>
        <w:autoSpaceDE/>
        <w:autoSpaceDN/>
        <w:adjustRightInd/>
        <w:spacing w:before="285" w:line="242" w:lineRule="exact"/>
        <w:ind w:left="432" w:hanging="288"/>
        <w:jc w:val="both"/>
        <w:textAlignment w:val="baseline"/>
        <w:rPr>
          <w:spacing w:val="-2"/>
          <w:sz w:val="21"/>
          <w:szCs w:val="21"/>
        </w:rPr>
      </w:pPr>
      <w:r>
        <w:rPr>
          <w:spacing w:val="-2"/>
          <w:sz w:val="21"/>
          <w:szCs w:val="21"/>
        </w:rPr>
        <w:t>A. (durée 8 mois) Après feu vert et encouragement du chef de service.</w:t>
      </w:r>
    </w:p>
    <w:p w14:paraId="4DFFD5CE" w14:textId="77777777" w:rsidR="00000000" w:rsidRDefault="0055136E">
      <w:pPr>
        <w:numPr>
          <w:ilvl w:val="0"/>
          <w:numId w:val="31"/>
        </w:numPr>
        <w:kinsoku w:val="0"/>
        <w:overflowPunct w:val="0"/>
        <w:autoSpaceDE/>
        <w:autoSpaceDN/>
        <w:adjustRightInd/>
        <w:spacing w:line="237" w:lineRule="exact"/>
        <w:textAlignment w:val="baseline"/>
        <w:rPr>
          <w:i/>
          <w:iCs/>
          <w:spacing w:val="-7"/>
          <w:sz w:val="21"/>
          <w:szCs w:val="21"/>
        </w:rPr>
      </w:pPr>
      <w:r>
        <w:rPr>
          <w:i/>
          <w:iCs/>
          <w:spacing w:val="-7"/>
          <w:sz w:val="21"/>
          <w:szCs w:val="21"/>
        </w:rPr>
        <w:t>Évaluation des besoins</w:t>
      </w:r>
    </w:p>
    <w:p w14:paraId="6ABA2476" w14:textId="77777777" w:rsidR="00000000" w:rsidRDefault="0055136E">
      <w:pPr>
        <w:kinsoku w:val="0"/>
        <w:overflowPunct w:val="0"/>
        <w:autoSpaceDE/>
        <w:autoSpaceDN/>
        <w:adjustRightInd/>
        <w:spacing w:before="4" w:line="242" w:lineRule="exact"/>
        <w:ind w:left="144" w:firstLine="504"/>
        <w:jc w:val="both"/>
        <w:textAlignment w:val="baseline"/>
        <w:rPr>
          <w:spacing w:val="-1"/>
          <w:sz w:val="21"/>
          <w:szCs w:val="21"/>
        </w:rPr>
      </w:pPr>
      <w:r>
        <w:rPr>
          <w:spacing w:val="-1"/>
          <w:sz w:val="21"/>
          <w:szCs w:val="21"/>
        </w:rPr>
        <w:t>Dans le service concerné (130 lits) plusieurs dizaines de personnes, surtout âgées, sont hospitalisées indû</w:t>
      </w:r>
      <w:r>
        <w:rPr>
          <w:spacing w:val="-1"/>
          <w:sz w:val="21"/>
          <w:szCs w:val="21"/>
        </w:rPr>
        <w:softHyphen/>
      </w:r>
      <w:r>
        <w:rPr>
          <w:spacing w:val="-1"/>
          <w:sz w:val="21"/>
          <w:szCs w:val="21"/>
        </w:rPr>
        <w:t>ment pour des raisons sociales, ce qui est le reflet de la situation nationale.</w:t>
      </w:r>
    </w:p>
    <w:p w14:paraId="0215C0E7" w14:textId="77777777" w:rsidR="00000000" w:rsidRDefault="0055136E">
      <w:pPr>
        <w:numPr>
          <w:ilvl w:val="0"/>
          <w:numId w:val="31"/>
        </w:numPr>
        <w:kinsoku w:val="0"/>
        <w:overflowPunct w:val="0"/>
        <w:autoSpaceDE/>
        <w:autoSpaceDN/>
        <w:adjustRightInd/>
        <w:spacing w:line="237" w:lineRule="exact"/>
        <w:textAlignment w:val="baseline"/>
        <w:rPr>
          <w:i/>
          <w:iCs/>
          <w:sz w:val="21"/>
          <w:szCs w:val="21"/>
        </w:rPr>
      </w:pPr>
      <w:r>
        <w:rPr>
          <w:i/>
          <w:iCs/>
          <w:sz w:val="21"/>
          <w:szCs w:val="21"/>
        </w:rPr>
        <w:t>Rencontre avec les associations extérieures</w:t>
      </w:r>
    </w:p>
    <w:p w14:paraId="1795FEF7" w14:textId="77777777" w:rsidR="00000000" w:rsidRDefault="0055136E">
      <w:pPr>
        <w:kinsoku w:val="0"/>
        <w:overflowPunct w:val="0"/>
        <w:autoSpaceDE/>
        <w:autoSpaceDN/>
        <w:adjustRightInd/>
        <w:spacing w:before="15" w:line="242" w:lineRule="exact"/>
        <w:ind w:left="144" w:firstLine="288"/>
        <w:jc w:val="both"/>
        <w:textAlignment w:val="baseline"/>
        <w:rPr>
          <w:spacing w:val="-4"/>
          <w:sz w:val="21"/>
          <w:szCs w:val="21"/>
        </w:rPr>
      </w:pPr>
      <w:r>
        <w:rPr>
          <w:spacing w:val="-4"/>
          <w:sz w:val="21"/>
          <w:szCs w:val="21"/>
        </w:rPr>
        <w:t>U. N. A. F. A . M . (familles malades mentaux), C.A.R.P.O.S. (aide ménagè</w:t>
      </w:r>
      <w:r>
        <w:rPr>
          <w:spacing w:val="-4"/>
          <w:sz w:val="21"/>
          <w:szCs w:val="21"/>
        </w:rPr>
        <w:softHyphen/>
        <w:t>re) et des retraités bénévoles qui en tant que relatio</w:t>
      </w:r>
      <w:r>
        <w:rPr>
          <w:spacing w:val="-4"/>
          <w:sz w:val="21"/>
          <w:szCs w:val="21"/>
        </w:rPr>
        <w:t>ns locales sont mis en situation de co-responsabilité par rap</w:t>
      </w:r>
      <w:r>
        <w:rPr>
          <w:spacing w:val="-4"/>
          <w:sz w:val="21"/>
          <w:szCs w:val="21"/>
        </w:rPr>
        <w:softHyphen/>
        <w:t>port au problème.</w:t>
      </w:r>
    </w:p>
    <w:p w14:paraId="7063012D" w14:textId="77777777" w:rsidR="00000000" w:rsidRDefault="0055136E">
      <w:pPr>
        <w:numPr>
          <w:ilvl w:val="0"/>
          <w:numId w:val="31"/>
        </w:numPr>
        <w:kinsoku w:val="0"/>
        <w:overflowPunct w:val="0"/>
        <w:autoSpaceDE/>
        <w:autoSpaceDN/>
        <w:adjustRightInd/>
        <w:spacing w:line="242" w:lineRule="exact"/>
        <w:textAlignment w:val="baseline"/>
        <w:rPr>
          <w:spacing w:val="-1"/>
          <w:sz w:val="21"/>
          <w:szCs w:val="21"/>
        </w:rPr>
      </w:pPr>
      <w:r>
        <w:rPr>
          <w:i/>
          <w:iCs/>
          <w:spacing w:val="-1"/>
          <w:sz w:val="21"/>
          <w:szCs w:val="21"/>
        </w:rPr>
        <w:t>Élaboration -commune d'un pro</w:t>
      </w:r>
      <w:r>
        <w:rPr>
          <w:i/>
          <w:iCs/>
          <w:spacing w:val="-1"/>
          <w:sz w:val="21"/>
          <w:szCs w:val="21"/>
        </w:rPr>
        <w:softHyphen/>
        <w:t xml:space="preserve">jet d'appartement communautaire, </w:t>
      </w:r>
      <w:r>
        <w:rPr>
          <w:spacing w:val="-1"/>
          <w:sz w:val="21"/>
          <w:szCs w:val="21"/>
        </w:rPr>
        <w:t>dont les principes sont</w:t>
      </w:r>
    </w:p>
    <w:p w14:paraId="21311C14" w14:textId="77777777" w:rsidR="00000000" w:rsidRDefault="0055136E">
      <w:pPr>
        <w:numPr>
          <w:ilvl w:val="0"/>
          <w:numId w:val="32"/>
        </w:numPr>
        <w:kinsoku w:val="0"/>
        <w:overflowPunct w:val="0"/>
        <w:autoSpaceDE/>
        <w:autoSpaceDN/>
        <w:adjustRightInd/>
        <w:spacing w:before="1" w:line="242" w:lineRule="exact"/>
        <w:jc w:val="both"/>
        <w:textAlignment w:val="baseline"/>
        <w:rPr>
          <w:sz w:val="21"/>
          <w:szCs w:val="21"/>
        </w:rPr>
      </w:pPr>
      <w:r>
        <w:rPr>
          <w:sz w:val="21"/>
          <w:szCs w:val="21"/>
        </w:rPr>
        <w:t xml:space="preserve">Les partenaires extérieurs sont seuls investis des responsabilités de gestion de </w:t>
      </w:r>
      <w:r>
        <w:rPr>
          <w:sz w:val="21"/>
          <w:szCs w:val="21"/>
        </w:rPr>
        <w:t>l'appartement, au sein d'une association.</w:t>
      </w:r>
    </w:p>
    <w:p w14:paraId="740EE123" w14:textId="77777777" w:rsidR="00000000" w:rsidRDefault="0055136E">
      <w:pPr>
        <w:numPr>
          <w:ilvl w:val="0"/>
          <w:numId w:val="32"/>
        </w:numPr>
        <w:kinsoku w:val="0"/>
        <w:overflowPunct w:val="0"/>
        <w:autoSpaceDE/>
        <w:autoSpaceDN/>
        <w:adjustRightInd/>
        <w:spacing w:line="240" w:lineRule="exact"/>
        <w:jc w:val="both"/>
        <w:textAlignment w:val="baseline"/>
        <w:rPr>
          <w:sz w:val="21"/>
          <w:szCs w:val="21"/>
        </w:rPr>
      </w:pPr>
      <w:r>
        <w:rPr>
          <w:sz w:val="21"/>
          <w:szCs w:val="21"/>
        </w:rPr>
        <w:t>Les soignants conservent la res</w:t>
      </w:r>
      <w:r>
        <w:rPr>
          <w:sz w:val="21"/>
          <w:szCs w:val="21"/>
        </w:rPr>
        <w:softHyphen/>
        <w:t>ponsabilité d'un accompagnement de soin.</w:t>
      </w:r>
    </w:p>
    <w:p w14:paraId="79DFEC8E" w14:textId="77777777" w:rsidR="00000000" w:rsidRDefault="0055136E">
      <w:pPr>
        <w:numPr>
          <w:ilvl w:val="0"/>
          <w:numId w:val="33"/>
        </w:numPr>
        <w:kinsoku w:val="0"/>
        <w:overflowPunct w:val="0"/>
        <w:autoSpaceDE/>
        <w:autoSpaceDN/>
        <w:adjustRightInd/>
        <w:spacing w:before="15" w:after="163" w:line="242" w:lineRule="exact"/>
        <w:ind w:right="72"/>
        <w:jc w:val="both"/>
        <w:textAlignment w:val="baseline"/>
        <w:rPr>
          <w:sz w:val="21"/>
          <w:szCs w:val="21"/>
        </w:rPr>
      </w:pPr>
      <w:r>
        <w:rPr>
          <w:sz w:val="16"/>
          <w:szCs w:val="16"/>
        </w:rPr>
        <w:br w:type="column"/>
      </w:r>
      <w:r>
        <w:rPr>
          <w:sz w:val="21"/>
          <w:szCs w:val="21"/>
        </w:rPr>
        <w:t>L'appartement communautaire permet une remise en contact non-, solitaire avec la réalité extérieure. L'accent est mis sur l'utilisation des ressources locales.</w:t>
      </w:r>
    </w:p>
    <w:p w14:paraId="1E82F2B5" w14:textId="77777777" w:rsidR="00000000" w:rsidRDefault="0055136E">
      <w:pPr>
        <w:kinsoku w:val="0"/>
        <w:overflowPunct w:val="0"/>
        <w:autoSpaceDE/>
        <w:autoSpaceDN/>
        <w:adjustRightInd/>
        <w:spacing w:before="289" w:line="242" w:lineRule="exact"/>
        <w:ind w:left="72" w:right="72"/>
        <w:jc w:val="both"/>
        <w:textAlignment w:val="baseline"/>
        <w:rPr>
          <w:spacing w:val="-4"/>
          <w:sz w:val="21"/>
          <w:szCs w:val="21"/>
        </w:rPr>
      </w:pPr>
      <w:r>
        <w:rPr>
          <w:noProof/>
        </w:rPr>
        <w:pict w14:anchorId="10DCAFC1">
          <v:line id="_x0000_s1172" style="position:absolute;left:0;text-align:left;z-index:113;mso-wrap-distance-left:0;mso-wrap-distance-right:0;mso-position-horizontal-relative:page;mso-position-vertical-relative:page" from="218.65pt,531.35pt" to="373.95pt,531.35pt" o:allowincell="f" strokeweight=".7pt">
            <w10:wrap type="square" anchorx="page" anchory="page"/>
          </v:line>
        </w:pict>
      </w:r>
      <w:r>
        <w:rPr>
          <w:spacing w:val="-4"/>
          <w:sz w:val="21"/>
          <w:szCs w:val="21"/>
        </w:rPr>
        <w:t>B. Concrétisation (6 mois)</w:t>
      </w:r>
    </w:p>
    <w:p w14:paraId="20A5CB9E" w14:textId="77777777" w:rsidR="00000000" w:rsidRDefault="0055136E">
      <w:pPr>
        <w:kinsoku w:val="0"/>
        <w:overflowPunct w:val="0"/>
        <w:autoSpaceDE/>
        <w:autoSpaceDN/>
        <w:adjustRightInd/>
        <w:spacing w:line="240" w:lineRule="exact"/>
        <w:ind w:left="72" w:right="72" w:firstLine="504"/>
        <w:jc w:val="both"/>
        <w:textAlignment w:val="baseline"/>
        <w:rPr>
          <w:spacing w:val="-6"/>
          <w:sz w:val="21"/>
          <w:szCs w:val="21"/>
        </w:rPr>
      </w:pPr>
      <w:r>
        <w:rPr>
          <w:spacing w:val="-6"/>
          <w:sz w:val="21"/>
          <w:szCs w:val="21"/>
        </w:rPr>
        <w:t>Collaborer avec des associations locales présente un intérêt tactiqu</w:t>
      </w:r>
      <w:r>
        <w:rPr>
          <w:spacing w:val="-6"/>
          <w:sz w:val="21"/>
          <w:szCs w:val="21"/>
        </w:rPr>
        <w:t>e considérable, facilite énormément les négociations avec les pouvoirs publics en introduisant un tiers de poids entre ceux-ci et le service demandeur.</w:t>
      </w:r>
    </w:p>
    <w:p w14:paraId="13813947" w14:textId="77777777" w:rsidR="00000000" w:rsidRDefault="0055136E">
      <w:pPr>
        <w:kinsoku w:val="0"/>
        <w:overflowPunct w:val="0"/>
        <w:autoSpaceDE/>
        <w:autoSpaceDN/>
        <w:adjustRightInd/>
        <w:spacing w:before="2" w:line="242" w:lineRule="exact"/>
        <w:ind w:left="72" w:right="72" w:firstLine="504"/>
        <w:jc w:val="both"/>
        <w:textAlignment w:val="baseline"/>
        <w:rPr>
          <w:spacing w:val="-3"/>
          <w:sz w:val="21"/>
          <w:szCs w:val="21"/>
        </w:rPr>
      </w:pPr>
      <w:r>
        <w:rPr>
          <w:spacing w:val="-3"/>
          <w:sz w:val="21"/>
          <w:szCs w:val="21"/>
        </w:rPr>
        <w:t>Ainsi divers organismes : Maire, Office H.L.M., Fondation de France, Secrétariat d'État aux Personnes Ag</w:t>
      </w:r>
      <w:r>
        <w:rPr>
          <w:spacing w:val="-3"/>
          <w:sz w:val="21"/>
          <w:szCs w:val="21"/>
        </w:rPr>
        <w:t>ées ont très vite soutenu le projet.</w:t>
      </w:r>
    </w:p>
    <w:p w14:paraId="5F7F1A34" w14:textId="77777777" w:rsidR="00000000" w:rsidRDefault="0055136E">
      <w:pPr>
        <w:kinsoku w:val="0"/>
        <w:overflowPunct w:val="0"/>
        <w:autoSpaceDE/>
        <w:autoSpaceDN/>
        <w:adjustRightInd/>
        <w:spacing w:before="6" w:line="242" w:lineRule="exact"/>
        <w:ind w:left="72" w:right="72" w:firstLine="504"/>
        <w:jc w:val="both"/>
        <w:textAlignment w:val="baseline"/>
        <w:rPr>
          <w:spacing w:val="-2"/>
          <w:sz w:val="21"/>
          <w:szCs w:val="21"/>
        </w:rPr>
      </w:pPr>
      <w:r>
        <w:rPr>
          <w:spacing w:val="-2"/>
          <w:sz w:val="21"/>
          <w:szCs w:val="21"/>
        </w:rPr>
        <w:t>Aménagement pris en charge fi</w:t>
      </w:r>
      <w:r>
        <w:rPr>
          <w:spacing w:val="-2"/>
          <w:sz w:val="21"/>
          <w:szCs w:val="21"/>
        </w:rPr>
        <w:softHyphen/>
        <w:t>nancièrement par le Secrétariat d'État aux Personnes Agées en satisfaisant à deux principes :</w:t>
      </w:r>
    </w:p>
    <w:p w14:paraId="2A1D2CAF" w14:textId="77777777" w:rsidR="00000000" w:rsidRDefault="0055136E">
      <w:pPr>
        <w:numPr>
          <w:ilvl w:val="0"/>
          <w:numId w:val="33"/>
        </w:numPr>
        <w:kinsoku w:val="0"/>
        <w:overflowPunct w:val="0"/>
        <w:autoSpaceDE/>
        <w:autoSpaceDN/>
        <w:adjustRightInd/>
        <w:spacing w:before="2" w:line="242" w:lineRule="exact"/>
        <w:ind w:right="72"/>
        <w:textAlignment w:val="baseline"/>
        <w:rPr>
          <w:sz w:val="21"/>
          <w:szCs w:val="21"/>
        </w:rPr>
      </w:pPr>
      <w:r>
        <w:rPr>
          <w:sz w:val="21"/>
          <w:szCs w:val="21"/>
        </w:rPr>
        <w:t>Respecter l'intimité des person</w:t>
      </w:r>
      <w:r>
        <w:rPr>
          <w:sz w:val="21"/>
          <w:szCs w:val="21"/>
        </w:rPr>
        <w:softHyphen/>
        <w:t>nes (pièces privées)</w:t>
      </w:r>
    </w:p>
    <w:p w14:paraId="3C480FB7" w14:textId="77777777" w:rsidR="00000000" w:rsidRDefault="0055136E">
      <w:pPr>
        <w:numPr>
          <w:ilvl w:val="0"/>
          <w:numId w:val="34"/>
        </w:numPr>
        <w:kinsoku w:val="0"/>
        <w:overflowPunct w:val="0"/>
        <w:autoSpaceDE/>
        <w:autoSpaceDN/>
        <w:adjustRightInd/>
        <w:spacing w:before="1" w:line="240" w:lineRule="exact"/>
        <w:ind w:right="72"/>
        <w:jc w:val="right"/>
        <w:textAlignment w:val="baseline"/>
        <w:rPr>
          <w:spacing w:val="-7"/>
          <w:sz w:val="21"/>
          <w:szCs w:val="21"/>
        </w:rPr>
      </w:pPr>
      <w:r>
        <w:rPr>
          <w:spacing w:val="-7"/>
          <w:sz w:val="21"/>
          <w:szCs w:val="21"/>
        </w:rPr>
        <w:t>Favoriser les occasions d'échanges</w:t>
      </w:r>
      <w:r>
        <w:rPr>
          <w:spacing w:val="-7"/>
          <w:sz w:val="21"/>
          <w:szCs w:val="21"/>
        </w:rPr>
        <w:t xml:space="preserve"> (espaces communs très ouverts). Équipement des chambres à la charge des résidents (aide de la Caisse Départementale d'Assurance Maladie </w:t>
      </w:r>
    </w:p>
    <w:p w14:paraId="338FA6AA" w14:textId="77777777" w:rsidR="00000000" w:rsidRDefault="0055136E">
      <w:pPr>
        <w:kinsoku w:val="0"/>
        <w:overflowPunct w:val="0"/>
        <w:autoSpaceDE/>
        <w:autoSpaceDN/>
        <w:adjustRightInd/>
        <w:spacing w:line="241" w:lineRule="exact"/>
        <w:ind w:left="72"/>
        <w:jc w:val="both"/>
        <w:textAlignment w:val="baseline"/>
        <w:rPr>
          <w:spacing w:val="-5"/>
          <w:sz w:val="21"/>
          <w:szCs w:val="21"/>
        </w:rPr>
      </w:pPr>
      <w:r>
        <w:rPr>
          <w:spacing w:val="-7"/>
          <w:sz w:val="16"/>
          <w:szCs w:val="16"/>
        </w:rPr>
        <w:br w:type="column"/>
      </w:r>
      <w:r>
        <w:rPr>
          <w:spacing w:val="-5"/>
          <w:sz w:val="21"/>
          <w:szCs w:val="21"/>
        </w:rPr>
        <w:t>et de la Communauté Emmaüs).</w:t>
      </w:r>
    </w:p>
    <w:p w14:paraId="28F990AA" w14:textId="77777777" w:rsidR="00000000" w:rsidRDefault="0055136E">
      <w:pPr>
        <w:kinsoku w:val="0"/>
        <w:overflowPunct w:val="0"/>
        <w:autoSpaceDE/>
        <w:autoSpaceDN/>
        <w:adjustRightInd/>
        <w:spacing w:line="241" w:lineRule="exact"/>
        <w:ind w:left="72" w:firstLine="504"/>
        <w:jc w:val="both"/>
        <w:textAlignment w:val="baseline"/>
        <w:rPr>
          <w:sz w:val="21"/>
          <w:szCs w:val="21"/>
        </w:rPr>
      </w:pPr>
      <w:r>
        <w:rPr>
          <w:noProof/>
        </w:rPr>
        <w:pict w14:anchorId="7D4F2A32">
          <v:line id="_x0000_s1173" style="position:absolute;left:0;text-align:left;z-index:114;mso-wrap-distance-left:0;mso-wrap-distance-right:0;mso-position-horizontal-relative:page;mso-position-vertical-relative:page" from="578.9pt,776.15pt" to="578.9pt,825.65pt" o:allowincell="f" strokeweight=".25pt">
            <w10:wrap type="square" anchorx="page" anchory="page"/>
          </v:line>
        </w:pict>
      </w:r>
      <w:r>
        <w:rPr>
          <w:sz w:val="21"/>
          <w:szCs w:val="21"/>
        </w:rPr>
        <w:t>Équipement des parties commu</w:t>
      </w:r>
      <w:r>
        <w:rPr>
          <w:sz w:val="21"/>
          <w:szCs w:val="21"/>
        </w:rPr>
        <w:softHyphen/>
      </w:r>
      <w:r>
        <w:rPr>
          <w:sz w:val="21"/>
          <w:szCs w:val="21"/>
        </w:rPr>
        <w:t>nes par l'Association (subvention de la Fondation de France).</w:t>
      </w:r>
    </w:p>
    <w:p w14:paraId="092F997C" w14:textId="77777777" w:rsidR="00000000" w:rsidRDefault="0055136E">
      <w:pPr>
        <w:kinsoku w:val="0"/>
        <w:overflowPunct w:val="0"/>
        <w:autoSpaceDE/>
        <w:autoSpaceDN/>
        <w:adjustRightInd/>
        <w:spacing w:line="240" w:lineRule="exact"/>
        <w:ind w:left="72" w:right="144" w:firstLine="504"/>
        <w:jc w:val="both"/>
        <w:textAlignment w:val="baseline"/>
        <w:rPr>
          <w:i/>
          <w:iCs/>
          <w:spacing w:val="-6"/>
          <w:sz w:val="21"/>
          <w:szCs w:val="21"/>
        </w:rPr>
      </w:pPr>
      <w:r>
        <w:rPr>
          <w:spacing w:val="-6"/>
          <w:sz w:val="21"/>
          <w:szCs w:val="21"/>
        </w:rPr>
        <w:t>Malgré des ressources modestes, équivalentes au minimum vieillesse (2.500 F par mois) le bénéfice de l'A.P.L. permet aux résidents de bou</w:t>
      </w:r>
      <w:r>
        <w:rPr>
          <w:spacing w:val="-6"/>
          <w:sz w:val="21"/>
          <w:szCs w:val="21"/>
        </w:rPr>
        <w:softHyphen/>
        <w:t>cler leur budget sans difficulté. Il n'y a strictement a</w:t>
      </w:r>
      <w:r>
        <w:rPr>
          <w:spacing w:val="-6"/>
          <w:sz w:val="21"/>
          <w:szCs w:val="21"/>
        </w:rPr>
        <w:t xml:space="preserve">ucun </w:t>
      </w:r>
      <w:r>
        <w:rPr>
          <w:i/>
          <w:iCs/>
          <w:spacing w:val="-6"/>
          <w:sz w:val="21"/>
          <w:szCs w:val="21"/>
        </w:rPr>
        <w:t>frais de fonction</w:t>
      </w:r>
      <w:r>
        <w:rPr>
          <w:i/>
          <w:iCs/>
          <w:spacing w:val="-6"/>
          <w:sz w:val="21"/>
          <w:szCs w:val="21"/>
        </w:rPr>
        <w:softHyphen/>
        <w:t>nement qui ne soit à leur charge.</w:t>
      </w:r>
    </w:p>
    <w:p w14:paraId="021FE7B8" w14:textId="77777777" w:rsidR="00000000" w:rsidRDefault="0055136E">
      <w:pPr>
        <w:kinsoku w:val="0"/>
        <w:overflowPunct w:val="0"/>
        <w:autoSpaceDE/>
        <w:autoSpaceDN/>
        <w:adjustRightInd/>
        <w:spacing w:before="11" w:line="242" w:lineRule="exact"/>
        <w:ind w:left="72" w:right="144" w:firstLine="504"/>
        <w:jc w:val="both"/>
        <w:textAlignment w:val="baseline"/>
        <w:rPr>
          <w:spacing w:val="-6"/>
          <w:sz w:val="21"/>
          <w:szCs w:val="21"/>
        </w:rPr>
      </w:pPr>
      <w:r>
        <w:rPr>
          <w:spacing w:val="-6"/>
          <w:sz w:val="21"/>
          <w:szCs w:val="21"/>
        </w:rPr>
        <w:t>Les divers soutiens (soins et gestion) ont vocation à s'estomper progressivement en fonction de l'évo</w:t>
      </w:r>
      <w:r>
        <w:rPr>
          <w:spacing w:val="-6"/>
          <w:sz w:val="21"/>
          <w:szCs w:val="21"/>
        </w:rPr>
        <w:softHyphen/>
        <w:t>lution de l'expérience ; deux hypothè</w:t>
      </w:r>
      <w:r>
        <w:rPr>
          <w:spacing w:val="-6"/>
          <w:sz w:val="21"/>
          <w:szCs w:val="21"/>
        </w:rPr>
        <w:softHyphen/>
        <w:t>ses peuvent alors être envisagées :</w:t>
      </w:r>
    </w:p>
    <w:p w14:paraId="1D091DC4" w14:textId="77777777" w:rsidR="00000000" w:rsidRDefault="0055136E">
      <w:pPr>
        <w:numPr>
          <w:ilvl w:val="0"/>
          <w:numId w:val="35"/>
        </w:numPr>
        <w:kinsoku w:val="0"/>
        <w:overflowPunct w:val="0"/>
        <w:autoSpaceDE/>
        <w:autoSpaceDN/>
        <w:adjustRightInd/>
        <w:spacing w:line="241" w:lineRule="exact"/>
        <w:ind w:right="144"/>
        <w:jc w:val="both"/>
        <w:textAlignment w:val="baseline"/>
        <w:rPr>
          <w:spacing w:val="-4"/>
          <w:sz w:val="21"/>
          <w:szCs w:val="21"/>
        </w:rPr>
      </w:pPr>
      <w:r>
        <w:rPr>
          <w:spacing w:val="-4"/>
          <w:sz w:val="21"/>
          <w:szCs w:val="21"/>
        </w:rPr>
        <w:t>au bout de plusieur</w:t>
      </w:r>
      <w:r>
        <w:rPr>
          <w:spacing w:val="-4"/>
          <w:sz w:val="21"/>
          <w:szCs w:val="21"/>
        </w:rPr>
        <w:t>s mois, les résidents quittent l'appartement com</w:t>
      </w:r>
      <w:r>
        <w:rPr>
          <w:spacing w:val="-4"/>
          <w:sz w:val="21"/>
          <w:szCs w:val="21"/>
        </w:rPr>
        <w:softHyphen/>
        <w:t>munautaire pour une vie complète</w:t>
      </w:r>
      <w:r>
        <w:rPr>
          <w:spacing w:val="-4"/>
          <w:sz w:val="21"/>
          <w:szCs w:val="21"/>
        </w:rPr>
        <w:softHyphen/>
        <w:t>ment indépendante, d'autres résidents leur succèdent.</w:t>
      </w:r>
    </w:p>
    <w:p w14:paraId="01C7AA39" w14:textId="77777777" w:rsidR="00000000" w:rsidRDefault="0055136E">
      <w:pPr>
        <w:numPr>
          <w:ilvl w:val="0"/>
          <w:numId w:val="35"/>
        </w:numPr>
        <w:kinsoku w:val="0"/>
        <w:overflowPunct w:val="0"/>
        <w:autoSpaceDE/>
        <w:autoSpaceDN/>
        <w:adjustRightInd/>
        <w:spacing w:line="241" w:lineRule="exact"/>
        <w:ind w:right="144"/>
        <w:jc w:val="both"/>
        <w:textAlignment w:val="baseline"/>
        <w:rPr>
          <w:sz w:val="21"/>
          <w:szCs w:val="21"/>
        </w:rPr>
      </w:pPr>
      <w:r>
        <w:rPr>
          <w:sz w:val="21"/>
          <w:szCs w:val="21"/>
        </w:rPr>
        <w:t>un équilibre satisfaisant étant atteint dans leur vie commune, la res</w:t>
      </w:r>
      <w:r>
        <w:rPr>
          <w:sz w:val="21"/>
          <w:szCs w:val="21"/>
        </w:rPr>
        <w:softHyphen/>
        <w:t>ponsabilité entière de la location leur est transm</w:t>
      </w:r>
      <w:r>
        <w:rPr>
          <w:sz w:val="21"/>
          <w:szCs w:val="21"/>
        </w:rPr>
        <w:t>ise et la location d'un autre appartement est recherchée par l'As</w:t>
      </w:r>
      <w:r>
        <w:rPr>
          <w:sz w:val="21"/>
          <w:szCs w:val="21"/>
        </w:rPr>
        <w:softHyphen/>
        <w:t>sociation.</w:t>
      </w:r>
    </w:p>
    <w:p w14:paraId="63D9F1CB" w14:textId="77777777" w:rsidR="00000000" w:rsidRDefault="0055136E">
      <w:pPr>
        <w:kinsoku w:val="0"/>
        <w:overflowPunct w:val="0"/>
        <w:autoSpaceDE/>
        <w:autoSpaceDN/>
        <w:adjustRightInd/>
        <w:spacing w:line="239" w:lineRule="exact"/>
        <w:ind w:left="72" w:firstLine="504"/>
        <w:textAlignment w:val="baseline"/>
        <w:rPr>
          <w:sz w:val="21"/>
          <w:szCs w:val="21"/>
        </w:rPr>
      </w:pPr>
      <w:r>
        <w:rPr>
          <w:sz w:val="21"/>
          <w:szCs w:val="21"/>
        </w:rPr>
        <w:t>La faiblesse de l'investissement initial — équivalent au coût d'un mois</w:t>
      </w:r>
    </w:p>
    <w:p w14:paraId="3B1DF594" w14:textId="77777777" w:rsidR="00000000" w:rsidRDefault="0055136E">
      <w:pPr>
        <w:widowControl/>
        <w:rPr>
          <w:sz w:val="24"/>
          <w:szCs w:val="24"/>
        </w:rPr>
        <w:sectPr w:rsidR="00000000">
          <w:headerReference w:type="even" r:id="rId141"/>
          <w:headerReference w:type="default" r:id="rId142"/>
          <w:footerReference w:type="even" r:id="rId143"/>
          <w:footerReference w:type="default" r:id="rId144"/>
          <w:headerReference w:type="first" r:id="rId145"/>
          <w:footerReference w:type="first" r:id="rId146"/>
          <w:type w:val="continuous"/>
          <w:pgSz w:w="11904" w:h="16843"/>
          <w:pgMar w:top="660" w:right="795" w:bottom="238" w:left="729" w:header="660" w:footer="343" w:gutter="0"/>
          <w:cols w:num="3" w:space="720" w:equalWidth="0">
            <w:col w:w="3340" w:space="180"/>
            <w:col w:w="3340" w:space="180"/>
            <w:col w:w="3340"/>
          </w:cols>
          <w:noEndnote/>
          <w:titlePg/>
        </w:sectPr>
      </w:pPr>
    </w:p>
    <w:p w14:paraId="076310C7" w14:textId="77777777" w:rsidR="00000000" w:rsidRDefault="0055136E">
      <w:pPr>
        <w:kinsoku w:val="0"/>
        <w:overflowPunct w:val="0"/>
        <w:autoSpaceDE/>
        <w:autoSpaceDN/>
        <w:adjustRightInd/>
        <w:spacing w:before="123" w:line="240" w:lineRule="exact"/>
        <w:jc w:val="center"/>
        <w:textAlignment w:val="baseline"/>
        <w:rPr>
          <w:sz w:val="24"/>
          <w:szCs w:val="24"/>
        </w:rPr>
      </w:pPr>
      <w:r>
        <w:rPr>
          <w:noProof/>
        </w:rPr>
        <w:lastRenderedPageBreak/>
        <w:pict w14:anchorId="6112AB03">
          <v:shape id="_x0000_s1176" type="#_x0000_t202" style="position:absolute;left:0;text-align:left;margin-left:32.15pt;margin-top:51.85pt;width:164.15pt;height:756pt;z-index:-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2978AD6" w14:textId="77777777" w:rsidR="00000000" w:rsidRDefault="0055136E">
                  <w:pPr>
                    <w:kinsoku w:val="0"/>
                    <w:overflowPunct w:val="0"/>
                    <w:autoSpaceDE/>
                    <w:autoSpaceDN/>
                    <w:adjustRightInd/>
                    <w:spacing w:after="210"/>
                    <w:ind w:left="283" w:right="408"/>
                    <w:textAlignment w:val="baseline"/>
                    <w:rPr>
                      <w:sz w:val="24"/>
                      <w:szCs w:val="24"/>
                    </w:rPr>
                  </w:pPr>
                  <w:r>
                    <w:rPr>
                      <w:sz w:val="24"/>
                      <w:szCs w:val="24"/>
                    </w:rPr>
                    <w:pict w14:anchorId="50543963">
                      <v:shape id="_x0000_i1039" type="#_x0000_t75" style="width:129.6pt;height:144.65pt" fillcolor="window">
                        <v:imagedata r:id="rId147" o:title="_Pic163"/>
                      </v:shape>
                    </w:pict>
                  </w:r>
                </w:p>
                <w:p w14:paraId="0AB5E905" w14:textId="77777777" w:rsidR="00000000" w:rsidRDefault="0055136E">
                  <w:pPr>
                    <w:kinsoku w:val="0"/>
                    <w:overflowPunct w:val="0"/>
                    <w:autoSpaceDE/>
                    <w:autoSpaceDN/>
                    <w:adjustRightInd/>
                    <w:spacing w:before="61" w:after="43" w:line="180" w:lineRule="exact"/>
                    <w:jc w:val="center"/>
                    <w:textAlignment w:val="baseline"/>
                    <w:rPr>
                      <w:sz w:val="17"/>
                      <w:szCs w:val="17"/>
                    </w:rPr>
                  </w:pPr>
                  <w:r>
                    <w:rPr>
                      <w:sz w:val="17"/>
                      <w:szCs w:val="17"/>
                    </w:rPr>
                    <w:t>AVIS DE RECHERCHE</w:t>
                  </w:r>
                </w:p>
                <w:p w14:paraId="7FB92968" w14:textId="77777777" w:rsidR="00000000" w:rsidRDefault="0055136E">
                  <w:pPr>
                    <w:kinsoku w:val="0"/>
                    <w:overflowPunct w:val="0"/>
                    <w:autoSpaceDE/>
                    <w:autoSpaceDN/>
                    <w:adjustRightInd/>
                    <w:spacing w:before="358" w:line="180" w:lineRule="exact"/>
                    <w:ind w:firstLine="504"/>
                    <w:jc w:val="both"/>
                    <w:textAlignment w:val="baseline"/>
                    <w:rPr>
                      <w:sz w:val="17"/>
                      <w:szCs w:val="17"/>
                    </w:rPr>
                  </w:pPr>
                  <w:r>
                    <w:rPr>
                      <w:sz w:val="17"/>
                      <w:szCs w:val="17"/>
                    </w:rPr>
                    <w:t>ÉDUCATEURS EN C.M.P.P., vous êtes plus nombreux que vous ne le pensez à travailler dans ce type d'institution !</w:t>
                  </w:r>
                </w:p>
                <w:p w14:paraId="7D76825F" w14:textId="77777777" w:rsidR="00000000" w:rsidRDefault="0055136E">
                  <w:pPr>
                    <w:kinsoku w:val="0"/>
                    <w:overflowPunct w:val="0"/>
                    <w:autoSpaceDE/>
                    <w:autoSpaceDN/>
                    <w:adjustRightInd/>
                    <w:spacing w:line="180" w:lineRule="exact"/>
                    <w:ind w:right="144" w:firstLine="504"/>
                    <w:jc w:val="both"/>
                    <w:textAlignment w:val="baseline"/>
                    <w:rPr>
                      <w:sz w:val="17"/>
                      <w:szCs w:val="17"/>
                    </w:rPr>
                  </w:pPr>
                  <w:r>
                    <w:rPr>
                      <w:sz w:val="17"/>
                      <w:szCs w:val="17"/>
                    </w:rPr>
                    <w:t>Une enquête publiée en fé</w:t>
                  </w:r>
                  <w:r>
                    <w:rPr>
                      <w:sz w:val="17"/>
                      <w:szCs w:val="17"/>
                    </w:rPr>
                    <w:t>vrier 1985 et portant sur les Établissements pour per</w:t>
                  </w:r>
                  <w:r>
                    <w:rPr>
                      <w:sz w:val="17"/>
                      <w:szCs w:val="17"/>
                    </w:rPr>
                    <w:softHyphen/>
                    <w:t>sonnes handicapées ou en difficulté montre qu'ail 31 octobre 1982, 171 éducateurs tra</w:t>
                  </w:r>
                  <w:r>
                    <w:rPr>
                      <w:sz w:val="17"/>
                      <w:szCs w:val="17"/>
                    </w:rPr>
                    <w:softHyphen/>
                    <w:t>vaillent à plein temps en C.M.P.P. et 115 à mi-temps sur l'ensemble de la France.</w:t>
                  </w:r>
                </w:p>
                <w:p w14:paraId="46746688" w14:textId="77777777" w:rsidR="00000000" w:rsidRDefault="0055136E">
                  <w:pPr>
                    <w:kinsoku w:val="0"/>
                    <w:overflowPunct w:val="0"/>
                    <w:autoSpaceDE/>
                    <w:autoSpaceDN/>
                    <w:adjustRightInd/>
                    <w:spacing w:line="179" w:lineRule="exact"/>
                    <w:ind w:right="144" w:firstLine="504"/>
                    <w:jc w:val="both"/>
                    <w:textAlignment w:val="baseline"/>
                    <w:rPr>
                      <w:sz w:val="17"/>
                      <w:szCs w:val="17"/>
                    </w:rPr>
                  </w:pPr>
                  <w:r>
                    <w:rPr>
                      <w:sz w:val="17"/>
                      <w:szCs w:val="17"/>
                    </w:rPr>
                    <w:t>Vous connaissez quelqu'un qui trav</w:t>
                  </w:r>
                  <w:r>
                    <w:rPr>
                      <w:sz w:val="17"/>
                      <w:szCs w:val="17"/>
                    </w:rPr>
                    <w:t>ail</w:t>
                  </w:r>
                  <w:r>
                    <w:rPr>
                      <w:sz w:val="17"/>
                      <w:szCs w:val="17"/>
                    </w:rPr>
                    <w:softHyphen/>
                    <w:t>le dans un C.M.P.P. ! Donnez-nous ses coor</w:t>
                  </w:r>
                  <w:r>
                    <w:rPr>
                      <w:sz w:val="17"/>
                      <w:szCs w:val="17"/>
                    </w:rPr>
                    <w:softHyphen/>
                    <w:t>données !</w:t>
                  </w:r>
                </w:p>
                <w:p w14:paraId="7A8E3829" w14:textId="77777777" w:rsidR="00000000" w:rsidRDefault="0055136E">
                  <w:pPr>
                    <w:kinsoku w:val="0"/>
                    <w:overflowPunct w:val="0"/>
                    <w:autoSpaceDE/>
                    <w:autoSpaceDN/>
                    <w:adjustRightInd/>
                    <w:spacing w:before="2" w:line="180" w:lineRule="exact"/>
                    <w:ind w:right="144" w:firstLine="504"/>
                    <w:jc w:val="both"/>
                    <w:textAlignment w:val="baseline"/>
                    <w:rPr>
                      <w:spacing w:val="1"/>
                      <w:sz w:val="17"/>
                      <w:szCs w:val="17"/>
                    </w:rPr>
                  </w:pPr>
                  <w:r>
                    <w:rPr>
                      <w:spacing w:val="1"/>
                      <w:sz w:val="17"/>
                      <w:szCs w:val="17"/>
                    </w:rPr>
                    <w:t>Vous travaillez dans un C.M.P.P. ! Vous pensez qu'il serait intéressant d'échan</w:t>
                  </w:r>
                  <w:r>
                    <w:rPr>
                      <w:spacing w:val="1"/>
                      <w:sz w:val="17"/>
                      <w:szCs w:val="17"/>
                    </w:rPr>
                    <w:softHyphen/>
                    <w:t>ger sur nos pratiques certainement très dif</w:t>
                  </w:r>
                  <w:r>
                    <w:rPr>
                      <w:spacing w:val="1"/>
                      <w:sz w:val="17"/>
                      <w:szCs w:val="17"/>
                    </w:rPr>
                    <w:softHyphen/>
                    <w:t>férentes.</w:t>
                  </w:r>
                </w:p>
                <w:p w14:paraId="3D0D650C" w14:textId="77777777" w:rsidR="00000000" w:rsidRDefault="0055136E">
                  <w:pPr>
                    <w:kinsoku w:val="0"/>
                    <w:overflowPunct w:val="0"/>
                    <w:autoSpaceDE/>
                    <w:autoSpaceDN/>
                    <w:adjustRightInd/>
                    <w:spacing w:before="238" w:line="180" w:lineRule="exact"/>
                    <w:ind w:left="504"/>
                    <w:textAlignment w:val="baseline"/>
                    <w:rPr>
                      <w:sz w:val="17"/>
                      <w:szCs w:val="17"/>
                    </w:rPr>
                  </w:pPr>
                  <w:r>
                    <w:rPr>
                      <w:sz w:val="17"/>
                      <w:szCs w:val="17"/>
                    </w:rPr>
                    <w:t>Faites-vous connaître !</w:t>
                  </w:r>
                </w:p>
                <w:p w14:paraId="45EA436B" w14:textId="77777777" w:rsidR="00000000" w:rsidRDefault="0055136E">
                  <w:pPr>
                    <w:kinsoku w:val="0"/>
                    <w:overflowPunct w:val="0"/>
                    <w:autoSpaceDE/>
                    <w:autoSpaceDN/>
                    <w:adjustRightInd/>
                    <w:spacing w:line="179" w:lineRule="exact"/>
                    <w:ind w:left="504"/>
                    <w:textAlignment w:val="baseline"/>
                    <w:rPr>
                      <w:spacing w:val="-2"/>
                      <w:sz w:val="17"/>
                      <w:szCs w:val="17"/>
                    </w:rPr>
                  </w:pPr>
                  <w:r>
                    <w:rPr>
                      <w:spacing w:val="-2"/>
                      <w:sz w:val="17"/>
                      <w:szCs w:val="17"/>
                    </w:rPr>
                    <w:t>Écrivez à PEPS</w:t>
                  </w:r>
                </w:p>
                <w:p w14:paraId="47293357" w14:textId="77777777" w:rsidR="00000000" w:rsidRDefault="0055136E">
                  <w:pPr>
                    <w:kinsoku w:val="0"/>
                    <w:overflowPunct w:val="0"/>
                    <w:autoSpaceDE/>
                    <w:autoSpaceDN/>
                    <w:adjustRightInd/>
                    <w:spacing w:before="1" w:line="180" w:lineRule="exact"/>
                    <w:ind w:left="504"/>
                    <w:textAlignment w:val="baseline"/>
                    <w:rPr>
                      <w:spacing w:val="3"/>
                      <w:sz w:val="17"/>
                      <w:szCs w:val="17"/>
                    </w:rPr>
                  </w:pPr>
                  <w:r>
                    <w:rPr>
                      <w:spacing w:val="3"/>
                      <w:sz w:val="17"/>
                      <w:szCs w:val="17"/>
                    </w:rPr>
                    <w:t>8, impasse des 3 soeurs 75</w:t>
                  </w:r>
                  <w:r>
                    <w:rPr>
                      <w:spacing w:val="3"/>
                      <w:sz w:val="17"/>
                      <w:szCs w:val="17"/>
                    </w:rPr>
                    <w:t>011 Paris.</w:t>
                  </w:r>
                </w:p>
                <w:p w14:paraId="12A377C9" w14:textId="77777777" w:rsidR="00000000" w:rsidRDefault="0055136E">
                  <w:pPr>
                    <w:kinsoku w:val="0"/>
                    <w:overflowPunct w:val="0"/>
                    <w:autoSpaceDE/>
                    <w:autoSpaceDN/>
                    <w:adjustRightInd/>
                    <w:spacing w:before="683" w:line="245" w:lineRule="exact"/>
                    <w:ind w:right="144"/>
                    <w:jc w:val="both"/>
                    <w:textAlignment w:val="baseline"/>
                    <w:rPr>
                      <w:spacing w:val="-7"/>
                      <w:sz w:val="21"/>
                      <w:szCs w:val="21"/>
                    </w:rPr>
                  </w:pPr>
                  <w:r>
                    <w:rPr>
                      <w:spacing w:val="-7"/>
                      <w:sz w:val="21"/>
                      <w:szCs w:val="21"/>
                    </w:rPr>
                    <w:t>d'hospitalisation pour ces trois pérsôn-nes — et l'indépendance financière assurée d'emblée permettent cette sou</w:t>
                  </w:r>
                  <w:r>
                    <w:rPr>
                      <w:spacing w:val="-7"/>
                      <w:sz w:val="21"/>
                      <w:szCs w:val="21"/>
                    </w:rPr>
                    <w:softHyphen/>
                    <w:t>plesse.</w:t>
                  </w:r>
                </w:p>
                <w:p w14:paraId="24371211" w14:textId="77777777" w:rsidR="00000000" w:rsidRDefault="0055136E">
                  <w:pPr>
                    <w:kinsoku w:val="0"/>
                    <w:overflowPunct w:val="0"/>
                    <w:autoSpaceDE/>
                    <w:autoSpaceDN/>
                    <w:adjustRightInd/>
                    <w:spacing w:before="16" w:line="240" w:lineRule="exact"/>
                    <w:ind w:right="144" w:firstLine="504"/>
                    <w:jc w:val="both"/>
                    <w:textAlignment w:val="baseline"/>
                    <w:rPr>
                      <w:spacing w:val="-4"/>
                      <w:sz w:val="21"/>
                      <w:szCs w:val="21"/>
                    </w:rPr>
                  </w:pPr>
                  <w:r>
                    <w:rPr>
                      <w:spacing w:val="-4"/>
                      <w:sz w:val="21"/>
                      <w:szCs w:val="21"/>
                    </w:rPr>
                    <w:t>Alors que l'expérience fonction</w:t>
                  </w:r>
                  <w:r>
                    <w:rPr>
                      <w:spacing w:val="-4"/>
                      <w:sz w:val="21"/>
                      <w:szCs w:val="21"/>
                    </w:rPr>
                    <w:softHyphen/>
                    <w:t>ne depuis un mois, en tant que promo</w:t>
                  </w:r>
                  <w:r>
                    <w:rPr>
                      <w:spacing w:val="-4"/>
                      <w:sz w:val="21"/>
                      <w:szCs w:val="21"/>
                    </w:rPr>
                    <w:softHyphen/>
                    <w:t>teur du projet, je puis dire que sa mise en oeuvre a ét</w:t>
                  </w:r>
                  <w:r>
                    <w:rPr>
                      <w:spacing w:val="-4"/>
                      <w:sz w:val="21"/>
                      <w:szCs w:val="21"/>
                    </w:rPr>
                    <w:t>é rapide (guère plus d'une année en tout), relativement facile (nous avons eu par exemple plus d'of</w:t>
                  </w:r>
                  <w:r>
                    <w:rPr>
                      <w:spacing w:val="-4"/>
                      <w:sz w:val="21"/>
                      <w:szCs w:val="21"/>
                    </w:rPr>
                    <w:softHyphen/>
                    <w:t>fres de soutiens financiers que de be</w:t>
                  </w:r>
                  <w:r>
                    <w:rPr>
                      <w:spacing w:val="-4"/>
                      <w:sz w:val="21"/>
                      <w:szCs w:val="21"/>
                    </w:rPr>
                    <w:softHyphen/>
                    <w:t>soins) et très enrichissante personnel</w:t>
                  </w:r>
                  <w:r>
                    <w:rPr>
                      <w:spacing w:val="-4"/>
                      <w:sz w:val="21"/>
                      <w:szCs w:val="21"/>
                    </w:rPr>
                    <w:softHyphen/>
                    <w:t>lement.</w:t>
                  </w:r>
                </w:p>
                <w:p w14:paraId="6FBCEAEB" w14:textId="77777777" w:rsidR="00000000" w:rsidRDefault="0055136E">
                  <w:pPr>
                    <w:kinsoku w:val="0"/>
                    <w:overflowPunct w:val="0"/>
                    <w:autoSpaceDE/>
                    <w:autoSpaceDN/>
                    <w:adjustRightInd/>
                    <w:spacing w:line="239" w:lineRule="exact"/>
                    <w:ind w:right="144" w:firstLine="504"/>
                    <w:jc w:val="both"/>
                    <w:textAlignment w:val="baseline"/>
                    <w:rPr>
                      <w:spacing w:val="-6"/>
                      <w:sz w:val="21"/>
                      <w:szCs w:val="21"/>
                    </w:rPr>
                  </w:pPr>
                  <w:r>
                    <w:rPr>
                      <w:spacing w:val="-6"/>
                      <w:sz w:val="21"/>
                      <w:szCs w:val="21"/>
                    </w:rPr>
                    <w:t>L'impression qui m'envahit est : Comment est-il possible qu'un T.S. se sente démuni devant un problème so</w:t>
                  </w:r>
                  <w:r>
                    <w:rPr>
                      <w:spacing w:val="-6"/>
                      <w:sz w:val="21"/>
                      <w:szCs w:val="21"/>
                    </w:rPr>
                    <w:softHyphen/>
                    <w:t>cial susceptible d'être pris en charge localement ? Et un projet social cohé</w:t>
                  </w:r>
                  <w:r>
                    <w:rPr>
                      <w:spacing w:val="-6"/>
                      <w:sz w:val="21"/>
                      <w:szCs w:val="21"/>
                    </w:rPr>
                    <w:softHyphen/>
                    <w:t>rent peut-il ne pas se réaliser ?</w:t>
                  </w:r>
                </w:p>
                <w:p w14:paraId="3D8D23EB" w14:textId="77777777" w:rsidR="00000000" w:rsidRDefault="0055136E">
                  <w:pPr>
                    <w:kinsoku w:val="0"/>
                    <w:overflowPunct w:val="0"/>
                    <w:autoSpaceDE/>
                    <w:autoSpaceDN/>
                    <w:adjustRightInd/>
                    <w:spacing w:before="16" w:line="240" w:lineRule="exact"/>
                    <w:ind w:right="144" w:firstLine="504"/>
                    <w:jc w:val="both"/>
                    <w:textAlignment w:val="baseline"/>
                    <w:rPr>
                      <w:sz w:val="21"/>
                      <w:szCs w:val="21"/>
                    </w:rPr>
                  </w:pPr>
                  <w:r>
                    <w:rPr>
                      <w:sz w:val="21"/>
                      <w:szCs w:val="21"/>
                    </w:rPr>
                    <w:t>La modestie des T.S. ( « sois mo</w:t>
                  </w:r>
                  <w:r>
                    <w:rPr>
                      <w:sz w:val="21"/>
                      <w:szCs w:val="21"/>
                    </w:rPr>
                    <w:softHyphen/>
                    <w:t xml:space="preserve">deste </w:t>
                  </w:r>
                  <w:r>
                    <w:rPr>
                      <w:sz w:val="21"/>
                      <w:szCs w:val="21"/>
                    </w:rPr>
                    <w:t>: c'est le genre d'orgueil qui dé</w:t>
                  </w:r>
                  <w:r>
                    <w:rPr>
                      <w:sz w:val="21"/>
                      <w:szCs w:val="21"/>
                    </w:rPr>
                    <w:softHyphen/>
                    <w:t>plaît le moins » — Jules Renard) n'est-elle pas une vertu ringarde ?!</w:t>
                  </w:r>
                </w:p>
                <w:p w14:paraId="6AA7D399" w14:textId="77777777" w:rsidR="00000000" w:rsidRDefault="0055136E">
                  <w:pPr>
                    <w:kinsoku w:val="0"/>
                    <w:overflowPunct w:val="0"/>
                    <w:autoSpaceDE/>
                    <w:autoSpaceDN/>
                    <w:adjustRightInd/>
                    <w:spacing w:before="241" w:line="237" w:lineRule="exact"/>
                    <w:ind w:left="1224"/>
                    <w:jc w:val="right"/>
                    <w:textAlignment w:val="baseline"/>
                    <w:rPr>
                      <w:spacing w:val="7"/>
                      <w:sz w:val="21"/>
                      <w:szCs w:val="21"/>
                    </w:rPr>
                  </w:pPr>
                  <w:r>
                    <w:rPr>
                      <w:spacing w:val="7"/>
                      <w:sz w:val="21"/>
                      <w:szCs w:val="21"/>
                    </w:rPr>
                    <w:t xml:space="preserve">A. JAUNAY </w:t>
                  </w:r>
                  <w:r>
                    <w:rPr>
                      <w:i/>
                      <w:iCs/>
                      <w:spacing w:val="7"/>
                      <w:sz w:val="21"/>
                      <w:szCs w:val="21"/>
                    </w:rPr>
                    <w:t xml:space="preserve">Assistant social Service Dr WAJEMAN </w:t>
                  </w:r>
                  <w:r>
                    <w:rPr>
                      <w:spacing w:val="7"/>
                      <w:sz w:val="21"/>
                      <w:szCs w:val="21"/>
                    </w:rPr>
                    <w:t>Hôpital ESQUIROL 94410 Saint-Maurice</w:t>
                  </w:r>
                </w:p>
              </w:txbxContent>
            </v:textbox>
            <w10:wrap type="square" anchorx="page" anchory="page"/>
          </v:shape>
        </w:pict>
      </w:r>
      <w:r>
        <w:rPr>
          <w:noProof/>
        </w:rPr>
        <w:pict w14:anchorId="24376CD4">
          <v:shape id="_x0000_s1177" type="#_x0000_t202" style="position:absolute;left:0;text-align:left;margin-left:206.9pt;margin-top:50.35pt;width:330.45pt;height:31.1pt;z-index:1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A797CA7" w14:textId="77777777" w:rsidR="00000000" w:rsidRDefault="0055136E">
                  <w:pPr>
                    <w:kinsoku w:val="0"/>
                    <w:overflowPunct w:val="0"/>
                    <w:autoSpaceDE/>
                    <w:autoSpaceDN/>
                    <w:adjustRightInd/>
                    <w:spacing w:after="194" w:line="426" w:lineRule="exact"/>
                    <w:ind w:left="72"/>
                    <w:textAlignment w:val="baseline"/>
                    <w:rPr>
                      <w:b/>
                      <w:bCs/>
                      <w:i/>
                      <w:iCs/>
                      <w:spacing w:val="22"/>
                      <w:w w:val="85"/>
                      <w:sz w:val="37"/>
                      <w:szCs w:val="37"/>
                    </w:rPr>
                  </w:pPr>
                  <w:r>
                    <w:rPr>
                      <w:b/>
                      <w:bCs/>
                      <w:i/>
                      <w:iCs/>
                      <w:spacing w:val="22"/>
                      <w:w w:val="85"/>
                      <w:sz w:val="37"/>
                      <w:szCs w:val="37"/>
                    </w:rPr>
                    <w:t>TRAVAIL ÉDUCATIF ET PSYCHIATRIE</w:t>
                  </w:r>
                </w:p>
              </w:txbxContent>
            </v:textbox>
            <w10:wrap type="square" anchorx="page" anchory="page"/>
          </v:shape>
        </w:pict>
      </w:r>
      <w:r>
        <w:rPr>
          <w:noProof/>
        </w:rPr>
        <w:pict w14:anchorId="7D56D994">
          <v:shape id="_x0000_s1178" type="#_x0000_t202" style="position:absolute;left:0;text-align:left;margin-left:364.1pt;margin-top:146.35pt;width:178.8pt;height:166.85pt;z-index:11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1C5CDF" w14:textId="77777777" w:rsidR="00000000" w:rsidRDefault="0055136E">
                  <w:pPr>
                    <w:kinsoku w:val="0"/>
                    <w:overflowPunct w:val="0"/>
                    <w:autoSpaceDE/>
                    <w:autoSpaceDN/>
                    <w:adjustRightInd/>
                    <w:spacing w:before="222" w:after="226"/>
                    <w:ind w:left="86" w:right="341"/>
                    <w:textAlignment w:val="baseline"/>
                    <w:rPr>
                      <w:sz w:val="24"/>
                      <w:szCs w:val="24"/>
                    </w:rPr>
                  </w:pPr>
                  <w:r>
                    <w:rPr>
                      <w:sz w:val="24"/>
                      <w:szCs w:val="24"/>
                    </w:rPr>
                    <w:pict w14:anchorId="4A2A73A4">
                      <v:shape id="_x0000_i1041" type="#_x0000_t75" style="width:157.15pt;height:144.65pt" fillcolor="window">
                        <v:imagedata r:id="rId148" o:title="_Pic166"/>
                      </v:shape>
                    </w:pict>
                  </w:r>
                </w:p>
              </w:txbxContent>
            </v:textbox>
            <w10:wrap type="square" anchorx="page" anchory="page"/>
          </v:shape>
        </w:pict>
      </w:r>
      <w:r>
        <w:rPr>
          <w:noProof/>
        </w:rPr>
        <w:pict w14:anchorId="07E5F76F">
          <v:line id="_x0000_s1179" style="position:absolute;left:0;text-align:left;z-index:118;mso-wrap-distance-left:0;mso-wrap-distance-right:0;mso-position-horizontal-relative:page;mso-position-vertical-relative:page" from="199.7pt,31.9pt" to="199.7pt,805.95pt" o:allowincell="f" strokeweight=".95pt">
            <w10:wrap type="square" anchorx="page" anchory="page"/>
          </v:line>
        </w:pict>
      </w:r>
      <w:r>
        <w:rPr>
          <w:noProof/>
        </w:rPr>
        <w:pict w14:anchorId="1C5209C2">
          <v:line id="_x0000_s1180" style="position:absolute;left:0;text-align:left;z-index:119;mso-wrap-distance-left:0;mso-wrap-distance-right:0;mso-position-horizontal-relative:page;mso-position-vertical-relative:page" from="32.15pt,207.35pt" to="188.2pt,207.35pt" o:allowincell="f" strokeweight=".95pt">
            <w10:wrap type="square" anchorx="page" anchory="page"/>
          </v:line>
        </w:pict>
      </w:r>
      <w:r>
        <w:rPr>
          <w:noProof/>
        </w:rPr>
        <w:pict w14:anchorId="124D264E">
          <v:line id="_x0000_s1181" style="position:absolute;left:0;text-align:left;z-index:120;mso-wrap-distance-left:0;mso-wrap-distance-right:0;mso-position-horizontal-relative:page;mso-position-vertical-relative:page" from="32.15pt,222pt" to="188.45pt,222pt" o:allowincell="f" strokeweight=".95pt">
            <w10:wrap type="square" anchorx="page" anchory="page"/>
          </v:line>
        </w:pict>
      </w:r>
      <w:r>
        <w:rPr>
          <w:noProof/>
        </w:rPr>
        <w:pict w14:anchorId="34C3351C">
          <v:line id="_x0000_s1182" style="position:absolute;left:0;text-align:left;z-index:121;mso-wrap-distance-left:0;mso-wrap-distance-right:0;mso-position-horizontal-relative:page;mso-position-vertical-relative:page" from="206.9pt,80.9pt" to="537.4pt,80.9pt" o:allowincell="f" strokeweight=".95pt">
            <w10:wrap type="square" anchorx="page" anchory="page"/>
          </v:line>
        </w:pict>
      </w:r>
      <w:r>
        <w:rPr>
          <w:b/>
          <w:bCs/>
          <w:spacing w:val="2"/>
          <w:sz w:val="27"/>
          <w:szCs w:val="27"/>
        </w:rPr>
        <w:t>I</w:t>
      </w:r>
      <w:r>
        <w:rPr>
          <w:b/>
          <w:bCs/>
          <w:spacing w:val="2"/>
          <w:sz w:val="27"/>
          <w:szCs w:val="27"/>
          <w:vertAlign w:val="superscript"/>
        </w:rPr>
        <w:t>-</w:t>
      </w:r>
      <w:r>
        <w:rPr>
          <w:spacing w:val="2"/>
          <w:sz w:val="21"/>
          <w:szCs w:val="21"/>
        </w:rPr>
        <w:t xml:space="preserve"> e travail social, comme l'éduca</w:t>
      </w:r>
      <w:r>
        <w:rPr>
          <w:spacing w:val="2"/>
          <w:sz w:val="21"/>
          <w:szCs w:val="21"/>
        </w:rPr>
        <w:noBreakHyphen/>
      </w:r>
    </w:p>
    <w:p w14:paraId="7E8745E1" w14:textId="77777777" w:rsidR="00000000" w:rsidRDefault="0055136E">
      <w:pPr>
        <w:numPr>
          <w:ilvl w:val="0"/>
          <w:numId w:val="36"/>
        </w:numPr>
        <w:kinsoku w:val="0"/>
        <w:overflowPunct w:val="0"/>
        <w:autoSpaceDE/>
        <w:autoSpaceDN/>
        <w:adjustRightInd/>
        <w:spacing w:line="220" w:lineRule="exact"/>
        <w:textAlignment w:val="baseline"/>
        <w:rPr>
          <w:sz w:val="21"/>
          <w:szCs w:val="21"/>
        </w:rPr>
      </w:pPr>
      <w:r>
        <w:rPr>
          <w:sz w:val="21"/>
          <w:szCs w:val="21"/>
        </w:rPr>
        <w:t>tif est vécu comme opposé, con</w:t>
      </w:r>
      <w:r>
        <w:rPr>
          <w:sz w:val="21"/>
          <w:szCs w:val="21"/>
        </w:rPr>
        <w:softHyphen/>
        <w:t>traire à celui de la psychiatrie.</w:t>
      </w:r>
    </w:p>
    <w:p w14:paraId="2690D3A8" w14:textId="77777777" w:rsidR="00000000" w:rsidRDefault="0055136E">
      <w:pPr>
        <w:kinsoku w:val="0"/>
        <w:overflowPunct w:val="0"/>
        <w:autoSpaceDE/>
        <w:autoSpaceDN/>
        <w:adjustRightInd/>
        <w:spacing w:line="238" w:lineRule="exact"/>
        <w:ind w:firstLine="504"/>
        <w:jc w:val="both"/>
        <w:textAlignment w:val="baseline"/>
        <w:rPr>
          <w:sz w:val="21"/>
          <w:szCs w:val="21"/>
        </w:rPr>
      </w:pPr>
      <w:r>
        <w:rPr>
          <w:sz w:val="21"/>
          <w:szCs w:val="21"/>
        </w:rPr>
        <w:t>Former — Éduquer — Rensei</w:t>
      </w:r>
      <w:r>
        <w:rPr>
          <w:sz w:val="21"/>
          <w:szCs w:val="21"/>
        </w:rPr>
        <w:softHyphen/>
        <w:t>gner... est certes un autre type de « moyen »</w:t>
      </w:r>
      <w:r>
        <w:rPr>
          <w:sz w:val="21"/>
          <w:szCs w:val="21"/>
        </w:rPr>
        <w:t xml:space="preserve"> que celui des soins... du soutien...</w:t>
      </w:r>
    </w:p>
    <w:p w14:paraId="1D14A4E2" w14:textId="77777777" w:rsidR="00000000" w:rsidRDefault="0055136E">
      <w:pPr>
        <w:kinsoku w:val="0"/>
        <w:overflowPunct w:val="0"/>
        <w:autoSpaceDE/>
        <w:autoSpaceDN/>
        <w:adjustRightInd/>
        <w:spacing w:line="240" w:lineRule="exact"/>
        <w:ind w:firstLine="504"/>
        <w:jc w:val="both"/>
        <w:textAlignment w:val="baseline"/>
        <w:rPr>
          <w:spacing w:val="-7"/>
          <w:sz w:val="21"/>
          <w:szCs w:val="21"/>
        </w:rPr>
      </w:pPr>
      <w:r>
        <w:rPr>
          <w:spacing w:val="-7"/>
          <w:sz w:val="21"/>
          <w:szCs w:val="21"/>
        </w:rPr>
        <w:t>Vers les années 80/81, l'UNAPEI au Forum des Halles, fêtait ses vingt ans d'existence...</w:t>
      </w:r>
    </w:p>
    <w:p w14:paraId="3C062534" w14:textId="77777777" w:rsidR="00000000" w:rsidRDefault="0055136E">
      <w:pPr>
        <w:kinsoku w:val="0"/>
        <w:overflowPunct w:val="0"/>
        <w:autoSpaceDE/>
        <w:autoSpaceDN/>
        <w:adjustRightInd/>
        <w:spacing w:before="6" w:line="240" w:lineRule="exact"/>
        <w:ind w:firstLine="504"/>
        <w:jc w:val="both"/>
        <w:textAlignment w:val="baseline"/>
        <w:rPr>
          <w:spacing w:val="-6"/>
          <w:sz w:val="21"/>
          <w:szCs w:val="21"/>
        </w:rPr>
      </w:pPr>
      <w:r>
        <w:rPr>
          <w:spacing w:val="-6"/>
          <w:sz w:val="21"/>
          <w:szCs w:val="21"/>
        </w:rPr>
        <w:t>Lors des rencontres, un respon</w:t>
      </w:r>
      <w:r>
        <w:rPr>
          <w:spacing w:val="-6"/>
          <w:sz w:val="21"/>
          <w:szCs w:val="21"/>
        </w:rPr>
        <w:softHyphen/>
        <w:t>sable de l'Association nous présenta l'histoire d'un établissement aux mille aventures. Sa dénomin</w:t>
      </w:r>
      <w:r>
        <w:rPr>
          <w:spacing w:val="-6"/>
          <w:sz w:val="21"/>
          <w:szCs w:val="21"/>
        </w:rPr>
        <w:t>ation changeait tous les trois-quatre ans. Cela était dû aux diverses influences : psy... sciences humaines... dans le domaine enfants adolescents handicapés/inadaptés.</w:t>
      </w:r>
    </w:p>
    <w:p w14:paraId="52CE1115" w14:textId="77777777" w:rsidR="00000000" w:rsidRDefault="0055136E">
      <w:pPr>
        <w:kinsoku w:val="0"/>
        <w:overflowPunct w:val="0"/>
        <w:autoSpaceDE/>
        <w:autoSpaceDN/>
        <w:adjustRightInd/>
        <w:spacing w:line="239" w:lineRule="exact"/>
        <w:ind w:firstLine="504"/>
        <w:jc w:val="both"/>
        <w:textAlignment w:val="baseline"/>
        <w:rPr>
          <w:sz w:val="21"/>
          <w:szCs w:val="21"/>
        </w:rPr>
      </w:pPr>
      <w:r>
        <w:rPr>
          <w:sz w:val="21"/>
          <w:szCs w:val="21"/>
        </w:rPr>
        <w:t>Notre entrée dans ce secteur est par conséquent récente... à peine vingt ans.</w:t>
      </w:r>
    </w:p>
    <w:p w14:paraId="467240A0" w14:textId="77777777" w:rsidR="00000000" w:rsidRDefault="0055136E">
      <w:pPr>
        <w:kinsoku w:val="0"/>
        <w:overflowPunct w:val="0"/>
        <w:autoSpaceDE/>
        <w:autoSpaceDN/>
        <w:adjustRightInd/>
        <w:spacing w:before="4" w:line="240" w:lineRule="exact"/>
        <w:ind w:left="504"/>
        <w:jc w:val="both"/>
        <w:textAlignment w:val="baseline"/>
        <w:rPr>
          <w:sz w:val="24"/>
          <w:szCs w:val="24"/>
        </w:rPr>
      </w:pPr>
      <w:r>
        <w:rPr>
          <w:spacing w:val="-4"/>
          <w:sz w:val="21"/>
          <w:szCs w:val="21"/>
        </w:rPr>
        <w:t>Les diver</w:t>
      </w:r>
      <w:r>
        <w:rPr>
          <w:spacing w:val="-4"/>
          <w:sz w:val="21"/>
          <w:szCs w:val="21"/>
        </w:rPr>
        <w:t>s conflits entre éduca</w:t>
      </w:r>
      <w:r>
        <w:rPr>
          <w:spacing w:val="-4"/>
          <w:sz w:val="21"/>
          <w:szCs w:val="21"/>
        </w:rPr>
        <w:noBreakHyphen/>
      </w:r>
    </w:p>
    <w:p w14:paraId="2826067B" w14:textId="77777777" w:rsidR="00000000" w:rsidRDefault="0055136E">
      <w:pPr>
        <w:kinsoku w:val="0"/>
        <w:overflowPunct w:val="0"/>
        <w:autoSpaceDE/>
        <w:autoSpaceDN/>
        <w:adjustRightInd/>
        <w:spacing w:line="239" w:lineRule="exact"/>
        <w:ind w:right="72"/>
        <w:jc w:val="both"/>
        <w:textAlignment w:val="baseline"/>
        <w:rPr>
          <w:sz w:val="24"/>
          <w:szCs w:val="24"/>
        </w:rPr>
      </w:pPr>
      <w:r>
        <w:rPr>
          <w:spacing w:val="-5"/>
          <w:sz w:val="21"/>
          <w:szCs w:val="21"/>
        </w:rPr>
        <w:t>teurs/éducateurs techniques et les para</w:t>
      </w:r>
      <w:r>
        <w:rPr>
          <w:spacing w:val="-5"/>
          <w:sz w:val="21"/>
          <w:szCs w:val="21"/>
        </w:rPr>
        <w:softHyphen/>
        <w:t>médicaux, les psy., reflètent les menta</w:t>
      </w:r>
      <w:r>
        <w:rPr>
          <w:spacing w:val="-5"/>
          <w:sz w:val="21"/>
          <w:szCs w:val="21"/>
        </w:rPr>
        <w:noBreakHyphen/>
      </w:r>
    </w:p>
    <w:p w14:paraId="55D353AE" w14:textId="77777777" w:rsidR="00000000" w:rsidRDefault="0055136E">
      <w:pPr>
        <w:kinsoku w:val="0"/>
        <w:overflowPunct w:val="0"/>
        <w:autoSpaceDE/>
        <w:autoSpaceDN/>
        <w:adjustRightInd/>
        <w:spacing w:before="1" w:line="240" w:lineRule="exact"/>
        <w:jc w:val="both"/>
        <w:textAlignment w:val="baseline"/>
        <w:rPr>
          <w:spacing w:val="-5"/>
          <w:sz w:val="21"/>
          <w:szCs w:val="21"/>
        </w:rPr>
      </w:pPr>
      <w:r>
        <w:rPr>
          <w:spacing w:val="-5"/>
          <w:sz w:val="21"/>
          <w:szCs w:val="21"/>
        </w:rPr>
        <w:t>lités et les rapports inter-professionnels.</w:t>
      </w:r>
    </w:p>
    <w:p w14:paraId="273E207D" w14:textId="77777777" w:rsidR="00000000" w:rsidRDefault="0055136E">
      <w:pPr>
        <w:kinsoku w:val="0"/>
        <w:overflowPunct w:val="0"/>
        <w:autoSpaceDE/>
        <w:autoSpaceDN/>
        <w:adjustRightInd/>
        <w:spacing w:line="239" w:lineRule="exact"/>
        <w:ind w:right="72" w:firstLine="504"/>
        <w:textAlignment w:val="baseline"/>
        <w:rPr>
          <w:sz w:val="24"/>
          <w:szCs w:val="24"/>
        </w:rPr>
      </w:pPr>
      <w:r>
        <w:rPr>
          <w:spacing w:val="-1"/>
          <w:sz w:val="21"/>
          <w:szCs w:val="21"/>
        </w:rPr>
        <w:t>On nous reproche l'aspect trop « Pédagogie spécialisée » ou dite d'a</w:t>
      </w:r>
      <w:r>
        <w:rPr>
          <w:spacing w:val="-1"/>
          <w:sz w:val="21"/>
          <w:szCs w:val="21"/>
        </w:rPr>
        <w:noBreakHyphen/>
      </w:r>
    </w:p>
    <w:p w14:paraId="157132EE" w14:textId="77777777" w:rsidR="00000000" w:rsidRDefault="0055136E">
      <w:pPr>
        <w:kinsoku w:val="0"/>
        <w:overflowPunct w:val="0"/>
        <w:autoSpaceDE/>
        <w:autoSpaceDN/>
        <w:adjustRightInd/>
        <w:spacing w:after="23" w:line="237" w:lineRule="exact"/>
        <w:ind w:right="72"/>
        <w:jc w:val="both"/>
        <w:textAlignment w:val="baseline"/>
        <w:rPr>
          <w:sz w:val="21"/>
          <w:szCs w:val="21"/>
        </w:rPr>
      </w:pPr>
      <w:r>
        <w:rPr>
          <w:sz w:val="21"/>
          <w:szCs w:val="21"/>
        </w:rPr>
        <w:t>daptation (circulaire — loi Haby). Se</w:t>
      </w:r>
      <w:r>
        <w:rPr>
          <w:sz w:val="21"/>
          <w:szCs w:val="21"/>
        </w:rPr>
        <w:softHyphen/>
        <w:t>lon les psy., il nous manque la, connais</w:t>
      </w:r>
      <w:r>
        <w:rPr>
          <w:sz w:val="21"/>
          <w:szCs w:val="21"/>
        </w:rPr>
        <w:softHyphen/>
        <w:t>sance, l'abord pathologiques de la maladie, de la folie.</w:t>
      </w:r>
    </w:p>
    <w:p w14:paraId="32BB8DEF" w14:textId="77777777" w:rsidR="00000000" w:rsidRDefault="0055136E">
      <w:pPr>
        <w:kinsoku w:val="0"/>
        <w:overflowPunct w:val="0"/>
        <w:autoSpaceDE/>
        <w:autoSpaceDN/>
        <w:adjustRightInd/>
        <w:spacing w:before="5" w:line="240" w:lineRule="exact"/>
        <w:ind w:right="72" w:firstLine="432"/>
        <w:jc w:val="both"/>
        <w:textAlignment w:val="baseline"/>
        <w:rPr>
          <w:spacing w:val="-4"/>
          <w:sz w:val="21"/>
          <w:szCs w:val="21"/>
        </w:rPr>
      </w:pPr>
      <w:r>
        <w:rPr>
          <w:noProof/>
        </w:rPr>
        <w:pict w14:anchorId="3FD9448B">
          <v:shape id="_x0000_s1183" type="#_x0000_t202" style="position:absolute;left:0;text-align:left;margin-left:206.5pt;margin-top:459.6pt;width:162pt;height:251.5pt;z-index:-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941A401" w14:textId="77777777" w:rsidR="00000000" w:rsidRDefault="0055136E">
                  <w:pPr>
                    <w:kinsoku w:val="0"/>
                    <w:overflowPunct w:val="0"/>
                    <w:autoSpaceDE/>
                    <w:autoSpaceDN/>
                    <w:adjustRightInd/>
                    <w:textAlignment w:val="baseline"/>
                    <w:rPr>
                      <w:sz w:val="24"/>
                      <w:szCs w:val="24"/>
                    </w:rPr>
                  </w:pPr>
                </w:p>
              </w:txbxContent>
            </v:textbox>
            <w10:wrap type="square" anchorx="page" anchory="page"/>
          </v:shape>
        </w:pict>
      </w:r>
      <w:r>
        <w:rPr>
          <w:noProof/>
        </w:rPr>
        <w:pict w14:anchorId="0D276C61">
          <v:shape id="_x0000_s1184" type="#_x0000_t202" style="position:absolute;left:0;text-align:left;margin-left:206.5pt;margin-top:459.6pt;width:161.4pt;height:249.1pt;z-index:1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DCAC16" w14:textId="77777777" w:rsidR="00000000" w:rsidRDefault="0055136E">
                  <w:pPr>
                    <w:kinsoku w:val="0"/>
                    <w:overflowPunct w:val="0"/>
                    <w:autoSpaceDE/>
                    <w:autoSpaceDN/>
                    <w:adjustRightInd/>
                    <w:ind w:left="32"/>
                    <w:textAlignment w:val="baseline"/>
                    <w:rPr>
                      <w:sz w:val="24"/>
                      <w:szCs w:val="24"/>
                    </w:rPr>
                  </w:pPr>
                  <w:r>
                    <w:rPr>
                      <w:sz w:val="24"/>
                      <w:szCs w:val="24"/>
                    </w:rPr>
                    <w:pict w14:anchorId="59A32AE6">
                      <v:shape id="_x0000_i1043" type="#_x0000_t75" style="width:159.65pt;height:249.2pt" fillcolor="window">
                        <v:imagedata r:id="rId149" o:title="_Pic173"/>
                      </v:shape>
                    </w:pict>
                  </w:r>
                </w:p>
              </w:txbxContent>
            </v:textbox>
            <w10:wrap type="square" anchorx="page" anchory="page"/>
          </v:shape>
        </w:pict>
      </w:r>
      <w:r>
        <w:rPr>
          <w:noProof/>
        </w:rPr>
        <w:pict w14:anchorId="3C757D96">
          <v:shape id="_x0000_s1185" type="#_x0000_t202" style="position:absolute;left:0;text-align:left;margin-left:206.5pt;margin-top:599.3pt;width:27.25pt;height:29.25pt;z-index:124;mso-wrap-edited:f;mso-wrap-distance-left:0;mso-wrap-distance-top:0;mso-wrap-distance-right:0;mso-wrap-distance-bottom:0;mso-position-horizontal-relative:page;mso-position-vertical-relative:page" wrapcoords="-62 0 -62 21600 21662 21600 21662 0 -62 0" o:allowincell="f" stroked="f">
            <v:textbox inset="0,0,0,0">
              <w:txbxContent>
                <w:p w14:paraId="11EECA47" w14:textId="77777777" w:rsidR="00000000" w:rsidRDefault="0055136E">
                  <w:pPr>
                    <w:kinsoku w:val="0"/>
                    <w:overflowPunct w:val="0"/>
                    <w:autoSpaceDE/>
                    <w:autoSpaceDN/>
                    <w:adjustRightInd/>
                    <w:spacing w:line="570" w:lineRule="exact"/>
                    <w:textAlignment w:val="baseline"/>
                    <w:rPr>
                      <w:spacing w:val="50"/>
                      <w:sz w:val="21"/>
                      <w:szCs w:val="21"/>
                    </w:rPr>
                  </w:pPr>
                  <w:r>
                    <w:rPr>
                      <w:spacing w:val="50"/>
                      <w:sz w:val="21"/>
                      <w:szCs w:val="21"/>
                    </w:rPr>
                    <w:t>qt)</w:t>
                  </w:r>
                </w:p>
              </w:txbxContent>
            </v:textbox>
            <w10:wrap type="square" anchorx="page" anchory="page"/>
          </v:shape>
        </w:pict>
      </w:r>
      <w:r>
        <w:rPr>
          <w:spacing w:val="-4"/>
          <w:sz w:val="21"/>
          <w:szCs w:val="21"/>
        </w:rPr>
        <w:t>Ainsi, pour ma part, en tant q</w:t>
      </w:r>
      <w:r>
        <w:rPr>
          <w:spacing w:val="-4"/>
          <w:sz w:val="21"/>
          <w:szCs w:val="21"/>
        </w:rPr>
        <w:t>u'éducateur (pré-stagiaire, en forma</w:t>
      </w:r>
      <w:r>
        <w:rPr>
          <w:spacing w:val="-4"/>
          <w:sz w:val="21"/>
          <w:szCs w:val="21"/>
        </w:rPr>
        <w:softHyphen/>
        <w:t>tion, puis diplômé) j'ai pu constater sur le terrain ces réalités (E.M.P., I.M.PRO., Hôpitaux de jour).</w:t>
      </w:r>
    </w:p>
    <w:p w14:paraId="6040C983" w14:textId="77777777" w:rsidR="00000000" w:rsidRDefault="0055136E">
      <w:pPr>
        <w:kinsoku w:val="0"/>
        <w:overflowPunct w:val="0"/>
        <w:autoSpaceDE/>
        <w:autoSpaceDN/>
        <w:adjustRightInd/>
        <w:spacing w:before="5" w:line="236" w:lineRule="exact"/>
        <w:ind w:firstLine="432"/>
        <w:jc w:val="both"/>
        <w:textAlignment w:val="baseline"/>
        <w:rPr>
          <w:sz w:val="21"/>
          <w:szCs w:val="21"/>
        </w:rPr>
      </w:pPr>
      <w:r>
        <w:rPr>
          <w:sz w:val="21"/>
          <w:szCs w:val="21"/>
        </w:rPr>
        <w:t>En internat (I.M.P.) le côté ma</w:t>
      </w:r>
      <w:r>
        <w:rPr>
          <w:sz w:val="21"/>
          <w:szCs w:val="21"/>
        </w:rPr>
        <w:softHyphen/>
        <w:t xml:space="preserve">tériel est assez important mais il reste encore le soutien durant les études, </w:t>
      </w:r>
    </w:p>
    <w:p w14:paraId="307F8F91" w14:textId="77777777" w:rsidR="00000000" w:rsidRDefault="0055136E">
      <w:pPr>
        <w:kinsoku w:val="0"/>
        <w:overflowPunct w:val="0"/>
        <w:autoSpaceDE/>
        <w:autoSpaceDN/>
        <w:adjustRightInd/>
        <w:spacing w:before="71" w:after="2" w:line="240" w:lineRule="exact"/>
        <w:ind w:right="72"/>
        <w:jc w:val="both"/>
        <w:textAlignment w:val="baseline"/>
        <w:rPr>
          <w:spacing w:val="-4"/>
          <w:sz w:val="21"/>
          <w:szCs w:val="21"/>
        </w:rPr>
      </w:pPr>
      <w:r>
        <w:rPr>
          <w:sz w:val="16"/>
          <w:szCs w:val="16"/>
        </w:rPr>
        <w:br w:type="column"/>
      </w:r>
      <w:r>
        <w:rPr>
          <w:spacing w:val="-4"/>
          <w:sz w:val="21"/>
          <w:szCs w:val="21"/>
        </w:rPr>
        <w:t>l'animation d'une activité, d'un groupe. Ici, nous sommes à la fois animateur, parent, la mère/femme de ménage, celui qui joue avec eux, le confident, bref... de quoi s'occuper.</w:t>
      </w:r>
    </w:p>
    <w:p w14:paraId="28B37383" w14:textId="77777777" w:rsidR="00000000" w:rsidRDefault="0055136E">
      <w:pPr>
        <w:kinsoku w:val="0"/>
        <w:overflowPunct w:val="0"/>
        <w:autoSpaceDE/>
        <w:autoSpaceDN/>
        <w:adjustRightInd/>
        <w:spacing w:before="5" w:line="240" w:lineRule="exact"/>
        <w:ind w:right="72" w:firstLine="504"/>
        <w:jc w:val="both"/>
        <w:textAlignment w:val="baseline"/>
        <w:rPr>
          <w:spacing w:val="-1"/>
          <w:sz w:val="21"/>
          <w:szCs w:val="21"/>
        </w:rPr>
      </w:pPr>
      <w:r>
        <w:rPr>
          <w:spacing w:val="-1"/>
          <w:sz w:val="21"/>
          <w:szCs w:val="21"/>
        </w:rPr>
        <w:t>En externat (E.M.P.) le travail consiste dans l'application de métho</w:t>
      </w:r>
      <w:r>
        <w:rPr>
          <w:spacing w:val="-1"/>
          <w:sz w:val="21"/>
          <w:szCs w:val="21"/>
        </w:rPr>
        <w:softHyphen/>
        <w:t>des en vu</w:t>
      </w:r>
      <w:r>
        <w:rPr>
          <w:spacing w:val="-1"/>
          <w:sz w:val="21"/>
          <w:szCs w:val="21"/>
        </w:rPr>
        <w:t>e des divers apprentissages (écriture, lecture...). Cela passera par les jeux éducatifs, les discussions de groupe, le graphisme. Là notre travail s'approche de celui de l'animateur et du pédagogue (instituteur spécialisé).</w:t>
      </w:r>
    </w:p>
    <w:p w14:paraId="07632729" w14:textId="77777777" w:rsidR="00000000" w:rsidRDefault="0055136E">
      <w:pPr>
        <w:kinsoku w:val="0"/>
        <w:overflowPunct w:val="0"/>
        <w:autoSpaceDE/>
        <w:autoSpaceDN/>
        <w:adjustRightInd/>
        <w:spacing w:before="5" w:line="240" w:lineRule="exact"/>
        <w:ind w:right="72" w:firstLine="504"/>
        <w:jc w:val="both"/>
        <w:textAlignment w:val="baseline"/>
        <w:rPr>
          <w:spacing w:val="-6"/>
          <w:sz w:val="21"/>
          <w:szCs w:val="21"/>
        </w:rPr>
      </w:pPr>
      <w:r>
        <w:rPr>
          <w:spacing w:val="-6"/>
          <w:sz w:val="21"/>
          <w:szCs w:val="21"/>
        </w:rPr>
        <w:t>Mais où cela change, c'est surto</w:t>
      </w:r>
      <w:r>
        <w:rPr>
          <w:spacing w:val="-6"/>
          <w:sz w:val="21"/>
          <w:szCs w:val="21"/>
        </w:rPr>
        <w:t>ut en Hôpital de Jour. Il s'agit d'accom</w:t>
      </w:r>
      <w:r>
        <w:rPr>
          <w:spacing w:val="-6"/>
          <w:sz w:val="21"/>
          <w:szCs w:val="21"/>
        </w:rPr>
        <w:softHyphen/>
        <w:t>pagner le jeune dans sa trajectoire tou</w:t>
      </w:r>
      <w:r>
        <w:rPr>
          <w:spacing w:val="-6"/>
          <w:sz w:val="21"/>
          <w:szCs w:val="21"/>
        </w:rPr>
        <w:softHyphen/>
        <w:t>te personnelle (surtout auprès des psychotiques, autistiques...). Il faudra aider le jeune dans sa relation avec l'autre. Pour cela il faut dépasser nos habitudes, se remettre</w:t>
      </w:r>
      <w:r>
        <w:rPr>
          <w:spacing w:val="-6"/>
          <w:sz w:val="21"/>
          <w:szCs w:val="21"/>
        </w:rPr>
        <w:t xml:space="preserve"> plus souvent en cause, interpréter certains gestes, cer</w:t>
      </w:r>
      <w:r>
        <w:rPr>
          <w:spacing w:val="-6"/>
          <w:sz w:val="21"/>
          <w:szCs w:val="21"/>
        </w:rPr>
        <w:softHyphen/>
        <w:t>taines paroles... qui nous semblent « bizarres »..Le problème essentiel est celui de la communication.</w:t>
      </w:r>
    </w:p>
    <w:p w14:paraId="01E1F6B6" w14:textId="77777777" w:rsidR="00000000" w:rsidRDefault="0055136E">
      <w:pPr>
        <w:kinsoku w:val="0"/>
        <w:overflowPunct w:val="0"/>
        <w:autoSpaceDE/>
        <w:autoSpaceDN/>
        <w:adjustRightInd/>
        <w:spacing w:before="29" w:line="240" w:lineRule="exact"/>
        <w:ind w:right="72" w:firstLine="504"/>
        <w:jc w:val="both"/>
        <w:textAlignment w:val="baseline"/>
        <w:rPr>
          <w:spacing w:val="-3"/>
          <w:sz w:val="21"/>
          <w:szCs w:val="21"/>
        </w:rPr>
      </w:pPr>
      <w:r>
        <w:rPr>
          <w:spacing w:val="-3"/>
          <w:sz w:val="21"/>
          <w:szCs w:val="21"/>
        </w:rPr>
        <w:t>Actuellement, les circulaires d'in</w:t>
      </w:r>
      <w:r>
        <w:rPr>
          <w:spacing w:val="-3"/>
          <w:sz w:val="21"/>
          <w:szCs w:val="21"/>
        </w:rPr>
        <w:softHyphen/>
        <w:t>tégration « scolaire » par leur applica</w:t>
      </w:r>
      <w:r>
        <w:rPr>
          <w:spacing w:val="-3"/>
          <w:sz w:val="21"/>
          <w:szCs w:val="21"/>
        </w:rPr>
        <w:softHyphen/>
        <w:t>tion systématique, sa</w:t>
      </w:r>
      <w:r>
        <w:rPr>
          <w:spacing w:val="-3"/>
          <w:sz w:val="21"/>
          <w:szCs w:val="21"/>
        </w:rPr>
        <w:t>ns une réelle concertation, mettent en danger cer</w:t>
      </w:r>
      <w:r>
        <w:rPr>
          <w:spacing w:val="-3"/>
          <w:sz w:val="21"/>
          <w:szCs w:val="21"/>
        </w:rPr>
        <w:softHyphen/>
        <w:t>tains établissements. Le résultat obte</w:t>
      </w:r>
      <w:r>
        <w:rPr>
          <w:spacing w:val="-3"/>
          <w:sz w:val="21"/>
          <w:szCs w:val="21"/>
        </w:rPr>
        <w:softHyphen/>
        <w:t>nu sera sans aucun rapport avec celui escompté par leurs auteurs. Cela risque de nuire à tous (professionnels et usagers) et peut entraîner un sinistre retour en arriè</w:t>
      </w:r>
      <w:r>
        <w:rPr>
          <w:spacing w:val="-3"/>
          <w:sz w:val="21"/>
          <w:szCs w:val="21"/>
        </w:rPr>
        <w:t>re... Les objectifs de</w:t>
      </w:r>
      <w:r>
        <w:rPr>
          <w:spacing w:val="-3"/>
          <w:sz w:val="21"/>
          <w:szCs w:val="21"/>
        </w:rPr>
        <w:softHyphen/>
        <w:t>viendront de la Science fiction...</w:t>
      </w:r>
    </w:p>
    <w:p w14:paraId="54C25B0A" w14:textId="77777777" w:rsidR="00000000" w:rsidRDefault="0055136E">
      <w:pPr>
        <w:kinsoku w:val="0"/>
        <w:overflowPunct w:val="0"/>
        <w:autoSpaceDE/>
        <w:autoSpaceDN/>
        <w:adjustRightInd/>
        <w:spacing w:before="14" w:line="240" w:lineRule="exact"/>
        <w:ind w:right="72" w:firstLine="504"/>
        <w:jc w:val="both"/>
        <w:textAlignment w:val="baseline"/>
        <w:rPr>
          <w:spacing w:val="-5"/>
          <w:sz w:val="21"/>
          <w:szCs w:val="21"/>
        </w:rPr>
      </w:pPr>
      <w:r>
        <w:rPr>
          <w:spacing w:val="-5"/>
          <w:sz w:val="21"/>
          <w:szCs w:val="21"/>
        </w:rPr>
        <w:t>Il ne s'agit que d'un très bref• aperçu, les lacunes d'une telle réflexion sont nombreuses. J'en assume toutes les responsabilités. II s'agit d'une vision très schématique et fort incomplète. Cela n</w:t>
      </w:r>
      <w:r>
        <w:rPr>
          <w:spacing w:val="-5"/>
          <w:sz w:val="21"/>
          <w:szCs w:val="21"/>
        </w:rPr>
        <w:t>e sera pas du goût de tout le monde... La critique sera la bienvenue.</w:t>
      </w:r>
    </w:p>
    <w:p w14:paraId="3F2B6DF2" w14:textId="77777777" w:rsidR="00000000" w:rsidRDefault="0055136E">
      <w:pPr>
        <w:kinsoku w:val="0"/>
        <w:overflowPunct w:val="0"/>
        <w:autoSpaceDE/>
        <w:autoSpaceDN/>
        <w:adjustRightInd/>
        <w:spacing w:before="254" w:line="235" w:lineRule="exact"/>
        <w:ind w:left="1512" w:right="72"/>
        <w:jc w:val="right"/>
        <w:textAlignment w:val="baseline"/>
        <w:rPr>
          <w:i/>
          <w:iCs/>
          <w:spacing w:val="-9"/>
          <w:sz w:val="21"/>
          <w:szCs w:val="21"/>
        </w:rPr>
      </w:pPr>
      <w:r>
        <w:rPr>
          <w:spacing w:val="-9"/>
          <w:sz w:val="21"/>
          <w:szCs w:val="21"/>
        </w:rPr>
        <w:t xml:space="preserve">Bruno SERVANT </w:t>
      </w:r>
      <w:r>
        <w:rPr>
          <w:i/>
          <w:iCs/>
          <w:spacing w:val="-9"/>
          <w:sz w:val="21"/>
          <w:szCs w:val="21"/>
        </w:rPr>
        <w:t>Éducateur spécialisé.</w:t>
      </w:r>
    </w:p>
    <w:p w14:paraId="0025A932" w14:textId="77777777" w:rsidR="00000000" w:rsidRDefault="0055136E">
      <w:pPr>
        <w:widowControl/>
        <w:rPr>
          <w:sz w:val="24"/>
          <w:szCs w:val="24"/>
        </w:rPr>
        <w:sectPr w:rsidR="00000000">
          <w:headerReference w:type="even" r:id="rId150"/>
          <w:headerReference w:type="default" r:id="rId151"/>
          <w:footerReference w:type="even" r:id="rId152"/>
          <w:footerReference w:type="default" r:id="rId153"/>
          <w:headerReference w:type="first" r:id="rId154"/>
          <w:footerReference w:type="first" r:id="rId155"/>
          <w:pgSz w:w="11904" w:h="16843"/>
          <w:pgMar w:top="1650" w:right="1046" w:bottom="240" w:left="4130" w:header="555" w:footer="448" w:gutter="0"/>
          <w:cols w:num="2" w:space="720" w:equalWidth="0">
            <w:col w:w="3240" w:space="248"/>
            <w:col w:w="3240"/>
          </w:cols>
          <w:noEndnote/>
          <w:titlePg/>
        </w:sectPr>
      </w:pPr>
    </w:p>
    <w:p w14:paraId="3FD89332" w14:textId="77777777" w:rsidR="00000000" w:rsidRDefault="0055136E">
      <w:pPr>
        <w:kinsoku w:val="0"/>
        <w:overflowPunct w:val="0"/>
        <w:autoSpaceDE/>
        <w:autoSpaceDN/>
        <w:adjustRightInd/>
        <w:spacing w:before="276" w:line="599" w:lineRule="exact"/>
        <w:ind w:left="144"/>
        <w:textAlignment w:val="baseline"/>
        <w:rPr>
          <w:b/>
          <w:bCs/>
          <w:spacing w:val="2"/>
          <w:w w:val="95"/>
          <w:sz w:val="52"/>
          <w:szCs w:val="52"/>
        </w:rPr>
      </w:pPr>
      <w:r>
        <w:rPr>
          <w:noProof/>
        </w:rPr>
        <w:lastRenderedPageBreak/>
        <w:pict w14:anchorId="025FADC0">
          <v:shape id="_x0000_s1189" type="#_x0000_t75" style="position:absolute;left:0;text-align:left;margin-left:5.3pt;margin-top:34.1pt;width:550.55pt;height:514.8pt;z-index:-66;mso-wrap-distance-left:0;mso-wrap-distance-top:0;mso-wrap-distance-right:0;mso-wrap-distance-bottom:0;mso-position-horizontal-relative:page;mso-position-vertical-relative:page" wrapcoords="0 0 0 21600 15159 21600 15159 16716 21599 16716 21599 3341 11552 3341 11552 0 0 0" o:allowincell="f">
            <v:imagedata r:id="rId156" o:title=""/>
            <w10:wrap type="through" anchorx="page" anchory="page"/>
          </v:shape>
        </w:pict>
      </w:r>
      <w:r>
        <w:rPr>
          <w:b/>
          <w:bCs/>
          <w:spacing w:val="2"/>
          <w:w w:val="95"/>
          <w:sz w:val="52"/>
          <w:szCs w:val="52"/>
        </w:rPr>
        <w:t>De 1 Art de la guerre</w:t>
      </w:r>
    </w:p>
    <w:p w14:paraId="7293A933" w14:textId="77777777" w:rsidR="00000000" w:rsidRDefault="0055136E">
      <w:pPr>
        <w:kinsoku w:val="0"/>
        <w:overflowPunct w:val="0"/>
        <w:autoSpaceDE/>
        <w:autoSpaceDN/>
        <w:adjustRightInd/>
        <w:spacing w:before="203" w:line="502" w:lineRule="exact"/>
        <w:textAlignment w:val="baseline"/>
        <w:rPr>
          <w:b/>
          <w:bCs/>
          <w:spacing w:val="8"/>
          <w:w w:val="95"/>
          <w:sz w:val="52"/>
          <w:szCs w:val="52"/>
        </w:rPr>
      </w:pPr>
      <w:r>
        <w:rPr>
          <w:b/>
          <w:bCs/>
          <w:spacing w:val="8"/>
          <w:w w:val="95"/>
          <w:sz w:val="52"/>
          <w:szCs w:val="52"/>
        </w:rPr>
        <w:t>à l'Art de l'éducation</w:t>
      </w:r>
    </w:p>
    <w:p w14:paraId="25CEEF0F" w14:textId="77777777" w:rsidR="00000000" w:rsidRDefault="0055136E">
      <w:pPr>
        <w:widowControl/>
        <w:rPr>
          <w:sz w:val="24"/>
          <w:szCs w:val="24"/>
        </w:rPr>
        <w:sectPr w:rsidR="00000000">
          <w:headerReference w:type="even" r:id="rId157"/>
          <w:headerReference w:type="default" r:id="rId158"/>
          <w:footerReference w:type="even" r:id="rId159"/>
          <w:footerReference w:type="default" r:id="rId160"/>
          <w:headerReference w:type="first" r:id="rId161"/>
          <w:footerReference w:type="first" r:id="rId162"/>
          <w:pgSz w:w="11904" w:h="16843"/>
          <w:pgMar w:top="680" w:right="1085" w:bottom="206" w:left="6019" w:header="0" w:footer="283" w:gutter="0"/>
          <w:cols w:space="720"/>
          <w:noEndnote/>
          <w:titlePg/>
        </w:sectPr>
      </w:pPr>
    </w:p>
    <w:p w14:paraId="0EB5CAB9" w14:textId="77777777" w:rsidR="00000000" w:rsidRDefault="0055136E">
      <w:pPr>
        <w:kinsoku w:val="0"/>
        <w:overflowPunct w:val="0"/>
        <w:autoSpaceDE/>
        <w:autoSpaceDN/>
        <w:adjustRightInd/>
        <w:spacing w:before="6137" w:line="288" w:lineRule="exact"/>
        <w:textAlignment w:val="baseline"/>
        <w:rPr>
          <w:sz w:val="24"/>
          <w:szCs w:val="24"/>
        </w:rPr>
      </w:pPr>
    </w:p>
    <w:p w14:paraId="6F2EDE7D" w14:textId="77777777" w:rsidR="00000000" w:rsidRDefault="0055136E">
      <w:pPr>
        <w:kinsoku w:val="0"/>
        <w:overflowPunct w:val="0"/>
        <w:autoSpaceDE/>
        <w:autoSpaceDN/>
        <w:adjustRightInd/>
        <w:spacing w:before="6137" w:line="288" w:lineRule="exact"/>
        <w:textAlignment w:val="baseline"/>
        <w:rPr>
          <w:sz w:val="24"/>
          <w:szCs w:val="24"/>
        </w:rPr>
        <w:sectPr w:rsidR="00000000">
          <w:headerReference w:type="even" r:id="rId163"/>
          <w:headerReference w:type="default" r:id="rId164"/>
          <w:footerReference w:type="even" r:id="rId165"/>
          <w:footerReference w:type="default" r:id="rId166"/>
          <w:type w:val="continuous"/>
          <w:pgSz w:w="11904" w:h="16843"/>
          <w:pgMar w:top="680" w:right="787" w:bottom="206" w:left="106" w:header="0" w:footer="283" w:gutter="0"/>
          <w:cols w:space="720"/>
          <w:noEndnote/>
        </w:sectPr>
      </w:pPr>
    </w:p>
    <w:p w14:paraId="741A65F5" w14:textId="77777777" w:rsidR="00000000" w:rsidRDefault="0055136E">
      <w:pPr>
        <w:kinsoku w:val="0"/>
        <w:overflowPunct w:val="0"/>
        <w:autoSpaceDE/>
        <w:autoSpaceDN/>
        <w:adjustRightInd/>
        <w:spacing w:before="345" w:line="241" w:lineRule="exact"/>
        <w:ind w:left="216"/>
        <w:jc w:val="both"/>
        <w:textAlignment w:val="baseline"/>
        <w:rPr>
          <w:spacing w:val="5"/>
          <w:sz w:val="21"/>
          <w:szCs w:val="21"/>
        </w:rPr>
      </w:pPr>
      <w:r>
        <w:rPr>
          <w:noProof/>
        </w:rPr>
        <w:pict w14:anchorId="2B995274">
          <v:shape id="_x0000_s1194" type="#_x0000_t202" style="position:absolute;left:0;text-align:left;margin-left:36.95pt;margin-top:564.1pt;width:343pt;height:52.55pt;z-index:1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18A21AE" w14:textId="77777777" w:rsidR="00000000" w:rsidRDefault="0055136E">
                  <w:pPr>
                    <w:kinsoku w:val="0"/>
                    <w:overflowPunct w:val="0"/>
                    <w:autoSpaceDE/>
                    <w:autoSpaceDN/>
                    <w:adjustRightInd/>
                    <w:spacing w:after="201" w:line="281" w:lineRule="exact"/>
                    <w:ind w:left="432" w:right="144" w:firstLine="288"/>
                    <w:textAlignment w:val="baseline"/>
                    <w:rPr>
                      <w:i/>
                      <w:iCs/>
                      <w:sz w:val="24"/>
                      <w:szCs w:val="24"/>
                    </w:rPr>
                  </w:pPr>
                  <w:r>
                    <w:rPr>
                      <w:i/>
                      <w:iCs/>
                      <w:sz w:val="24"/>
                      <w:szCs w:val="24"/>
                    </w:rPr>
                    <w:t>A travers des métaphores ô combien guerriè</w:t>
                  </w:r>
                  <w:r>
                    <w:rPr>
                      <w:i/>
                      <w:iCs/>
                      <w:sz w:val="24"/>
                      <w:szCs w:val="24"/>
                    </w:rPr>
                    <w:t>res les éducs se cher</w:t>
                  </w:r>
                  <w:r>
                    <w:rPr>
                      <w:i/>
                      <w:iCs/>
                      <w:sz w:val="24"/>
                      <w:szCs w:val="24"/>
                    </w:rPr>
                    <w:softHyphen/>
                    <w:t>chent et tels Lancelot dans Excalibur se battent contre eux-mêmes. Après tout, ne s'agit-il pas de la Sainte quête du Graal ?</w:t>
                  </w:r>
                </w:p>
              </w:txbxContent>
            </v:textbox>
            <w10:wrap type="square" anchorx="page" anchory="page"/>
          </v:shape>
        </w:pict>
      </w:r>
      <w:r>
        <w:rPr>
          <w:noProof/>
        </w:rPr>
        <w:pict w14:anchorId="33FCEC5C">
          <v:line id="_x0000_s1195" style="position:absolute;left:0;text-align:left;z-index:127;mso-wrap-distance-left:0;mso-wrap-distance-right:0;mso-position-horizontal-relative:page;mso-position-vertical-relative:page" from="44.4pt,616.1pt" to="375.65pt,616.1pt" o:allowincell="f" strokeweight=".95pt">
            <w10:wrap type="square" anchorx="page" anchory="page"/>
          </v:line>
        </w:pict>
      </w:r>
      <w:r>
        <w:rPr>
          <w:b/>
          <w:bCs/>
          <w:spacing w:val="5"/>
          <w:sz w:val="13"/>
          <w:szCs w:val="13"/>
          <w:vertAlign w:val="superscript"/>
        </w:rPr>
        <w:t>-</w:t>
      </w:r>
      <w:r>
        <w:rPr>
          <w:b/>
          <w:bCs/>
          <w:spacing w:val="5"/>
          <w:sz w:val="27"/>
          <w:szCs w:val="27"/>
        </w:rPr>
        <w:t>1</w:t>
      </w:r>
      <w:r>
        <w:rPr>
          <w:b/>
          <w:bCs/>
          <w:spacing w:val="5"/>
          <w:sz w:val="27"/>
          <w:szCs w:val="27"/>
          <w:vertAlign w:val="superscript"/>
        </w:rPr>
        <w:t>-</w:t>
      </w:r>
      <w:r>
        <w:rPr>
          <w:spacing w:val="5"/>
          <w:sz w:val="21"/>
          <w:szCs w:val="21"/>
        </w:rPr>
        <w:t xml:space="preserve"> e monde éducatif est toujours</w:t>
      </w:r>
    </w:p>
    <w:p w14:paraId="33C64E48" w14:textId="77777777" w:rsidR="00000000" w:rsidRDefault="0055136E">
      <w:pPr>
        <w:tabs>
          <w:tab w:val="right" w:leader="underscore" w:pos="3240"/>
        </w:tabs>
        <w:kinsoku w:val="0"/>
        <w:overflowPunct w:val="0"/>
        <w:autoSpaceDE/>
        <w:autoSpaceDN/>
        <w:adjustRightInd/>
        <w:spacing w:line="239" w:lineRule="exact"/>
        <w:ind w:left="216" w:right="72"/>
        <w:jc w:val="both"/>
        <w:textAlignment w:val="baseline"/>
        <w:rPr>
          <w:spacing w:val="-7"/>
          <w:sz w:val="21"/>
          <w:szCs w:val="21"/>
        </w:rPr>
      </w:pPr>
      <w:r>
        <w:rPr>
          <w:spacing w:val="-7"/>
          <w:sz w:val="21"/>
          <w:szCs w:val="21"/>
        </w:rPr>
        <w:lastRenderedPageBreak/>
        <w:tab/>
        <w:t xml:space="preserve"> en guerre. Une guerre de 100 ans,</w:t>
      </w:r>
      <w:r>
        <w:rPr>
          <w:spacing w:val="-7"/>
          <w:sz w:val="21"/>
          <w:szCs w:val="21"/>
        </w:rPr>
        <w:br/>
        <w:t>plus peut-être, puisqu'</w:t>
      </w:r>
      <w:r>
        <w:rPr>
          <w:spacing w:val="-7"/>
          <w:sz w:val="21"/>
          <w:szCs w:val="21"/>
        </w:rPr>
        <w:t>elle repose sur le trop-plein d'un vide immense. Derrière toutes ces campagnes, se cache la mê</w:t>
      </w:r>
      <w:r>
        <w:rPr>
          <w:spacing w:val="-7"/>
          <w:sz w:val="21"/>
          <w:szCs w:val="21"/>
        </w:rPr>
        <w:softHyphen/>
        <w:t>me et unique quête de l'éducateur. Il a beau créer des lieux parallèles « dia</w:t>
      </w:r>
      <w:r>
        <w:rPr>
          <w:spacing w:val="-7"/>
          <w:sz w:val="21"/>
          <w:szCs w:val="21"/>
        </w:rPr>
        <w:softHyphen/>
        <w:t>gonalisés » à outrance, il finit toujours par guerroyer, car n'ayant pas encore rép</w:t>
      </w:r>
      <w:r>
        <w:rPr>
          <w:spacing w:val="-7"/>
          <w:sz w:val="21"/>
          <w:szCs w:val="21"/>
        </w:rPr>
        <w:t>ondu aux questions fondamentales de son existence professionnelle ; l'Hom</w:t>
      </w:r>
      <w:r>
        <w:rPr>
          <w:spacing w:val="-7"/>
          <w:sz w:val="21"/>
          <w:szCs w:val="21"/>
        </w:rPr>
        <w:softHyphen/>
        <w:t>me est l'animal le plus inadapté à la Nature. L'éducateur est l'élément le plus inadapté au travail social. Les guerres de tranchées qu'il mène,</w:t>
      </w:r>
    </w:p>
    <w:p w14:paraId="59B5F7BF" w14:textId="77777777" w:rsidR="00000000" w:rsidRDefault="0055136E">
      <w:pPr>
        <w:kinsoku w:val="0"/>
        <w:overflowPunct w:val="0"/>
        <w:autoSpaceDE/>
        <w:autoSpaceDN/>
        <w:adjustRightInd/>
        <w:spacing w:before="316" w:line="240" w:lineRule="exact"/>
        <w:ind w:left="144" w:right="72"/>
        <w:jc w:val="both"/>
        <w:textAlignment w:val="baseline"/>
        <w:rPr>
          <w:spacing w:val="-3"/>
          <w:sz w:val="21"/>
          <w:szCs w:val="21"/>
        </w:rPr>
      </w:pPr>
      <w:r>
        <w:rPr>
          <w:spacing w:val="-7"/>
          <w:sz w:val="16"/>
          <w:szCs w:val="16"/>
        </w:rPr>
        <w:br w:type="column"/>
      </w:r>
      <w:r>
        <w:rPr>
          <w:spacing w:val="-3"/>
          <w:sz w:val="21"/>
          <w:szCs w:val="21"/>
        </w:rPr>
        <w:t>tournées soit vers les pouvoirs, soi</w:t>
      </w:r>
      <w:r>
        <w:rPr>
          <w:spacing w:val="-3"/>
          <w:sz w:val="21"/>
          <w:szCs w:val="21"/>
        </w:rPr>
        <w:t>t vers des structures différentes, n'au-ront de victoire que dans la défini</w:t>
      </w:r>
      <w:r>
        <w:rPr>
          <w:spacing w:val="-3"/>
          <w:sz w:val="21"/>
          <w:szCs w:val="21"/>
        </w:rPr>
        <w:softHyphen/>
        <w:t>tion d'un statut précis, avec des règles élémentaires. Il ne demande pas d'être codifié, réglementé, mais d'exister. Pour exister, il lui faut une reconnais</w:t>
      </w:r>
      <w:r>
        <w:rPr>
          <w:spacing w:val="-3"/>
          <w:sz w:val="21"/>
          <w:szCs w:val="21"/>
        </w:rPr>
        <w:softHyphen/>
        <w:t>sance : celle-ci ne peu</w:t>
      </w:r>
      <w:r>
        <w:rPr>
          <w:spacing w:val="-3"/>
          <w:sz w:val="21"/>
          <w:szCs w:val="21"/>
        </w:rPr>
        <w:t>t être que dans la validité d'un statut. S'il guerroie pour des idéaux sans jamais brandir l'arme de la victoire, son statut, il laissera derrière lui des champs mor</w:t>
      </w:r>
      <w:r>
        <w:rPr>
          <w:spacing w:val="-3"/>
          <w:sz w:val="21"/>
          <w:szCs w:val="21"/>
        </w:rPr>
        <w:softHyphen/>
        <w:t>tifères et deviendra ancient combat</w:t>
      </w:r>
      <w:r>
        <w:rPr>
          <w:spacing w:val="-3"/>
          <w:sz w:val="21"/>
          <w:szCs w:val="21"/>
        </w:rPr>
        <w:softHyphen/>
        <w:t>tant social. Peut-être touchera-t-il une pension ou se</w:t>
      </w:r>
      <w:r>
        <w:rPr>
          <w:spacing w:val="-3"/>
          <w:sz w:val="21"/>
          <w:szCs w:val="21"/>
        </w:rPr>
        <w:t xml:space="preserve"> reconvertira-t-il en bar</w:t>
      </w:r>
      <w:r>
        <w:rPr>
          <w:spacing w:val="-3"/>
          <w:sz w:val="21"/>
          <w:szCs w:val="21"/>
        </w:rPr>
        <w:softHyphen/>
        <w:t xml:space="preserve"> </w:t>
      </w:r>
    </w:p>
    <w:p w14:paraId="34EE4130" w14:textId="77777777" w:rsidR="00000000" w:rsidRDefault="0055136E">
      <w:pPr>
        <w:kinsoku w:val="0"/>
        <w:overflowPunct w:val="0"/>
        <w:autoSpaceDE/>
        <w:autoSpaceDN/>
        <w:adjustRightInd/>
        <w:spacing w:line="239" w:lineRule="exact"/>
        <w:ind w:right="72"/>
        <w:jc w:val="both"/>
        <w:textAlignment w:val="baseline"/>
        <w:rPr>
          <w:spacing w:val="-6"/>
          <w:sz w:val="21"/>
          <w:szCs w:val="21"/>
        </w:rPr>
      </w:pPr>
      <w:r>
        <w:rPr>
          <w:spacing w:val="-3"/>
          <w:sz w:val="16"/>
          <w:szCs w:val="16"/>
        </w:rPr>
        <w:br w:type="column"/>
      </w:r>
      <w:r>
        <w:rPr>
          <w:spacing w:val="-6"/>
          <w:sz w:val="21"/>
          <w:szCs w:val="21"/>
        </w:rPr>
        <w:t>man ou gardien de chèvres. Il grossira — soyez-en sûr — le troupeau des loups qui hurlent « au scandale du tra</w:t>
      </w:r>
      <w:r>
        <w:rPr>
          <w:spacing w:val="-6"/>
          <w:sz w:val="21"/>
          <w:szCs w:val="21"/>
        </w:rPr>
        <w:softHyphen/>
        <w:t xml:space="preserve">vail social ». Pour signer l'armistice, peut-être la paix (utopie, je t'aime), il devra inexorablement répondre aux </w:t>
      </w:r>
      <w:r>
        <w:rPr>
          <w:spacing w:val="-6"/>
          <w:sz w:val="21"/>
          <w:szCs w:val="21"/>
        </w:rPr>
        <w:t>questions de sa définition. Il ne sera plus un Don Quichotte de l'éducation le jour où il existera, loin du mépris outrancier ou du religieux fanatisé, encensé.</w:t>
      </w:r>
    </w:p>
    <w:p w14:paraId="3347B05F" w14:textId="77777777" w:rsidR="00000000" w:rsidRDefault="0055136E">
      <w:pPr>
        <w:kinsoku w:val="0"/>
        <w:overflowPunct w:val="0"/>
        <w:autoSpaceDE/>
        <w:autoSpaceDN/>
        <w:adjustRightInd/>
        <w:spacing w:before="120" w:line="240" w:lineRule="exact"/>
        <w:ind w:right="72" w:firstLine="432"/>
        <w:jc w:val="both"/>
        <w:textAlignment w:val="baseline"/>
        <w:rPr>
          <w:spacing w:val="-5"/>
          <w:sz w:val="21"/>
          <w:szCs w:val="21"/>
        </w:rPr>
      </w:pPr>
      <w:r>
        <w:rPr>
          <w:spacing w:val="-5"/>
          <w:sz w:val="21"/>
          <w:szCs w:val="21"/>
        </w:rPr>
        <w:t>Le toubib n'a pas de guerre cor</w:t>
      </w:r>
      <w:r>
        <w:rPr>
          <w:spacing w:val="-5"/>
          <w:sz w:val="21"/>
          <w:szCs w:val="21"/>
        </w:rPr>
        <w:softHyphen/>
      </w:r>
      <w:r>
        <w:rPr>
          <w:spacing w:val="-5"/>
          <w:sz w:val="21"/>
          <w:szCs w:val="21"/>
        </w:rPr>
        <w:t>poratiste. Hippocrate veille sur lui. L'assistante sociale sait exactement où se situe son champ d'action. L'ouvrier fait ce qu'il doit faire. La soudure est à ce point précis, nulle part ailleurs. Le psychologue connaît ses maîtres et s'y réfère, L'éducat</w:t>
      </w:r>
      <w:r>
        <w:rPr>
          <w:spacing w:val="-5"/>
          <w:sz w:val="21"/>
          <w:szCs w:val="21"/>
        </w:rPr>
        <w:t>eur, lui, n'a rien à brandir pour exister ; il n'a pas de sou</w:t>
      </w:r>
      <w:r>
        <w:rPr>
          <w:spacing w:val="-5"/>
          <w:sz w:val="21"/>
          <w:szCs w:val="21"/>
        </w:rPr>
        <w:softHyphen/>
        <w:t>dure précise, mais une multitude de fissures à colmater. Est-ce Freud qui servira de plâtre et le quotidien de pan</w:t>
      </w:r>
      <w:r>
        <w:rPr>
          <w:spacing w:val="-5"/>
          <w:sz w:val="21"/>
          <w:szCs w:val="21"/>
        </w:rPr>
        <w:softHyphen/>
        <w:t xml:space="preserve">sement ? Sa bonne volonté peut-elle être chirurgienne du cerveau malade ? Dans </w:t>
      </w:r>
      <w:r>
        <w:rPr>
          <w:spacing w:val="-5"/>
          <w:sz w:val="21"/>
          <w:szCs w:val="21"/>
        </w:rPr>
        <w:t>son indéfinition, le pseudo-édu-cateur n'est qu'un instinctiviste qui s'ignore et avec cela l'on construit et l'on détruit tout à la fois. Alors, pour répondre aux questions de son identité, il lui reste l'école d'éducateurs.</w:t>
      </w:r>
    </w:p>
    <w:p w14:paraId="6045EF7F" w14:textId="77777777" w:rsidR="00000000" w:rsidRDefault="0055136E">
      <w:pPr>
        <w:widowControl/>
        <w:rPr>
          <w:sz w:val="24"/>
          <w:szCs w:val="24"/>
        </w:rPr>
        <w:sectPr w:rsidR="00000000">
          <w:headerReference w:type="even" r:id="rId167"/>
          <w:headerReference w:type="default" r:id="rId168"/>
          <w:footerReference w:type="even" r:id="rId169"/>
          <w:footerReference w:type="default" r:id="rId170"/>
          <w:type w:val="continuous"/>
          <w:pgSz w:w="11904" w:h="16843"/>
          <w:pgMar w:top="680" w:right="785" w:bottom="206" w:left="739" w:header="0" w:footer="283" w:gutter="0"/>
          <w:cols w:num="3" w:space="720" w:equalWidth="0">
            <w:col w:w="3340" w:space="180"/>
            <w:col w:w="3340" w:space="307"/>
            <w:col w:w="3213"/>
          </w:cols>
          <w:noEndnote/>
        </w:sectPr>
      </w:pPr>
    </w:p>
    <w:p w14:paraId="7601C3CF" w14:textId="77777777" w:rsidR="00000000" w:rsidRDefault="0055136E">
      <w:pPr>
        <w:tabs>
          <w:tab w:val="right" w:leader="underscore" w:pos="1728"/>
        </w:tabs>
        <w:kinsoku w:val="0"/>
        <w:overflowPunct w:val="0"/>
        <w:autoSpaceDE/>
        <w:autoSpaceDN/>
        <w:adjustRightInd/>
        <w:spacing w:before="4" w:after="37" w:line="228" w:lineRule="exact"/>
        <w:textAlignment w:val="baseline"/>
        <w:rPr>
          <w:b/>
          <w:bCs/>
          <w:i/>
          <w:iCs/>
          <w:sz w:val="21"/>
          <w:szCs w:val="21"/>
        </w:rPr>
      </w:pPr>
      <w:r>
        <w:rPr>
          <w:noProof/>
        </w:rPr>
        <w:lastRenderedPageBreak/>
        <w:pict w14:anchorId="09044317">
          <v:line id="_x0000_s1198" style="position:absolute;z-index:128;mso-wrap-distance-left:0;mso-wrap-distance-right:0;mso-position-horizontal-relative:page;mso-position-vertical-relative:page" from="31.45pt,34.55pt" to="450.05pt,34.55pt" o:allowincell="f" strokeweight=".7pt">
            <w10:wrap type="square" anchorx="page" anchory="page"/>
          </v:line>
        </w:pict>
      </w:r>
      <w:r>
        <w:rPr>
          <w:b/>
          <w:bCs/>
          <w:i/>
          <w:iCs/>
          <w:sz w:val="21"/>
          <w:szCs w:val="21"/>
        </w:rPr>
        <w:tab/>
        <w:t>L'Art de la guerre</w:t>
      </w:r>
    </w:p>
    <w:p w14:paraId="3CC1D2E3" w14:textId="77777777" w:rsidR="00000000" w:rsidRDefault="0055136E">
      <w:pPr>
        <w:widowControl/>
        <w:rPr>
          <w:sz w:val="24"/>
          <w:szCs w:val="24"/>
        </w:rPr>
        <w:sectPr w:rsidR="00000000">
          <w:headerReference w:type="even" r:id="rId171"/>
          <w:headerReference w:type="default" r:id="rId172"/>
          <w:footerReference w:type="even" r:id="rId173"/>
          <w:footerReference w:type="default" r:id="rId174"/>
          <w:pgSz w:w="11904" w:h="16843"/>
          <w:pgMar w:top="580" w:right="1114" w:bottom="242" w:left="9000" w:header="0" w:footer="317" w:gutter="0"/>
          <w:cols w:space="720"/>
          <w:noEndnote/>
        </w:sectPr>
      </w:pPr>
    </w:p>
    <w:p w14:paraId="72C41D83" w14:textId="77777777" w:rsidR="00000000" w:rsidRDefault="0055136E">
      <w:pPr>
        <w:kinsoku w:val="0"/>
        <w:overflowPunct w:val="0"/>
        <w:autoSpaceDE/>
        <w:autoSpaceDN/>
        <w:adjustRightInd/>
        <w:spacing w:before="2" w:line="240" w:lineRule="exact"/>
        <w:ind w:left="72" w:firstLine="504"/>
        <w:jc w:val="both"/>
        <w:textAlignment w:val="baseline"/>
        <w:rPr>
          <w:spacing w:val="-5"/>
          <w:sz w:val="21"/>
          <w:szCs w:val="21"/>
        </w:rPr>
      </w:pPr>
      <w:r>
        <w:rPr>
          <w:noProof/>
        </w:rPr>
        <w:pict w14:anchorId="038E8FA4">
          <v:line id="_x0000_s1202" style="position:absolute;left:0;text-align:left;z-index:129;mso-wrap-distance-left:0;mso-wrap-distance-right:0;mso-position-horizontal-relative:page;mso-position-vertical-relative:page" from="377.5pt,762.25pt" to="534.05pt,762.25pt" o:allowincell="f" strokeweight="1.2pt">
            <w10:wrap type="square" anchorx="page" anchory="page"/>
          </v:line>
        </w:pict>
      </w:r>
      <w:r>
        <w:rPr>
          <w:spacing w:val="-5"/>
          <w:sz w:val="21"/>
          <w:szCs w:val="21"/>
        </w:rPr>
        <w:t>Malgré le savoir distillé par rayon</w:t>
      </w:r>
      <w:r>
        <w:rPr>
          <w:spacing w:val="-5"/>
          <w:sz w:val="21"/>
          <w:szCs w:val="21"/>
        </w:rPr>
        <w:softHyphen/>
        <w:t>nages de bibliothè</w:t>
      </w:r>
      <w:r>
        <w:rPr>
          <w:spacing w:val="-5"/>
          <w:sz w:val="21"/>
          <w:szCs w:val="21"/>
        </w:rPr>
        <w:t>que interposés, la guerre sainte continue. Sa quête reste intacte. Où trouver la réponse à la question : qui suis-je professionnel</w:t>
      </w:r>
      <w:r>
        <w:rPr>
          <w:spacing w:val="-5"/>
          <w:sz w:val="21"/>
          <w:szCs w:val="21"/>
        </w:rPr>
        <w:softHyphen/>
        <w:t xml:space="preserve">lement ? Dans le vent peut-être ! Et même s'il emmagasine son savoir dans une boulimie obsessionnelle, il ne peut s'empêcher </w:t>
      </w:r>
      <w:r>
        <w:rPr>
          <w:spacing w:val="-5"/>
          <w:sz w:val="21"/>
          <w:szCs w:val="21"/>
        </w:rPr>
        <w:t>de demeurer insatisfait de ce savoir-même. Savoir qu'il possède par bribes décousues, sans maîtrise d'aucune spécialité. Il est un peu psycho-socio-éducato-homme ; un peu, trop peu ou beaucoup trop, tout cela à la fois. L'École d'Éducateurs ne for</w:t>
      </w:r>
      <w:r>
        <w:rPr>
          <w:spacing w:val="-5"/>
          <w:sz w:val="21"/>
          <w:szCs w:val="21"/>
        </w:rPr>
        <w:softHyphen/>
        <w:t>me que d</w:t>
      </w:r>
      <w:r>
        <w:rPr>
          <w:spacing w:val="-5"/>
          <w:sz w:val="21"/>
          <w:szCs w:val="21"/>
        </w:rPr>
        <w:t>es hommes-tiroirs (à défaut de girafe) où il range sa somme d'an</w:t>
      </w:r>
      <w:r>
        <w:rPr>
          <w:spacing w:val="-5"/>
          <w:sz w:val="21"/>
          <w:szCs w:val="21"/>
        </w:rPr>
        <w:softHyphen/>
        <w:t>nées d'études sans jamais savoir lequel ouvrir dans sa vie professionnelle. Et la quête reste sans réponse : qui suis-je professionnellement ? La guerre re</w:t>
      </w:r>
      <w:r>
        <w:rPr>
          <w:spacing w:val="-5"/>
          <w:sz w:val="21"/>
          <w:szCs w:val="21"/>
        </w:rPr>
        <w:softHyphen/>
        <w:t>prend, cercle vicieux, cautionnée p</w:t>
      </w:r>
      <w:r>
        <w:rPr>
          <w:spacing w:val="-5"/>
          <w:sz w:val="21"/>
          <w:szCs w:val="21"/>
        </w:rPr>
        <w:t>ar un diplôme d'État. Quelque temps après, le guerrier s'affaisse, épuisé dans le bain de sang (apocalypse) des brebis égarées.</w:t>
      </w:r>
    </w:p>
    <w:p w14:paraId="68AD1CA1" w14:textId="77777777" w:rsidR="00000000" w:rsidRDefault="0055136E">
      <w:pPr>
        <w:kinsoku w:val="0"/>
        <w:overflowPunct w:val="0"/>
        <w:autoSpaceDE/>
        <w:autoSpaceDN/>
        <w:adjustRightInd/>
        <w:spacing w:before="192" w:line="240" w:lineRule="exact"/>
        <w:ind w:left="72" w:firstLine="504"/>
        <w:jc w:val="both"/>
        <w:textAlignment w:val="baseline"/>
        <w:rPr>
          <w:spacing w:val="-5"/>
          <w:sz w:val="21"/>
          <w:szCs w:val="21"/>
        </w:rPr>
      </w:pPr>
      <w:r>
        <w:rPr>
          <w:spacing w:val="-5"/>
          <w:sz w:val="21"/>
          <w:szCs w:val="21"/>
        </w:rPr>
        <w:t>Un drapeau blanc se lève dans ces campagnes sociales. Est-ce un répit divin ou l'é</w:t>
      </w:r>
      <w:r>
        <w:rPr>
          <w:spacing w:val="-5"/>
          <w:sz w:val="21"/>
          <w:szCs w:val="21"/>
        </w:rPr>
        <w:t>bauche d'un armistice ? Nos classes, à nous guerriers de demain, s'arrêtent où commence la classé d'au</w:t>
      </w:r>
      <w:r>
        <w:rPr>
          <w:spacing w:val="-5"/>
          <w:sz w:val="21"/>
          <w:szCs w:val="21"/>
        </w:rPr>
        <w:softHyphen/>
        <w:t>jourd'hui ! Et pourtant la guerre est là, le savoir présent, mais ce qui fait la différence, c'est l'ébauche de la répon</w:t>
      </w:r>
      <w:r>
        <w:rPr>
          <w:spacing w:val="-5"/>
          <w:sz w:val="21"/>
          <w:szCs w:val="21"/>
        </w:rPr>
        <w:softHyphen/>
        <w:t>se : «Qui suis-je professionnell</w:t>
      </w:r>
      <w:r>
        <w:rPr>
          <w:spacing w:val="-5"/>
          <w:sz w:val="21"/>
          <w:szCs w:val="21"/>
        </w:rPr>
        <w:t>ement ?».</w:t>
      </w:r>
    </w:p>
    <w:p w14:paraId="54303802" w14:textId="77777777" w:rsidR="00000000" w:rsidRDefault="0055136E">
      <w:pPr>
        <w:kinsoku w:val="0"/>
        <w:overflowPunct w:val="0"/>
        <w:autoSpaceDE/>
        <w:autoSpaceDN/>
        <w:adjustRightInd/>
        <w:spacing w:before="1" w:line="245" w:lineRule="exact"/>
        <w:ind w:left="72" w:firstLine="504"/>
        <w:jc w:val="both"/>
        <w:textAlignment w:val="baseline"/>
        <w:rPr>
          <w:sz w:val="21"/>
          <w:szCs w:val="21"/>
        </w:rPr>
      </w:pPr>
      <w:r>
        <w:rPr>
          <w:sz w:val="21"/>
          <w:szCs w:val="21"/>
        </w:rPr>
        <w:t>Ici commence la guerre de l'U.R. 21.1</w:t>
      </w:r>
    </w:p>
    <w:p w14:paraId="58E197AA" w14:textId="77777777" w:rsidR="00000000" w:rsidRDefault="0055136E">
      <w:pPr>
        <w:kinsoku w:val="0"/>
        <w:overflowPunct w:val="0"/>
        <w:autoSpaceDE/>
        <w:autoSpaceDN/>
        <w:adjustRightInd/>
        <w:spacing w:before="23" w:line="240" w:lineRule="exact"/>
        <w:ind w:left="72" w:firstLine="504"/>
        <w:jc w:val="both"/>
        <w:textAlignment w:val="baseline"/>
        <w:rPr>
          <w:spacing w:val="1"/>
          <w:sz w:val="21"/>
          <w:szCs w:val="21"/>
        </w:rPr>
      </w:pPr>
      <w:r>
        <w:rPr>
          <w:spacing w:val="1"/>
          <w:sz w:val="21"/>
          <w:szCs w:val="21"/>
        </w:rPr>
        <w:t>15 engagés volontaires qui ne veulent pas mourir .au champ d'hon</w:t>
      </w:r>
      <w:r>
        <w:rPr>
          <w:spacing w:val="1"/>
          <w:sz w:val="21"/>
          <w:szCs w:val="21"/>
        </w:rPr>
        <w:softHyphen/>
        <w:t>neur du social. Venus sans armes ou presque, ils vont s'armer pour répon</w:t>
      </w:r>
      <w:r>
        <w:rPr>
          <w:spacing w:val="1"/>
          <w:sz w:val="21"/>
          <w:szCs w:val="21"/>
        </w:rPr>
        <w:softHyphen/>
        <w:t>dre aux cohortes véhémentes des gardiens de la tradition, aux libéraux</w:t>
      </w:r>
      <w:r>
        <w:rPr>
          <w:spacing w:val="1"/>
          <w:sz w:val="21"/>
          <w:szCs w:val="21"/>
        </w:rPr>
        <w:t xml:space="preserve"> du laisser-faire. La guerre sociale a coûté cher, très cher ; le temps des pédagogies bourgeoises (souvent fa</w:t>
      </w:r>
      <w:r>
        <w:rPr>
          <w:spacing w:val="1"/>
          <w:sz w:val="21"/>
          <w:szCs w:val="21"/>
        </w:rPr>
        <w:softHyphen/>
        <w:t>ciles) devra faire place à la création, à l'imagination. Ceux qui combat</w:t>
      </w:r>
      <w:r>
        <w:rPr>
          <w:spacing w:val="1"/>
          <w:sz w:val="21"/>
          <w:szCs w:val="21"/>
        </w:rPr>
        <w:softHyphen/>
        <w:t>tront encore pour leur « grasse péda</w:t>
      </w:r>
      <w:r>
        <w:rPr>
          <w:spacing w:val="1"/>
          <w:sz w:val="21"/>
          <w:szCs w:val="21"/>
        </w:rPr>
        <w:softHyphen/>
        <w:t xml:space="preserve">gogie » risquent fort de mourir de </w:t>
      </w:r>
      <w:r>
        <w:rPr>
          <w:spacing w:val="1"/>
          <w:sz w:val="21"/>
          <w:szCs w:val="21"/>
        </w:rPr>
        <w:t>ce nouveau tiers-mondisme social. Ils n'auront pas de sauveur en de pieuses églises !</w:t>
      </w:r>
    </w:p>
    <w:p w14:paraId="61844706" w14:textId="77777777" w:rsidR="00000000" w:rsidRDefault="0055136E">
      <w:pPr>
        <w:kinsoku w:val="0"/>
        <w:overflowPunct w:val="0"/>
        <w:autoSpaceDE/>
        <w:autoSpaceDN/>
        <w:adjustRightInd/>
        <w:spacing w:before="11" w:line="239" w:lineRule="exact"/>
        <w:ind w:left="72" w:firstLine="504"/>
        <w:jc w:val="both"/>
        <w:textAlignment w:val="baseline"/>
        <w:rPr>
          <w:spacing w:val="-4"/>
          <w:sz w:val="21"/>
          <w:szCs w:val="21"/>
        </w:rPr>
      </w:pPr>
      <w:r>
        <w:rPr>
          <w:spacing w:val="-4"/>
          <w:sz w:val="21"/>
          <w:szCs w:val="21"/>
        </w:rPr>
        <w:t>Les apprentis soldats de l'U.R. 21 font leurs armes. Ils apprennent l'art du conflit ; ils n'en font pas l'éco</w:t>
      </w:r>
      <w:r>
        <w:rPr>
          <w:spacing w:val="-4"/>
          <w:sz w:val="21"/>
          <w:szCs w:val="21"/>
        </w:rPr>
        <w:softHyphen/>
        <w:t>nomie. Plutôt que d'apprendre autour de la table des savoir</w:t>
      </w:r>
      <w:r>
        <w:rPr>
          <w:spacing w:val="-4"/>
          <w:sz w:val="21"/>
          <w:szCs w:val="21"/>
        </w:rPr>
        <w:t>s distribués, com</w:t>
      </w:r>
      <w:r>
        <w:rPr>
          <w:spacing w:val="-4"/>
          <w:sz w:val="21"/>
          <w:szCs w:val="21"/>
        </w:rPr>
        <w:softHyphen/>
        <w:t xml:space="preserve">me une denrée de première nécessité, ils préfèrent apprendre à se connaître, à être. A la notion </w:t>
      </w:r>
      <w:r>
        <w:rPr>
          <w:i/>
          <w:iCs/>
          <w:spacing w:val="-4"/>
          <w:sz w:val="21"/>
          <w:szCs w:val="21"/>
        </w:rPr>
        <w:t xml:space="preserve">d'Avoir, </w:t>
      </w:r>
      <w:r>
        <w:rPr>
          <w:spacing w:val="-4"/>
          <w:sz w:val="21"/>
          <w:szCs w:val="21"/>
        </w:rPr>
        <w:t>ils oppo</w:t>
      </w:r>
      <w:r>
        <w:rPr>
          <w:spacing w:val="-4"/>
          <w:sz w:val="21"/>
          <w:szCs w:val="21"/>
        </w:rPr>
        <w:softHyphen/>
        <w:t xml:space="preserve">sent celle </w:t>
      </w:r>
      <w:r>
        <w:rPr>
          <w:i/>
          <w:iCs/>
          <w:spacing w:val="-4"/>
          <w:sz w:val="21"/>
          <w:szCs w:val="21"/>
        </w:rPr>
        <w:t xml:space="preserve">d'Etre. </w:t>
      </w:r>
      <w:r>
        <w:rPr>
          <w:spacing w:val="-4"/>
          <w:sz w:val="21"/>
          <w:szCs w:val="21"/>
        </w:rPr>
        <w:t xml:space="preserve">Ils n'ont de réelle conquête que celle de leurs philoso-. </w:t>
      </w:r>
    </w:p>
    <w:p w14:paraId="2AA58B18" w14:textId="77777777" w:rsidR="00000000" w:rsidRDefault="0055136E">
      <w:pPr>
        <w:kinsoku w:val="0"/>
        <w:overflowPunct w:val="0"/>
        <w:autoSpaceDE/>
        <w:autoSpaceDN/>
        <w:adjustRightInd/>
        <w:spacing w:line="238" w:lineRule="exact"/>
        <w:ind w:left="72" w:right="72"/>
        <w:jc w:val="both"/>
        <w:textAlignment w:val="baseline"/>
        <w:rPr>
          <w:spacing w:val="-8"/>
          <w:sz w:val="21"/>
          <w:szCs w:val="21"/>
        </w:rPr>
      </w:pPr>
      <w:r>
        <w:rPr>
          <w:spacing w:val="-4"/>
          <w:sz w:val="16"/>
          <w:szCs w:val="16"/>
        </w:rPr>
        <w:br w:type="column"/>
      </w:r>
      <w:r>
        <w:rPr>
          <w:spacing w:val="-8"/>
          <w:sz w:val="21"/>
          <w:szCs w:val="21"/>
        </w:rPr>
        <w:t>phies de l'Homme. Quand ils auront découvert</w:t>
      </w:r>
      <w:r>
        <w:rPr>
          <w:spacing w:val="-8"/>
          <w:sz w:val="21"/>
          <w:szCs w:val="21"/>
        </w:rPr>
        <w:t xml:space="preserve"> cet Homme qu'ils veulent, cet Homme qu'ils façonnent déjà dans leur pratique quotidienne, il leur faudra le savoir pour réajuster le tir. La cible est là, face à eux. Elle n'est ni à côté, ni au-dessus, ni en dessous ; elle est ce point de mire qu'est l'e</w:t>
      </w:r>
      <w:r>
        <w:rPr>
          <w:spacing w:val="-8"/>
          <w:sz w:val="21"/>
          <w:szCs w:val="21"/>
        </w:rPr>
        <w:t>nfant handicapé. Ils ne sont pas prétentieux au point de penser pouvoir transfor</w:t>
      </w:r>
      <w:r>
        <w:rPr>
          <w:spacing w:val="-8"/>
          <w:sz w:val="21"/>
          <w:szCs w:val="21"/>
        </w:rPr>
        <w:softHyphen/>
        <w:t>mer radicalement les jeunes, mais ils espèrent bien leur proposer des Valeurs, valeurs qui sous-tendent leur philoso</w:t>
      </w:r>
      <w:r>
        <w:rPr>
          <w:spacing w:val="-8"/>
          <w:sz w:val="21"/>
          <w:szCs w:val="21"/>
        </w:rPr>
        <w:softHyphen/>
        <w:t>phie .de l'Homme. Et c'est dans la re</w:t>
      </w:r>
      <w:r>
        <w:rPr>
          <w:spacing w:val="-8"/>
          <w:sz w:val="21"/>
          <w:szCs w:val="21"/>
        </w:rPr>
        <w:softHyphen/>
        <w:t>cherche de ces valeu</w:t>
      </w:r>
      <w:r>
        <w:rPr>
          <w:spacing w:val="-8"/>
          <w:sz w:val="21"/>
          <w:szCs w:val="21"/>
        </w:rPr>
        <w:t>rs qu'ils se livrent d'âpres combats. Pour être vrais, ils doivent pratiquer la mutilation. Ils s'égratignent, s'écorchent. Ils font un autodafé des écrits sirupeux ; du brasier, ils n'épargnent que l'essence principale des valeurs : ce qui leur semble ess</w:t>
      </w:r>
      <w:r>
        <w:rPr>
          <w:spacing w:val="-8"/>
          <w:sz w:val="21"/>
          <w:szCs w:val="21"/>
        </w:rPr>
        <w:t>entiel, indispensable, le sur quoi devrait repo</w:t>
      </w:r>
      <w:r>
        <w:rPr>
          <w:spacing w:val="-8"/>
          <w:sz w:val="21"/>
          <w:szCs w:val="21"/>
        </w:rPr>
        <w:softHyphen/>
        <w:t>ser une quelconque pratique éducative, le reste n'étant que l'art et la manière du faire valoir. La recherche de ces va</w:t>
      </w:r>
      <w:r>
        <w:rPr>
          <w:spacing w:val="-8"/>
          <w:sz w:val="21"/>
          <w:szCs w:val="21"/>
        </w:rPr>
        <w:softHyphen/>
        <w:t>leurs, de ces principes éducatifs est longue et dangereuse. Déjà, ils enten</w:t>
      </w:r>
      <w:r>
        <w:rPr>
          <w:spacing w:val="-8"/>
          <w:sz w:val="21"/>
          <w:szCs w:val="21"/>
        </w:rPr>
        <w:softHyphen/>
        <w:t>dent les rév</w:t>
      </w:r>
      <w:r>
        <w:rPr>
          <w:spacing w:val="-8"/>
          <w:sz w:val="21"/>
          <w:szCs w:val="21"/>
        </w:rPr>
        <w:t>oltés sociaux hurler « Tiens, en voilà qui détiennent la vérité ». « Mais qu'est-ce qui m'a foutu des donneurs de leçons aussi stupides ? ». « Et la liberté d'action ». « Nous re</w:t>
      </w:r>
      <w:r>
        <w:rPr>
          <w:spacing w:val="-8"/>
          <w:sz w:val="21"/>
          <w:szCs w:val="21"/>
        </w:rPr>
        <w:softHyphen/>
        <w:t>vendiquons la liberté d'entreprendre ».</w:t>
      </w:r>
    </w:p>
    <w:p w14:paraId="2BD5F05C" w14:textId="77777777" w:rsidR="00000000" w:rsidRDefault="0055136E">
      <w:pPr>
        <w:numPr>
          <w:ilvl w:val="0"/>
          <w:numId w:val="37"/>
        </w:numPr>
        <w:kinsoku w:val="0"/>
        <w:overflowPunct w:val="0"/>
        <w:autoSpaceDE/>
        <w:autoSpaceDN/>
        <w:adjustRightInd/>
        <w:spacing w:before="27" w:line="240" w:lineRule="exact"/>
        <w:ind w:right="72"/>
        <w:jc w:val="both"/>
        <w:textAlignment w:val="baseline"/>
        <w:rPr>
          <w:spacing w:val="-9"/>
          <w:sz w:val="21"/>
          <w:szCs w:val="21"/>
        </w:rPr>
      </w:pPr>
      <w:r>
        <w:rPr>
          <w:spacing w:val="-9"/>
          <w:sz w:val="21"/>
          <w:szCs w:val="21"/>
        </w:rPr>
        <w:t xml:space="preserve">Nous ne voulons pas de code ». « </w:t>
      </w:r>
      <w:r>
        <w:rPr>
          <w:spacing w:val="-9"/>
          <w:sz w:val="21"/>
          <w:szCs w:val="21"/>
        </w:rPr>
        <w:t xml:space="preserve">Chacun fait comme il veut ». Ils oublient que « ce chacun fait comme il veut » conduit à toutes les attitudes' aberrantes, condamnables, mais que l'esprit de corps fait taire. Viendrait-il à l'esprit des éducateurs de déroger aux principes de la tolérance </w:t>
      </w:r>
      <w:r>
        <w:rPr>
          <w:spacing w:val="-9"/>
          <w:sz w:val="21"/>
          <w:szCs w:val="21"/>
        </w:rPr>
        <w:t>? Et ceux qui vont au front, osant dénoncer ces pratiques, se retrouvent pris entre le tir croisé des tolérants et celui des aber</w:t>
      </w:r>
      <w:r>
        <w:rPr>
          <w:spacing w:val="-9"/>
          <w:sz w:val="21"/>
          <w:szCs w:val="21"/>
        </w:rPr>
        <w:softHyphen/>
        <w:t>rants. Blessés, ils finiront par s'éteindre car, dénoncer dans le désert social, c'est soulever quelques grains de sable qui v</w:t>
      </w:r>
      <w:r>
        <w:rPr>
          <w:spacing w:val="-9"/>
          <w:sz w:val="21"/>
          <w:szCs w:val="21"/>
        </w:rPr>
        <w:t>ous retombent dans l'oeil ! Le messia</w:t>
      </w:r>
      <w:r>
        <w:rPr>
          <w:spacing w:val="-9"/>
          <w:sz w:val="21"/>
          <w:szCs w:val="21"/>
        </w:rPr>
        <w:softHyphen/>
        <w:t>nisme socio-éducatif relève de la gageu</w:t>
      </w:r>
      <w:r>
        <w:rPr>
          <w:spacing w:val="-9"/>
          <w:sz w:val="21"/>
          <w:szCs w:val="21"/>
        </w:rPr>
        <w:softHyphen/>
        <w:t>re ! « Donnez-nous aujourd'hui nos valeurs de demain » prient les pension</w:t>
      </w:r>
      <w:r>
        <w:rPr>
          <w:spacing w:val="-9"/>
          <w:sz w:val="21"/>
          <w:szCs w:val="21"/>
        </w:rPr>
        <w:softHyphen/>
        <w:t>naires des enceintes sacerdotales. Les quinze engagés volontaires se triturent, cherchent, fouillent. Il</w:t>
      </w:r>
      <w:r>
        <w:rPr>
          <w:spacing w:val="-9"/>
          <w:sz w:val="21"/>
          <w:szCs w:val="21"/>
        </w:rPr>
        <w:t>s veulent extrai</w:t>
      </w:r>
      <w:r>
        <w:rPr>
          <w:spacing w:val="-9"/>
          <w:sz w:val="21"/>
          <w:szCs w:val="21"/>
        </w:rPr>
        <w:softHyphen/>
        <w:t>re cette essence qu'ils appelleront</w:t>
      </w:r>
    </w:p>
    <w:p w14:paraId="4972CEB1" w14:textId="77777777" w:rsidR="00000000" w:rsidRDefault="0055136E">
      <w:pPr>
        <w:numPr>
          <w:ilvl w:val="0"/>
          <w:numId w:val="37"/>
        </w:numPr>
        <w:kinsoku w:val="0"/>
        <w:overflowPunct w:val="0"/>
        <w:autoSpaceDE/>
        <w:autoSpaceDN/>
        <w:adjustRightInd/>
        <w:spacing w:before="16" w:line="240" w:lineRule="exact"/>
        <w:ind w:right="72"/>
        <w:jc w:val="both"/>
        <w:textAlignment w:val="baseline"/>
        <w:rPr>
          <w:spacing w:val="-9"/>
          <w:sz w:val="21"/>
          <w:szCs w:val="21"/>
        </w:rPr>
      </w:pPr>
      <w:r>
        <w:rPr>
          <w:spacing w:val="-9"/>
          <w:sz w:val="21"/>
          <w:szCs w:val="21"/>
        </w:rPr>
        <w:t>Principes éducatifs » — « Code déon</w:t>
      </w:r>
      <w:r>
        <w:rPr>
          <w:spacing w:val="-9"/>
          <w:sz w:val="21"/>
          <w:szCs w:val="21"/>
        </w:rPr>
        <w:softHyphen/>
        <w:t>tologique » — « Minimum d'éducation » . Peu importe, ce qui compte, c'est de proposer des bases à l'exercice du mé</w:t>
      </w:r>
      <w:r>
        <w:rPr>
          <w:spacing w:val="-9"/>
          <w:sz w:val="21"/>
          <w:szCs w:val="21"/>
        </w:rPr>
        <w:softHyphen/>
        <w:t>tier d'éducateur. L'appellation n'est qu'une codific</w:t>
      </w:r>
      <w:r>
        <w:rPr>
          <w:spacing w:val="-9"/>
          <w:sz w:val="21"/>
          <w:szCs w:val="21"/>
        </w:rPr>
        <w:t>ation, un sujet à caution. Pour pouvoir répondre à la question</w:t>
      </w:r>
    </w:p>
    <w:p w14:paraId="54702AE6" w14:textId="77777777" w:rsidR="00000000" w:rsidRDefault="0055136E">
      <w:pPr>
        <w:numPr>
          <w:ilvl w:val="0"/>
          <w:numId w:val="37"/>
        </w:numPr>
        <w:kinsoku w:val="0"/>
        <w:overflowPunct w:val="0"/>
        <w:autoSpaceDE/>
        <w:autoSpaceDN/>
        <w:adjustRightInd/>
        <w:spacing w:before="6" w:line="238" w:lineRule="exact"/>
        <w:ind w:right="72"/>
        <w:jc w:val="both"/>
        <w:textAlignment w:val="baseline"/>
        <w:rPr>
          <w:spacing w:val="-4"/>
          <w:sz w:val="21"/>
          <w:szCs w:val="21"/>
        </w:rPr>
      </w:pPr>
      <w:r>
        <w:rPr>
          <w:spacing w:val="-4"/>
          <w:sz w:val="21"/>
          <w:szCs w:val="21"/>
        </w:rPr>
        <w:t>Qui suis-je professionnellement ? », il leur faut définir ce qui les fait diffé</w:t>
      </w:r>
      <w:r>
        <w:rPr>
          <w:spacing w:val="-4"/>
          <w:sz w:val="21"/>
          <w:szCs w:val="21"/>
        </w:rPr>
        <w:softHyphen/>
        <w:t xml:space="preserve"> </w:t>
      </w:r>
    </w:p>
    <w:p w14:paraId="6E2AA825" w14:textId="77777777" w:rsidR="00000000" w:rsidRDefault="0055136E">
      <w:pPr>
        <w:kinsoku w:val="0"/>
        <w:overflowPunct w:val="0"/>
        <w:autoSpaceDE/>
        <w:autoSpaceDN/>
        <w:adjustRightInd/>
        <w:spacing w:line="239" w:lineRule="exact"/>
        <w:ind w:right="36"/>
        <w:jc w:val="both"/>
        <w:textAlignment w:val="baseline"/>
        <w:rPr>
          <w:sz w:val="21"/>
          <w:szCs w:val="21"/>
        </w:rPr>
      </w:pPr>
      <w:r>
        <w:rPr>
          <w:spacing w:val="-4"/>
          <w:sz w:val="16"/>
          <w:szCs w:val="16"/>
        </w:rPr>
        <w:br w:type="column"/>
      </w:r>
      <w:r>
        <w:rPr>
          <w:sz w:val="21"/>
          <w:szCs w:val="21"/>
        </w:rPr>
        <w:t>rents, ce qui leur permet de dire, de revendiquer le statut d'éducateur. A n'être que des « spécialistes de la rela</w:t>
      </w:r>
      <w:r>
        <w:rPr>
          <w:sz w:val="21"/>
          <w:szCs w:val="21"/>
        </w:rPr>
        <w:softHyphen/>
        <w:t>tion », ils finissent par n'être plus rien. Tout le monde est spécialiste de la re</w:t>
      </w:r>
      <w:r>
        <w:rPr>
          <w:sz w:val="21"/>
          <w:szCs w:val="21"/>
        </w:rPr>
        <w:softHyphen/>
        <w:t>lation, toute la différence étant dans les valeurs que l'</w:t>
      </w:r>
      <w:r>
        <w:rPr>
          <w:sz w:val="21"/>
          <w:szCs w:val="21"/>
        </w:rPr>
        <w:t>on met dans une rela</w:t>
      </w:r>
      <w:r>
        <w:rPr>
          <w:sz w:val="21"/>
          <w:szCs w:val="21"/>
        </w:rPr>
        <w:softHyphen/>
        <w:t>tion. Tout est dans la finalité de cette relation. « Quel adulte, quelle place, dans quelle société » voulons-nous ? La guerre éducative est le tribut à payer pour apporter l'ébauche d'une réponse.</w:t>
      </w:r>
    </w:p>
    <w:p w14:paraId="75819789" w14:textId="77777777" w:rsidR="00000000" w:rsidRDefault="0055136E">
      <w:pPr>
        <w:kinsoku w:val="0"/>
        <w:overflowPunct w:val="0"/>
        <w:autoSpaceDE/>
        <w:autoSpaceDN/>
        <w:adjustRightInd/>
        <w:spacing w:before="110" w:line="240" w:lineRule="exact"/>
        <w:ind w:right="36" w:firstLine="504"/>
        <w:jc w:val="both"/>
        <w:textAlignment w:val="baseline"/>
        <w:rPr>
          <w:spacing w:val="-1"/>
          <w:sz w:val="21"/>
          <w:szCs w:val="21"/>
        </w:rPr>
      </w:pPr>
      <w:r>
        <w:rPr>
          <w:noProof/>
        </w:rPr>
        <w:pict w14:anchorId="0F294898">
          <v:line id="_x0000_s1203" style="position:absolute;left:0;text-align:left;z-index:130;mso-wrap-distance-left:0;mso-wrap-distance-right:0;mso-position-horizontal-relative:page;mso-position-vertical-relative:page" from="581.75pt,746.9pt" to="581.75pt,836.95pt" o:allowincell="f" strokeweight=".25pt">
            <w10:wrap type="square" anchorx="page" anchory="page"/>
          </v:line>
        </w:pict>
      </w:r>
      <w:r>
        <w:rPr>
          <w:spacing w:val="-1"/>
          <w:sz w:val="21"/>
          <w:szCs w:val="21"/>
        </w:rPr>
        <w:t>Quand les guerriers éducateurs signe</w:t>
      </w:r>
      <w:r>
        <w:rPr>
          <w:spacing w:val="-1"/>
          <w:sz w:val="21"/>
          <w:szCs w:val="21"/>
        </w:rPr>
        <w:t>ront le traité de paix social, c'est qu'ils auront été reconnus dans un statut, un rôle spécifique. Ils auront répondu à la question « Qui suis-je professionnellement ? ». Ils auront un rôle à jouer ; ils ne seront plus ceux qu'on envoie en première ligne,</w:t>
      </w:r>
      <w:r>
        <w:rPr>
          <w:spacing w:val="-1"/>
          <w:sz w:val="21"/>
          <w:szCs w:val="21"/>
        </w:rPr>
        <w:t xml:space="preserve"> qui risquent tout, qui se risquent, mais qui ne récupèrent jamais les honneurs de la victoire. Ils pourront abreuver les sillons du social, car ils existeront en tant qu'entité professionnelle.</w:t>
      </w:r>
    </w:p>
    <w:p w14:paraId="079F6BF8" w14:textId="77777777" w:rsidR="00000000" w:rsidRDefault="0055136E">
      <w:pPr>
        <w:kinsoku w:val="0"/>
        <w:overflowPunct w:val="0"/>
        <w:autoSpaceDE/>
        <w:autoSpaceDN/>
        <w:adjustRightInd/>
        <w:spacing w:before="154" w:line="240" w:lineRule="exact"/>
        <w:ind w:right="36" w:firstLine="504"/>
        <w:jc w:val="both"/>
        <w:textAlignment w:val="baseline"/>
        <w:rPr>
          <w:sz w:val="21"/>
          <w:szCs w:val="21"/>
        </w:rPr>
      </w:pPr>
      <w:r>
        <w:rPr>
          <w:sz w:val="21"/>
          <w:szCs w:val="21"/>
        </w:rPr>
        <w:t>De cette paix sociale, toute re</w:t>
      </w:r>
      <w:r>
        <w:rPr>
          <w:sz w:val="21"/>
          <w:szCs w:val="21"/>
        </w:rPr>
        <w:softHyphen/>
        <w:t>lative, naîtront d'autres com</w:t>
      </w:r>
      <w:r>
        <w:rPr>
          <w:sz w:val="21"/>
          <w:szCs w:val="21"/>
        </w:rPr>
        <w:t>bats qui' chercheront à préciser le contenu, à rester vigilant, à faire respecter une fonction au contenu si durement acquis.</w:t>
      </w:r>
    </w:p>
    <w:p w14:paraId="09FDACB0" w14:textId="77777777" w:rsidR="00000000" w:rsidRDefault="0055136E">
      <w:pPr>
        <w:kinsoku w:val="0"/>
        <w:overflowPunct w:val="0"/>
        <w:autoSpaceDE/>
        <w:autoSpaceDN/>
        <w:adjustRightInd/>
        <w:spacing w:line="240" w:lineRule="exact"/>
        <w:ind w:right="36" w:firstLine="504"/>
        <w:textAlignment w:val="baseline"/>
        <w:rPr>
          <w:spacing w:val="-3"/>
          <w:sz w:val="21"/>
          <w:szCs w:val="21"/>
        </w:rPr>
      </w:pPr>
      <w:r>
        <w:rPr>
          <w:spacing w:val="-3"/>
          <w:sz w:val="21"/>
          <w:szCs w:val="21"/>
        </w:rPr>
        <w:t>Le monde éducatif sera toujours en guerre, mais les territoires à conqué</w:t>
      </w:r>
      <w:r>
        <w:rPr>
          <w:spacing w:val="-3"/>
          <w:sz w:val="21"/>
          <w:szCs w:val="21"/>
        </w:rPr>
        <w:softHyphen/>
        <w:t>rir auront changé. Pour cela, il faut' que les écoles off</w:t>
      </w:r>
      <w:r>
        <w:rPr>
          <w:spacing w:val="-3"/>
          <w:sz w:val="21"/>
          <w:szCs w:val="21"/>
        </w:rPr>
        <w:t>rent cette possibilité, d'aller à l'essentiel, qu'elles offrent aux apprentis-éducateurs le moyen et les méthodes de se définir.</w:t>
      </w:r>
    </w:p>
    <w:p w14:paraId="63D69A20" w14:textId="77777777" w:rsidR="00000000" w:rsidRDefault="0055136E">
      <w:pPr>
        <w:kinsoku w:val="0"/>
        <w:overflowPunct w:val="0"/>
        <w:autoSpaceDE/>
        <w:autoSpaceDN/>
        <w:adjustRightInd/>
        <w:spacing w:line="239" w:lineRule="exact"/>
        <w:ind w:right="36" w:firstLine="504"/>
        <w:textAlignment w:val="baseline"/>
        <w:rPr>
          <w:spacing w:val="-3"/>
          <w:sz w:val="21"/>
          <w:szCs w:val="21"/>
        </w:rPr>
      </w:pPr>
      <w:r>
        <w:rPr>
          <w:spacing w:val="-3"/>
          <w:sz w:val="21"/>
          <w:szCs w:val="21"/>
        </w:rPr>
        <w:t>Les nouveaux chevaliers sociaux reviennent de leurs croisades ; ils atta</w:t>
      </w:r>
      <w:r>
        <w:rPr>
          <w:spacing w:val="-3"/>
          <w:sz w:val="21"/>
          <w:szCs w:val="21"/>
        </w:rPr>
        <w:softHyphen/>
        <w:t xml:space="preserve">chent leurs montures. Ils franchissent' le pont-levis </w:t>
      </w:r>
      <w:r>
        <w:rPr>
          <w:spacing w:val="-3"/>
          <w:sz w:val="21"/>
          <w:szCs w:val="21"/>
        </w:rPr>
        <w:t>et entrent dans les châ</w:t>
      </w:r>
      <w:r>
        <w:rPr>
          <w:spacing w:val="-3"/>
          <w:sz w:val="21"/>
          <w:szCs w:val="21"/>
        </w:rPr>
        <w:softHyphen/>
        <w:t>teaux pédagogiques.</w:t>
      </w:r>
    </w:p>
    <w:p w14:paraId="3AE3B4B0" w14:textId="77777777" w:rsidR="00000000" w:rsidRDefault="0055136E">
      <w:pPr>
        <w:kinsoku w:val="0"/>
        <w:overflowPunct w:val="0"/>
        <w:autoSpaceDE/>
        <w:autoSpaceDN/>
        <w:adjustRightInd/>
        <w:spacing w:before="22" w:line="240" w:lineRule="exact"/>
        <w:ind w:right="36" w:firstLine="504"/>
        <w:jc w:val="both"/>
        <w:textAlignment w:val="baseline"/>
        <w:rPr>
          <w:spacing w:val="-4"/>
          <w:sz w:val="21"/>
          <w:szCs w:val="21"/>
        </w:rPr>
      </w:pPr>
      <w:r>
        <w:rPr>
          <w:spacing w:val="-4"/>
          <w:sz w:val="21"/>
          <w:szCs w:val="21"/>
        </w:rPr>
        <w:t>A la table ronde des conciliabu</w:t>
      </w:r>
      <w:r>
        <w:rPr>
          <w:spacing w:val="-4"/>
          <w:sz w:val="21"/>
          <w:szCs w:val="21"/>
        </w:rPr>
        <w:softHyphen/>
        <w:t>les, ils se sentent forts. Ils déposent leurs armes dans les râteliers dégarnis ; leurs armures brillent ; leurs boucliers sont frappés aux armoiries du nouveau statut social. De l</w:t>
      </w:r>
      <w:r>
        <w:rPr>
          <w:spacing w:val="-4"/>
          <w:sz w:val="21"/>
          <w:szCs w:val="21"/>
        </w:rPr>
        <w:t>eur nouveau blason, ils parlent à l'unisson comme de la pre</w:t>
      </w:r>
      <w:r>
        <w:rPr>
          <w:spacing w:val="-4"/>
          <w:sz w:val="21"/>
          <w:szCs w:val="21"/>
        </w:rPr>
        <w:softHyphen/>
        <w:t>mière victoire du statut social.</w:t>
      </w:r>
    </w:p>
    <w:p w14:paraId="4C978F77" w14:textId="77777777" w:rsidR="00000000" w:rsidRDefault="0055136E">
      <w:pPr>
        <w:kinsoku w:val="0"/>
        <w:overflowPunct w:val="0"/>
        <w:autoSpaceDE/>
        <w:autoSpaceDN/>
        <w:adjustRightInd/>
        <w:spacing w:line="244" w:lineRule="exact"/>
        <w:ind w:right="36" w:firstLine="504"/>
        <w:jc w:val="both"/>
        <w:textAlignment w:val="baseline"/>
        <w:rPr>
          <w:sz w:val="21"/>
          <w:szCs w:val="21"/>
        </w:rPr>
      </w:pPr>
      <w:r>
        <w:rPr>
          <w:sz w:val="21"/>
          <w:szCs w:val="21"/>
        </w:rPr>
        <w:t>D'autres entreprendront sûre</w:t>
      </w:r>
      <w:r>
        <w:rPr>
          <w:sz w:val="21"/>
          <w:szCs w:val="21"/>
        </w:rPr>
        <w:softHyphen/>
        <w:t>ment la quête du GRAAL.</w:t>
      </w:r>
    </w:p>
    <w:p w14:paraId="6D67A5AA" w14:textId="77777777" w:rsidR="00000000" w:rsidRDefault="0055136E">
      <w:pPr>
        <w:kinsoku w:val="0"/>
        <w:overflowPunct w:val="0"/>
        <w:autoSpaceDE/>
        <w:autoSpaceDN/>
        <w:adjustRightInd/>
        <w:spacing w:before="240" w:line="240" w:lineRule="exact"/>
        <w:ind w:right="36"/>
        <w:jc w:val="right"/>
        <w:textAlignment w:val="baseline"/>
        <w:rPr>
          <w:spacing w:val="-7"/>
          <w:sz w:val="21"/>
          <w:szCs w:val="21"/>
        </w:rPr>
      </w:pPr>
      <w:r>
        <w:rPr>
          <w:spacing w:val="-7"/>
          <w:sz w:val="21"/>
          <w:szCs w:val="21"/>
        </w:rPr>
        <w:t>Alain PETTER</w:t>
      </w:r>
    </w:p>
    <w:p w14:paraId="3C4B5801" w14:textId="77777777" w:rsidR="00000000" w:rsidRDefault="0055136E">
      <w:pPr>
        <w:kinsoku w:val="0"/>
        <w:overflowPunct w:val="0"/>
        <w:autoSpaceDE/>
        <w:autoSpaceDN/>
        <w:adjustRightInd/>
        <w:spacing w:after="159" w:line="237" w:lineRule="exact"/>
        <w:ind w:left="1296" w:right="36"/>
        <w:textAlignment w:val="baseline"/>
        <w:rPr>
          <w:i/>
          <w:iCs/>
          <w:spacing w:val="-3"/>
          <w:sz w:val="21"/>
          <w:szCs w:val="21"/>
        </w:rPr>
      </w:pPr>
      <w:r>
        <w:rPr>
          <w:i/>
          <w:iCs/>
          <w:spacing w:val="-3"/>
          <w:sz w:val="21"/>
          <w:szCs w:val="21"/>
        </w:rPr>
        <w:t>«Extrait des Mémoires d'un soldat du front</w:t>
      </w:r>
    </w:p>
    <w:p w14:paraId="317BF1E9" w14:textId="77777777" w:rsidR="00000000" w:rsidRDefault="0055136E">
      <w:pPr>
        <w:kinsoku w:val="0"/>
        <w:overflowPunct w:val="0"/>
        <w:autoSpaceDE/>
        <w:autoSpaceDN/>
        <w:adjustRightInd/>
        <w:spacing w:before="173" w:line="161" w:lineRule="exact"/>
        <w:ind w:right="36"/>
        <w:jc w:val="both"/>
        <w:textAlignment w:val="baseline"/>
        <w:rPr>
          <w:sz w:val="17"/>
          <w:szCs w:val="17"/>
        </w:rPr>
      </w:pPr>
      <w:r>
        <w:rPr>
          <w:sz w:val="17"/>
          <w:szCs w:val="17"/>
        </w:rPr>
        <w:t>1. Unité de Recherche numéro 21 — l'École d'É</w:t>
      </w:r>
      <w:r>
        <w:rPr>
          <w:sz w:val="17"/>
          <w:szCs w:val="17"/>
        </w:rPr>
        <w:t>ducateurs spécialisés se divise en U.R. autour de 3 axes. Les étudiants de 1ère, 2ème, 3ème et 4ème années sont mélangés dans ces U.R.</w:t>
      </w:r>
    </w:p>
    <w:p w14:paraId="7AFC3F6C" w14:textId="77777777" w:rsidR="00000000" w:rsidRDefault="0055136E">
      <w:pPr>
        <w:widowControl/>
        <w:rPr>
          <w:sz w:val="24"/>
          <w:szCs w:val="24"/>
        </w:rPr>
        <w:sectPr w:rsidR="00000000">
          <w:headerReference w:type="even" r:id="rId175"/>
          <w:headerReference w:type="default" r:id="rId176"/>
          <w:footerReference w:type="even" r:id="rId177"/>
          <w:footerReference w:type="default" r:id="rId178"/>
          <w:headerReference w:type="first" r:id="rId179"/>
          <w:footerReference w:type="first" r:id="rId180"/>
          <w:type w:val="continuous"/>
          <w:pgSz w:w="11904" w:h="16843"/>
          <w:pgMar w:top="580" w:right="1114" w:bottom="242" w:left="510" w:header="0" w:footer="317" w:gutter="0"/>
          <w:cols w:num="3" w:space="720" w:equalWidth="0">
            <w:col w:w="3240" w:space="280"/>
            <w:col w:w="3240" w:space="280"/>
            <w:col w:w="3240"/>
          </w:cols>
          <w:noEndnote/>
          <w:titlePg/>
        </w:sectPr>
      </w:pPr>
    </w:p>
    <w:p w14:paraId="3A1A12E3" w14:textId="77777777" w:rsidR="00000000" w:rsidRDefault="0055136E">
      <w:pPr>
        <w:kinsoku w:val="0"/>
        <w:overflowPunct w:val="0"/>
        <w:autoSpaceDE/>
        <w:autoSpaceDN/>
        <w:adjustRightInd/>
        <w:spacing w:before="11" w:line="604" w:lineRule="exact"/>
        <w:jc w:val="center"/>
        <w:textAlignment w:val="baseline"/>
        <w:rPr>
          <w:b/>
          <w:bCs/>
          <w:spacing w:val="14"/>
          <w:w w:val="95"/>
          <w:sz w:val="53"/>
          <w:szCs w:val="53"/>
        </w:rPr>
      </w:pPr>
      <w:r>
        <w:rPr>
          <w:b/>
          <w:bCs/>
          <w:spacing w:val="14"/>
          <w:w w:val="95"/>
          <w:sz w:val="53"/>
          <w:szCs w:val="53"/>
        </w:rPr>
        <w:lastRenderedPageBreak/>
        <w:t>L'Épargne morale</w:t>
      </w:r>
    </w:p>
    <w:p w14:paraId="155363A9" w14:textId="77777777" w:rsidR="00000000" w:rsidRDefault="0055136E">
      <w:pPr>
        <w:kinsoku w:val="0"/>
        <w:overflowPunct w:val="0"/>
        <w:autoSpaceDE/>
        <w:autoSpaceDN/>
        <w:adjustRightInd/>
        <w:spacing w:before="136" w:after="602" w:line="604" w:lineRule="exact"/>
        <w:jc w:val="center"/>
        <w:textAlignment w:val="baseline"/>
        <w:rPr>
          <w:b/>
          <w:bCs/>
          <w:spacing w:val="1"/>
          <w:w w:val="95"/>
          <w:sz w:val="53"/>
          <w:szCs w:val="53"/>
        </w:rPr>
      </w:pPr>
      <w:r>
        <w:rPr>
          <w:b/>
          <w:bCs/>
          <w:spacing w:val="1"/>
          <w:w w:val="95"/>
          <w:sz w:val="53"/>
          <w:szCs w:val="53"/>
        </w:rPr>
        <w:t>nouvel outil du Travail Social ?</w:t>
      </w:r>
    </w:p>
    <w:p w14:paraId="3B231207" w14:textId="77777777" w:rsidR="00000000" w:rsidRDefault="0055136E">
      <w:pPr>
        <w:widowControl/>
        <w:rPr>
          <w:sz w:val="24"/>
          <w:szCs w:val="24"/>
        </w:rPr>
        <w:sectPr w:rsidR="00000000">
          <w:headerReference w:type="even" r:id="rId181"/>
          <w:headerReference w:type="default" r:id="rId182"/>
          <w:footerReference w:type="even" r:id="rId183"/>
          <w:footerReference w:type="default" r:id="rId184"/>
          <w:pgSz w:w="11904" w:h="16843"/>
          <w:pgMar w:top="980" w:right="2430" w:bottom="191" w:left="2534" w:header="0" w:footer="260" w:gutter="0"/>
          <w:cols w:space="720"/>
          <w:noEndnote/>
        </w:sectPr>
      </w:pPr>
    </w:p>
    <w:p w14:paraId="4B7762E5" w14:textId="77777777" w:rsidR="00000000" w:rsidRDefault="0055136E">
      <w:pPr>
        <w:kinsoku w:val="0"/>
        <w:overflowPunct w:val="0"/>
        <w:autoSpaceDE/>
        <w:autoSpaceDN/>
        <w:adjustRightInd/>
        <w:spacing w:before="143" w:after="257" w:line="242" w:lineRule="exact"/>
        <w:ind w:left="216"/>
        <w:jc w:val="both"/>
        <w:textAlignment w:val="baseline"/>
        <w:rPr>
          <w:i/>
          <w:iCs/>
          <w:spacing w:val="-6"/>
          <w:sz w:val="21"/>
          <w:szCs w:val="21"/>
        </w:rPr>
      </w:pPr>
      <w:r>
        <w:rPr>
          <w:noProof/>
        </w:rPr>
        <w:pict w14:anchorId="3DD2A3AB">
          <v:shape id="_x0000_s1209" type="#_x0000_t202" style="position:absolute;left:0;text-align:left;margin-left:32.8pt;margin-top:147.05pt;width:343pt;height:136.3pt;z-index:1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97BDF4" w14:textId="77777777" w:rsidR="00000000" w:rsidRDefault="0055136E">
                  <w:pPr>
                    <w:kinsoku w:val="0"/>
                    <w:overflowPunct w:val="0"/>
                    <w:autoSpaceDE/>
                    <w:autoSpaceDN/>
                    <w:adjustRightInd/>
                    <w:spacing w:line="279" w:lineRule="exact"/>
                    <w:ind w:left="216" w:right="144" w:firstLine="504"/>
                    <w:jc w:val="both"/>
                    <w:textAlignment w:val="baseline"/>
                    <w:rPr>
                      <w:b/>
                      <w:bCs/>
                      <w:i/>
                      <w:iCs/>
                      <w:spacing w:val="6"/>
                      <w:sz w:val="21"/>
                      <w:szCs w:val="21"/>
                    </w:rPr>
                  </w:pPr>
                  <w:r>
                    <w:rPr>
                      <w:b/>
                      <w:bCs/>
                      <w:i/>
                      <w:iCs/>
                      <w:spacing w:val="6"/>
                      <w:sz w:val="21"/>
                      <w:szCs w:val="21"/>
                    </w:rPr>
                    <w:t>Actuellement sous nos yeux s'opère une profonde diversification des mé</w:t>
                  </w:r>
                  <w:r>
                    <w:rPr>
                      <w:b/>
                      <w:bCs/>
                      <w:i/>
                      <w:iCs/>
                      <w:spacing w:val="6"/>
                      <w:sz w:val="21"/>
                      <w:szCs w:val="21"/>
                    </w:rPr>
                    <w:t>canismes de collecte et d'affectation de l'épargne marquée, dans certains domaines, par le développement des financements « moraux » et du mécénat au détriment des mécanismes traditionnels de subvention.</w:t>
                  </w:r>
                </w:p>
                <w:p w14:paraId="065EED9B" w14:textId="77777777" w:rsidR="00000000" w:rsidRDefault="0055136E">
                  <w:pPr>
                    <w:kinsoku w:val="0"/>
                    <w:overflowPunct w:val="0"/>
                    <w:autoSpaceDE/>
                    <w:autoSpaceDN/>
                    <w:adjustRightInd/>
                    <w:spacing w:after="211" w:line="277" w:lineRule="exact"/>
                    <w:ind w:left="216" w:right="144" w:firstLine="504"/>
                    <w:jc w:val="both"/>
                    <w:textAlignment w:val="baseline"/>
                    <w:rPr>
                      <w:b/>
                      <w:bCs/>
                      <w:i/>
                      <w:iCs/>
                      <w:spacing w:val="5"/>
                      <w:sz w:val="21"/>
                      <w:szCs w:val="21"/>
                    </w:rPr>
                  </w:pPr>
                  <w:r>
                    <w:rPr>
                      <w:b/>
                      <w:bCs/>
                      <w:i/>
                      <w:iCs/>
                      <w:spacing w:val="5"/>
                      <w:sz w:val="21"/>
                      <w:szCs w:val="21"/>
                    </w:rPr>
                    <w:t>Ce glissement préfigure les nouvelles tendances avec</w:t>
                  </w:r>
                  <w:r>
                    <w:rPr>
                      <w:b/>
                      <w:bCs/>
                      <w:i/>
                      <w:iCs/>
                      <w:spacing w:val="5"/>
                      <w:sz w:val="21"/>
                      <w:szCs w:val="21"/>
                    </w:rPr>
                    <w:t xml:space="preserve"> lesquelles il faudra compter, notamment en matière de financement d'actions sociales, avec comme tout phénomène des risques et des aspects in</w:t>
                  </w:r>
                  <w:r>
                    <w:rPr>
                      <w:b/>
                      <w:bCs/>
                      <w:i/>
                      <w:iCs/>
                      <w:spacing w:val="5"/>
                      <w:sz w:val="21"/>
                      <w:szCs w:val="21"/>
                    </w:rPr>
                    <w:softHyphen/>
                    <w:t>téressants que cet article va tenter d'aborder.</w:t>
                  </w:r>
                </w:p>
              </w:txbxContent>
            </v:textbox>
            <w10:wrap type="square" anchorx="page" anchory="page"/>
          </v:shape>
        </w:pict>
      </w:r>
      <w:r>
        <w:rPr>
          <w:noProof/>
        </w:rPr>
        <w:pict w14:anchorId="54DDB6A7">
          <v:line id="_x0000_s1210" style="position:absolute;left:0;text-align:left;z-index:132;mso-wrap-distance-left:0;mso-wrap-distance-right:0;mso-position-horizontal-relative:page;mso-position-vertical-relative:page" from="42.95pt,418.3pt" to="199.85pt,418.3pt" o:allowincell="f" strokeweight=".7pt">
            <w10:wrap type="square" anchorx="page" anchory="page"/>
          </v:line>
        </w:pict>
      </w:r>
      <w:r>
        <w:rPr>
          <w:noProof/>
        </w:rPr>
        <w:pict w14:anchorId="58B51536">
          <v:line id="_x0000_s1211" style="position:absolute;left:0;text-align:left;z-index:133;mso-wrap-distance-left:0;mso-wrap-distance-right:0;mso-position-horizontal-relative:page;mso-position-vertical-relative:page" from="42.95pt,282.95pt" to="372.55pt,282.95pt" o:allowincell="f" strokeweight=".7pt">
            <w10:wrap type="square" anchorx="page" anchory="page"/>
          </v:line>
        </w:pict>
      </w:r>
      <w:r>
        <w:rPr>
          <w:i/>
          <w:iCs/>
          <w:spacing w:val="-6"/>
          <w:w w:val="95"/>
          <w:sz w:val="21"/>
          <w:szCs w:val="21"/>
        </w:rPr>
        <w:t>O</w:t>
      </w:r>
      <w:r>
        <w:rPr>
          <w:i/>
          <w:iCs/>
          <w:spacing w:val="-6"/>
          <w:sz w:val="21"/>
          <w:szCs w:val="21"/>
        </w:rPr>
        <w:t>n assiste depuis quelques mois à une volonté manifeste de l'</w:t>
      </w:r>
      <w:r>
        <w:rPr>
          <w:i/>
          <w:iCs/>
          <w:spacing w:val="-6"/>
          <w:sz w:val="21"/>
          <w:szCs w:val="21"/>
        </w:rPr>
        <w:t>État de se décharger de son rôle de principal bailleur de fonds en poussant les orga</w:t>
      </w:r>
      <w:r>
        <w:rPr>
          <w:i/>
          <w:iCs/>
          <w:spacing w:val="-6"/>
          <w:sz w:val="21"/>
          <w:szCs w:val="21"/>
        </w:rPr>
        <w:softHyphen/>
        <w:t>nismes traditionnellement subvention</w:t>
      </w:r>
      <w:r>
        <w:rPr>
          <w:i/>
          <w:iCs/>
          <w:spacing w:val="-6"/>
          <w:sz w:val="21"/>
          <w:szCs w:val="21"/>
        </w:rPr>
        <w:softHyphen/>
        <w:t>nés à se fournir en capitaux sur le marché financier.</w:t>
      </w:r>
    </w:p>
    <w:p w14:paraId="3E19C88D" w14:textId="77777777" w:rsidR="00000000" w:rsidRDefault="0055136E">
      <w:pPr>
        <w:kinsoku w:val="0"/>
        <w:overflowPunct w:val="0"/>
        <w:autoSpaceDE/>
        <w:autoSpaceDN/>
        <w:adjustRightInd/>
        <w:spacing w:before="44" w:after="57" w:line="243" w:lineRule="exact"/>
        <w:ind w:left="216" w:right="792"/>
        <w:textAlignment w:val="baseline"/>
        <w:rPr>
          <w:b/>
          <w:bCs/>
          <w:spacing w:val="-19"/>
          <w:sz w:val="21"/>
          <w:szCs w:val="21"/>
        </w:rPr>
      </w:pPr>
      <w:r>
        <w:rPr>
          <w:noProof/>
        </w:rPr>
        <w:pict w14:anchorId="35FB8BB7">
          <v:line id="_x0000_s1212" style="position:absolute;left:0;text-align:left;z-index:134;mso-wrap-distance-left:0;mso-wrap-distance-right:0;mso-position-horizontal-relative:page;mso-position-vertical-relative:page" from="42.7pt,388.8pt" to="199.85pt,388.8pt" o:allowincell="f" strokeweight=".95pt">
            <w10:wrap type="square" anchorx="page" anchory="page"/>
          </v:line>
        </w:pict>
      </w:r>
      <w:r>
        <w:rPr>
          <w:b/>
          <w:bCs/>
          <w:spacing w:val="-19"/>
          <w:sz w:val="21"/>
          <w:szCs w:val="21"/>
        </w:rPr>
        <w:t>DE L'ÉTAT-PROVIDENCE AU CAPITALISME SOCIAL</w:t>
      </w:r>
    </w:p>
    <w:p w14:paraId="7E2FAF7F" w14:textId="77777777" w:rsidR="00000000" w:rsidRDefault="0055136E">
      <w:pPr>
        <w:kinsoku w:val="0"/>
        <w:overflowPunct w:val="0"/>
        <w:autoSpaceDE/>
        <w:autoSpaceDN/>
        <w:adjustRightInd/>
        <w:spacing w:before="236" w:line="241" w:lineRule="exact"/>
        <w:ind w:left="216" w:firstLine="432"/>
        <w:jc w:val="both"/>
        <w:textAlignment w:val="baseline"/>
        <w:rPr>
          <w:spacing w:val="-5"/>
          <w:sz w:val="21"/>
          <w:szCs w:val="21"/>
        </w:rPr>
      </w:pPr>
      <w:r>
        <w:rPr>
          <w:spacing w:val="-5"/>
          <w:sz w:val="21"/>
          <w:szCs w:val="21"/>
        </w:rPr>
        <w:t>Un mouvement prend forme actuellement dans le bastion histori</w:t>
      </w:r>
      <w:r>
        <w:rPr>
          <w:spacing w:val="-5"/>
          <w:sz w:val="21"/>
          <w:szCs w:val="21"/>
        </w:rPr>
        <w:softHyphen/>
        <w:t>que de l'entraide qu'est l'économie sociale, vaste ensemble mutualiste, as</w:t>
      </w:r>
      <w:r>
        <w:rPr>
          <w:spacing w:val="-5"/>
          <w:sz w:val="21"/>
          <w:szCs w:val="21"/>
        </w:rPr>
        <w:softHyphen/>
        <w:t>sociatif et coopératif qui regroupe en</w:t>
      </w:r>
      <w:r>
        <w:rPr>
          <w:spacing w:val="-5"/>
          <w:sz w:val="21"/>
          <w:szCs w:val="21"/>
        </w:rPr>
        <w:softHyphen/>
        <w:t xml:space="preserve">tre autres 35 % du marché national de l'assurance et 40 % de l'épargne. Si dans </w:t>
      </w:r>
      <w:r>
        <w:rPr>
          <w:spacing w:val="-5"/>
          <w:sz w:val="21"/>
          <w:szCs w:val="21"/>
        </w:rPr>
        <w:t>l'économie la différence est faible entre Associations sans but lucratif et sociétés capitalistes, le droit français continue à les différencier totalement.</w:t>
      </w:r>
    </w:p>
    <w:p w14:paraId="066C9905" w14:textId="77777777" w:rsidR="00000000" w:rsidRDefault="0055136E">
      <w:pPr>
        <w:kinsoku w:val="0"/>
        <w:overflowPunct w:val="0"/>
        <w:autoSpaceDE/>
        <w:autoSpaceDN/>
        <w:adjustRightInd/>
        <w:spacing w:before="6" w:line="241" w:lineRule="exact"/>
        <w:ind w:left="216" w:firstLine="432"/>
        <w:jc w:val="both"/>
        <w:textAlignment w:val="baseline"/>
        <w:rPr>
          <w:spacing w:val="-4"/>
          <w:sz w:val="21"/>
          <w:szCs w:val="21"/>
        </w:rPr>
      </w:pPr>
      <w:r>
        <w:rPr>
          <w:spacing w:val="-4"/>
          <w:sz w:val="21"/>
          <w:szCs w:val="21"/>
        </w:rPr>
        <w:t>Or ce conglomérat de près de 800 000 salariés issu de courants philo</w:t>
      </w:r>
      <w:r>
        <w:rPr>
          <w:spacing w:val="-4"/>
          <w:sz w:val="21"/>
          <w:szCs w:val="21"/>
        </w:rPr>
        <w:softHyphen/>
        <w:t>sophiques humanistes et social</w:t>
      </w:r>
      <w:r>
        <w:rPr>
          <w:spacing w:val="-4"/>
          <w:sz w:val="21"/>
          <w:szCs w:val="21"/>
        </w:rPr>
        <w:t>istes est aujourd'hui freiné dans son expansion, en ces temps de restriction budgétaire et de moins d'État, par l'insuffisance de ses fonds propres actuellement li</w:t>
      </w:r>
      <w:r>
        <w:rPr>
          <w:spacing w:val="-4"/>
          <w:sz w:val="21"/>
          <w:szCs w:val="21"/>
        </w:rPr>
        <w:softHyphen/>
        <w:t>mités aux cotisations, subventions, dons et legs.</w:t>
      </w:r>
    </w:p>
    <w:p w14:paraId="0F370E4A" w14:textId="77777777" w:rsidR="00000000" w:rsidRDefault="0055136E">
      <w:pPr>
        <w:kinsoku w:val="0"/>
        <w:overflowPunct w:val="0"/>
        <w:autoSpaceDE/>
        <w:autoSpaceDN/>
        <w:adjustRightInd/>
        <w:spacing w:before="249" w:line="241" w:lineRule="exact"/>
        <w:ind w:left="216" w:firstLine="432"/>
        <w:jc w:val="both"/>
        <w:textAlignment w:val="baseline"/>
        <w:rPr>
          <w:spacing w:val="-4"/>
          <w:sz w:val="21"/>
          <w:szCs w:val="21"/>
        </w:rPr>
      </w:pPr>
      <w:r>
        <w:rPr>
          <w:spacing w:val="-4"/>
          <w:sz w:val="21"/>
          <w:szCs w:val="21"/>
        </w:rPr>
        <w:t xml:space="preserve">D'où la démarche actuelle du gouvernement </w:t>
      </w:r>
      <w:r>
        <w:rPr>
          <w:spacing w:val="-4"/>
          <w:sz w:val="21"/>
          <w:szCs w:val="21"/>
        </w:rPr>
        <w:t xml:space="preserve">pour aligner ce secteur de l'économie sociale sur les droits (et les devoirs) du monde des affaires, démarche concrétisée par la création le 10 mars 1983 de </w:t>
      </w:r>
      <w:r>
        <w:rPr>
          <w:i/>
          <w:iCs/>
          <w:spacing w:val="-4"/>
          <w:sz w:val="21"/>
          <w:szCs w:val="21"/>
        </w:rPr>
        <w:t>l'Institut de Dévelop</w:t>
      </w:r>
      <w:r>
        <w:rPr>
          <w:i/>
          <w:iCs/>
          <w:spacing w:val="-4"/>
          <w:sz w:val="21"/>
          <w:szCs w:val="21"/>
        </w:rPr>
        <w:softHyphen/>
        <w:t xml:space="preserve">pement de l'Économie Sociale </w:t>
      </w:r>
      <w:r>
        <w:rPr>
          <w:spacing w:val="-4"/>
          <w:sz w:val="21"/>
          <w:szCs w:val="21"/>
        </w:rPr>
        <w:t>(IDES) pour remédier au problè</w:t>
      </w:r>
      <w:r>
        <w:rPr>
          <w:spacing w:val="-4"/>
          <w:sz w:val="21"/>
          <w:szCs w:val="21"/>
        </w:rPr>
        <w:t>me de sous-capitalisation des entreprises de ce sec</w:t>
      </w:r>
      <w:r>
        <w:rPr>
          <w:spacing w:val="-4"/>
          <w:sz w:val="21"/>
          <w:szCs w:val="21"/>
        </w:rPr>
        <w:softHyphen/>
        <w:t>teur.</w:t>
      </w:r>
    </w:p>
    <w:p w14:paraId="4E2BEC92" w14:textId="77777777" w:rsidR="00000000" w:rsidRDefault="0055136E">
      <w:pPr>
        <w:kinsoku w:val="0"/>
        <w:overflowPunct w:val="0"/>
        <w:autoSpaceDE/>
        <w:autoSpaceDN/>
        <w:adjustRightInd/>
        <w:spacing w:line="234" w:lineRule="exact"/>
        <w:ind w:left="648"/>
        <w:jc w:val="both"/>
        <w:textAlignment w:val="baseline"/>
        <w:rPr>
          <w:spacing w:val="2"/>
          <w:sz w:val="21"/>
          <w:szCs w:val="21"/>
        </w:rPr>
      </w:pPr>
      <w:r>
        <w:rPr>
          <w:spacing w:val="2"/>
          <w:sz w:val="21"/>
          <w:szCs w:val="21"/>
        </w:rPr>
        <w:t>L'IDES dispose d'un fonds de</w:t>
      </w:r>
    </w:p>
    <w:p w14:paraId="061F8604" w14:textId="77777777" w:rsidR="00000000" w:rsidRDefault="0055136E">
      <w:pPr>
        <w:kinsoku w:val="0"/>
        <w:overflowPunct w:val="0"/>
        <w:autoSpaceDE/>
        <w:autoSpaceDN/>
        <w:adjustRightInd/>
        <w:spacing w:before="131" w:line="241" w:lineRule="exact"/>
        <w:ind w:left="144"/>
        <w:jc w:val="both"/>
        <w:textAlignment w:val="baseline"/>
        <w:rPr>
          <w:sz w:val="21"/>
          <w:szCs w:val="21"/>
        </w:rPr>
      </w:pPr>
      <w:r>
        <w:rPr>
          <w:spacing w:val="2"/>
          <w:sz w:val="16"/>
          <w:szCs w:val="16"/>
        </w:rPr>
        <w:br w:type="column"/>
      </w:r>
      <w:r>
        <w:rPr>
          <w:sz w:val="21"/>
          <w:szCs w:val="21"/>
        </w:rPr>
        <w:t>82,1 millions de francs en 1985 cons</w:t>
      </w:r>
      <w:r>
        <w:rPr>
          <w:sz w:val="21"/>
          <w:szCs w:val="21"/>
        </w:rPr>
        <w:softHyphen/>
        <w:t>titué pour 70 % par les apports en pro</w:t>
      </w:r>
      <w:r>
        <w:rPr>
          <w:sz w:val="21"/>
          <w:szCs w:val="21"/>
        </w:rPr>
        <w:softHyphen/>
        <w:t>venance de la Caisse des Dépôts, de sociétés mutualistes (banques et assu</w:t>
      </w:r>
      <w:r>
        <w:rPr>
          <w:sz w:val="21"/>
          <w:szCs w:val="21"/>
        </w:rPr>
        <w:softHyphen/>
        <w:t xml:space="preserve">rances), le solde </w:t>
      </w:r>
      <w:r>
        <w:rPr>
          <w:sz w:val="21"/>
          <w:szCs w:val="21"/>
        </w:rPr>
        <w:t>venant de l'État.</w:t>
      </w:r>
    </w:p>
    <w:p w14:paraId="02650D4A" w14:textId="77777777" w:rsidR="00000000" w:rsidRDefault="0055136E">
      <w:pPr>
        <w:kinsoku w:val="0"/>
        <w:overflowPunct w:val="0"/>
        <w:autoSpaceDE/>
        <w:autoSpaceDN/>
        <w:adjustRightInd/>
        <w:spacing w:line="240" w:lineRule="exact"/>
        <w:ind w:left="144" w:firstLine="504"/>
        <w:jc w:val="both"/>
        <w:textAlignment w:val="baseline"/>
        <w:rPr>
          <w:spacing w:val="-5"/>
          <w:sz w:val="21"/>
          <w:szCs w:val="21"/>
        </w:rPr>
      </w:pPr>
      <w:r>
        <w:rPr>
          <w:spacing w:val="-5"/>
          <w:sz w:val="21"/>
          <w:szCs w:val="21"/>
        </w:rPr>
        <w:t>L'IDES gère donc un fonds d'in</w:t>
      </w:r>
      <w:r>
        <w:rPr>
          <w:spacing w:val="-5"/>
          <w:sz w:val="21"/>
          <w:szCs w:val="21"/>
        </w:rPr>
        <w:softHyphen/>
        <w:t>tervention et souscrit des titres partici</w:t>
      </w:r>
      <w:r>
        <w:rPr>
          <w:spacing w:val="-5"/>
          <w:sz w:val="21"/>
          <w:szCs w:val="21"/>
        </w:rPr>
        <w:softHyphen/>
        <w:t>patifs dans les entreprises du secteur de l'économie sociale n'ayant pas en</w:t>
      </w:r>
      <w:r>
        <w:rPr>
          <w:spacing w:val="-5"/>
          <w:sz w:val="21"/>
          <w:szCs w:val="21"/>
        </w:rPr>
        <w:softHyphen/>
        <w:t>core accès au marché boursier, titres assimilables à de véritables fonds pro</w:t>
      </w:r>
      <w:r>
        <w:rPr>
          <w:spacing w:val="-5"/>
          <w:sz w:val="21"/>
          <w:szCs w:val="21"/>
        </w:rPr>
        <w:softHyphen/>
        <w:t>pres pour ce</w:t>
      </w:r>
      <w:r>
        <w:rPr>
          <w:spacing w:val="-5"/>
          <w:sz w:val="21"/>
          <w:szCs w:val="21"/>
        </w:rPr>
        <w:t>s entreprises.</w:t>
      </w:r>
    </w:p>
    <w:p w14:paraId="79BB8E72" w14:textId="77777777" w:rsidR="00000000" w:rsidRDefault="0055136E">
      <w:pPr>
        <w:kinsoku w:val="0"/>
        <w:overflowPunct w:val="0"/>
        <w:autoSpaceDE/>
        <w:autoSpaceDN/>
        <w:adjustRightInd/>
        <w:spacing w:before="1" w:line="241" w:lineRule="exact"/>
        <w:ind w:left="144" w:firstLine="504"/>
        <w:jc w:val="both"/>
        <w:textAlignment w:val="baseline"/>
        <w:rPr>
          <w:spacing w:val="-6"/>
          <w:sz w:val="21"/>
          <w:szCs w:val="21"/>
        </w:rPr>
      </w:pPr>
      <w:r>
        <w:rPr>
          <w:spacing w:val="-6"/>
          <w:sz w:val="21"/>
          <w:szCs w:val="21"/>
        </w:rPr>
        <w:t>L'accès au système de finance</w:t>
      </w:r>
      <w:r>
        <w:rPr>
          <w:spacing w:val="-6"/>
          <w:sz w:val="21"/>
          <w:szCs w:val="21"/>
        </w:rPr>
        <w:softHyphen/>
        <w:t>ment capitaliste a été depuis peu élargi par une loi permettant aux Associations de placer les obligations appelées « ti</w:t>
      </w:r>
      <w:r>
        <w:rPr>
          <w:spacing w:val="-6"/>
          <w:sz w:val="21"/>
          <w:szCs w:val="21"/>
        </w:rPr>
        <w:softHyphen/>
        <w:t>tres associatifs » comme les sociétés commerciales et les sociétés du secteur public ou de</w:t>
      </w:r>
      <w:r>
        <w:rPr>
          <w:spacing w:val="-6"/>
          <w:sz w:val="21"/>
          <w:szCs w:val="21"/>
        </w:rPr>
        <w:t>s sociétés anonymes coopé</w:t>
      </w:r>
      <w:r>
        <w:rPr>
          <w:spacing w:val="-6"/>
          <w:sz w:val="21"/>
          <w:szCs w:val="21"/>
        </w:rPr>
        <w:softHyphen/>
        <w:t>ratives.</w:t>
      </w:r>
    </w:p>
    <w:p w14:paraId="2B549EF5" w14:textId="77777777" w:rsidR="00000000" w:rsidRDefault="0055136E">
      <w:pPr>
        <w:kinsoku w:val="0"/>
        <w:overflowPunct w:val="0"/>
        <w:autoSpaceDE/>
        <w:autoSpaceDN/>
        <w:adjustRightInd/>
        <w:spacing w:line="239" w:lineRule="exact"/>
        <w:ind w:left="144" w:firstLine="504"/>
        <w:jc w:val="both"/>
        <w:textAlignment w:val="baseline"/>
        <w:rPr>
          <w:spacing w:val="-6"/>
          <w:sz w:val="21"/>
          <w:szCs w:val="21"/>
        </w:rPr>
      </w:pPr>
      <w:r>
        <w:rPr>
          <w:spacing w:val="-6"/>
          <w:sz w:val="21"/>
          <w:szCs w:val="21"/>
        </w:rPr>
        <w:t>La rémunération de ces titres ne variera pas avec l'activité de l'associa</w:t>
      </w:r>
      <w:r>
        <w:rPr>
          <w:spacing w:val="-6"/>
          <w:sz w:val="21"/>
          <w:szCs w:val="21"/>
        </w:rPr>
        <w:softHyphen/>
        <w:t>tion et leurs possesseurs n'auront aucun droit de contrôle sur celle-ci. L'associa</w:t>
      </w:r>
      <w:r>
        <w:rPr>
          <w:spacing w:val="-6"/>
          <w:sz w:val="21"/>
          <w:szCs w:val="21"/>
        </w:rPr>
        <w:softHyphen/>
        <w:t>tion souhaitant émettre des ob</w:t>
      </w:r>
      <w:r>
        <w:rPr>
          <w:spacing w:val="-6"/>
          <w:sz w:val="21"/>
          <w:szCs w:val="21"/>
        </w:rPr>
        <w:t>ligations ne devra pas avoir essentiellement une activité économique mais seulement une activité économique partielle à condition d'être effective depuis au moins deux anse.</w:t>
      </w:r>
    </w:p>
    <w:p w14:paraId="6862EB01" w14:textId="77777777" w:rsidR="00000000" w:rsidRDefault="0055136E">
      <w:pPr>
        <w:kinsoku w:val="0"/>
        <w:overflowPunct w:val="0"/>
        <w:autoSpaceDE/>
        <w:autoSpaceDN/>
        <w:adjustRightInd/>
        <w:spacing w:before="162" w:line="240" w:lineRule="exact"/>
        <w:ind w:left="144" w:firstLine="504"/>
        <w:jc w:val="both"/>
        <w:textAlignment w:val="baseline"/>
        <w:rPr>
          <w:spacing w:val="-6"/>
          <w:sz w:val="21"/>
          <w:szCs w:val="21"/>
        </w:rPr>
      </w:pPr>
      <w:r>
        <w:rPr>
          <w:spacing w:val="-6"/>
          <w:sz w:val="21"/>
          <w:szCs w:val="21"/>
        </w:rPr>
        <w:t>Bien entendu, une telle remise en cause de la loi de 1901 sur les associa</w:t>
      </w:r>
      <w:r>
        <w:rPr>
          <w:spacing w:val="-6"/>
          <w:sz w:val="21"/>
          <w:szCs w:val="21"/>
        </w:rPr>
        <w:softHyphen/>
        <w:t>tions (l</w:t>
      </w:r>
      <w:r>
        <w:rPr>
          <w:spacing w:val="-6"/>
          <w:sz w:val="21"/>
          <w:szCs w:val="21"/>
        </w:rPr>
        <w:t>es adhérents ne doivent pas se partager les bénéfices) soulève des réti</w:t>
      </w:r>
      <w:r>
        <w:rPr>
          <w:spacing w:val="-6"/>
          <w:sz w:val="21"/>
          <w:szCs w:val="21"/>
        </w:rPr>
        <w:softHyphen/>
        <w:t>cences et certains ne craignent pas de parler de dérive commerciale d'un système destiné à être à l'origine sans but lucratif. « Placer son épargne sous forme d'obligations », réplique</w:t>
      </w:r>
      <w:r>
        <w:rPr>
          <w:spacing w:val="-6"/>
          <w:sz w:val="21"/>
          <w:szCs w:val="21"/>
        </w:rPr>
        <w:t>ra Clau</w:t>
      </w:r>
      <w:r>
        <w:rPr>
          <w:spacing w:val="-6"/>
          <w:sz w:val="21"/>
          <w:szCs w:val="21"/>
        </w:rPr>
        <w:softHyphen/>
        <w:t>de Wilquin, député PS du Pas-de-Calais</w:t>
      </w:r>
      <w:r>
        <w:rPr>
          <w:spacing w:val="-6"/>
          <w:sz w:val="21"/>
          <w:szCs w:val="21"/>
          <w:vertAlign w:val="superscript"/>
        </w:rPr>
        <w:t>2</w:t>
      </w:r>
      <w:r>
        <w:rPr>
          <w:spacing w:val="-6"/>
          <w:sz w:val="21"/>
          <w:szCs w:val="21"/>
        </w:rPr>
        <w:t>,. « c'est permettre à de nombreux épar</w:t>
      </w:r>
      <w:r>
        <w:rPr>
          <w:spacing w:val="-6"/>
          <w:sz w:val="21"/>
          <w:szCs w:val="21"/>
        </w:rPr>
        <w:softHyphen/>
        <w:t>gnants prêts à s'engager dans des opé</w:t>
      </w:r>
      <w:r>
        <w:rPr>
          <w:spacing w:val="-6"/>
          <w:sz w:val="21"/>
          <w:szCs w:val="21"/>
        </w:rPr>
        <w:softHyphen/>
        <w:t xml:space="preserve">rations, de concilier non seulement </w:t>
      </w:r>
    </w:p>
    <w:p w14:paraId="35DE6293" w14:textId="77777777" w:rsidR="00000000" w:rsidRDefault="0055136E">
      <w:pPr>
        <w:kinsoku w:val="0"/>
        <w:overflowPunct w:val="0"/>
        <w:autoSpaceDE/>
        <w:autoSpaceDN/>
        <w:adjustRightInd/>
        <w:spacing w:line="236" w:lineRule="exact"/>
        <w:ind w:right="72"/>
        <w:jc w:val="both"/>
        <w:textAlignment w:val="baseline"/>
        <w:rPr>
          <w:spacing w:val="-4"/>
          <w:sz w:val="21"/>
          <w:szCs w:val="21"/>
        </w:rPr>
      </w:pPr>
      <w:r>
        <w:rPr>
          <w:spacing w:val="-6"/>
          <w:sz w:val="16"/>
          <w:szCs w:val="16"/>
        </w:rPr>
        <w:br w:type="column"/>
      </w:r>
      <w:r>
        <w:rPr>
          <w:spacing w:val="-4"/>
          <w:sz w:val="21"/>
          <w:szCs w:val="21"/>
        </w:rPr>
        <w:t>l'intérêt financier mais aussi l'opportu</w:t>
      </w:r>
      <w:r>
        <w:rPr>
          <w:spacing w:val="-4"/>
          <w:sz w:val="21"/>
          <w:szCs w:val="21"/>
        </w:rPr>
        <w:softHyphen/>
        <w:t>nité sociale ou morale ».</w:t>
      </w:r>
    </w:p>
    <w:p w14:paraId="2F7879BE" w14:textId="77777777" w:rsidR="00000000" w:rsidRDefault="0055136E">
      <w:pPr>
        <w:kinsoku w:val="0"/>
        <w:overflowPunct w:val="0"/>
        <w:autoSpaceDE/>
        <w:autoSpaceDN/>
        <w:adjustRightInd/>
        <w:spacing w:after="135" w:line="239" w:lineRule="exact"/>
        <w:ind w:right="72" w:firstLine="504"/>
        <w:jc w:val="both"/>
        <w:textAlignment w:val="baseline"/>
        <w:rPr>
          <w:spacing w:val="-4"/>
          <w:sz w:val="21"/>
          <w:szCs w:val="21"/>
        </w:rPr>
      </w:pPr>
      <w:r>
        <w:rPr>
          <w:spacing w:val="-4"/>
          <w:sz w:val="21"/>
          <w:szCs w:val="21"/>
        </w:rPr>
        <w:t>L'État tente ainsi d'insér</w:t>
      </w:r>
      <w:r>
        <w:rPr>
          <w:spacing w:val="-4"/>
          <w:sz w:val="21"/>
          <w:szCs w:val="21"/>
        </w:rPr>
        <w:t>er dans le système économique dominant, des activités qui jusqu'alors échappaient aux règles de financement, de produc</w:t>
      </w:r>
      <w:r>
        <w:rPr>
          <w:spacing w:val="-4"/>
          <w:sz w:val="21"/>
          <w:szCs w:val="21"/>
        </w:rPr>
        <w:softHyphen/>
        <w:t>tion et de vente. Dans l'autre sens, il légalise des pratiques d'investissement et cautionne des méthodes de finan</w:t>
      </w:r>
      <w:r>
        <w:rPr>
          <w:spacing w:val="-4"/>
          <w:sz w:val="21"/>
          <w:szCs w:val="21"/>
        </w:rPr>
        <w:softHyphen/>
        <w:t>cement qui se sont dév</w:t>
      </w:r>
      <w:r>
        <w:rPr>
          <w:spacing w:val="-4"/>
          <w:sz w:val="21"/>
          <w:szCs w:val="21"/>
        </w:rPr>
        <w:t>eloppées sur les marges du dispositif associatif comme on va le voir.</w:t>
      </w:r>
    </w:p>
    <w:p w14:paraId="3BE34DC8" w14:textId="77777777" w:rsidR="00000000" w:rsidRDefault="0055136E">
      <w:pPr>
        <w:kinsoku w:val="0"/>
        <w:overflowPunct w:val="0"/>
        <w:autoSpaceDE/>
        <w:autoSpaceDN/>
        <w:adjustRightInd/>
        <w:spacing w:before="50" w:after="45" w:line="243" w:lineRule="exact"/>
        <w:ind w:right="72"/>
        <w:textAlignment w:val="baseline"/>
        <w:rPr>
          <w:b/>
          <w:bCs/>
          <w:sz w:val="21"/>
          <w:szCs w:val="21"/>
        </w:rPr>
      </w:pPr>
      <w:r>
        <w:rPr>
          <w:noProof/>
        </w:rPr>
        <w:pict w14:anchorId="0E2BAFD2">
          <v:line id="_x0000_s1213" style="position:absolute;z-index:135;mso-wrap-distance-left:0;mso-wrap-distance-right:0;mso-position-horizontal-relative:page;mso-position-vertical-relative:page" from="391.15pt,298.55pt" to="546.55pt,298.55pt" o:allowincell="f" strokeweight=".95pt">
            <w10:wrap type="square" anchorx="page" anchory="page"/>
          </v:line>
        </w:pict>
      </w:r>
      <w:r>
        <w:rPr>
          <w:b/>
          <w:bCs/>
          <w:sz w:val="21"/>
          <w:szCs w:val="21"/>
        </w:rPr>
        <w:t>QUAND LA CHARITÉ FAIT DU BUSINESS, LES BANQUES INVESTISSENT DANS LA SOLIDARITÉ</w:t>
      </w:r>
    </w:p>
    <w:p w14:paraId="1A2BD0BE" w14:textId="77777777" w:rsidR="00000000" w:rsidRDefault="0055136E">
      <w:pPr>
        <w:kinsoku w:val="0"/>
        <w:overflowPunct w:val="0"/>
        <w:autoSpaceDE/>
        <w:autoSpaceDN/>
        <w:adjustRightInd/>
        <w:spacing w:before="140" w:line="241" w:lineRule="exact"/>
        <w:ind w:right="72" w:firstLine="504"/>
        <w:jc w:val="both"/>
        <w:textAlignment w:val="baseline"/>
        <w:rPr>
          <w:spacing w:val="-6"/>
          <w:sz w:val="21"/>
          <w:szCs w:val="21"/>
        </w:rPr>
      </w:pPr>
      <w:r>
        <w:rPr>
          <w:noProof/>
        </w:rPr>
        <w:pict w14:anchorId="3D04B194">
          <v:line id="_x0000_s1214" style="position:absolute;left:0;text-align:left;z-index:136;mso-wrap-distance-left:0;mso-wrap-distance-right:0;mso-position-horizontal-relative:page;mso-position-vertical-relative:page" from="391.15pt,352.55pt" to="546.75pt,352.55pt" o:allowincell="f" strokeweight=".95pt">
            <w10:wrap type="square" anchorx="page" anchory="page"/>
          </v:line>
        </w:pict>
      </w:r>
      <w:r>
        <w:rPr>
          <w:spacing w:val="-6"/>
          <w:sz w:val="21"/>
          <w:szCs w:val="21"/>
        </w:rPr>
        <w:t>Les associations caritatives (Se</w:t>
      </w:r>
      <w:r>
        <w:rPr>
          <w:spacing w:val="-6"/>
          <w:sz w:val="21"/>
          <w:szCs w:val="21"/>
        </w:rPr>
        <w:softHyphen/>
        <w:t>cours Catholique, Ernmaüs, ATD...) et humanitaires (Médecins sans Fronti</w:t>
      </w:r>
      <w:r>
        <w:rPr>
          <w:spacing w:val="-6"/>
          <w:sz w:val="21"/>
          <w:szCs w:val="21"/>
        </w:rPr>
        <w:t>ère, Le Radeau...) développent en effet depuis quelques années une approche nouvelle de la collecte des fonds desti</w:t>
      </w:r>
      <w:r>
        <w:rPr>
          <w:spacing w:val="-6"/>
          <w:sz w:val="21"/>
          <w:szCs w:val="21"/>
        </w:rPr>
        <w:softHyphen/>
        <w:t>nés à leurs missions et de la publicité donnée à leur engagement. A l'appui</w:t>
      </w:r>
      <w:r>
        <w:rPr>
          <w:spacing w:val="-6"/>
          <w:sz w:val="21"/>
          <w:szCs w:val="21"/>
          <w:vertAlign w:val="superscript"/>
        </w:rPr>
        <w:t>,</w:t>
      </w:r>
      <w:r>
        <w:rPr>
          <w:spacing w:val="-6"/>
          <w:sz w:val="21"/>
          <w:szCs w:val="21"/>
        </w:rPr>
        <w:t xml:space="preserve"> de cette stratégie, un programme dé</w:t>
      </w:r>
      <w:r>
        <w:rPr>
          <w:spacing w:val="-6"/>
          <w:sz w:val="21"/>
          <w:szCs w:val="21"/>
        </w:rPr>
        <w:softHyphen/>
        <w:t>taillé de leurs. actions av</w:t>
      </w:r>
      <w:r>
        <w:rPr>
          <w:spacing w:val="-6"/>
          <w:sz w:val="21"/>
          <w:szCs w:val="21"/>
        </w:rPr>
        <w:t>ec, par exem</w:t>
      </w:r>
      <w:r>
        <w:rPr>
          <w:spacing w:val="-6"/>
          <w:sz w:val="21"/>
          <w:szCs w:val="21"/>
        </w:rPr>
        <w:softHyphen/>
        <w:t>ple comme l'indique « Enfance et Par</w:t>
      </w:r>
      <w:r>
        <w:rPr>
          <w:spacing w:val="-6"/>
          <w:sz w:val="21"/>
          <w:szCs w:val="21"/>
        </w:rPr>
        <w:softHyphen/>
        <w:t xml:space="preserve">tage » : </w:t>
      </w:r>
      <w:r>
        <w:rPr>
          <w:i/>
          <w:iCs/>
          <w:spacing w:val="-6"/>
          <w:sz w:val="21"/>
          <w:szCs w:val="21"/>
        </w:rPr>
        <w:t>Pour 100 F par mois vous sau</w:t>
      </w:r>
      <w:r>
        <w:rPr>
          <w:i/>
          <w:iCs/>
          <w:spacing w:val="-6"/>
          <w:sz w:val="21"/>
          <w:szCs w:val="21"/>
        </w:rPr>
        <w:softHyphen/>
        <w:t>verez la vie d'un enfant à Djibouti et avec 120 F celle d'un orphelin à Bey</w:t>
      </w:r>
      <w:r>
        <w:rPr>
          <w:i/>
          <w:iCs/>
          <w:spacing w:val="-6"/>
          <w:sz w:val="21"/>
          <w:szCs w:val="21"/>
        </w:rPr>
        <w:softHyphen/>
        <w:t xml:space="preserve">routh... </w:t>
      </w:r>
      <w:r>
        <w:rPr>
          <w:spacing w:val="-6"/>
          <w:sz w:val="21"/>
          <w:szCs w:val="21"/>
        </w:rPr>
        <w:t>et puis vous suivrez en direct à la télé ou dans la presse des Mouve-. ments associ</w:t>
      </w:r>
      <w:r>
        <w:rPr>
          <w:spacing w:val="-6"/>
          <w:sz w:val="21"/>
          <w:szCs w:val="21"/>
        </w:rPr>
        <w:t>atifs l'acheminement des aides et leur répartition...</w:t>
      </w:r>
    </w:p>
    <w:p w14:paraId="1DF3CFC2" w14:textId="77777777" w:rsidR="00000000" w:rsidRDefault="0055136E">
      <w:pPr>
        <w:kinsoku w:val="0"/>
        <w:overflowPunct w:val="0"/>
        <w:autoSpaceDE/>
        <w:autoSpaceDN/>
        <w:adjustRightInd/>
        <w:spacing w:before="9" w:line="241" w:lineRule="exact"/>
        <w:ind w:right="72" w:firstLine="504"/>
        <w:jc w:val="both"/>
        <w:textAlignment w:val="baseline"/>
        <w:rPr>
          <w:spacing w:val="-4"/>
          <w:sz w:val="21"/>
          <w:szCs w:val="21"/>
        </w:rPr>
      </w:pPr>
      <w:r>
        <w:rPr>
          <w:spacing w:val="-4"/>
          <w:sz w:val="21"/>
          <w:szCs w:val="21"/>
        </w:rPr>
        <w:t>Le donateur peut ainsi mesurer son effort, en connaître la destination, évaluer le résultat... il a un sentiment de contrôler son investissement, il est actionnaire d'une entreprise humani</w:t>
      </w:r>
      <w:r>
        <w:rPr>
          <w:spacing w:val="-4"/>
          <w:sz w:val="21"/>
          <w:szCs w:val="21"/>
        </w:rPr>
        <w:softHyphen/>
        <w:t>taire pour la</w:t>
      </w:r>
      <w:r>
        <w:rPr>
          <w:spacing w:val="-4"/>
          <w:sz w:val="21"/>
          <w:szCs w:val="21"/>
        </w:rPr>
        <w:t>quelle il a « donné ».</w:t>
      </w:r>
    </w:p>
    <w:p w14:paraId="2D760AF0" w14:textId="77777777" w:rsidR="00000000" w:rsidRDefault="0055136E">
      <w:pPr>
        <w:kinsoku w:val="0"/>
        <w:overflowPunct w:val="0"/>
        <w:autoSpaceDE/>
        <w:autoSpaceDN/>
        <w:adjustRightInd/>
        <w:spacing w:before="189" w:line="241" w:lineRule="exact"/>
        <w:ind w:right="72" w:firstLine="504"/>
        <w:jc w:val="both"/>
        <w:textAlignment w:val="baseline"/>
        <w:rPr>
          <w:spacing w:val="-6"/>
          <w:sz w:val="21"/>
          <w:szCs w:val="21"/>
        </w:rPr>
      </w:pPr>
      <w:r>
        <w:rPr>
          <w:spacing w:val="-6"/>
          <w:sz w:val="21"/>
          <w:szCs w:val="21"/>
        </w:rPr>
        <w:t>On peut estimer que le montant réel des dons aux oeuvres et organismes déclarés d'intérêt général pour 1980, fraude fiscale déduite, se monte à en</w:t>
      </w:r>
      <w:r>
        <w:rPr>
          <w:spacing w:val="-6"/>
          <w:sz w:val="21"/>
          <w:szCs w:val="21"/>
        </w:rPr>
        <w:softHyphen/>
        <w:t>viron 530 millions de francs soit à peu près 60 % des dé</w:t>
      </w:r>
      <w:r>
        <w:rPr>
          <w:spacing w:val="-6"/>
          <w:sz w:val="21"/>
          <w:szCs w:val="21"/>
        </w:rPr>
        <w:t>penses d'aide sociale en secours de premiers besoins et d'al</w:t>
      </w:r>
      <w:r>
        <w:rPr>
          <w:spacing w:val="-6"/>
          <w:sz w:val="21"/>
          <w:szCs w:val="21"/>
        </w:rPr>
        <w:softHyphen/>
        <w:t>locations mensuelles (870 millions la même année).</w:t>
      </w:r>
    </w:p>
    <w:p w14:paraId="248E5B47" w14:textId="77777777" w:rsidR="00000000" w:rsidRDefault="0055136E">
      <w:pPr>
        <w:kinsoku w:val="0"/>
        <w:overflowPunct w:val="0"/>
        <w:autoSpaceDE/>
        <w:autoSpaceDN/>
        <w:adjustRightInd/>
        <w:spacing w:line="238" w:lineRule="exact"/>
        <w:ind w:right="72" w:firstLine="504"/>
        <w:jc w:val="both"/>
        <w:textAlignment w:val="baseline"/>
        <w:rPr>
          <w:spacing w:val="-6"/>
          <w:sz w:val="21"/>
          <w:szCs w:val="21"/>
        </w:rPr>
      </w:pPr>
      <w:r>
        <w:rPr>
          <w:spacing w:val="-6"/>
          <w:sz w:val="21"/>
          <w:szCs w:val="21"/>
        </w:rPr>
        <w:t>Bien entendu cet élan humanitai</w:t>
      </w:r>
      <w:r>
        <w:rPr>
          <w:spacing w:val="-6"/>
          <w:sz w:val="21"/>
          <w:szCs w:val="21"/>
        </w:rPr>
        <w:softHyphen/>
        <w:t>re est entretenu par un dispositif de techniciens de la collecte, personnages de marketing au salaire de 180 000</w:t>
      </w:r>
      <w:r>
        <w:rPr>
          <w:spacing w:val="-6"/>
          <w:sz w:val="21"/>
          <w:szCs w:val="21"/>
        </w:rPr>
        <w:t xml:space="preserve"> à</w:t>
      </w:r>
    </w:p>
    <w:p w14:paraId="04506E37" w14:textId="77777777" w:rsidR="00000000" w:rsidRDefault="0055136E">
      <w:pPr>
        <w:widowControl/>
        <w:rPr>
          <w:sz w:val="24"/>
          <w:szCs w:val="24"/>
        </w:rPr>
        <w:sectPr w:rsidR="00000000">
          <w:headerReference w:type="even" r:id="rId185"/>
          <w:headerReference w:type="default" r:id="rId186"/>
          <w:footerReference w:type="even" r:id="rId187"/>
          <w:footerReference w:type="default" r:id="rId188"/>
          <w:headerReference w:type="first" r:id="rId189"/>
          <w:footerReference w:type="first" r:id="rId190"/>
          <w:type w:val="continuous"/>
          <w:pgSz w:w="11904" w:h="16843"/>
          <w:pgMar w:top="980" w:right="868" w:bottom="191" w:left="656" w:header="0" w:footer="260" w:gutter="0"/>
          <w:cols w:num="3" w:space="720" w:equalWidth="0">
            <w:col w:w="3340" w:space="180"/>
            <w:col w:w="3340" w:space="307"/>
            <w:col w:w="3213"/>
          </w:cols>
          <w:noEndnote/>
          <w:titlePg/>
        </w:sectPr>
      </w:pPr>
    </w:p>
    <w:p w14:paraId="1CA0E908" w14:textId="77777777" w:rsidR="00000000" w:rsidRDefault="0055136E">
      <w:pPr>
        <w:kinsoku w:val="0"/>
        <w:overflowPunct w:val="0"/>
        <w:autoSpaceDE/>
        <w:autoSpaceDN/>
        <w:adjustRightInd/>
        <w:spacing w:line="224" w:lineRule="exact"/>
        <w:ind w:left="72"/>
        <w:textAlignment w:val="baseline"/>
        <w:rPr>
          <w:b/>
          <w:bCs/>
          <w:i/>
          <w:iCs/>
          <w:sz w:val="21"/>
          <w:szCs w:val="21"/>
        </w:rPr>
      </w:pPr>
      <w:r>
        <w:rPr>
          <w:noProof/>
        </w:rPr>
        <w:lastRenderedPageBreak/>
        <w:pict w14:anchorId="781D4DA2">
          <v:line id="_x0000_s1216" style="position:absolute;left:0;text-align:left;z-index:137;mso-wrap-distance-left:0;mso-wrap-distance-right:0;mso-position-horizontal-relative:page;mso-position-vertical-relative:page" from="30.7pt,38.4pt" to="451.25pt,38.4pt" o:allowincell="f" strokeweight=".95pt">
            <w10:wrap type="square" anchorx="page" anchory="page"/>
          </v:line>
        </w:pict>
      </w:r>
      <w:r>
        <w:rPr>
          <w:b/>
          <w:bCs/>
          <w:i/>
          <w:iCs/>
          <w:sz w:val="21"/>
          <w:szCs w:val="21"/>
        </w:rPr>
        <w:t>L'Épargne morale</w:t>
      </w:r>
    </w:p>
    <w:p w14:paraId="6418A275" w14:textId="77777777" w:rsidR="00000000" w:rsidRDefault="0055136E">
      <w:pPr>
        <w:widowControl/>
        <w:rPr>
          <w:sz w:val="24"/>
          <w:szCs w:val="24"/>
        </w:rPr>
        <w:sectPr w:rsidR="00000000">
          <w:headerReference w:type="even" r:id="rId191"/>
          <w:headerReference w:type="default" r:id="rId192"/>
          <w:footerReference w:type="even" r:id="rId193"/>
          <w:footerReference w:type="default" r:id="rId194"/>
          <w:headerReference w:type="first" r:id="rId195"/>
          <w:footerReference w:type="first" r:id="rId196"/>
          <w:pgSz w:w="11904" w:h="16843"/>
          <w:pgMar w:top="654" w:right="1137" w:bottom="207" w:left="8977" w:header="0" w:footer="280" w:gutter="0"/>
          <w:cols w:space="720"/>
          <w:noEndnote/>
          <w:titlePg/>
        </w:sectPr>
      </w:pPr>
    </w:p>
    <w:p w14:paraId="201D5871" w14:textId="77777777" w:rsidR="00000000" w:rsidRDefault="0055136E">
      <w:pPr>
        <w:kinsoku w:val="0"/>
        <w:overflowPunct w:val="0"/>
        <w:autoSpaceDE/>
        <w:autoSpaceDN/>
        <w:adjustRightInd/>
        <w:spacing w:line="239" w:lineRule="exact"/>
        <w:jc w:val="both"/>
        <w:textAlignment w:val="baseline"/>
        <w:rPr>
          <w:spacing w:val="-6"/>
          <w:sz w:val="21"/>
          <w:szCs w:val="21"/>
        </w:rPr>
      </w:pPr>
      <w:r>
        <w:rPr>
          <w:noProof/>
        </w:rPr>
        <w:pict w14:anchorId="17383C03">
          <v:shape id="_x0000_s1217" type="#_x0000_t202" style="position:absolute;left:0;text-align:left;margin-left:202.8pt;margin-top:45.8pt;width:340.45pt;height:182.7pt;z-index:1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7978FB8" w14:textId="77777777" w:rsidR="00000000" w:rsidRDefault="0055136E">
                  <w:pPr>
                    <w:tabs>
                      <w:tab w:val="right" w:pos="6624"/>
                    </w:tabs>
                    <w:kinsoku w:val="0"/>
                    <w:overflowPunct w:val="0"/>
                    <w:autoSpaceDE/>
                    <w:autoSpaceDN/>
                    <w:adjustRightInd/>
                    <w:spacing w:before="27" w:line="240" w:lineRule="exact"/>
                    <w:jc w:val="both"/>
                    <w:textAlignment w:val="baseline"/>
                    <w:rPr>
                      <w:sz w:val="21"/>
                      <w:szCs w:val="21"/>
                    </w:rPr>
                  </w:pPr>
                  <w:r>
                    <w:rPr>
                      <w:sz w:val="21"/>
                      <w:szCs w:val="21"/>
                    </w:rPr>
                    <w:t>sent depuis quelques années dans le</w:t>
                  </w:r>
                  <w:r>
                    <w:rPr>
                      <w:sz w:val="21"/>
                      <w:szCs w:val="21"/>
                    </w:rPr>
                    <w:tab/>
                    <w:t>un outil d'insertion locale... » dans le</w:t>
                  </w:r>
                </w:p>
                <w:p w14:paraId="4C715682" w14:textId="77777777" w:rsidR="00000000" w:rsidRDefault="0055136E">
                  <w:pPr>
                    <w:tabs>
                      <w:tab w:val="right" w:pos="6624"/>
                    </w:tabs>
                    <w:kinsoku w:val="0"/>
                    <w:overflowPunct w:val="0"/>
                    <w:autoSpaceDE/>
                    <w:autoSpaceDN/>
                    <w:adjustRightInd/>
                    <w:spacing w:line="239" w:lineRule="exact"/>
                    <w:jc w:val="both"/>
                    <w:textAlignment w:val="baseline"/>
                    <w:rPr>
                      <w:sz w:val="24"/>
                      <w:szCs w:val="24"/>
                    </w:rPr>
                  </w:pPr>
                  <w:r>
                    <w:rPr>
                      <w:sz w:val="21"/>
                      <w:szCs w:val="21"/>
                    </w:rPr>
                    <w:t>social et le culturel en développant une</w:t>
                  </w:r>
                  <w:r>
                    <w:rPr>
                      <w:sz w:val="21"/>
                      <w:szCs w:val="21"/>
                    </w:rPr>
                    <w:tab/>
                  </w:r>
                  <w:r>
                    <w:rPr>
                      <w:sz w:val="21"/>
                      <w:szCs w:val="21"/>
                    </w:rPr>
                    <w:t>but de préserver une position domi</w:t>
                  </w:r>
                  <w:r>
                    <w:rPr>
                      <w:sz w:val="21"/>
                      <w:szCs w:val="21"/>
                    </w:rPr>
                    <w:noBreakHyphen/>
                  </w:r>
                </w:p>
                <w:p w14:paraId="3310850E" w14:textId="77777777" w:rsidR="00000000" w:rsidRDefault="0055136E">
                  <w:pPr>
                    <w:tabs>
                      <w:tab w:val="left" w:pos="3528"/>
                    </w:tabs>
                    <w:kinsoku w:val="0"/>
                    <w:overflowPunct w:val="0"/>
                    <w:autoSpaceDE/>
                    <w:autoSpaceDN/>
                    <w:adjustRightInd/>
                    <w:spacing w:line="237" w:lineRule="exact"/>
                    <w:jc w:val="both"/>
                    <w:textAlignment w:val="baseline"/>
                    <w:rPr>
                      <w:spacing w:val="-2"/>
                      <w:sz w:val="21"/>
                      <w:szCs w:val="21"/>
                    </w:rPr>
                  </w:pPr>
                  <w:r>
                    <w:rPr>
                      <w:spacing w:val="-2"/>
                      <w:sz w:val="21"/>
                      <w:szCs w:val="21"/>
                    </w:rPr>
                    <w:t>politique du mécénat, à l'initiative</w:t>
                  </w:r>
                  <w:r>
                    <w:rPr>
                      <w:spacing w:val="-2"/>
                      <w:sz w:val="21"/>
                      <w:szCs w:val="21"/>
                    </w:rPr>
                    <w:tab/>
                    <w:t>nante sur le marché.</w:t>
                  </w:r>
                </w:p>
                <w:p w14:paraId="1BCD3D09" w14:textId="77777777" w:rsidR="00000000" w:rsidRDefault="0055136E">
                  <w:pPr>
                    <w:tabs>
                      <w:tab w:val="right" w:pos="6624"/>
                    </w:tabs>
                    <w:kinsoku w:val="0"/>
                    <w:overflowPunct w:val="0"/>
                    <w:autoSpaceDE/>
                    <w:autoSpaceDN/>
                    <w:adjustRightInd/>
                    <w:spacing w:line="239" w:lineRule="exact"/>
                    <w:jc w:val="both"/>
                    <w:textAlignment w:val="baseline"/>
                    <w:rPr>
                      <w:sz w:val="21"/>
                      <w:szCs w:val="21"/>
                    </w:rPr>
                  </w:pPr>
                  <w:r>
                    <w:rPr>
                      <w:sz w:val="21"/>
                      <w:szCs w:val="21"/>
                    </w:rPr>
                    <w:t xml:space="preserve">notamment de </w:t>
                  </w:r>
                  <w:r>
                    <w:rPr>
                      <w:i/>
                      <w:iCs/>
                      <w:sz w:val="21"/>
                      <w:szCs w:val="21"/>
                    </w:rPr>
                    <w:t>l'Association pour le</w:t>
                  </w:r>
                  <w:r>
                    <w:rPr>
                      <w:i/>
                      <w:iCs/>
                      <w:sz w:val="21"/>
                      <w:szCs w:val="21"/>
                    </w:rPr>
                    <w:tab/>
                  </w:r>
                  <w:r>
                    <w:rPr>
                      <w:sz w:val="21"/>
                      <w:szCs w:val="21"/>
                    </w:rPr>
                    <w:t>Mais les entreprises, comme le</w:t>
                  </w:r>
                </w:p>
                <w:p w14:paraId="2BAB38AB" w14:textId="77777777" w:rsidR="00000000" w:rsidRDefault="0055136E">
                  <w:pPr>
                    <w:tabs>
                      <w:tab w:val="right" w:pos="6624"/>
                    </w:tabs>
                    <w:kinsoku w:val="0"/>
                    <w:overflowPunct w:val="0"/>
                    <w:autoSpaceDE/>
                    <w:autoSpaceDN/>
                    <w:adjustRightInd/>
                    <w:spacing w:line="238" w:lineRule="exact"/>
                    <w:jc w:val="both"/>
                    <w:textAlignment w:val="baseline"/>
                    <w:rPr>
                      <w:sz w:val="21"/>
                      <w:szCs w:val="21"/>
                    </w:rPr>
                  </w:pPr>
                  <w:r>
                    <w:rPr>
                      <w:i/>
                      <w:iCs/>
                      <w:sz w:val="21"/>
                      <w:szCs w:val="21"/>
                    </w:rPr>
                    <w:t>Développement Industriel et Commer-</w:t>
                  </w:r>
                  <w:r>
                    <w:rPr>
                      <w:i/>
                      <w:iCs/>
                      <w:sz w:val="21"/>
                      <w:szCs w:val="21"/>
                    </w:rPr>
                    <w:tab/>
                  </w:r>
                  <w:r>
                    <w:rPr>
                      <w:sz w:val="21"/>
                      <w:szCs w:val="21"/>
                    </w:rPr>
                    <w:t>note B. Dethomas</w:t>
                  </w:r>
                  <w:r>
                    <w:rPr>
                      <w:sz w:val="21"/>
                      <w:szCs w:val="21"/>
                      <w:vertAlign w:val="superscript"/>
                    </w:rPr>
                    <w:t>4</w:t>
                  </w:r>
                  <w:r>
                    <w:rPr>
                      <w:sz w:val="21"/>
                      <w:szCs w:val="21"/>
                    </w:rPr>
                    <w:t xml:space="preserve"> ne font pas que</w:t>
                  </w:r>
                </w:p>
                <w:p w14:paraId="62A9CD03" w14:textId="77777777" w:rsidR="00000000" w:rsidRDefault="0055136E">
                  <w:pPr>
                    <w:tabs>
                      <w:tab w:val="right" w:pos="6624"/>
                    </w:tabs>
                    <w:kinsoku w:val="0"/>
                    <w:overflowPunct w:val="0"/>
                    <w:autoSpaceDE/>
                    <w:autoSpaceDN/>
                    <w:adjustRightInd/>
                    <w:spacing w:line="240" w:lineRule="exact"/>
                    <w:jc w:val="both"/>
                    <w:textAlignment w:val="baseline"/>
                    <w:rPr>
                      <w:sz w:val="21"/>
                      <w:szCs w:val="21"/>
                    </w:rPr>
                  </w:pPr>
                  <w:r>
                    <w:rPr>
                      <w:i/>
                      <w:iCs/>
                      <w:sz w:val="21"/>
                      <w:szCs w:val="21"/>
                    </w:rPr>
                    <w:t xml:space="preserve">cial </w:t>
                  </w:r>
                  <w:r>
                    <w:rPr>
                      <w:sz w:val="21"/>
                      <w:szCs w:val="21"/>
                    </w:rPr>
                    <w:t>(ADMICAL)</w:t>
                  </w:r>
                  <w:r>
                    <w:rPr>
                      <w:sz w:val="21"/>
                      <w:szCs w:val="21"/>
                      <w:vertAlign w:val="superscript"/>
                    </w:rPr>
                    <w:t>4</w:t>
                  </w:r>
                  <w:r>
                    <w:rPr>
                      <w:sz w:val="21"/>
                      <w:szCs w:val="21"/>
                    </w:rPr>
                    <w:t xml:space="preserve"> créé</w:t>
                  </w:r>
                  <w:r>
                    <w:rPr>
                      <w:sz w:val="21"/>
                      <w:szCs w:val="21"/>
                    </w:rPr>
                    <w:t xml:space="preserve"> en 1979.</w:t>
                  </w:r>
                  <w:r>
                    <w:rPr>
                      <w:sz w:val="21"/>
                      <w:szCs w:val="21"/>
                    </w:rPr>
                    <w:tab/>
                    <w:t>dans la culture ; ELF s'est ainsi lancé</w:t>
                  </w:r>
                </w:p>
                <w:p w14:paraId="272AE494" w14:textId="77777777" w:rsidR="00000000" w:rsidRDefault="0055136E">
                  <w:pPr>
                    <w:tabs>
                      <w:tab w:val="right" w:pos="6624"/>
                    </w:tabs>
                    <w:kinsoku w:val="0"/>
                    <w:overflowPunct w:val="0"/>
                    <w:autoSpaceDE/>
                    <w:autoSpaceDN/>
                    <w:adjustRightInd/>
                    <w:spacing w:before="5" w:line="240" w:lineRule="exact"/>
                    <w:ind w:left="504"/>
                    <w:jc w:val="both"/>
                    <w:textAlignment w:val="baseline"/>
                    <w:rPr>
                      <w:sz w:val="21"/>
                      <w:szCs w:val="21"/>
                    </w:rPr>
                  </w:pPr>
                  <w:r>
                    <w:rPr>
                      <w:sz w:val="21"/>
                      <w:szCs w:val="21"/>
                    </w:rPr>
                    <w:t>Ce mécénat s'inscrit, comme</w:t>
                  </w:r>
                  <w:r>
                    <w:rPr>
                      <w:sz w:val="21"/>
                      <w:szCs w:val="21"/>
                    </w:rPr>
                    <w:tab/>
                    <w:t>dans le mécénat humanitaire de type</w:t>
                  </w:r>
                </w:p>
                <w:p w14:paraId="338FB83D" w14:textId="77777777" w:rsidR="00000000" w:rsidRDefault="0055136E">
                  <w:pPr>
                    <w:tabs>
                      <w:tab w:val="right" w:pos="6624"/>
                    </w:tabs>
                    <w:kinsoku w:val="0"/>
                    <w:overflowPunct w:val="0"/>
                    <w:autoSpaceDE/>
                    <w:autoSpaceDN/>
                    <w:adjustRightInd/>
                    <w:spacing w:line="235" w:lineRule="exact"/>
                    <w:jc w:val="both"/>
                    <w:textAlignment w:val="baseline"/>
                    <w:rPr>
                      <w:sz w:val="24"/>
                      <w:szCs w:val="24"/>
                    </w:rPr>
                  </w:pPr>
                  <w:r>
                    <w:rPr>
                      <w:sz w:val="21"/>
                      <w:szCs w:val="21"/>
                    </w:rPr>
                    <w:t>l'indique J. Rigaud, président de cet-</w:t>
                  </w:r>
                  <w:r>
                    <w:rPr>
                      <w:sz w:val="21"/>
                      <w:szCs w:val="21"/>
                    </w:rPr>
                    <w:tab/>
                    <w:t>aide à la vaccination au Sénégal, fi</w:t>
                  </w:r>
                  <w:r>
                    <w:rPr>
                      <w:sz w:val="21"/>
                      <w:szCs w:val="21"/>
                    </w:rPr>
                    <w:noBreakHyphen/>
                  </w:r>
                </w:p>
                <w:p w14:paraId="2B9BD806" w14:textId="77777777" w:rsidR="00000000" w:rsidRDefault="0055136E">
                  <w:pPr>
                    <w:tabs>
                      <w:tab w:val="right" w:pos="6624"/>
                    </w:tabs>
                    <w:kinsoku w:val="0"/>
                    <w:overflowPunct w:val="0"/>
                    <w:autoSpaceDE/>
                    <w:autoSpaceDN/>
                    <w:adjustRightInd/>
                    <w:spacing w:line="237" w:lineRule="exact"/>
                    <w:jc w:val="both"/>
                    <w:textAlignment w:val="baseline"/>
                    <w:rPr>
                      <w:sz w:val="21"/>
                      <w:szCs w:val="21"/>
                    </w:rPr>
                  </w:pPr>
                  <w:r>
                    <w:rPr>
                      <w:sz w:val="21"/>
                      <w:szCs w:val="21"/>
                    </w:rPr>
                    <w:t>te association</w:t>
                  </w:r>
                  <w:r>
                    <w:rPr>
                      <w:sz w:val="21"/>
                      <w:szCs w:val="21"/>
                      <w:vertAlign w:val="superscript"/>
                    </w:rPr>
                    <w:t>4</w:t>
                  </w:r>
                  <w:r>
                    <w:rPr>
                      <w:sz w:val="21"/>
                      <w:szCs w:val="21"/>
                    </w:rPr>
                    <w:t>, dans la rationnalité</w:t>
                  </w:r>
                  <w:r>
                    <w:rPr>
                      <w:sz w:val="21"/>
                      <w:szCs w:val="21"/>
                    </w:rPr>
                    <w:tab/>
                    <w:t>nancement d'un tournoi d'es</w:t>
                  </w:r>
                  <w:r>
                    <w:rPr>
                      <w:sz w:val="21"/>
                      <w:szCs w:val="21"/>
                    </w:rPr>
                    <w:t>crime</w:t>
                  </w:r>
                </w:p>
                <w:p w14:paraId="14BB2C2F" w14:textId="77777777" w:rsidR="00000000" w:rsidRDefault="0055136E">
                  <w:pPr>
                    <w:tabs>
                      <w:tab w:val="left" w:pos="3528"/>
                    </w:tabs>
                    <w:kinsoku w:val="0"/>
                    <w:overflowPunct w:val="0"/>
                    <w:autoSpaceDE/>
                    <w:autoSpaceDN/>
                    <w:adjustRightInd/>
                    <w:spacing w:before="1" w:line="240" w:lineRule="exact"/>
                    <w:jc w:val="both"/>
                    <w:textAlignment w:val="baseline"/>
                    <w:rPr>
                      <w:spacing w:val="-2"/>
                      <w:sz w:val="21"/>
                      <w:szCs w:val="21"/>
                    </w:rPr>
                  </w:pPr>
                  <w:r>
                    <w:rPr>
                      <w:spacing w:val="-2"/>
                      <w:sz w:val="21"/>
                      <w:szCs w:val="21"/>
                    </w:rPr>
                    <w:t>de l'entreprise moderne, c'est-à-dire</w:t>
                  </w:r>
                  <w:r>
                    <w:rPr>
                      <w:spacing w:val="-2"/>
                      <w:sz w:val="21"/>
                      <w:szCs w:val="21"/>
                    </w:rPr>
                    <w:tab/>
                    <w:t>pour les handicapés, léproserie...</w:t>
                  </w:r>
                </w:p>
                <w:p w14:paraId="6B9ABDEB" w14:textId="77777777" w:rsidR="00000000" w:rsidRDefault="0055136E">
                  <w:pPr>
                    <w:tabs>
                      <w:tab w:val="right" w:pos="6624"/>
                    </w:tabs>
                    <w:kinsoku w:val="0"/>
                    <w:overflowPunct w:val="0"/>
                    <w:autoSpaceDE/>
                    <w:autoSpaceDN/>
                    <w:adjustRightInd/>
                    <w:spacing w:line="237" w:lineRule="exact"/>
                    <w:jc w:val="both"/>
                    <w:textAlignment w:val="baseline"/>
                    <w:rPr>
                      <w:sz w:val="21"/>
                      <w:szCs w:val="21"/>
                    </w:rPr>
                  </w:pPr>
                  <w:r>
                    <w:rPr>
                      <w:sz w:val="21"/>
                      <w:szCs w:val="21"/>
                    </w:rPr>
                    <w:t>qu'elle s'insère dans une stratégie de</w:t>
                  </w:r>
                  <w:r>
                    <w:rPr>
                      <w:sz w:val="21"/>
                      <w:szCs w:val="21"/>
                    </w:rPr>
                    <w:tab/>
                    <w:t>Quant au Crédit Mutuel de Bre-,</w:t>
                  </w:r>
                </w:p>
                <w:p w14:paraId="2A74DF14" w14:textId="77777777" w:rsidR="00000000" w:rsidRDefault="0055136E">
                  <w:pPr>
                    <w:tabs>
                      <w:tab w:val="right" w:pos="6624"/>
                    </w:tabs>
                    <w:kinsoku w:val="0"/>
                    <w:overflowPunct w:val="0"/>
                    <w:autoSpaceDE/>
                    <w:autoSpaceDN/>
                    <w:adjustRightInd/>
                    <w:spacing w:line="240" w:lineRule="exact"/>
                    <w:jc w:val="both"/>
                    <w:textAlignment w:val="baseline"/>
                    <w:rPr>
                      <w:sz w:val="21"/>
                      <w:szCs w:val="21"/>
                    </w:rPr>
                  </w:pPr>
                  <w:r>
                    <w:rPr>
                      <w:sz w:val="21"/>
                      <w:szCs w:val="21"/>
                    </w:rPr>
                    <w:t>communication.</w:t>
                  </w:r>
                  <w:r>
                    <w:rPr>
                      <w:sz w:val="21"/>
                      <w:szCs w:val="21"/>
                    </w:rPr>
                    <w:tab/>
                    <w:t>tagne il joue sur la solidarité avec ses,</w:t>
                  </w:r>
                </w:p>
                <w:p w14:paraId="609EBBBC" w14:textId="77777777" w:rsidR="00000000" w:rsidRDefault="0055136E">
                  <w:pPr>
                    <w:tabs>
                      <w:tab w:val="right" w:pos="6624"/>
                    </w:tabs>
                    <w:kinsoku w:val="0"/>
                    <w:overflowPunct w:val="0"/>
                    <w:autoSpaceDE/>
                    <w:autoSpaceDN/>
                    <w:adjustRightInd/>
                    <w:spacing w:line="240" w:lineRule="exact"/>
                    <w:ind w:left="504"/>
                    <w:jc w:val="both"/>
                    <w:textAlignment w:val="baseline"/>
                    <w:rPr>
                      <w:sz w:val="21"/>
                      <w:szCs w:val="21"/>
                    </w:rPr>
                  </w:pPr>
                  <w:r>
                    <w:rPr>
                      <w:sz w:val="21"/>
                      <w:szCs w:val="21"/>
                    </w:rPr>
                    <w:t>Le mécénat d'entreprise investit</w:t>
                  </w:r>
                  <w:r>
                    <w:rPr>
                      <w:sz w:val="21"/>
                      <w:szCs w:val="21"/>
                    </w:rPr>
                    <w:tab/>
                    <w:t>sociétaires dans</w:t>
                  </w:r>
                  <w:r>
                    <w:rPr>
                      <w:sz w:val="21"/>
                      <w:szCs w:val="21"/>
                    </w:rPr>
                    <w:t xml:space="preserve"> le besoins. Il a passé</w:t>
                  </w:r>
                </w:p>
                <w:p w14:paraId="44950159" w14:textId="77777777" w:rsidR="00000000" w:rsidRDefault="0055136E">
                  <w:pPr>
                    <w:tabs>
                      <w:tab w:val="right" w:pos="6624"/>
                    </w:tabs>
                    <w:kinsoku w:val="0"/>
                    <w:overflowPunct w:val="0"/>
                    <w:autoSpaceDE/>
                    <w:autoSpaceDN/>
                    <w:adjustRightInd/>
                    <w:spacing w:before="5" w:line="240" w:lineRule="exact"/>
                    <w:jc w:val="both"/>
                    <w:textAlignment w:val="baseline"/>
                    <w:rPr>
                      <w:sz w:val="24"/>
                      <w:szCs w:val="24"/>
                    </w:rPr>
                  </w:pPr>
                  <w:r>
                    <w:rPr>
                      <w:sz w:val="21"/>
                      <w:szCs w:val="21"/>
                    </w:rPr>
                    <w:t>actuellement la culture, encouragé en</w:t>
                  </w:r>
                  <w:r>
                    <w:rPr>
                      <w:sz w:val="21"/>
                      <w:szCs w:val="21"/>
                    </w:rPr>
                    <w:tab/>
                    <w:t>convention avec les quatre départe</w:t>
                  </w:r>
                  <w:r>
                    <w:rPr>
                      <w:sz w:val="21"/>
                      <w:szCs w:val="21"/>
                    </w:rPr>
                    <w:noBreakHyphen/>
                  </w:r>
                </w:p>
                <w:p w14:paraId="23619C4F" w14:textId="77777777" w:rsidR="00000000" w:rsidRDefault="0055136E">
                  <w:pPr>
                    <w:tabs>
                      <w:tab w:val="right" w:pos="6624"/>
                    </w:tabs>
                    <w:kinsoku w:val="0"/>
                    <w:overflowPunct w:val="0"/>
                    <w:autoSpaceDE/>
                    <w:autoSpaceDN/>
                    <w:adjustRightInd/>
                    <w:spacing w:before="5" w:line="223" w:lineRule="exact"/>
                    <w:jc w:val="both"/>
                    <w:textAlignment w:val="baseline"/>
                    <w:rPr>
                      <w:sz w:val="21"/>
                      <w:szCs w:val="21"/>
                    </w:rPr>
                  </w:pPr>
                  <w:r>
                    <w:rPr>
                      <w:sz w:val="21"/>
                      <w:szCs w:val="21"/>
                    </w:rPr>
                    <w:t>cela par une série de mesures portant à</w:t>
                  </w:r>
                  <w:r>
                    <w:rPr>
                      <w:sz w:val="21"/>
                      <w:szCs w:val="21"/>
                    </w:rPr>
                    <w:tab/>
                    <w:t>ments bretons aux ternies de laquelle</w:t>
                  </w:r>
                </w:p>
              </w:txbxContent>
            </v:textbox>
            <w10:wrap type="square" anchorx="page" anchory="page"/>
          </v:shape>
        </w:pict>
      </w:r>
      <w:r>
        <w:rPr>
          <w:noProof/>
        </w:rPr>
        <w:pict w14:anchorId="6362F1D1">
          <v:shape id="_x0000_s1218" type="#_x0000_t202" style="position:absolute;left:0;text-align:left;margin-left:202.8pt;margin-top:228.5pt;width:316.3pt;height:9.75pt;z-index:1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096E55" w14:textId="77777777" w:rsidR="00000000" w:rsidRDefault="0055136E">
                  <w:pPr>
                    <w:numPr>
                      <w:ilvl w:val="0"/>
                      <w:numId w:val="38"/>
                    </w:numPr>
                    <w:kinsoku w:val="0"/>
                    <w:overflowPunct w:val="0"/>
                    <w:autoSpaceDE/>
                    <w:autoSpaceDN/>
                    <w:adjustRightInd/>
                    <w:spacing w:line="228" w:lineRule="exact"/>
                    <w:jc w:val="both"/>
                    <w:textAlignment w:val="baseline"/>
                    <w:rPr>
                      <w:spacing w:val="90"/>
                      <w:sz w:val="21"/>
                      <w:szCs w:val="21"/>
                    </w:rPr>
                  </w:pPr>
                  <w:r>
                    <w:rPr>
                      <w:spacing w:val="90"/>
                      <w:sz w:val="21"/>
                      <w:szCs w:val="21"/>
                    </w:rPr>
                    <w:t>• • • • • • • • • • • • • • • • • • •</w:t>
                  </w:r>
                </w:p>
              </w:txbxContent>
            </v:textbox>
            <w10:wrap type="square" anchorx="page" anchory="page"/>
          </v:shape>
        </w:pict>
      </w:r>
      <w:r>
        <w:rPr>
          <w:noProof/>
        </w:rPr>
        <w:pict w14:anchorId="65E3B7A4">
          <v:shape id="_x0000_s1219" type="#_x0000_t202" style="position:absolute;left:0;text-align:left;margin-left:209.75pt;margin-top:238.25pt;width:318.25pt;height:24.3pt;z-index:1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321407" w14:textId="77777777" w:rsidR="00000000" w:rsidRDefault="0055136E">
                  <w:pPr>
                    <w:kinsoku w:val="0"/>
                    <w:overflowPunct w:val="0"/>
                    <w:autoSpaceDE/>
                    <w:autoSpaceDN/>
                    <w:adjustRightInd/>
                    <w:spacing w:before="79" w:after="11" w:line="386" w:lineRule="exact"/>
                    <w:jc w:val="center"/>
                    <w:textAlignment w:val="baseline"/>
                    <w:rPr>
                      <w:b/>
                      <w:bCs/>
                      <w:spacing w:val="12"/>
                      <w:sz w:val="31"/>
                      <w:szCs w:val="31"/>
                    </w:rPr>
                  </w:pPr>
                  <w:r>
                    <w:rPr>
                      <w:b/>
                      <w:bCs/>
                      <w:spacing w:val="12"/>
                      <w:sz w:val="31"/>
                      <w:szCs w:val="31"/>
                    </w:rPr>
                    <w:t>MATINÉE-DÉBAT</w:t>
                  </w:r>
                </w:p>
              </w:txbxContent>
            </v:textbox>
            <w10:wrap type="square" anchorx="page" anchory="page"/>
          </v:shape>
        </w:pict>
      </w:r>
      <w:r>
        <w:rPr>
          <w:noProof/>
        </w:rPr>
        <w:pict w14:anchorId="6C08EAD0">
          <v:shape id="_x0000_s1220" type="#_x0000_t202" style="position:absolute;left:0;text-align:left;margin-left:528pt;margin-top:228.5pt;width:15.25pt;height:34.05pt;z-index:1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9580F1" w14:textId="77777777" w:rsidR="00000000" w:rsidRDefault="0055136E">
                  <w:pPr>
                    <w:kinsoku w:val="0"/>
                    <w:overflowPunct w:val="0"/>
                    <w:autoSpaceDE/>
                    <w:autoSpaceDN/>
                    <w:adjustRightInd/>
                    <w:spacing w:line="216" w:lineRule="exact"/>
                    <w:textAlignment w:val="baseline"/>
                    <w:rPr>
                      <w:b/>
                      <w:bCs/>
                      <w:sz w:val="21"/>
                      <w:szCs w:val="21"/>
                    </w:rPr>
                  </w:pPr>
                  <w:r>
                    <w:rPr>
                      <w:b/>
                      <w:bCs/>
                      <w:sz w:val="21"/>
                      <w:szCs w:val="21"/>
                    </w:rPr>
                    <w:t>•</w:t>
                  </w:r>
                </w:p>
                <w:p w14:paraId="3E809FDA" w14:textId="77777777" w:rsidR="00000000" w:rsidRDefault="0055136E">
                  <w:pPr>
                    <w:kinsoku w:val="0"/>
                    <w:overflowPunct w:val="0"/>
                    <w:autoSpaceDE/>
                    <w:autoSpaceDN/>
                    <w:adjustRightInd/>
                    <w:spacing w:before="85" w:line="370" w:lineRule="exact"/>
                    <w:textAlignment w:val="baseline"/>
                    <w:rPr>
                      <w:rFonts w:ascii="Verdana" w:hAnsi="Verdana" w:cs="Verdana"/>
                      <w:sz w:val="18"/>
                      <w:szCs w:val="18"/>
                    </w:rPr>
                  </w:pPr>
                  <w:r>
                    <w:rPr>
                      <w:rFonts w:ascii="Verdana" w:hAnsi="Verdana" w:cs="Verdana"/>
                      <w:sz w:val="18"/>
                      <w:szCs w:val="18"/>
                    </w:rPr>
                    <w:t>•</w:t>
                  </w:r>
                </w:p>
              </w:txbxContent>
            </v:textbox>
            <w10:wrap type="square" anchorx="page" anchory="page"/>
          </v:shape>
        </w:pict>
      </w:r>
      <w:r>
        <w:rPr>
          <w:noProof/>
        </w:rPr>
        <w:pict w14:anchorId="2D251E68">
          <v:shape id="_x0000_s1221" type="#_x0000_t202" style="position:absolute;left:0;text-align:left;margin-left:198.1pt;margin-top:353.3pt;width:11.65pt;height:24pt;z-index:1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FD5B37" w14:textId="77777777" w:rsidR="00000000" w:rsidRDefault="0055136E">
                  <w:pPr>
                    <w:kinsoku w:val="0"/>
                    <w:overflowPunct w:val="0"/>
                    <w:autoSpaceDE/>
                    <w:autoSpaceDN/>
                    <w:adjustRightInd/>
                    <w:spacing w:before="87" w:line="239" w:lineRule="exact"/>
                    <w:ind w:left="72"/>
                    <w:textAlignment w:val="baseline"/>
                    <w:rPr>
                      <w:b/>
                      <w:bCs/>
                      <w:sz w:val="21"/>
                      <w:szCs w:val="21"/>
                    </w:rPr>
                  </w:pPr>
                  <w:r>
                    <w:rPr>
                      <w:b/>
                      <w:bCs/>
                      <w:sz w:val="21"/>
                      <w:szCs w:val="21"/>
                    </w:rPr>
                    <w:t>•</w:t>
                  </w:r>
                </w:p>
              </w:txbxContent>
            </v:textbox>
            <w10:wrap type="square" anchorx="page" anchory="page"/>
          </v:shape>
        </w:pict>
      </w:r>
      <w:r>
        <w:rPr>
          <w:noProof/>
        </w:rPr>
        <w:pict w14:anchorId="040C448A">
          <v:shape id="_x0000_s1222" type="#_x0000_t202" style="position:absolute;left:0;text-align:left;margin-left:198.1pt;margin-top:377.3pt;width:11.9pt;height:15.6pt;z-index:1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4519ECC" w14:textId="77777777" w:rsidR="00000000" w:rsidRDefault="0055136E">
                  <w:pPr>
                    <w:kinsoku w:val="0"/>
                    <w:overflowPunct w:val="0"/>
                    <w:autoSpaceDE/>
                    <w:autoSpaceDN/>
                    <w:adjustRightInd/>
                    <w:spacing w:line="239" w:lineRule="exact"/>
                    <w:ind w:left="72"/>
                    <w:textAlignment w:val="baseline"/>
                    <w:rPr>
                      <w:b/>
                      <w:bCs/>
                      <w:sz w:val="21"/>
                      <w:szCs w:val="21"/>
                    </w:rPr>
                  </w:pPr>
                  <w:r>
                    <w:rPr>
                      <w:b/>
                      <w:bCs/>
                      <w:sz w:val="21"/>
                      <w:szCs w:val="21"/>
                    </w:rPr>
                    <w:t>•</w:t>
                  </w:r>
                </w:p>
              </w:txbxContent>
            </v:textbox>
            <w10:wrap type="square" anchorx="page" anchory="page"/>
          </v:shape>
        </w:pict>
      </w:r>
      <w:r>
        <w:rPr>
          <w:noProof/>
        </w:rPr>
        <w:pict w14:anchorId="65AE23EB">
          <v:shape id="_x0000_s1223" type="#_x0000_t202" style="position:absolute;left:0;text-align:left;margin-left:203.75pt;margin-top:392.9pt;width:323.05pt;height:29.75pt;z-index:1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67F8753" w14:textId="77777777" w:rsidR="00000000" w:rsidRDefault="0055136E">
                  <w:pPr>
                    <w:numPr>
                      <w:ilvl w:val="0"/>
                      <w:numId w:val="39"/>
                    </w:numPr>
                    <w:kinsoku w:val="0"/>
                    <w:overflowPunct w:val="0"/>
                    <w:autoSpaceDE/>
                    <w:autoSpaceDN/>
                    <w:adjustRightInd/>
                    <w:spacing w:before="38" w:line="252" w:lineRule="exact"/>
                    <w:textAlignment w:val="baseline"/>
                    <w:rPr>
                      <w:rFonts w:ascii="Verdana" w:hAnsi="Verdana" w:cs="Verdana"/>
                      <w:b/>
                      <w:bCs/>
                      <w:spacing w:val="-9"/>
                      <w:sz w:val="18"/>
                      <w:szCs w:val="18"/>
                    </w:rPr>
                  </w:pPr>
                  <w:r>
                    <w:rPr>
                      <w:b/>
                      <w:bCs/>
                      <w:spacing w:val="-9"/>
                      <w:sz w:val="21"/>
                      <w:szCs w:val="21"/>
                    </w:rPr>
                    <w:t xml:space="preserve">PEPS — 8, </w:t>
                  </w:r>
                  <w:r>
                    <w:rPr>
                      <w:rFonts w:ascii="Verdana" w:hAnsi="Verdana" w:cs="Verdana"/>
                      <w:b/>
                      <w:bCs/>
                      <w:spacing w:val="-9"/>
                      <w:sz w:val="18"/>
                      <w:szCs w:val="18"/>
                    </w:rPr>
                    <w:t>Impasse des 3 Soeurs 75011 Paris — Tél. (1)342.14.69</w:t>
                  </w:r>
                </w:p>
                <w:p w14:paraId="2577573E" w14:textId="77777777" w:rsidR="00000000" w:rsidRDefault="0055136E">
                  <w:pPr>
                    <w:numPr>
                      <w:ilvl w:val="0"/>
                      <w:numId w:val="40"/>
                    </w:numPr>
                    <w:kinsoku w:val="0"/>
                    <w:overflowPunct w:val="0"/>
                    <w:autoSpaceDE/>
                    <w:autoSpaceDN/>
                    <w:adjustRightInd/>
                    <w:spacing w:after="90" w:line="249" w:lineRule="exact"/>
                    <w:textAlignment w:val="baseline"/>
                    <w:rPr>
                      <w:b/>
                      <w:bCs/>
                      <w:i/>
                      <w:iCs/>
                      <w:spacing w:val="5"/>
                      <w:sz w:val="21"/>
                      <w:szCs w:val="21"/>
                    </w:rPr>
                  </w:pPr>
                  <w:r>
                    <w:rPr>
                      <w:b/>
                      <w:bCs/>
                      <w:i/>
                      <w:iCs/>
                      <w:spacing w:val="5"/>
                      <w:sz w:val="21"/>
                      <w:szCs w:val="21"/>
                    </w:rPr>
                    <w:t>Métro Voltaire</w:t>
                  </w:r>
                </w:p>
              </w:txbxContent>
            </v:textbox>
            <w10:wrap type="square" anchorx="page" anchory="page"/>
          </v:shape>
        </w:pict>
      </w:r>
      <w:r>
        <w:rPr>
          <w:noProof/>
        </w:rPr>
        <w:pict w14:anchorId="64A4DAA4">
          <v:shape id="_x0000_s1224" type="#_x0000_t202" style="position:absolute;left:0;text-align:left;margin-left:210pt;margin-top:262.55pt;width:333.25pt;height:115.45pt;z-index:1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875"/>
                    <w:gridCol w:w="790"/>
                  </w:tblGrid>
                  <w:tr w:rsidR="00000000" w:rsidRPr="0055136E" w14:paraId="6F8F0101" w14:textId="77777777">
                    <w:tblPrEx>
                      <w:tblCellMar>
                        <w:top w:w="0" w:type="dxa"/>
                        <w:left w:w="0" w:type="dxa"/>
                        <w:bottom w:w="0" w:type="dxa"/>
                        <w:right w:w="0" w:type="dxa"/>
                      </w:tblCellMar>
                    </w:tblPrEx>
                    <w:trPr>
                      <w:trHeight w:hRule="exact" w:val="288"/>
                    </w:trPr>
                    <w:tc>
                      <w:tcPr>
                        <w:tcW w:w="5875" w:type="dxa"/>
                        <w:tcBorders>
                          <w:top w:val="nil"/>
                          <w:left w:val="nil"/>
                          <w:bottom w:val="nil"/>
                          <w:right w:val="nil"/>
                        </w:tcBorders>
                        <w:vAlign w:val="center"/>
                      </w:tcPr>
                      <w:p w14:paraId="26083706" w14:textId="77777777" w:rsidR="00000000" w:rsidRPr="0055136E" w:rsidRDefault="0055136E">
                        <w:pPr>
                          <w:kinsoku w:val="0"/>
                          <w:overflowPunct w:val="0"/>
                          <w:autoSpaceDE/>
                          <w:autoSpaceDN/>
                          <w:adjustRightInd/>
                          <w:spacing w:before="67" w:line="211" w:lineRule="exact"/>
                          <w:ind w:right="731"/>
                          <w:jc w:val="right"/>
                          <w:textAlignment w:val="baseline"/>
                          <w:rPr>
                            <w:b/>
                            <w:bCs/>
                            <w:i/>
                            <w:iCs/>
                            <w:sz w:val="21"/>
                            <w:szCs w:val="21"/>
                          </w:rPr>
                        </w:pPr>
                        <w:r w:rsidRPr="0055136E">
                          <w:rPr>
                            <w:b/>
                            <w:bCs/>
                            <w:i/>
                            <w:iCs/>
                            <w:sz w:val="21"/>
                            <w:szCs w:val="21"/>
                          </w:rPr>
                          <w:t>L'association Paroles et Pratiques Sociales</w:t>
                        </w:r>
                      </w:p>
                    </w:tc>
                    <w:tc>
                      <w:tcPr>
                        <w:tcW w:w="790" w:type="dxa"/>
                        <w:tcBorders>
                          <w:top w:val="nil"/>
                          <w:left w:val="nil"/>
                          <w:bottom w:val="nil"/>
                          <w:right w:val="nil"/>
                        </w:tcBorders>
                      </w:tcPr>
                      <w:p w14:paraId="2433BAB9" w14:textId="77777777" w:rsidR="00000000" w:rsidRPr="0055136E" w:rsidRDefault="0055136E">
                        <w:pPr>
                          <w:kinsoku w:val="0"/>
                          <w:overflowPunct w:val="0"/>
                          <w:autoSpaceDE/>
                          <w:autoSpaceDN/>
                          <w:adjustRightInd/>
                          <w:textAlignment w:val="baseline"/>
                          <w:rPr>
                            <w:sz w:val="24"/>
                            <w:szCs w:val="24"/>
                          </w:rPr>
                        </w:pPr>
                      </w:p>
                    </w:tc>
                  </w:tr>
                  <w:tr w:rsidR="00000000" w:rsidRPr="0055136E" w14:paraId="3F6E832D" w14:textId="77777777">
                    <w:tblPrEx>
                      <w:tblCellMar>
                        <w:top w:w="0" w:type="dxa"/>
                        <w:left w:w="0" w:type="dxa"/>
                        <w:bottom w:w="0" w:type="dxa"/>
                        <w:right w:w="0" w:type="dxa"/>
                      </w:tblCellMar>
                    </w:tblPrEx>
                    <w:trPr>
                      <w:trHeight w:hRule="exact" w:val="230"/>
                    </w:trPr>
                    <w:tc>
                      <w:tcPr>
                        <w:tcW w:w="5875" w:type="dxa"/>
                        <w:tcBorders>
                          <w:top w:val="nil"/>
                          <w:left w:val="nil"/>
                          <w:bottom w:val="nil"/>
                          <w:right w:val="nil"/>
                        </w:tcBorders>
                      </w:tcPr>
                      <w:p w14:paraId="5C266D3C" w14:textId="77777777" w:rsidR="00000000" w:rsidRPr="0055136E" w:rsidRDefault="0055136E">
                        <w:pPr>
                          <w:kinsoku w:val="0"/>
                          <w:overflowPunct w:val="0"/>
                          <w:autoSpaceDE/>
                          <w:autoSpaceDN/>
                          <w:adjustRightInd/>
                          <w:textAlignment w:val="baseline"/>
                          <w:rPr>
                            <w:sz w:val="24"/>
                            <w:szCs w:val="24"/>
                          </w:rPr>
                        </w:pPr>
                      </w:p>
                    </w:tc>
                    <w:tc>
                      <w:tcPr>
                        <w:tcW w:w="790" w:type="dxa"/>
                        <w:tcBorders>
                          <w:top w:val="nil"/>
                          <w:left w:val="nil"/>
                          <w:bottom w:val="nil"/>
                          <w:right w:val="nil"/>
                        </w:tcBorders>
                        <w:vAlign w:val="center"/>
                      </w:tcPr>
                      <w:p w14:paraId="493989F6" w14:textId="77777777" w:rsidR="00000000" w:rsidRPr="0055136E" w:rsidRDefault="0055136E">
                        <w:pPr>
                          <w:kinsoku w:val="0"/>
                          <w:overflowPunct w:val="0"/>
                          <w:autoSpaceDE/>
                          <w:autoSpaceDN/>
                          <w:adjustRightInd/>
                          <w:spacing w:line="221" w:lineRule="exact"/>
                          <w:ind w:right="190"/>
                          <w:jc w:val="right"/>
                          <w:textAlignment w:val="baseline"/>
                          <w:rPr>
                            <w:b/>
                            <w:bCs/>
                            <w:sz w:val="21"/>
                            <w:szCs w:val="21"/>
                          </w:rPr>
                        </w:pPr>
                        <w:r w:rsidRPr="0055136E">
                          <w:rPr>
                            <w:b/>
                            <w:bCs/>
                            <w:sz w:val="21"/>
                            <w:szCs w:val="21"/>
                          </w:rPr>
                          <w:t>•</w:t>
                        </w:r>
                      </w:p>
                    </w:tc>
                  </w:tr>
                  <w:tr w:rsidR="00000000" w:rsidRPr="0055136E" w14:paraId="5F0F465B" w14:textId="77777777">
                    <w:tblPrEx>
                      <w:tblCellMar>
                        <w:top w:w="0" w:type="dxa"/>
                        <w:left w:w="0" w:type="dxa"/>
                        <w:bottom w:w="0" w:type="dxa"/>
                        <w:right w:w="0" w:type="dxa"/>
                      </w:tblCellMar>
                    </w:tblPrEx>
                    <w:trPr>
                      <w:trHeight w:hRule="exact" w:val="452"/>
                    </w:trPr>
                    <w:tc>
                      <w:tcPr>
                        <w:tcW w:w="5875" w:type="dxa"/>
                        <w:tcBorders>
                          <w:top w:val="nil"/>
                          <w:left w:val="nil"/>
                          <w:bottom w:val="nil"/>
                          <w:right w:val="nil"/>
                        </w:tcBorders>
                      </w:tcPr>
                      <w:p w14:paraId="0DAB22E7" w14:textId="77777777" w:rsidR="00000000" w:rsidRPr="0055136E" w:rsidRDefault="0055136E">
                        <w:pPr>
                          <w:kinsoku w:val="0"/>
                          <w:overflowPunct w:val="0"/>
                          <w:autoSpaceDE/>
                          <w:autoSpaceDN/>
                          <w:adjustRightInd/>
                          <w:spacing w:line="243" w:lineRule="exact"/>
                          <w:ind w:right="2351"/>
                          <w:jc w:val="right"/>
                          <w:textAlignment w:val="baseline"/>
                          <w:rPr>
                            <w:i/>
                            <w:iCs/>
                            <w:sz w:val="21"/>
                            <w:szCs w:val="21"/>
                          </w:rPr>
                        </w:pPr>
                        <w:r w:rsidRPr="0055136E">
                          <w:rPr>
                            <w:i/>
                            <w:iCs/>
                            <w:sz w:val="21"/>
                            <w:szCs w:val="21"/>
                          </w:rPr>
                          <w:t>organise</w:t>
                        </w:r>
                      </w:p>
                      <w:p w14:paraId="7966AB51" w14:textId="77777777" w:rsidR="00000000" w:rsidRPr="0055136E" w:rsidRDefault="0055136E">
                        <w:pPr>
                          <w:kinsoku w:val="0"/>
                          <w:overflowPunct w:val="0"/>
                          <w:autoSpaceDE/>
                          <w:autoSpaceDN/>
                          <w:adjustRightInd/>
                          <w:spacing w:before="10" w:line="182" w:lineRule="exact"/>
                          <w:ind w:right="1181"/>
                          <w:jc w:val="right"/>
                          <w:textAlignment w:val="baseline"/>
                          <w:rPr>
                            <w:i/>
                            <w:iCs/>
                            <w:sz w:val="21"/>
                            <w:szCs w:val="21"/>
                          </w:rPr>
                        </w:pPr>
                        <w:r w:rsidRPr="0055136E">
                          <w:rPr>
                            <w:i/>
                            <w:iCs/>
                            <w:sz w:val="21"/>
                            <w:szCs w:val="21"/>
                          </w:rPr>
                          <w:t>une réunion-débat sur le thème :</w:t>
                        </w:r>
                      </w:p>
                    </w:tc>
                    <w:tc>
                      <w:tcPr>
                        <w:tcW w:w="790" w:type="dxa"/>
                        <w:tcBorders>
                          <w:top w:val="nil"/>
                          <w:left w:val="nil"/>
                          <w:bottom w:val="nil"/>
                          <w:right w:val="nil"/>
                        </w:tcBorders>
                        <w:vAlign w:val="center"/>
                      </w:tcPr>
                      <w:p w14:paraId="72C7337D" w14:textId="77777777" w:rsidR="00000000" w:rsidRPr="0055136E" w:rsidRDefault="0055136E">
                        <w:pPr>
                          <w:kinsoku w:val="0"/>
                          <w:overflowPunct w:val="0"/>
                          <w:autoSpaceDE/>
                          <w:autoSpaceDN/>
                          <w:adjustRightInd/>
                          <w:spacing w:before="88" w:after="124" w:line="239" w:lineRule="exact"/>
                          <w:ind w:right="190"/>
                          <w:jc w:val="right"/>
                          <w:textAlignment w:val="baseline"/>
                          <w:rPr>
                            <w:b/>
                            <w:bCs/>
                            <w:sz w:val="21"/>
                            <w:szCs w:val="21"/>
                          </w:rPr>
                        </w:pPr>
                        <w:r w:rsidRPr="0055136E">
                          <w:rPr>
                            <w:b/>
                            <w:bCs/>
                            <w:sz w:val="21"/>
                            <w:szCs w:val="21"/>
                          </w:rPr>
                          <w:t>•</w:t>
                        </w:r>
                      </w:p>
                    </w:tc>
                  </w:tr>
                  <w:tr w:rsidR="00000000" w:rsidRPr="0055136E" w14:paraId="741944B1" w14:textId="77777777">
                    <w:tblPrEx>
                      <w:tblCellMar>
                        <w:top w:w="0" w:type="dxa"/>
                        <w:left w:w="0" w:type="dxa"/>
                        <w:bottom w:w="0" w:type="dxa"/>
                        <w:right w:w="0" w:type="dxa"/>
                      </w:tblCellMar>
                    </w:tblPrEx>
                    <w:trPr>
                      <w:trHeight w:hRule="exact" w:val="235"/>
                    </w:trPr>
                    <w:tc>
                      <w:tcPr>
                        <w:tcW w:w="5875" w:type="dxa"/>
                        <w:tcBorders>
                          <w:top w:val="nil"/>
                          <w:left w:val="nil"/>
                          <w:bottom w:val="nil"/>
                          <w:right w:val="nil"/>
                        </w:tcBorders>
                      </w:tcPr>
                      <w:p w14:paraId="680B0C50" w14:textId="77777777" w:rsidR="00000000" w:rsidRPr="0055136E" w:rsidRDefault="0055136E">
                        <w:pPr>
                          <w:kinsoku w:val="0"/>
                          <w:overflowPunct w:val="0"/>
                          <w:autoSpaceDE/>
                          <w:autoSpaceDN/>
                          <w:adjustRightInd/>
                          <w:textAlignment w:val="baseline"/>
                          <w:rPr>
                            <w:sz w:val="24"/>
                            <w:szCs w:val="24"/>
                          </w:rPr>
                        </w:pPr>
                      </w:p>
                    </w:tc>
                    <w:tc>
                      <w:tcPr>
                        <w:tcW w:w="790" w:type="dxa"/>
                        <w:tcBorders>
                          <w:top w:val="nil"/>
                          <w:left w:val="nil"/>
                          <w:bottom w:val="nil"/>
                          <w:right w:val="nil"/>
                        </w:tcBorders>
                        <w:vAlign w:val="center"/>
                      </w:tcPr>
                      <w:p w14:paraId="0AE4518D" w14:textId="77777777" w:rsidR="00000000" w:rsidRPr="0055136E" w:rsidRDefault="0055136E">
                        <w:pPr>
                          <w:kinsoku w:val="0"/>
                          <w:overflowPunct w:val="0"/>
                          <w:autoSpaceDE/>
                          <w:autoSpaceDN/>
                          <w:adjustRightInd/>
                          <w:spacing w:after="28" w:line="202" w:lineRule="exact"/>
                          <w:ind w:right="190"/>
                          <w:jc w:val="right"/>
                          <w:textAlignment w:val="baseline"/>
                          <w:rPr>
                            <w:b/>
                            <w:bCs/>
                            <w:sz w:val="21"/>
                            <w:szCs w:val="21"/>
                          </w:rPr>
                        </w:pPr>
                        <w:r w:rsidRPr="0055136E">
                          <w:rPr>
                            <w:b/>
                            <w:bCs/>
                            <w:sz w:val="21"/>
                            <w:szCs w:val="21"/>
                          </w:rPr>
                          <w:t>•</w:t>
                        </w:r>
                      </w:p>
                    </w:tc>
                  </w:tr>
                  <w:tr w:rsidR="00000000" w:rsidRPr="0055136E" w14:paraId="647AA3F2" w14:textId="77777777">
                    <w:tblPrEx>
                      <w:tblCellMar>
                        <w:top w:w="0" w:type="dxa"/>
                        <w:left w:w="0" w:type="dxa"/>
                        <w:bottom w:w="0" w:type="dxa"/>
                        <w:right w:w="0" w:type="dxa"/>
                      </w:tblCellMar>
                    </w:tblPrEx>
                    <w:trPr>
                      <w:trHeight w:hRule="exact" w:val="297"/>
                    </w:trPr>
                    <w:tc>
                      <w:tcPr>
                        <w:tcW w:w="5875" w:type="dxa"/>
                        <w:tcBorders>
                          <w:top w:val="nil"/>
                          <w:left w:val="nil"/>
                          <w:bottom w:val="nil"/>
                          <w:right w:val="nil"/>
                        </w:tcBorders>
                        <w:vAlign w:val="center"/>
                      </w:tcPr>
                      <w:p w14:paraId="086D3C88" w14:textId="77777777" w:rsidR="00000000" w:rsidRPr="0055136E" w:rsidRDefault="0055136E">
                        <w:pPr>
                          <w:kinsoku w:val="0"/>
                          <w:overflowPunct w:val="0"/>
                          <w:autoSpaceDE/>
                          <w:autoSpaceDN/>
                          <w:adjustRightInd/>
                          <w:spacing w:before="66" w:line="217" w:lineRule="exact"/>
                          <w:ind w:right="461"/>
                          <w:jc w:val="right"/>
                          <w:textAlignment w:val="baseline"/>
                          <w:rPr>
                            <w:b/>
                            <w:bCs/>
                            <w:sz w:val="21"/>
                            <w:szCs w:val="21"/>
                          </w:rPr>
                        </w:pPr>
                        <w:r w:rsidRPr="0055136E">
                          <w:rPr>
                            <w:b/>
                            <w:bCs/>
                            <w:sz w:val="21"/>
                            <w:szCs w:val="21"/>
                          </w:rPr>
                          <w:t>QUEL ROLE LES TRAVAILLEURS SOCIAUX</w:t>
                        </w:r>
                      </w:p>
                    </w:tc>
                    <w:tc>
                      <w:tcPr>
                        <w:tcW w:w="790" w:type="dxa"/>
                        <w:tcBorders>
                          <w:top w:val="nil"/>
                          <w:left w:val="nil"/>
                          <w:bottom w:val="nil"/>
                          <w:right w:val="nil"/>
                        </w:tcBorders>
                        <w:vAlign w:val="center"/>
                      </w:tcPr>
                      <w:p w14:paraId="61B7D531" w14:textId="77777777" w:rsidR="00000000" w:rsidRPr="0055136E" w:rsidRDefault="0055136E">
                        <w:pPr>
                          <w:kinsoku w:val="0"/>
                          <w:overflowPunct w:val="0"/>
                          <w:autoSpaceDE/>
                          <w:autoSpaceDN/>
                          <w:adjustRightInd/>
                          <w:spacing w:before="59" w:line="224" w:lineRule="exact"/>
                          <w:ind w:right="190"/>
                          <w:jc w:val="right"/>
                          <w:textAlignment w:val="baseline"/>
                          <w:rPr>
                            <w:b/>
                            <w:bCs/>
                            <w:sz w:val="21"/>
                            <w:szCs w:val="21"/>
                          </w:rPr>
                        </w:pPr>
                        <w:r w:rsidRPr="0055136E">
                          <w:rPr>
                            <w:b/>
                            <w:bCs/>
                            <w:sz w:val="21"/>
                            <w:szCs w:val="21"/>
                          </w:rPr>
                          <w:t>•</w:t>
                        </w:r>
                      </w:p>
                    </w:tc>
                  </w:tr>
                  <w:tr w:rsidR="00000000" w:rsidRPr="0055136E" w14:paraId="162A97A5" w14:textId="77777777">
                    <w:tblPrEx>
                      <w:tblCellMar>
                        <w:top w:w="0" w:type="dxa"/>
                        <w:left w:w="0" w:type="dxa"/>
                        <w:bottom w:w="0" w:type="dxa"/>
                        <w:right w:w="0" w:type="dxa"/>
                      </w:tblCellMar>
                    </w:tblPrEx>
                    <w:trPr>
                      <w:trHeight w:hRule="exact" w:val="360"/>
                    </w:trPr>
                    <w:tc>
                      <w:tcPr>
                        <w:tcW w:w="5875" w:type="dxa"/>
                        <w:tcBorders>
                          <w:top w:val="nil"/>
                          <w:left w:val="nil"/>
                          <w:bottom w:val="nil"/>
                          <w:right w:val="nil"/>
                        </w:tcBorders>
                      </w:tcPr>
                      <w:p w14:paraId="4FF07160" w14:textId="77777777" w:rsidR="00000000" w:rsidRPr="0055136E" w:rsidRDefault="0055136E">
                        <w:pPr>
                          <w:kinsoku w:val="0"/>
                          <w:overflowPunct w:val="0"/>
                          <w:autoSpaceDE/>
                          <w:autoSpaceDN/>
                          <w:adjustRightInd/>
                          <w:spacing w:after="96" w:line="239" w:lineRule="exact"/>
                          <w:ind w:right="641"/>
                          <w:jc w:val="right"/>
                          <w:textAlignment w:val="baseline"/>
                          <w:rPr>
                            <w:b/>
                            <w:bCs/>
                            <w:sz w:val="21"/>
                            <w:szCs w:val="21"/>
                          </w:rPr>
                        </w:pPr>
                        <w:r w:rsidRPr="0055136E">
                          <w:rPr>
                            <w:b/>
                            <w:bCs/>
                            <w:sz w:val="21"/>
                            <w:szCs w:val="21"/>
                          </w:rPr>
                          <w:t>ONT A JOUER PAR RAPPORT A LA PAIX</w:t>
                        </w:r>
                      </w:p>
                    </w:tc>
                    <w:tc>
                      <w:tcPr>
                        <w:tcW w:w="790" w:type="dxa"/>
                        <w:tcBorders>
                          <w:top w:val="nil"/>
                          <w:left w:val="nil"/>
                          <w:bottom w:val="nil"/>
                          <w:right w:val="nil"/>
                        </w:tcBorders>
                        <w:vAlign w:val="center"/>
                      </w:tcPr>
                      <w:p w14:paraId="563A5062" w14:textId="77777777" w:rsidR="00000000" w:rsidRPr="0055136E" w:rsidRDefault="0055136E">
                        <w:pPr>
                          <w:kinsoku w:val="0"/>
                          <w:overflowPunct w:val="0"/>
                          <w:autoSpaceDE/>
                          <w:autoSpaceDN/>
                          <w:adjustRightInd/>
                          <w:spacing w:before="93" w:after="14" w:line="239" w:lineRule="exact"/>
                          <w:ind w:right="190"/>
                          <w:jc w:val="right"/>
                          <w:textAlignment w:val="baseline"/>
                          <w:rPr>
                            <w:b/>
                            <w:bCs/>
                            <w:sz w:val="21"/>
                            <w:szCs w:val="21"/>
                          </w:rPr>
                        </w:pPr>
                        <w:r w:rsidRPr="0055136E">
                          <w:rPr>
                            <w:b/>
                            <w:bCs/>
                            <w:sz w:val="21"/>
                            <w:szCs w:val="21"/>
                          </w:rPr>
                          <w:t>•</w:t>
                        </w:r>
                      </w:p>
                    </w:tc>
                  </w:tr>
                  <w:tr w:rsidR="00000000" w:rsidRPr="0055136E" w14:paraId="01DDFE05" w14:textId="77777777">
                    <w:tblPrEx>
                      <w:tblCellMar>
                        <w:top w:w="0" w:type="dxa"/>
                        <w:left w:w="0" w:type="dxa"/>
                        <w:bottom w:w="0" w:type="dxa"/>
                        <w:right w:w="0" w:type="dxa"/>
                      </w:tblCellMar>
                    </w:tblPrEx>
                    <w:trPr>
                      <w:trHeight w:hRule="exact" w:val="447"/>
                    </w:trPr>
                    <w:tc>
                      <w:tcPr>
                        <w:tcW w:w="5875" w:type="dxa"/>
                        <w:tcBorders>
                          <w:top w:val="nil"/>
                          <w:left w:val="nil"/>
                          <w:bottom w:val="nil"/>
                          <w:right w:val="nil"/>
                        </w:tcBorders>
                        <w:vAlign w:val="center"/>
                      </w:tcPr>
                      <w:p w14:paraId="7B0858D3" w14:textId="77777777" w:rsidR="00000000" w:rsidRPr="0055136E" w:rsidRDefault="0055136E">
                        <w:pPr>
                          <w:kinsoku w:val="0"/>
                          <w:overflowPunct w:val="0"/>
                          <w:autoSpaceDE/>
                          <w:autoSpaceDN/>
                          <w:adjustRightInd/>
                          <w:spacing w:before="127" w:after="81" w:line="239" w:lineRule="exact"/>
                          <w:ind w:right="731"/>
                          <w:jc w:val="right"/>
                          <w:textAlignment w:val="baseline"/>
                          <w:rPr>
                            <w:b/>
                            <w:bCs/>
                            <w:sz w:val="21"/>
                            <w:szCs w:val="21"/>
                          </w:rPr>
                        </w:pPr>
                        <w:r w:rsidRPr="0055136E">
                          <w:rPr>
                            <w:b/>
                            <w:bCs/>
                            <w:sz w:val="21"/>
                            <w:szCs w:val="21"/>
                          </w:rPr>
                          <w:t>Le samedi 21 septembre de 10h à 12h 30</w:t>
                        </w:r>
                      </w:p>
                    </w:tc>
                    <w:tc>
                      <w:tcPr>
                        <w:tcW w:w="790" w:type="dxa"/>
                        <w:tcBorders>
                          <w:top w:val="nil"/>
                          <w:left w:val="nil"/>
                          <w:bottom w:val="nil"/>
                          <w:right w:val="nil"/>
                        </w:tcBorders>
                      </w:tcPr>
                      <w:p w14:paraId="0A448639" w14:textId="77777777" w:rsidR="00000000" w:rsidRPr="0055136E" w:rsidRDefault="0055136E">
                        <w:pPr>
                          <w:kinsoku w:val="0"/>
                          <w:overflowPunct w:val="0"/>
                          <w:autoSpaceDE/>
                          <w:autoSpaceDN/>
                          <w:adjustRightInd/>
                          <w:spacing w:before="55" w:after="153" w:line="239" w:lineRule="exact"/>
                          <w:ind w:right="190"/>
                          <w:jc w:val="right"/>
                          <w:textAlignment w:val="baseline"/>
                          <w:rPr>
                            <w:b/>
                            <w:bCs/>
                            <w:sz w:val="21"/>
                            <w:szCs w:val="21"/>
                          </w:rPr>
                        </w:pPr>
                        <w:r w:rsidRPr="0055136E">
                          <w:rPr>
                            <w:b/>
                            <w:bCs/>
                            <w:sz w:val="21"/>
                            <w:szCs w:val="21"/>
                          </w:rPr>
                          <w:t>•</w:t>
                        </w:r>
                      </w:p>
                    </w:tc>
                  </w:tr>
                </w:tbl>
                <w:p w14:paraId="3C66B9F8" w14:textId="77777777" w:rsidR="00000000" w:rsidRDefault="0055136E">
                  <w:pPr>
                    <w:kinsoku w:val="0"/>
                    <w:overflowPunct w:val="0"/>
                    <w:autoSpaceDE/>
                    <w:autoSpaceDN/>
                    <w:adjustRightInd/>
                    <w:textAlignment w:val="baseline"/>
                    <w:rPr>
                      <w:b/>
                      <w:bCs/>
                      <w:sz w:val="21"/>
                      <w:szCs w:val="21"/>
                    </w:rPr>
                  </w:pPr>
                </w:p>
              </w:txbxContent>
            </v:textbox>
            <w10:wrap type="square" anchorx="page" anchory="page"/>
          </v:shape>
        </w:pict>
      </w:r>
      <w:r>
        <w:rPr>
          <w:noProof/>
        </w:rPr>
        <w:pict w14:anchorId="2364B17A">
          <v:line id="_x0000_s1225" style="position:absolute;left:0;text-align:left;z-index:146;mso-wrap-distance-left:0;mso-wrap-distance-right:0;mso-position-horizontal-relative:page;mso-position-vertical-relative:page" from="378.5pt,619.9pt" to="533.1pt,619.9pt" o:allowincell="f" strokeweight=".95pt">
            <w10:wrap type="square" anchorx="page" anchory="page"/>
          </v:line>
        </w:pict>
      </w:r>
      <w:r>
        <w:rPr>
          <w:spacing w:val="-6"/>
          <w:sz w:val="21"/>
          <w:szCs w:val="21"/>
        </w:rPr>
        <w:t>250 000 F par an</w:t>
      </w:r>
      <w:r>
        <w:rPr>
          <w:spacing w:val="-6"/>
          <w:sz w:val="21"/>
          <w:szCs w:val="21"/>
          <w:vertAlign w:val="superscript"/>
        </w:rPr>
        <w:t>3</w:t>
      </w:r>
      <w:r>
        <w:rPr>
          <w:spacing w:val="-6"/>
          <w:sz w:val="21"/>
          <w:szCs w:val="21"/>
        </w:rPr>
        <w:t xml:space="preserve"> utilisant les métho</w:t>
      </w:r>
      <w:r>
        <w:rPr>
          <w:spacing w:val="-6"/>
          <w:sz w:val="21"/>
          <w:szCs w:val="21"/>
        </w:rPr>
        <w:softHyphen/>
        <w:t>des modernes de la vente par corres</w:t>
      </w:r>
      <w:r>
        <w:rPr>
          <w:spacing w:val="-6"/>
          <w:sz w:val="21"/>
          <w:szCs w:val="21"/>
        </w:rPr>
        <w:softHyphen/>
      </w:r>
      <w:r>
        <w:rPr>
          <w:spacing w:val="-6"/>
          <w:sz w:val="21"/>
          <w:szCs w:val="21"/>
        </w:rPr>
        <w:t>pondance (catalogue, suivi de la clien</w:t>
      </w:r>
      <w:r>
        <w:rPr>
          <w:spacing w:val="-6"/>
          <w:sz w:val="21"/>
          <w:szCs w:val="21"/>
        </w:rPr>
        <w:softHyphen/>
        <w:t>tèle, fichiers, profils psycho-sociaux, relance, mailing...).</w:t>
      </w:r>
    </w:p>
    <w:p w14:paraId="20D6BD25" w14:textId="77777777" w:rsidR="00000000" w:rsidRDefault="0055136E">
      <w:pPr>
        <w:kinsoku w:val="0"/>
        <w:overflowPunct w:val="0"/>
        <w:autoSpaceDE/>
        <w:autoSpaceDN/>
        <w:adjustRightInd/>
        <w:spacing w:before="10" w:line="240" w:lineRule="exact"/>
        <w:ind w:firstLine="504"/>
        <w:jc w:val="both"/>
        <w:textAlignment w:val="baseline"/>
        <w:rPr>
          <w:spacing w:val="-7"/>
          <w:sz w:val="21"/>
          <w:szCs w:val="21"/>
        </w:rPr>
      </w:pPr>
      <w:r>
        <w:rPr>
          <w:spacing w:val="-7"/>
          <w:sz w:val="21"/>
          <w:szCs w:val="21"/>
        </w:rPr>
        <w:t xml:space="preserve">A cet égard, le </w:t>
      </w:r>
      <w:r>
        <w:rPr>
          <w:i/>
          <w:iCs/>
          <w:spacing w:val="-7"/>
          <w:sz w:val="21"/>
          <w:szCs w:val="21"/>
        </w:rPr>
        <w:t xml:space="preserve">fund raising, </w:t>
      </w:r>
      <w:r>
        <w:rPr>
          <w:spacing w:val="-7"/>
          <w:sz w:val="21"/>
          <w:szCs w:val="21"/>
        </w:rPr>
        <w:t>ou technique de collecte de fonds, est of</w:t>
      </w:r>
      <w:r>
        <w:rPr>
          <w:spacing w:val="-7"/>
          <w:sz w:val="21"/>
          <w:szCs w:val="21"/>
        </w:rPr>
        <w:softHyphen/>
        <w:t>ficiellement enseigné dans les univer</w:t>
      </w:r>
      <w:r>
        <w:rPr>
          <w:spacing w:val="-7"/>
          <w:sz w:val="21"/>
          <w:szCs w:val="21"/>
        </w:rPr>
        <w:softHyphen/>
        <w:t>sités américaines (Columbia University de New</w:t>
      </w:r>
      <w:r>
        <w:rPr>
          <w:spacing w:val="-7"/>
          <w:sz w:val="21"/>
          <w:szCs w:val="21"/>
        </w:rPr>
        <w:t>-York par exemple...)</w:t>
      </w:r>
      <w:r>
        <w:rPr>
          <w:spacing w:val="-7"/>
          <w:sz w:val="21"/>
          <w:szCs w:val="21"/>
          <w:vertAlign w:val="superscript"/>
        </w:rPr>
        <w:t>3</w:t>
      </w:r>
      <w:r>
        <w:rPr>
          <w:spacing w:val="-7"/>
          <w:sz w:val="21"/>
          <w:szCs w:val="21"/>
        </w:rPr>
        <w:t>.</w:t>
      </w:r>
    </w:p>
    <w:p w14:paraId="692302F7" w14:textId="77777777" w:rsidR="00000000" w:rsidRDefault="0055136E">
      <w:pPr>
        <w:kinsoku w:val="0"/>
        <w:overflowPunct w:val="0"/>
        <w:autoSpaceDE/>
        <w:autoSpaceDN/>
        <w:adjustRightInd/>
        <w:spacing w:line="238" w:lineRule="exact"/>
        <w:ind w:firstLine="504"/>
        <w:jc w:val="both"/>
        <w:textAlignment w:val="baseline"/>
        <w:rPr>
          <w:sz w:val="21"/>
          <w:szCs w:val="21"/>
        </w:rPr>
      </w:pPr>
      <w:r>
        <w:rPr>
          <w:sz w:val="21"/>
          <w:szCs w:val="21"/>
        </w:rPr>
        <w:t>Pour les nostalgiques du tronc secoué sous votre nez dans la rue et sur les marchés, rassurez-vous, les campagnes contre la polio, la tuber</w:t>
      </w:r>
      <w:r>
        <w:rPr>
          <w:sz w:val="21"/>
          <w:szCs w:val="21"/>
        </w:rPr>
        <w:softHyphen/>
        <w:t>culose, la lèpre ou le cancer conti</w:t>
      </w:r>
      <w:r>
        <w:rPr>
          <w:sz w:val="21"/>
          <w:szCs w:val="21"/>
        </w:rPr>
        <w:softHyphen/>
        <w:t>nuent à marcher très fort !</w:t>
      </w:r>
    </w:p>
    <w:p w14:paraId="7F35A55A" w14:textId="77777777" w:rsidR="00000000" w:rsidRDefault="0055136E">
      <w:pPr>
        <w:kinsoku w:val="0"/>
        <w:overflowPunct w:val="0"/>
        <w:autoSpaceDE/>
        <w:autoSpaceDN/>
        <w:adjustRightInd/>
        <w:spacing w:line="240" w:lineRule="exact"/>
        <w:ind w:firstLine="504"/>
        <w:jc w:val="both"/>
        <w:textAlignment w:val="baseline"/>
        <w:rPr>
          <w:spacing w:val="-4"/>
          <w:sz w:val="21"/>
          <w:szCs w:val="21"/>
        </w:rPr>
      </w:pPr>
      <w:r>
        <w:rPr>
          <w:spacing w:val="-4"/>
          <w:sz w:val="21"/>
          <w:szCs w:val="21"/>
        </w:rPr>
        <w:t>Mais ce qui est nouveau, c'e</w:t>
      </w:r>
      <w:r>
        <w:rPr>
          <w:spacing w:val="-4"/>
          <w:sz w:val="21"/>
          <w:szCs w:val="21"/>
        </w:rPr>
        <w:t>st le lien qui se noue entre le secteur bancaire mutualiste et les associations caritatives.</w:t>
      </w:r>
    </w:p>
    <w:p w14:paraId="481575EA" w14:textId="77777777" w:rsidR="00000000" w:rsidRDefault="0055136E">
      <w:pPr>
        <w:kinsoku w:val="0"/>
        <w:overflowPunct w:val="0"/>
        <w:autoSpaceDE/>
        <w:autoSpaceDN/>
        <w:adjustRightInd/>
        <w:spacing w:before="6" w:line="240" w:lineRule="exact"/>
        <w:ind w:firstLine="504"/>
        <w:jc w:val="both"/>
        <w:textAlignment w:val="baseline"/>
        <w:rPr>
          <w:spacing w:val="-3"/>
          <w:sz w:val="21"/>
          <w:szCs w:val="21"/>
        </w:rPr>
      </w:pPr>
      <w:r>
        <w:rPr>
          <w:spacing w:val="-3"/>
          <w:sz w:val="21"/>
          <w:szCs w:val="21"/>
        </w:rPr>
        <w:t>Le Crédit Coopératif a ainsi mis en place avec le Comité Catholique contre la faim et pour le développe</w:t>
      </w:r>
      <w:r>
        <w:rPr>
          <w:spacing w:val="-3"/>
          <w:sz w:val="21"/>
          <w:szCs w:val="21"/>
        </w:rPr>
        <w:softHyphen/>
        <w:t>ment, la Cimade, le Comité français contre la faim, Frère d</w:t>
      </w:r>
      <w:r>
        <w:rPr>
          <w:spacing w:val="-3"/>
          <w:sz w:val="21"/>
          <w:szCs w:val="21"/>
        </w:rPr>
        <w:t>es Hommes, Terre des Hommes, un Fonds Com</w:t>
      </w:r>
      <w:r>
        <w:rPr>
          <w:spacing w:val="-3"/>
          <w:sz w:val="21"/>
          <w:szCs w:val="21"/>
        </w:rPr>
        <w:softHyphen/>
        <w:t xml:space="preserve">mun de Placement, </w:t>
      </w:r>
      <w:r>
        <w:rPr>
          <w:i/>
          <w:iCs/>
          <w:spacing w:val="-3"/>
          <w:sz w:val="21"/>
          <w:szCs w:val="21"/>
        </w:rPr>
        <w:t>Faim et Dévelop</w:t>
      </w:r>
      <w:r>
        <w:rPr>
          <w:i/>
          <w:iCs/>
          <w:spacing w:val="-3"/>
          <w:sz w:val="21"/>
          <w:szCs w:val="21"/>
        </w:rPr>
        <w:softHyphen/>
        <w:t xml:space="preserve">pement, </w:t>
      </w:r>
      <w:r>
        <w:rPr>
          <w:spacing w:val="-3"/>
          <w:sz w:val="21"/>
          <w:szCs w:val="21"/>
        </w:rPr>
        <w:t>en décembre 1983, investi en obligations principalement émises ou garanties par l'État (40 millions de Francs placés par 1000 personnes à ce jour).</w:t>
      </w:r>
    </w:p>
    <w:p w14:paraId="7A597489" w14:textId="77777777" w:rsidR="00000000" w:rsidRDefault="0055136E">
      <w:pPr>
        <w:kinsoku w:val="0"/>
        <w:overflowPunct w:val="0"/>
        <w:autoSpaceDE/>
        <w:autoSpaceDN/>
        <w:adjustRightInd/>
        <w:spacing w:line="239" w:lineRule="exact"/>
        <w:ind w:firstLine="504"/>
        <w:jc w:val="both"/>
        <w:textAlignment w:val="baseline"/>
        <w:rPr>
          <w:spacing w:val="-5"/>
          <w:sz w:val="21"/>
          <w:szCs w:val="21"/>
        </w:rPr>
      </w:pPr>
      <w:r>
        <w:rPr>
          <w:spacing w:val="-5"/>
          <w:sz w:val="21"/>
          <w:szCs w:val="21"/>
        </w:rPr>
        <w:t>La banque verse chaque année aux souscripteurs l'équivalent de la hausse des prix (soit 6,7 % en 1984) et ces derniers lui abandonnent le sur</w:t>
      </w:r>
      <w:r>
        <w:rPr>
          <w:spacing w:val="-5"/>
          <w:sz w:val="21"/>
          <w:szCs w:val="21"/>
        </w:rPr>
        <w:softHyphen/>
        <w:t>plus (2,5 millons entre 1983 et 1984). Celui-ci est versé au choix du souscrip</w:t>
      </w:r>
      <w:r>
        <w:rPr>
          <w:spacing w:val="-5"/>
          <w:sz w:val="21"/>
          <w:szCs w:val="21"/>
        </w:rPr>
        <w:softHyphen/>
        <w:t>teur à l'une des associations citée</w:t>
      </w:r>
      <w:r>
        <w:rPr>
          <w:spacing w:val="-5"/>
          <w:sz w:val="21"/>
          <w:szCs w:val="21"/>
        </w:rPr>
        <w:t>s plus haut afin d'aider les initiatives économiques dans les pays défavorisés et « participer ainsi au développement solidaire des peuples ».</w:t>
      </w:r>
    </w:p>
    <w:p w14:paraId="54D8A680" w14:textId="77777777" w:rsidR="00000000" w:rsidRDefault="0055136E">
      <w:pPr>
        <w:kinsoku w:val="0"/>
        <w:overflowPunct w:val="0"/>
        <w:autoSpaceDE/>
        <w:autoSpaceDN/>
        <w:adjustRightInd/>
        <w:spacing w:before="163" w:line="240" w:lineRule="exact"/>
        <w:ind w:firstLine="504"/>
        <w:jc w:val="both"/>
        <w:textAlignment w:val="baseline"/>
        <w:rPr>
          <w:spacing w:val="-3"/>
          <w:sz w:val="21"/>
          <w:szCs w:val="21"/>
        </w:rPr>
      </w:pPr>
      <w:r>
        <w:rPr>
          <w:spacing w:val="-3"/>
          <w:sz w:val="21"/>
          <w:szCs w:val="21"/>
        </w:rPr>
        <w:t>Ce surplus est bien entendu dé</w:t>
      </w:r>
      <w:r>
        <w:rPr>
          <w:spacing w:val="-3"/>
          <w:sz w:val="21"/>
          <w:szCs w:val="21"/>
        </w:rPr>
        <w:softHyphen/>
        <w:t xml:space="preserve">ductible du revenu imposable pour les particuliers. D'autres formules de don sont </w:t>
      </w:r>
      <w:r>
        <w:rPr>
          <w:spacing w:val="-3"/>
          <w:sz w:val="21"/>
          <w:szCs w:val="21"/>
        </w:rPr>
        <w:t>déductibles des bénéfices im</w:t>
      </w:r>
      <w:r>
        <w:rPr>
          <w:spacing w:val="-3"/>
          <w:sz w:val="21"/>
          <w:szCs w:val="21"/>
        </w:rPr>
        <w:softHyphen/>
        <w:t>posables pour les entreprises dans la limite de 3 pour mille du chiffre d'af</w:t>
      </w:r>
      <w:r>
        <w:rPr>
          <w:spacing w:val="-3"/>
          <w:sz w:val="21"/>
          <w:szCs w:val="21"/>
        </w:rPr>
        <w:softHyphen/>
        <w:t>faire et pour les particuliers de 5 % de leur revenu pour des versements faits par exemple à la Fondation de France.</w:t>
      </w:r>
    </w:p>
    <w:p w14:paraId="16786AB9" w14:textId="77777777" w:rsidR="00000000" w:rsidRDefault="0055136E">
      <w:pPr>
        <w:kinsoku w:val="0"/>
        <w:overflowPunct w:val="0"/>
        <w:autoSpaceDE/>
        <w:autoSpaceDN/>
        <w:adjustRightInd/>
        <w:spacing w:before="14" w:after="236" w:line="240" w:lineRule="exact"/>
        <w:ind w:firstLine="504"/>
        <w:jc w:val="both"/>
        <w:textAlignment w:val="baseline"/>
        <w:rPr>
          <w:spacing w:val="-4"/>
          <w:sz w:val="21"/>
          <w:szCs w:val="21"/>
        </w:rPr>
      </w:pPr>
      <w:r>
        <w:rPr>
          <w:spacing w:val="-4"/>
          <w:sz w:val="21"/>
          <w:szCs w:val="21"/>
        </w:rPr>
        <w:t>Visiblement, le marché de la soli</w:t>
      </w:r>
      <w:r>
        <w:rPr>
          <w:spacing w:val="-4"/>
          <w:sz w:val="21"/>
          <w:szCs w:val="21"/>
        </w:rPr>
        <w:softHyphen/>
        <w:t>darité est un secteur aujourd'hui en pleine expansion, admirablement in</w:t>
      </w:r>
      <w:r>
        <w:rPr>
          <w:spacing w:val="-4"/>
          <w:sz w:val="21"/>
          <w:szCs w:val="21"/>
        </w:rPr>
        <w:softHyphen/>
        <w:t>vesti par l'initiative privée qui sait très bien appliquer les techniques moder</w:t>
      </w:r>
      <w:r>
        <w:rPr>
          <w:spacing w:val="-4"/>
          <w:sz w:val="21"/>
          <w:szCs w:val="21"/>
        </w:rPr>
        <w:softHyphen/>
        <w:t>nes du marketing.</w:t>
      </w:r>
    </w:p>
    <w:p w14:paraId="24A2F61A" w14:textId="77777777" w:rsidR="00000000" w:rsidRDefault="0055136E">
      <w:pPr>
        <w:kinsoku w:val="0"/>
        <w:overflowPunct w:val="0"/>
        <w:autoSpaceDE/>
        <w:autoSpaceDN/>
        <w:adjustRightInd/>
        <w:spacing w:before="81" w:after="53" w:line="239" w:lineRule="exact"/>
        <w:textAlignment w:val="baseline"/>
        <w:rPr>
          <w:b/>
          <w:bCs/>
          <w:spacing w:val="-19"/>
          <w:sz w:val="21"/>
          <w:szCs w:val="21"/>
        </w:rPr>
      </w:pPr>
      <w:r>
        <w:rPr>
          <w:noProof/>
        </w:rPr>
        <w:pict w14:anchorId="68F95E60">
          <v:line id="_x0000_s1226" style="position:absolute;z-index:147;mso-wrap-distance-left:0;mso-wrap-distance-right:0;mso-position-horizontal-relative:page;mso-position-vertical-relative:page" from="29.3pt,762.95pt" to="187.25pt,762.95pt" o:allowincell="f" strokeweight=".7pt">
            <w10:wrap type="square" anchorx="page" anchory="page"/>
          </v:line>
        </w:pict>
      </w:r>
      <w:r>
        <w:rPr>
          <w:b/>
          <w:bCs/>
          <w:spacing w:val="-19"/>
          <w:sz w:val="21"/>
          <w:szCs w:val="21"/>
        </w:rPr>
        <w:t>MÉCÉNAT ET SOLIDARITÉ</w:t>
      </w:r>
    </w:p>
    <w:p w14:paraId="1AC81472" w14:textId="77777777" w:rsidR="00000000" w:rsidRDefault="0055136E">
      <w:pPr>
        <w:kinsoku w:val="0"/>
        <w:overflowPunct w:val="0"/>
        <w:autoSpaceDE/>
        <w:autoSpaceDN/>
        <w:adjustRightInd/>
        <w:spacing w:before="171" w:line="235" w:lineRule="exact"/>
        <w:ind w:firstLine="504"/>
        <w:textAlignment w:val="baseline"/>
        <w:rPr>
          <w:sz w:val="24"/>
          <w:szCs w:val="24"/>
        </w:rPr>
      </w:pPr>
      <w:r>
        <w:rPr>
          <w:noProof/>
        </w:rPr>
        <w:pict w14:anchorId="41A66689">
          <v:line id="_x0000_s1227" style="position:absolute;left:0;text-align:left;z-index:148;mso-wrap-distance-left:0;mso-wrap-distance-right:0;mso-position-horizontal-relative:page;mso-position-vertical-relative:page" from="29.3pt,781.9pt" to="187.25pt,781.9pt" o:allowincell="f" strokeweight=".7pt">
            <w10:wrap type="square" anchorx="page" anchory="page"/>
          </v:line>
        </w:pict>
      </w:r>
      <w:r>
        <w:rPr>
          <w:spacing w:val="-3"/>
          <w:sz w:val="21"/>
          <w:szCs w:val="21"/>
        </w:rPr>
        <w:t>Les industriels ne sont pas en reste avec ce mouvement, ils i</w:t>
      </w:r>
      <w:r>
        <w:rPr>
          <w:spacing w:val="-3"/>
          <w:sz w:val="21"/>
          <w:szCs w:val="21"/>
        </w:rPr>
        <w:t>nvestis</w:t>
      </w:r>
      <w:r>
        <w:rPr>
          <w:spacing w:val="-3"/>
          <w:sz w:val="21"/>
          <w:szCs w:val="21"/>
        </w:rPr>
        <w:noBreakHyphen/>
      </w:r>
    </w:p>
    <w:p w14:paraId="08C51A75" w14:textId="77777777" w:rsidR="00000000" w:rsidRDefault="0055136E">
      <w:pPr>
        <w:kinsoku w:val="0"/>
        <w:overflowPunct w:val="0"/>
        <w:autoSpaceDE/>
        <w:autoSpaceDN/>
        <w:adjustRightInd/>
        <w:spacing w:before="35" w:line="324" w:lineRule="exact"/>
        <w:textAlignment w:val="baseline"/>
        <w:rPr>
          <w:spacing w:val="49"/>
          <w:sz w:val="31"/>
          <w:szCs w:val="31"/>
        </w:rPr>
      </w:pPr>
      <w:r>
        <w:rPr>
          <w:spacing w:val="-3"/>
          <w:sz w:val="16"/>
          <w:szCs w:val="16"/>
        </w:rPr>
        <w:br w:type="column"/>
      </w:r>
      <w:r>
        <w:rPr>
          <w:spacing w:val="49"/>
          <w:sz w:val="31"/>
          <w:szCs w:val="31"/>
        </w:rPr>
        <w:t>• • • • •</w:t>
      </w:r>
    </w:p>
    <w:p w14:paraId="0C94A118" w14:textId="77777777" w:rsidR="00000000" w:rsidRDefault="0055136E">
      <w:pPr>
        <w:kinsoku w:val="0"/>
        <w:overflowPunct w:val="0"/>
        <w:autoSpaceDE/>
        <w:autoSpaceDN/>
        <w:adjustRightInd/>
        <w:spacing w:before="75" w:line="239" w:lineRule="exact"/>
        <w:textAlignment w:val="baseline"/>
        <w:rPr>
          <w:b/>
          <w:bCs/>
          <w:sz w:val="21"/>
          <w:szCs w:val="21"/>
        </w:rPr>
      </w:pPr>
      <w:r>
        <w:rPr>
          <w:b/>
          <w:bCs/>
          <w:sz w:val="21"/>
          <w:szCs w:val="21"/>
        </w:rPr>
        <w:t>•</w:t>
      </w:r>
    </w:p>
    <w:p w14:paraId="3CF4DE1A" w14:textId="77777777" w:rsidR="00000000" w:rsidRDefault="0055136E">
      <w:pPr>
        <w:kinsoku w:val="0"/>
        <w:overflowPunct w:val="0"/>
        <w:autoSpaceDE/>
        <w:autoSpaceDN/>
        <w:adjustRightInd/>
        <w:spacing w:before="78" w:line="229" w:lineRule="exact"/>
        <w:textAlignment w:val="baseline"/>
        <w:rPr>
          <w:b/>
          <w:bCs/>
          <w:sz w:val="21"/>
          <w:szCs w:val="21"/>
        </w:rPr>
      </w:pPr>
      <w:r>
        <w:rPr>
          <w:b/>
          <w:bCs/>
          <w:sz w:val="21"/>
          <w:szCs w:val="21"/>
        </w:rPr>
        <w:t>•</w:t>
      </w:r>
    </w:p>
    <w:p w14:paraId="18F950C2" w14:textId="77777777" w:rsidR="00000000" w:rsidRDefault="0055136E">
      <w:pPr>
        <w:kinsoku w:val="0"/>
        <w:overflowPunct w:val="0"/>
        <w:autoSpaceDE/>
        <w:autoSpaceDN/>
        <w:adjustRightInd/>
        <w:spacing w:before="637" w:line="157" w:lineRule="exact"/>
        <w:ind w:left="72"/>
        <w:textAlignment w:val="baseline"/>
        <w:rPr>
          <w:rFonts w:ascii="Verdana" w:hAnsi="Verdana" w:cs="Verdana"/>
        </w:rPr>
      </w:pPr>
      <w:r>
        <w:rPr>
          <w:rFonts w:ascii="Verdana" w:hAnsi="Verdana" w:cs="Verdana"/>
        </w:rPr>
        <w:t>•</w:t>
      </w:r>
    </w:p>
    <w:p w14:paraId="2F9BD6A1" w14:textId="77777777" w:rsidR="00000000" w:rsidRDefault="0055136E">
      <w:pPr>
        <w:kinsoku w:val="0"/>
        <w:overflowPunct w:val="0"/>
        <w:autoSpaceDE/>
        <w:autoSpaceDN/>
        <w:adjustRightInd/>
        <w:spacing w:line="176" w:lineRule="exact"/>
        <w:ind w:left="288"/>
        <w:textAlignment w:val="baseline"/>
        <w:rPr>
          <w:rFonts w:ascii="Verdana" w:hAnsi="Verdana" w:cs="Verdana"/>
          <w:b/>
          <w:bCs/>
          <w:spacing w:val="-26"/>
        </w:rPr>
      </w:pPr>
      <w:r>
        <w:rPr>
          <w:rFonts w:ascii="Verdana" w:hAnsi="Verdana" w:cs="Verdana"/>
          <w:spacing w:val="-26"/>
        </w:rPr>
        <w:t xml:space="preserve">Participation 5 </w:t>
      </w:r>
      <w:r>
        <w:rPr>
          <w:rFonts w:ascii="Verdana" w:hAnsi="Verdana" w:cs="Verdana"/>
          <w:b/>
          <w:bCs/>
          <w:spacing w:val="-26"/>
        </w:rPr>
        <w:t>F.</w:t>
      </w:r>
    </w:p>
    <w:p w14:paraId="0885A227" w14:textId="77777777" w:rsidR="00000000" w:rsidRDefault="0055136E">
      <w:pPr>
        <w:numPr>
          <w:ilvl w:val="0"/>
          <w:numId w:val="41"/>
        </w:numPr>
        <w:kinsoku w:val="0"/>
        <w:overflowPunct w:val="0"/>
        <w:autoSpaceDE/>
        <w:autoSpaceDN/>
        <w:adjustRightInd/>
        <w:spacing w:line="238" w:lineRule="exact"/>
        <w:jc w:val="both"/>
        <w:textAlignment w:val="baseline"/>
        <w:rPr>
          <w:spacing w:val="-5"/>
          <w:sz w:val="21"/>
          <w:szCs w:val="21"/>
        </w:rPr>
      </w:pPr>
      <w:r>
        <w:rPr>
          <w:rFonts w:ascii="Verdana" w:hAnsi="Verdana" w:cs="Verdana"/>
          <w:b/>
          <w:bCs/>
          <w:spacing w:val="-5"/>
        </w:rPr>
        <w:t xml:space="preserve">• • • • • • 0 • • </w:t>
      </w:r>
      <w:r>
        <w:rPr>
          <w:spacing w:val="-5"/>
          <w:sz w:val="21"/>
          <w:szCs w:val="21"/>
        </w:rPr>
        <w:t>2 pour mille la déduction du bénéfice imposable dont peuvent bénéficier les entreprises qui investissent dans ce sec</w:t>
      </w:r>
      <w:r>
        <w:rPr>
          <w:spacing w:val="-5"/>
          <w:sz w:val="21"/>
          <w:szCs w:val="21"/>
        </w:rPr>
        <w:softHyphen/>
        <w:t>teur par l'intermé</w:t>
      </w:r>
      <w:r>
        <w:rPr>
          <w:spacing w:val="-5"/>
          <w:sz w:val="21"/>
          <w:szCs w:val="21"/>
        </w:rPr>
        <w:t>diaire d'associations ou de fondations agréées.</w:t>
      </w:r>
    </w:p>
    <w:p w14:paraId="09AA6679" w14:textId="77777777" w:rsidR="00000000" w:rsidRDefault="0055136E">
      <w:pPr>
        <w:kinsoku w:val="0"/>
        <w:overflowPunct w:val="0"/>
        <w:autoSpaceDE/>
        <w:autoSpaceDN/>
        <w:adjustRightInd/>
        <w:spacing w:before="12" w:line="240" w:lineRule="exact"/>
        <w:ind w:left="72" w:firstLine="504"/>
        <w:jc w:val="both"/>
        <w:textAlignment w:val="baseline"/>
        <w:rPr>
          <w:spacing w:val="-4"/>
          <w:sz w:val="21"/>
          <w:szCs w:val="21"/>
        </w:rPr>
      </w:pPr>
      <w:r>
        <w:rPr>
          <w:spacing w:val="-4"/>
          <w:sz w:val="21"/>
          <w:szCs w:val="21"/>
        </w:rPr>
        <w:t>Ces facilités sont complétées de</w:t>
      </w:r>
      <w:r>
        <w:rPr>
          <w:spacing w:val="-4"/>
          <w:sz w:val="21"/>
          <w:szCs w:val="21"/>
        </w:rPr>
        <w:softHyphen/>
        <w:t>puis le 12 avril 1985 par une mesure autorisant les entreprises à assimiler à des dépenses de publicité les dépen</w:t>
      </w:r>
      <w:r>
        <w:rPr>
          <w:spacing w:val="-4"/>
          <w:sz w:val="21"/>
          <w:szCs w:val="21"/>
        </w:rPr>
        <w:softHyphen/>
        <w:t>ses de parrainage au profit des mani</w:t>
      </w:r>
      <w:r>
        <w:rPr>
          <w:spacing w:val="-4"/>
          <w:sz w:val="21"/>
          <w:szCs w:val="21"/>
        </w:rPr>
        <w:softHyphen/>
        <w:t>festations culturelles o</w:t>
      </w:r>
      <w:r>
        <w:rPr>
          <w:spacing w:val="-4"/>
          <w:sz w:val="21"/>
          <w:szCs w:val="21"/>
        </w:rPr>
        <w:t>u de productions artistiques.</w:t>
      </w:r>
    </w:p>
    <w:p w14:paraId="6929DB30" w14:textId="77777777" w:rsidR="00000000" w:rsidRDefault="0055136E">
      <w:pPr>
        <w:kinsoku w:val="0"/>
        <w:overflowPunct w:val="0"/>
        <w:autoSpaceDE/>
        <w:autoSpaceDN/>
        <w:adjustRightInd/>
        <w:spacing w:before="17" w:line="240" w:lineRule="exact"/>
        <w:ind w:left="72" w:firstLine="504"/>
        <w:jc w:val="both"/>
        <w:textAlignment w:val="baseline"/>
        <w:rPr>
          <w:spacing w:val="-6"/>
          <w:sz w:val="21"/>
          <w:szCs w:val="21"/>
        </w:rPr>
      </w:pPr>
      <w:r>
        <w:rPr>
          <w:spacing w:val="-6"/>
          <w:sz w:val="21"/>
          <w:szCs w:val="21"/>
        </w:rPr>
        <w:t>F. Renard</w:t>
      </w:r>
      <w:r>
        <w:rPr>
          <w:spacing w:val="-6"/>
          <w:sz w:val="21"/>
          <w:szCs w:val="21"/>
          <w:vertAlign w:val="superscript"/>
        </w:rPr>
        <w:t>4</w:t>
      </w:r>
      <w:r>
        <w:rPr>
          <w:spacing w:val="-6"/>
          <w:sz w:val="21"/>
          <w:szCs w:val="21"/>
        </w:rPr>
        <w:t xml:space="preserve"> rend compte de la stratégie du Crédit Agricole en matière de mécénat « comme d'une obligation, un investissement de survie » pour cet</w:t>
      </w:r>
      <w:r>
        <w:rPr>
          <w:spacing w:val="-6"/>
          <w:sz w:val="21"/>
          <w:szCs w:val="21"/>
        </w:rPr>
        <w:softHyphen/>
        <w:t>te banque qui s'appuie encore très massivement sur le monde rural.</w:t>
      </w:r>
    </w:p>
    <w:p w14:paraId="05CAB93A" w14:textId="77777777" w:rsidR="00000000" w:rsidRDefault="0055136E">
      <w:pPr>
        <w:kinsoku w:val="0"/>
        <w:overflowPunct w:val="0"/>
        <w:autoSpaceDE/>
        <w:autoSpaceDN/>
        <w:adjustRightInd/>
        <w:spacing w:line="240" w:lineRule="exact"/>
        <w:ind w:left="72" w:firstLine="504"/>
        <w:jc w:val="both"/>
        <w:textAlignment w:val="baseline"/>
        <w:rPr>
          <w:spacing w:val="-8"/>
          <w:sz w:val="21"/>
          <w:szCs w:val="21"/>
        </w:rPr>
      </w:pPr>
      <w:r>
        <w:rPr>
          <w:spacing w:val="-8"/>
          <w:sz w:val="21"/>
          <w:szCs w:val="21"/>
        </w:rPr>
        <w:t xml:space="preserve">« Injecter de </w:t>
      </w:r>
      <w:r>
        <w:rPr>
          <w:spacing w:val="-8"/>
          <w:sz w:val="21"/>
          <w:szCs w:val="21"/>
        </w:rPr>
        <w:t>la culture dans ce milieu c'est en même temps retenir les gens sur leur sol, offrir une information et une mémoire collective à ceux qui viennent (les citadins) et à ceux qui reviennent au pays. Pour les responsa</w:t>
      </w:r>
      <w:r>
        <w:rPr>
          <w:spacing w:val="-8"/>
          <w:sz w:val="21"/>
          <w:szCs w:val="21"/>
        </w:rPr>
        <w:softHyphen/>
        <w:t>bles du Crédit Agricole, le devoir est de c</w:t>
      </w:r>
      <w:r>
        <w:rPr>
          <w:spacing w:val="-8"/>
          <w:sz w:val="21"/>
          <w:szCs w:val="21"/>
        </w:rPr>
        <w:t>onjurer le péril, celui de voir se désagréger le tissu économique et social des campagnes.</w:t>
      </w:r>
    </w:p>
    <w:p w14:paraId="4D30920E" w14:textId="77777777" w:rsidR="00000000" w:rsidRDefault="0055136E">
      <w:pPr>
        <w:kinsoku w:val="0"/>
        <w:overflowPunct w:val="0"/>
        <w:autoSpaceDE/>
        <w:autoSpaceDN/>
        <w:adjustRightInd/>
        <w:spacing w:before="4" w:line="237" w:lineRule="exact"/>
        <w:ind w:left="72" w:firstLine="504"/>
        <w:jc w:val="both"/>
        <w:textAlignment w:val="baseline"/>
        <w:rPr>
          <w:sz w:val="21"/>
          <w:szCs w:val="21"/>
        </w:rPr>
      </w:pPr>
      <w:r>
        <w:rPr>
          <w:sz w:val="21"/>
          <w:szCs w:val="21"/>
        </w:rPr>
        <w:t xml:space="preserve">Le Crédit Agricole considère donc son action (le mécénat) comme </w:t>
      </w:r>
    </w:p>
    <w:p w14:paraId="5B5FEE76" w14:textId="77777777" w:rsidR="00000000" w:rsidRDefault="0055136E">
      <w:pPr>
        <w:kinsoku w:val="0"/>
        <w:overflowPunct w:val="0"/>
        <w:autoSpaceDE/>
        <w:autoSpaceDN/>
        <w:adjustRightInd/>
        <w:spacing w:line="280" w:lineRule="exact"/>
        <w:textAlignment w:val="baseline"/>
        <w:rPr>
          <w:b/>
          <w:bCs/>
          <w:spacing w:val="104"/>
          <w:sz w:val="21"/>
          <w:szCs w:val="21"/>
        </w:rPr>
      </w:pPr>
      <w:r>
        <w:rPr>
          <w:sz w:val="16"/>
          <w:szCs w:val="16"/>
        </w:rPr>
        <w:br w:type="column"/>
      </w:r>
      <w:r>
        <w:rPr>
          <w:b/>
          <w:bCs/>
          <w:spacing w:val="104"/>
          <w:sz w:val="21"/>
          <w:szCs w:val="21"/>
        </w:rPr>
        <w:lastRenderedPageBreak/>
        <w:t>• • • •</w:t>
      </w:r>
    </w:p>
    <w:p w14:paraId="0A4C1ABC" w14:textId="77777777" w:rsidR="00000000" w:rsidRDefault="0055136E">
      <w:pPr>
        <w:kinsoku w:val="0"/>
        <w:overflowPunct w:val="0"/>
        <w:autoSpaceDE/>
        <w:autoSpaceDN/>
        <w:adjustRightInd/>
        <w:spacing w:line="129" w:lineRule="exact"/>
        <w:ind w:left="1944"/>
        <w:textAlignment w:val="baseline"/>
        <w:rPr>
          <w:rFonts w:ascii="Verdana" w:hAnsi="Verdana" w:cs="Verdana"/>
          <w:spacing w:val="-29"/>
        </w:rPr>
      </w:pPr>
      <w:r>
        <w:rPr>
          <w:rFonts w:ascii="Verdana" w:hAnsi="Verdana" w:cs="Verdana"/>
          <w:spacing w:val="-29"/>
        </w:rPr>
        <w:t>Adhérent gratuit</w:t>
      </w:r>
    </w:p>
    <w:p w14:paraId="24AA470F" w14:textId="77777777" w:rsidR="00000000" w:rsidRDefault="0055136E">
      <w:pPr>
        <w:numPr>
          <w:ilvl w:val="0"/>
          <w:numId w:val="42"/>
        </w:numPr>
        <w:kinsoku w:val="0"/>
        <w:overflowPunct w:val="0"/>
        <w:autoSpaceDE/>
        <w:autoSpaceDN/>
        <w:adjustRightInd/>
        <w:spacing w:line="217" w:lineRule="exact"/>
        <w:textAlignment w:val="baseline"/>
        <w:rPr>
          <w:rFonts w:ascii="Verdana" w:hAnsi="Verdana" w:cs="Verdana"/>
          <w:spacing w:val="61"/>
        </w:rPr>
      </w:pPr>
      <w:r>
        <w:rPr>
          <w:rFonts w:ascii="Verdana" w:hAnsi="Verdana" w:cs="Verdana"/>
          <w:spacing w:val="61"/>
        </w:rPr>
        <w:t xml:space="preserve">• • </w:t>
      </w:r>
      <w:r>
        <w:rPr>
          <w:rFonts w:ascii="Verdana" w:hAnsi="Verdana" w:cs="Verdana"/>
          <w:spacing w:val="61"/>
          <w:sz w:val="18"/>
          <w:szCs w:val="18"/>
        </w:rPr>
        <w:t>•</w:t>
      </w:r>
      <w:r>
        <w:rPr>
          <w:rFonts w:ascii="Verdana" w:hAnsi="Verdana" w:cs="Verdana"/>
          <w:spacing w:val="61"/>
        </w:rPr>
        <w:t>• • • • • • • •</w:t>
      </w:r>
    </w:p>
    <w:p w14:paraId="3374DD19" w14:textId="77777777" w:rsidR="00000000" w:rsidRDefault="0055136E">
      <w:pPr>
        <w:kinsoku w:val="0"/>
        <w:overflowPunct w:val="0"/>
        <w:autoSpaceDE/>
        <w:autoSpaceDN/>
        <w:adjustRightInd/>
        <w:spacing w:before="33" w:line="240" w:lineRule="exact"/>
        <w:ind w:left="216" w:right="144"/>
        <w:jc w:val="both"/>
        <w:textAlignment w:val="baseline"/>
        <w:rPr>
          <w:sz w:val="21"/>
          <w:szCs w:val="21"/>
        </w:rPr>
      </w:pPr>
      <w:r>
        <w:rPr>
          <w:sz w:val="21"/>
          <w:szCs w:val="21"/>
        </w:rPr>
        <w:t>il apporte son concours pour la réali</w:t>
      </w:r>
      <w:r>
        <w:rPr>
          <w:sz w:val="21"/>
          <w:szCs w:val="21"/>
        </w:rPr>
        <w:softHyphen/>
        <w:t>sation d'objectifs à caractère social dans la proportion de 50 % des inter</w:t>
      </w:r>
      <w:r>
        <w:rPr>
          <w:sz w:val="21"/>
          <w:szCs w:val="21"/>
        </w:rPr>
        <w:softHyphen/>
        <w:t>ventions économiques retenues.</w:t>
      </w:r>
    </w:p>
    <w:p w14:paraId="2552C8F9" w14:textId="77777777" w:rsidR="00000000" w:rsidRDefault="0055136E">
      <w:pPr>
        <w:kinsoku w:val="0"/>
        <w:overflowPunct w:val="0"/>
        <w:autoSpaceDE/>
        <w:autoSpaceDN/>
        <w:adjustRightInd/>
        <w:spacing w:after="294" w:line="239" w:lineRule="exact"/>
        <w:ind w:left="216" w:right="144" w:firstLine="504"/>
        <w:jc w:val="both"/>
        <w:textAlignment w:val="baseline"/>
        <w:rPr>
          <w:spacing w:val="-3"/>
          <w:sz w:val="21"/>
          <w:szCs w:val="21"/>
        </w:rPr>
      </w:pPr>
      <w:r>
        <w:rPr>
          <w:spacing w:val="-3"/>
          <w:sz w:val="21"/>
          <w:szCs w:val="21"/>
        </w:rPr>
        <w:t>Le second volet de sa politique de solidarité consiste en la création d'un fonds d'aide aux sociétaires en diffi</w:t>
      </w:r>
      <w:r>
        <w:rPr>
          <w:spacing w:val="-3"/>
          <w:sz w:val="21"/>
          <w:szCs w:val="21"/>
        </w:rPr>
        <w:t>culté qui permettra de proposer des prêts à taux réduits, des remises sur certaines mensualités de rembour</w:t>
      </w:r>
      <w:r>
        <w:rPr>
          <w:spacing w:val="-3"/>
          <w:sz w:val="21"/>
          <w:szCs w:val="21"/>
        </w:rPr>
        <w:softHyphen/>
        <w:t>sement.</w:t>
      </w:r>
    </w:p>
    <w:p w14:paraId="73F4B778" w14:textId="77777777" w:rsidR="00000000" w:rsidRDefault="0055136E">
      <w:pPr>
        <w:kinsoku w:val="0"/>
        <w:overflowPunct w:val="0"/>
        <w:autoSpaceDE/>
        <w:autoSpaceDN/>
        <w:adjustRightInd/>
        <w:spacing w:before="100" w:after="37" w:line="239" w:lineRule="exact"/>
        <w:ind w:left="216"/>
        <w:textAlignment w:val="baseline"/>
        <w:rPr>
          <w:b/>
          <w:bCs/>
          <w:spacing w:val="-16"/>
          <w:sz w:val="21"/>
          <w:szCs w:val="21"/>
        </w:rPr>
      </w:pPr>
      <w:r>
        <w:rPr>
          <w:noProof/>
        </w:rPr>
        <w:pict w14:anchorId="27B8718F">
          <v:line id="_x0000_s1228" style="position:absolute;left:0;text-align:left;z-index:149;mso-wrap-distance-left:0;mso-wrap-distance-right:0;mso-position-horizontal-relative:page;mso-position-vertical-relative:page" from="378.95pt,600.95pt" to="532.85pt,600.95pt" o:allowincell="f" strokeweight=".95pt">
            <w10:wrap type="square" anchorx="page" anchory="page"/>
          </v:line>
        </w:pict>
      </w:r>
      <w:r>
        <w:rPr>
          <w:b/>
          <w:bCs/>
          <w:spacing w:val="-16"/>
          <w:sz w:val="21"/>
          <w:szCs w:val="21"/>
        </w:rPr>
        <w:t>L'EXPLOITATION SOLIDAIRE</w:t>
      </w:r>
    </w:p>
    <w:p w14:paraId="0E2F6D95" w14:textId="77777777" w:rsidR="00000000" w:rsidRDefault="0055136E">
      <w:pPr>
        <w:kinsoku w:val="0"/>
        <w:overflowPunct w:val="0"/>
        <w:autoSpaceDE/>
        <w:autoSpaceDN/>
        <w:adjustRightInd/>
        <w:spacing w:before="289" w:line="240" w:lineRule="exact"/>
        <w:ind w:left="216" w:right="144" w:firstLine="504"/>
        <w:jc w:val="both"/>
        <w:textAlignment w:val="baseline"/>
        <w:rPr>
          <w:spacing w:val="-5"/>
          <w:sz w:val="21"/>
          <w:szCs w:val="21"/>
        </w:rPr>
      </w:pPr>
      <w:r>
        <w:rPr>
          <w:spacing w:val="-5"/>
          <w:sz w:val="21"/>
          <w:szCs w:val="21"/>
        </w:rPr>
        <w:t>On,, assiste à travers ces diffé</w:t>
      </w:r>
      <w:r>
        <w:rPr>
          <w:spacing w:val="-5"/>
          <w:sz w:val="21"/>
          <w:szCs w:val="21"/>
        </w:rPr>
        <w:softHyphen/>
        <w:t>rents exemples à une américanisation des systè</w:t>
      </w:r>
      <w:r>
        <w:rPr>
          <w:spacing w:val="-5"/>
          <w:sz w:val="21"/>
          <w:szCs w:val="21"/>
        </w:rPr>
        <w:t>mes de financement des servi</w:t>
      </w:r>
      <w:r>
        <w:rPr>
          <w:spacing w:val="-5"/>
          <w:sz w:val="21"/>
          <w:szCs w:val="21"/>
        </w:rPr>
        <w:softHyphen/>
        <w:t>ces de la culture, de la santé ou de l'aide humanitaire. Les conséquences sont parfois étonnantes allant à l'encontre des objectifs de justice que l'on brandit par ailleurs.</w:t>
      </w:r>
    </w:p>
    <w:p w14:paraId="4C8BB1B0" w14:textId="77777777" w:rsidR="00000000" w:rsidRDefault="0055136E">
      <w:pPr>
        <w:kinsoku w:val="0"/>
        <w:overflowPunct w:val="0"/>
        <w:autoSpaceDE/>
        <w:autoSpaceDN/>
        <w:adjustRightInd/>
        <w:spacing w:before="17" w:line="240" w:lineRule="exact"/>
        <w:ind w:left="216" w:right="144" w:firstLine="504"/>
        <w:jc w:val="both"/>
        <w:textAlignment w:val="baseline"/>
        <w:rPr>
          <w:spacing w:val="-5"/>
          <w:sz w:val="21"/>
          <w:szCs w:val="21"/>
        </w:rPr>
      </w:pPr>
      <w:r>
        <w:rPr>
          <w:spacing w:val="-5"/>
          <w:sz w:val="21"/>
          <w:szCs w:val="21"/>
        </w:rPr>
        <w:t>Ainsi la plus récente mesure con, cernant la producti</w:t>
      </w:r>
      <w:r>
        <w:rPr>
          <w:spacing w:val="-5"/>
          <w:sz w:val="21"/>
          <w:szCs w:val="21"/>
        </w:rPr>
        <w:t>on audiovisuelle, avec tous ses dispositifs en matière fiscale, permettra « à chaque Français de devenir un peu le producteur de ce' qu'il consomme » créant ce que J. Lang appelle une responsabilité nationale.</w:t>
      </w:r>
    </w:p>
    <w:p w14:paraId="262C8E7F" w14:textId="77777777" w:rsidR="00000000" w:rsidRDefault="0055136E">
      <w:pPr>
        <w:widowControl/>
        <w:rPr>
          <w:sz w:val="24"/>
          <w:szCs w:val="24"/>
        </w:rPr>
        <w:sectPr w:rsidR="00000000">
          <w:headerReference w:type="even" r:id="rId197"/>
          <w:headerReference w:type="default" r:id="rId198"/>
          <w:footerReference w:type="even" r:id="rId199"/>
          <w:footerReference w:type="default" r:id="rId200"/>
          <w:type w:val="continuous"/>
          <w:pgSz w:w="11904" w:h="16843"/>
          <w:pgMar w:top="654" w:right="1039" w:bottom="207" w:left="586" w:header="0" w:footer="0" w:gutter="0"/>
          <w:cols w:num="3" w:space="720" w:equalWidth="0">
            <w:col w:w="3158" w:space="218"/>
            <w:col w:w="3248" w:space="124"/>
            <w:col w:w="3531"/>
          </w:cols>
          <w:noEndnote/>
        </w:sectPr>
      </w:pPr>
    </w:p>
    <w:p w14:paraId="166364A6" w14:textId="77777777" w:rsidR="00000000" w:rsidRDefault="0055136E">
      <w:pPr>
        <w:kinsoku w:val="0"/>
        <w:overflowPunct w:val="0"/>
        <w:autoSpaceDE/>
        <w:autoSpaceDN/>
        <w:adjustRightInd/>
        <w:spacing w:line="225" w:lineRule="exact"/>
        <w:ind w:left="72"/>
        <w:textAlignment w:val="baseline"/>
        <w:rPr>
          <w:b/>
          <w:bCs/>
          <w:i/>
          <w:iCs/>
          <w:sz w:val="21"/>
          <w:szCs w:val="21"/>
        </w:rPr>
      </w:pPr>
      <w:r>
        <w:rPr>
          <w:noProof/>
        </w:rPr>
        <w:lastRenderedPageBreak/>
        <w:pict w14:anchorId="69E941FB">
          <v:line id="_x0000_s1230" style="position:absolute;left:0;text-align:left;z-index:150;mso-wrap-distance-left:0;mso-wrap-distance-right:0;mso-position-horizontal-relative:page;mso-position-vertical-relative:page" from="132.25pt,39.85pt" to="552.3pt,39.85pt" o:allowincell="f" strokeweight=".7pt">
            <w10:wrap type="square" anchorx="page" anchory="page"/>
          </v:line>
        </w:pict>
      </w:r>
      <w:r>
        <w:rPr>
          <w:b/>
          <w:bCs/>
          <w:i/>
          <w:iCs/>
          <w:sz w:val="21"/>
          <w:szCs w:val="21"/>
        </w:rPr>
        <w:t>L'Épargne morale</w:t>
      </w:r>
    </w:p>
    <w:p w14:paraId="7E18E4DB" w14:textId="77777777" w:rsidR="00000000" w:rsidRDefault="0055136E">
      <w:pPr>
        <w:widowControl/>
        <w:rPr>
          <w:sz w:val="24"/>
          <w:szCs w:val="24"/>
        </w:rPr>
        <w:sectPr w:rsidR="00000000">
          <w:headerReference w:type="even" r:id="rId201"/>
          <w:headerReference w:type="default" r:id="rId202"/>
          <w:footerReference w:type="even" r:id="rId203"/>
          <w:footerReference w:type="default" r:id="rId204"/>
          <w:headerReference w:type="first" r:id="rId205"/>
          <w:footerReference w:type="first" r:id="rId206"/>
          <w:pgSz w:w="11904" w:h="16843"/>
          <w:pgMar w:top="682" w:right="9211" w:bottom="170" w:left="903" w:header="0" w:footer="217" w:gutter="0"/>
          <w:cols w:space="720"/>
          <w:noEndnote/>
          <w:titlePg/>
        </w:sectPr>
      </w:pPr>
    </w:p>
    <w:p w14:paraId="1C109A60" w14:textId="77777777" w:rsidR="00000000" w:rsidRDefault="0055136E">
      <w:pPr>
        <w:kinsoku w:val="0"/>
        <w:overflowPunct w:val="0"/>
        <w:autoSpaceDE/>
        <w:autoSpaceDN/>
        <w:adjustRightInd/>
        <w:spacing w:line="146" w:lineRule="exact"/>
        <w:textAlignment w:val="baseline"/>
        <w:rPr>
          <w:sz w:val="24"/>
          <w:szCs w:val="24"/>
        </w:rPr>
      </w:pPr>
    </w:p>
    <w:p w14:paraId="43FF0F3F" w14:textId="77777777" w:rsidR="00000000" w:rsidRDefault="0055136E">
      <w:pPr>
        <w:kinsoku w:val="0"/>
        <w:overflowPunct w:val="0"/>
        <w:autoSpaceDE/>
        <w:autoSpaceDN/>
        <w:adjustRightInd/>
        <w:spacing w:line="146" w:lineRule="exact"/>
        <w:textAlignment w:val="baseline"/>
        <w:rPr>
          <w:sz w:val="24"/>
          <w:szCs w:val="24"/>
        </w:rPr>
        <w:sectPr w:rsidR="00000000">
          <w:headerReference w:type="even" r:id="rId207"/>
          <w:headerReference w:type="default" r:id="rId208"/>
          <w:footerReference w:type="even" r:id="rId209"/>
          <w:footerReference w:type="default" r:id="rId210"/>
          <w:type w:val="continuous"/>
          <w:pgSz w:w="11904" w:h="16843"/>
          <w:pgMar w:top="682" w:right="806" w:bottom="170" w:left="821" w:header="0" w:footer="0" w:gutter="0"/>
          <w:cols w:space="720"/>
          <w:noEndnote/>
        </w:sectPr>
      </w:pPr>
    </w:p>
    <w:p w14:paraId="2AF8AA79" w14:textId="77777777" w:rsidR="00000000" w:rsidRDefault="0055136E">
      <w:pPr>
        <w:kinsoku w:val="0"/>
        <w:overflowPunct w:val="0"/>
        <w:autoSpaceDE/>
        <w:autoSpaceDN/>
        <w:adjustRightInd/>
        <w:spacing w:line="238" w:lineRule="exact"/>
        <w:ind w:left="144" w:firstLine="504"/>
        <w:jc w:val="both"/>
        <w:textAlignment w:val="baseline"/>
        <w:rPr>
          <w:spacing w:val="-2"/>
          <w:sz w:val="21"/>
          <w:szCs w:val="21"/>
        </w:rPr>
      </w:pPr>
      <w:r>
        <w:rPr>
          <w:spacing w:val="-2"/>
          <w:sz w:val="21"/>
          <w:szCs w:val="21"/>
        </w:rPr>
        <w:t>Soit ! Dans les faits, les particu</w:t>
      </w:r>
      <w:r>
        <w:rPr>
          <w:spacing w:val="-2"/>
          <w:sz w:val="21"/>
          <w:szCs w:val="21"/>
        </w:rPr>
        <w:softHyphen/>
        <w:t>liers pourront déduire jusqu'à 25 % de</w:t>
      </w:r>
      <w:r>
        <w:rPr>
          <w:spacing w:val="-2"/>
          <w:sz w:val="21"/>
          <w:szCs w:val="21"/>
        </w:rPr>
        <w:t xml:space="preserve"> leur 'revenu imposable les sommes (sans limite de plafond) investies dans des films, des oeuvres télévisuelles, de fiction ou dans le capital de sociétés de production.</w:t>
      </w:r>
    </w:p>
    <w:p w14:paraId="20B09B7B" w14:textId="77777777" w:rsidR="00000000" w:rsidRDefault="0055136E">
      <w:pPr>
        <w:kinsoku w:val="0"/>
        <w:overflowPunct w:val="0"/>
        <w:autoSpaceDE/>
        <w:autoSpaceDN/>
        <w:adjustRightInd/>
        <w:spacing w:line="239" w:lineRule="exact"/>
        <w:ind w:left="144" w:firstLine="504"/>
        <w:jc w:val="both"/>
        <w:textAlignment w:val="baseline"/>
        <w:rPr>
          <w:spacing w:val="-3"/>
          <w:sz w:val="21"/>
          <w:szCs w:val="21"/>
        </w:rPr>
      </w:pPr>
      <w:r>
        <w:rPr>
          <w:spacing w:val="-3"/>
          <w:sz w:val="21"/>
          <w:szCs w:val="21"/>
        </w:rPr>
        <w:t xml:space="preserve">Pour les entreprises, la réduction concernera 50 % de leur souscription, sans limite. </w:t>
      </w:r>
      <w:r>
        <w:rPr>
          <w:spacing w:val="-3"/>
          <w:sz w:val="21"/>
          <w:szCs w:val="21"/>
        </w:rPr>
        <w:t>Ce système de mécénat permettra concrètement de faire bais</w:t>
      </w:r>
      <w:r>
        <w:rPr>
          <w:spacing w:val="-3"/>
          <w:sz w:val="21"/>
          <w:szCs w:val="21"/>
        </w:rPr>
        <w:softHyphen/>
        <w:t>ser de façon importante les impôts sur le revenu des personnes qui auront le plus investi, c'est-à-dire les plus fortu-nées</w:t>
      </w:r>
      <w:r>
        <w:rPr>
          <w:rFonts w:ascii="Bookman Old Style" w:hAnsi="Bookman Old Style" w:cs="Bookman Old Style"/>
          <w:spacing w:val="-3"/>
          <w:sz w:val="21"/>
          <w:szCs w:val="21"/>
          <w:vertAlign w:val="superscript"/>
        </w:rPr>
        <w:t>6</w:t>
      </w:r>
      <w:r>
        <w:rPr>
          <w:spacing w:val="-3"/>
          <w:sz w:val="21"/>
          <w:szCs w:val="21"/>
        </w:rPr>
        <w:t>.</w:t>
      </w:r>
    </w:p>
    <w:p w14:paraId="32498803" w14:textId="77777777" w:rsidR="00000000" w:rsidRDefault="0055136E">
      <w:pPr>
        <w:kinsoku w:val="0"/>
        <w:overflowPunct w:val="0"/>
        <w:autoSpaceDE/>
        <w:autoSpaceDN/>
        <w:adjustRightInd/>
        <w:spacing w:line="239" w:lineRule="exact"/>
        <w:ind w:left="144" w:firstLine="504"/>
        <w:jc w:val="both"/>
        <w:textAlignment w:val="baseline"/>
        <w:rPr>
          <w:spacing w:val="-4"/>
          <w:sz w:val="21"/>
          <w:szCs w:val="21"/>
        </w:rPr>
      </w:pPr>
      <w:r>
        <w:rPr>
          <w:spacing w:val="-4"/>
          <w:sz w:val="21"/>
          <w:szCs w:val="21"/>
        </w:rPr>
        <w:t>Quant aux « placements évangé</w:t>
      </w:r>
      <w:r>
        <w:rPr>
          <w:spacing w:val="-4"/>
          <w:sz w:val="21"/>
          <w:szCs w:val="21"/>
        </w:rPr>
        <w:softHyphen/>
        <w:t>liques » type Faim et Développement 'du C</w:t>
      </w:r>
      <w:r>
        <w:rPr>
          <w:spacing w:val="-4"/>
          <w:sz w:val="21"/>
          <w:szCs w:val="21"/>
        </w:rPr>
        <w:t>rédit Coopératif, s'ils peuvent donner bonne conscience, tout en pré</w:t>
      </w:r>
      <w:r>
        <w:rPr>
          <w:spacing w:val="-4"/>
          <w:sz w:val="21"/>
          <w:szCs w:val="21"/>
        </w:rPr>
        <w:softHyphen/>
        <w:t>servant l'épargne, ils présentent à mes yeux l'inconvénient majeur de concou</w:t>
      </w:r>
      <w:r>
        <w:rPr>
          <w:spacing w:val="-4"/>
          <w:sz w:val="21"/>
          <w:szCs w:val="21"/>
        </w:rPr>
        <w:softHyphen/>
        <w:t>rir paradoxalement à la misère des peu</w:t>
      </w:r>
      <w:r>
        <w:rPr>
          <w:spacing w:val="-4"/>
          <w:sz w:val="21"/>
          <w:szCs w:val="21"/>
        </w:rPr>
        <w:softHyphen/>
        <w:t>ples auxquels ils entendent porter as</w:t>
      </w:r>
      <w:r>
        <w:rPr>
          <w:spacing w:val="-4"/>
          <w:sz w:val="21"/>
          <w:szCs w:val="21"/>
        </w:rPr>
        <w:softHyphen/>
        <w:t>sistance.</w:t>
      </w:r>
    </w:p>
    <w:p w14:paraId="49F3BC1F" w14:textId="77777777" w:rsidR="00000000" w:rsidRDefault="0055136E">
      <w:pPr>
        <w:kinsoku w:val="0"/>
        <w:overflowPunct w:val="0"/>
        <w:autoSpaceDE/>
        <w:autoSpaceDN/>
        <w:adjustRightInd/>
        <w:spacing w:before="214" w:line="240" w:lineRule="exact"/>
        <w:ind w:left="144" w:firstLine="504"/>
        <w:jc w:val="both"/>
        <w:textAlignment w:val="baseline"/>
        <w:rPr>
          <w:spacing w:val="-5"/>
          <w:sz w:val="21"/>
          <w:szCs w:val="21"/>
        </w:rPr>
      </w:pPr>
      <w:r>
        <w:rPr>
          <w:spacing w:val="-5"/>
          <w:sz w:val="21"/>
          <w:szCs w:val="21"/>
        </w:rPr>
        <w:t>En effet, ce fonds comm</w:t>
      </w:r>
      <w:r>
        <w:rPr>
          <w:spacing w:val="-5"/>
          <w:sz w:val="21"/>
          <w:szCs w:val="21"/>
        </w:rPr>
        <w:t>un placé en obligations (actifs prêtés à l'État ou à une société) ne donne aucun droit de regard sur les politiques financières des sociétés qui empruntent. Celles-ci peu</w:t>
      </w:r>
      <w:r>
        <w:rPr>
          <w:spacing w:val="-5"/>
          <w:sz w:val="21"/>
          <w:szCs w:val="21"/>
        </w:rPr>
        <w:softHyphen/>
        <w:t>vent mener des politiques de profit à court terme se révélant catastrophiques pour ce</w:t>
      </w:r>
      <w:r>
        <w:rPr>
          <w:spacing w:val="-5"/>
          <w:sz w:val="21"/>
          <w:szCs w:val="21"/>
        </w:rPr>
        <w:t xml:space="preserve">rtaines entreprises contrôlées par elles ou productions jugées non rentables et donc supprimées. Ainsi, le souscripteur « évangélique » participe-t-il indirectement par son apport finan-' cier non contrôlé dans son utilisation à un système qui globalement </w:t>
      </w:r>
      <w:r>
        <w:rPr>
          <w:spacing w:val="-5"/>
          <w:sz w:val="21"/>
          <w:szCs w:val="21"/>
        </w:rPr>
        <w:t>génère la misère que moralement il combat !</w:t>
      </w:r>
    </w:p>
    <w:p w14:paraId="2684D3B8" w14:textId="77777777" w:rsidR="00000000" w:rsidRDefault="0055136E">
      <w:pPr>
        <w:kinsoku w:val="0"/>
        <w:overflowPunct w:val="0"/>
        <w:autoSpaceDE/>
        <w:autoSpaceDN/>
        <w:adjustRightInd/>
        <w:spacing w:before="230" w:line="240" w:lineRule="exact"/>
        <w:ind w:left="144" w:right="72" w:firstLine="504"/>
        <w:jc w:val="both"/>
        <w:textAlignment w:val="baseline"/>
        <w:rPr>
          <w:spacing w:val="-6"/>
          <w:sz w:val="21"/>
          <w:szCs w:val="21"/>
        </w:rPr>
      </w:pPr>
      <w:r>
        <w:rPr>
          <w:spacing w:val="-6"/>
          <w:sz w:val="21"/>
          <w:szCs w:val="21"/>
        </w:rPr>
        <w:t>Que dire aussi de tous les dons au profit de telle ou telle cause qui s'enlisent dans les sables comme c'est le cas de l'aide alimentaire pour l'E-thiopie. Non qu'il ne faille pas aider mais il nous faudrait prendre conscien</w:t>
      </w:r>
      <w:r>
        <w:rPr>
          <w:spacing w:val="-6"/>
          <w:sz w:val="21"/>
          <w:szCs w:val="21"/>
        </w:rPr>
        <w:softHyphen/>
        <w:t>ce de ce que ce système d'assis</w:t>
      </w:r>
      <w:r>
        <w:rPr>
          <w:spacing w:val="-6"/>
          <w:sz w:val="21"/>
          <w:szCs w:val="21"/>
        </w:rPr>
        <w:t>tance constitue dans sa forme un moyen d'entretenir la misère et parfois pour les pays dominants de conserver ou de conquérir pacifiquement des zones d'influence. L'aide humanitaire est aussi une façon de préparer le terrain aux capitaux et technologies de</w:t>
      </w:r>
      <w:r>
        <w:rPr>
          <w:spacing w:val="-6"/>
          <w:sz w:val="21"/>
          <w:szCs w:val="21"/>
        </w:rPr>
        <w:t>s pays donateurs quand ce n'est pas, pour la Chrétienté soutenue par le lobby cari</w:t>
      </w:r>
      <w:r>
        <w:rPr>
          <w:spacing w:val="-6"/>
          <w:sz w:val="21"/>
          <w:szCs w:val="21"/>
        </w:rPr>
        <w:softHyphen/>
        <w:t>tatif, le moyen d'empêcher l'Islam de lui prendre cet inépuisable marché des âmes que constitue l'humanité du tiers monde !</w:t>
      </w:r>
    </w:p>
    <w:p w14:paraId="50BB073E" w14:textId="77777777" w:rsidR="00000000" w:rsidRDefault="0055136E">
      <w:pPr>
        <w:kinsoku w:val="0"/>
        <w:overflowPunct w:val="0"/>
        <w:autoSpaceDE/>
        <w:autoSpaceDN/>
        <w:adjustRightInd/>
        <w:spacing w:before="196" w:line="240" w:lineRule="exact"/>
        <w:ind w:left="144" w:firstLine="432"/>
        <w:textAlignment w:val="baseline"/>
        <w:rPr>
          <w:sz w:val="24"/>
          <w:szCs w:val="24"/>
        </w:rPr>
      </w:pPr>
      <w:r>
        <w:rPr>
          <w:spacing w:val="-3"/>
          <w:sz w:val="21"/>
          <w:szCs w:val="21"/>
        </w:rPr>
        <w:t>En tant que TS on est bien placé, me semble-t-il,</w:t>
      </w:r>
      <w:r>
        <w:rPr>
          <w:spacing w:val="-3"/>
          <w:sz w:val="21"/>
          <w:szCs w:val="21"/>
        </w:rPr>
        <w:t xml:space="preserve"> pour apprécier les mé</w:t>
      </w:r>
      <w:r>
        <w:rPr>
          <w:spacing w:val="-3"/>
          <w:sz w:val="21"/>
          <w:szCs w:val="21"/>
        </w:rPr>
        <w:noBreakHyphen/>
      </w:r>
    </w:p>
    <w:p w14:paraId="3211C7B7" w14:textId="77777777" w:rsidR="00000000" w:rsidRDefault="0055136E">
      <w:pPr>
        <w:kinsoku w:val="0"/>
        <w:overflowPunct w:val="0"/>
        <w:autoSpaceDE/>
        <w:autoSpaceDN/>
        <w:adjustRightInd/>
        <w:spacing w:line="237" w:lineRule="exact"/>
        <w:ind w:left="144" w:right="72"/>
        <w:jc w:val="both"/>
        <w:textAlignment w:val="baseline"/>
        <w:rPr>
          <w:spacing w:val="-6"/>
          <w:sz w:val="21"/>
          <w:szCs w:val="21"/>
        </w:rPr>
      </w:pPr>
      <w:r>
        <w:rPr>
          <w:spacing w:val="-3"/>
          <w:sz w:val="16"/>
          <w:szCs w:val="16"/>
        </w:rPr>
        <w:br w:type="column"/>
      </w:r>
      <w:r>
        <w:rPr>
          <w:spacing w:val="-6"/>
          <w:sz w:val="21"/>
          <w:szCs w:val="21"/>
        </w:rPr>
        <w:t>canismes et mesurer les effets de l'as</w:t>
      </w:r>
      <w:r>
        <w:rPr>
          <w:spacing w:val="-6"/>
          <w:sz w:val="21"/>
          <w:szCs w:val="21"/>
        </w:rPr>
        <w:softHyphen/>
        <w:t xml:space="preserve">sistance conçue de cette manière. « Le tiers monde à portée de générosité » comme le dit Ph. Devilliers dans </w:t>
      </w:r>
      <w:r>
        <w:rPr>
          <w:i/>
          <w:iCs/>
          <w:spacing w:val="-6"/>
          <w:sz w:val="21"/>
          <w:szCs w:val="21"/>
        </w:rPr>
        <w:t>Vive la crise</w:t>
      </w:r>
      <w:r>
        <w:rPr>
          <w:rFonts w:ascii="Bookman Old Style" w:hAnsi="Bookman Old Style" w:cs="Bookman Old Style"/>
          <w:i/>
          <w:iCs/>
          <w:spacing w:val="-6"/>
          <w:sz w:val="21"/>
          <w:szCs w:val="21"/>
          <w:vertAlign w:val="superscript"/>
        </w:rPr>
        <w:t>7</w:t>
      </w:r>
      <w:r>
        <w:rPr>
          <w:spacing w:val="-6"/>
          <w:sz w:val="21"/>
          <w:szCs w:val="21"/>
        </w:rPr>
        <w:t xml:space="preserve"> ne doit pas cautionner notre refus de voir l'archaï</w:t>
      </w:r>
      <w:r>
        <w:rPr>
          <w:spacing w:val="-6"/>
          <w:sz w:val="21"/>
          <w:szCs w:val="21"/>
        </w:rPr>
        <w:t>sme de nos rap</w:t>
      </w:r>
      <w:r>
        <w:rPr>
          <w:spacing w:val="-6"/>
          <w:sz w:val="21"/>
          <w:szCs w:val="21"/>
        </w:rPr>
        <w:softHyphen/>
        <w:t>ports économiques et sociaux avec ces pays. Quant au travail social, ce ne sera pas la première fois que les USA in•• fluenceront profondément les Métho</w:t>
      </w:r>
      <w:r>
        <w:rPr>
          <w:spacing w:val="-6"/>
          <w:sz w:val="21"/>
          <w:szCs w:val="21"/>
        </w:rPr>
        <w:softHyphen/>
        <w:t>des d'intervention européennes.</w:t>
      </w:r>
    </w:p>
    <w:p w14:paraId="6F278A6C" w14:textId="77777777" w:rsidR="00000000" w:rsidRDefault="0055136E">
      <w:pPr>
        <w:kinsoku w:val="0"/>
        <w:overflowPunct w:val="0"/>
        <w:autoSpaceDE/>
        <w:autoSpaceDN/>
        <w:adjustRightInd/>
        <w:spacing w:before="156" w:line="240" w:lineRule="exact"/>
        <w:ind w:left="144" w:right="72" w:firstLine="432"/>
        <w:jc w:val="both"/>
        <w:textAlignment w:val="baseline"/>
        <w:rPr>
          <w:spacing w:val="-4"/>
          <w:sz w:val="21"/>
          <w:szCs w:val="21"/>
        </w:rPr>
      </w:pPr>
      <w:r>
        <w:rPr>
          <w:spacing w:val="-4"/>
          <w:sz w:val="21"/>
          <w:szCs w:val="21"/>
        </w:rPr>
        <w:t>Toute l'histoire du travail social en France est faite d</w:t>
      </w:r>
      <w:r>
        <w:rPr>
          <w:spacing w:val="-4"/>
          <w:sz w:val="21"/>
          <w:szCs w:val="21"/>
        </w:rPr>
        <w:t>'importation en matière de technologie sociale appli</w:t>
      </w:r>
      <w:r>
        <w:rPr>
          <w:spacing w:val="-4"/>
          <w:sz w:val="21"/>
          <w:szCs w:val="21"/>
        </w:rPr>
        <w:softHyphen/>
        <w:t>quée, depuis les Maisons Sociales de'• 1896 en passant par les infirmières vi</w:t>
      </w:r>
      <w:r>
        <w:rPr>
          <w:spacing w:val="-4"/>
          <w:sz w:val="21"/>
          <w:szCs w:val="21"/>
        </w:rPr>
        <w:softHyphen/>
        <w:t xml:space="preserve">siteuses, le </w:t>
      </w:r>
      <w:r>
        <w:rPr>
          <w:i/>
          <w:iCs/>
          <w:spacing w:val="-4"/>
          <w:sz w:val="21"/>
          <w:szCs w:val="21"/>
        </w:rPr>
        <w:t xml:space="preserve">case work </w:t>
      </w:r>
      <w:r>
        <w:rPr>
          <w:spacing w:val="-4"/>
          <w:sz w:val="21"/>
          <w:szCs w:val="21"/>
        </w:rPr>
        <w:t>et le travail com</w:t>
      </w:r>
      <w:r>
        <w:rPr>
          <w:spacing w:val="-4"/>
          <w:sz w:val="21"/>
          <w:szCs w:val="21"/>
        </w:rPr>
        <w:softHyphen/>
        <w:t>munautaire.</w:t>
      </w:r>
    </w:p>
    <w:p w14:paraId="5AF6545C" w14:textId="77777777" w:rsidR="00000000" w:rsidRDefault="0055136E">
      <w:pPr>
        <w:kinsoku w:val="0"/>
        <w:overflowPunct w:val="0"/>
        <w:autoSpaceDE/>
        <w:autoSpaceDN/>
        <w:adjustRightInd/>
        <w:spacing w:line="239" w:lineRule="exact"/>
        <w:ind w:left="144" w:right="72" w:firstLine="432"/>
        <w:jc w:val="both"/>
        <w:textAlignment w:val="baseline"/>
        <w:rPr>
          <w:spacing w:val="-4"/>
          <w:sz w:val="21"/>
          <w:szCs w:val="21"/>
        </w:rPr>
      </w:pPr>
      <w:r>
        <w:rPr>
          <w:spacing w:val="-4"/>
          <w:sz w:val="21"/>
          <w:szCs w:val="21"/>
        </w:rPr>
        <w:t>Aujourd'hui les associations im</w:t>
      </w:r>
      <w:r>
        <w:rPr>
          <w:spacing w:val="-4"/>
          <w:sz w:val="21"/>
          <w:szCs w:val="21"/>
        </w:rPr>
        <w:softHyphen/>
        <w:t>portent le mécénat social et ses techrii</w:t>
      </w:r>
      <w:r>
        <w:rPr>
          <w:spacing w:val="-4"/>
          <w:sz w:val="21"/>
          <w:szCs w:val="21"/>
        </w:rPr>
        <w:t>-ques de management et de collecte de fonds au service d'une vaste entreprise de rationalisation de l'intervention so</w:t>
      </w:r>
      <w:r>
        <w:rPr>
          <w:spacing w:val="-4"/>
          <w:sz w:val="21"/>
          <w:szCs w:val="21"/>
        </w:rPr>
        <w:softHyphen/>
        <w:t>ciale restée en marge de la modernisa</w:t>
      </w:r>
      <w:r>
        <w:rPr>
          <w:spacing w:val="-4"/>
          <w:sz w:val="21"/>
          <w:szCs w:val="21"/>
        </w:rPr>
        <w:softHyphen/>
        <w:t>tion des méthodes et des gains de pro</w:t>
      </w:r>
      <w:r>
        <w:rPr>
          <w:spacing w:val="-4"/>
          <w:sz w:val="21"/>
          <w:szCs w:val="21"/>
        </w:rPr>
        <w:softHyphen/>
        <w:t>ductivité.</w:t>
      </w:r>
    </w:p>
    <w:p w14:paraId="370F2277" w14:textId="77777777" w:rsidR="00000000" w:rsidRDefault="0055136E">
      <w:pPr>
        <w:kinsoku w:val="0"/>
        <w:overflowPunct w:val="0"/>
        <w:autoSpaceDE/>
        <w:autoSpaceDN/>
        <w:adjustRightInd/>
        <w:spacing w:before="207" w:line="240" w:lineRule="exact"/>
        <w:ind w:left="144" w:right="72" w:firstLine="432"/>
        <w:jc w:val="both"/>
        <w:textAlignment w:val="baseline"/>
        <w:rPr>
          <w:spacing w:val="-4"/>
          <w:sz w:val="21"/>
          <w:szCs w:val="21"/>
        </w:rPr>
      </w:pPr>
      <w:r>
        <w:rPr>
          <w:spacing w:val="-4"/>
          <w:sz w:val="21"/>
          <w:szCs w:val="21"/>
        </w:rPr>
        <w:t xml:space="preserve">Face à l'efficacité tapageuse du </w:t>
      </w:r>
      <w:r>
        <w:rPr>
          <w:i/>
          <w:iCs/>
          <w:spacing w:val="-4"/>
          <w:sz w:val="21"/>
          <w:szCs w:val="21"/>
        </w:rPr>
        <w:t xml:space="preserve">fund raising, </w:t>
      </w:r>
      <w:r>
        <w:rPr>
          <w:spacing w:val="-4"/>
          <w:sz w:val="21"/>
          <w:szCs w:val="21"/>
        </w:rPr>
        <w:t>le t</w:t>
      </w:r>
      <w:r>
        <w:rPr>
          <w:spacing w:val="-4"/>
          <w:sz w:val="21"/>
          <w:szCs w:val="21"/>
        </w:rPr>
        <w:t>ravail social tel que nous le pratiquons a du souci à se faire. En tant que TS, il serait temps d'être conscient des enjeux, de définir des réponses si on ne veut pas se voir embarquer dans une logique qui n'au</w:t>
      </w:r>
      <w:r>
        <w:rPr>
          <w:spacing w:val="-4"/>
          <w:sz w:val="21"/>
          <w:szCs w:val="21"/>
        </w:rPr>
        <w:softHyphen/>
        <w:t>rait d'humain que l'apparence.</w:t>
      </w:r>
    </w:p>
    <w:p w14:paraId="5AAA0F4A" w14:textId="77777777" w:rsidR="00000000" w:rsidRDefault="0055136E">
      <w:pPr>
        <w:kinsoku w:val="0"/>
        <w:overflowPunct w:val="0"/>
        <w:autoSpaceDE/>
        <w:autoSpaceDN/>
        <w:adjustRightInd/>
        <w:spacing w:before="239" w:after="528" w:line="240" w:lineRule="exact"/>
        <w:ind w:left="144" w:right="72" w:firstLine="432"/>
        <w:jc w:val="both"/>
        <w:textAlignment w:val="baseline"/>
        <w:rPr>
          <w:spacing w:val="-6"/>
          <w:sz w:val="21"/>
          <w:szCs w:val="21"/>
        </w:rPr>
      </w:pPr>
      <w:r>
        <w:rPr>
          <w:spacing w:val="-6"/>
          <w:sz w:val="21"/>
          <w:szCs w:val="21"/>
        </w:rPr>
        <w:t>Car cette «:.sponsorisation » de la solidarité que certains appellent de leurs voeux peut accélérer le mouve</w:t>
      </w:r>
      <w:r>
        <w:rPr>
          <w:spacing w:val="-6"/>
          <w:sz w:val="21"/>
          <w:szCs w:val="21"/>
        </w:rPr>
        <w:softHyphen/>
        <w:t>ment de désengagement public ouvrant la voie à une remise en cause «allant de soi » du système de financement d'une institution telle que la Sécuri</w:t>
      </w:r>
      <w:r>
        <w:rPr>
          <w:spacing w:val="-6"/>
          <w:sz w:val="21"/>
          <w:szCs w:val="21"/>
        </w:rPr>
        <w:t>té sociale par exemple, sur le thème « à chacun de se garantir contre le risque maladie, de capitaliser pour sa retraite, en fonction de ses choix »... et de ses ressources !</w:t>
      </w:r>
    </w:p>
    <w:p w14:paraId="49195E7A" w14:textId="77777777" w:rsidR="00000000" w:rsidRDefault="0055136E">
      <w:pPr>
        <w:kinsoku w:val="0"/>
        <w:overflowPunct w:val="0"/>
        <w:autoSpaceDE/>
        <w:autoSpaceDN/>
        <w:adjustRightInd/>
        <w:spacing w:before="129" w:after="40" w:line="243" w:lineRule="exact"/>
        <w:ind w:left="144" w:right="216"/>
        <w:textAlignment w:val="baseline"/>
        <w:rPr>
          <w:b/>
          <w:bCs/>
          <w:spacing w:val="-21"/>
          <w:sz w:val="21"/>
          <w:szCs w:val="21"/>
        </w:rPr>
      </w:pPr>
      <w:r>
        <w:rPr>
          <w:noProof/>
        </w:rPr>
        <w:pict w14:anchorId="34951B84">
          <v:line id="_x0000_s1231" style="position:absolute;left:0;text-align:left;z-index:151;mso-wrap-distance-left:0;mso-wrap-distance-right:0;mso-position-horizontal-relative:page;mso-position-vertical-relative:page" from="221.05pt,660.5pt" to="376.6pt,660.5pt" o:allowincell="f" strokeweight=".95pt">
            <w10:wrap type="square" anchorx="page" anchory="page"/>
          </v:line>
        </w:pict>
      </w:r>
      <w:r>
        <w:rPr>
          <w:b/>
          <w:bCs/>
          <w:spacing w:val="-21"/>
          <w:sz w:val="21"/>
          <w:szCs w:val="21"/>
        </w:rPr>
        <w:t>ÉPARGNE MORALE ET MÉCÉNAT AU SERVICE DE PROJETS LOCAUX</w:t>
      </w:r>
    </w:p>
    <w:p w14:paraId="6D4A4AEE" w14:textId="77777777" w:rsidR="00000000" w:rsidRDefault="0055136E">
      <w:pPr>
        <w:kinsoku w:val="0"/>
        <w:overflowPunct w:val="0"/>
        <w:autoSpaceDE/>
        <w:autoSpaceDN/>
        <w:adjustRightInd/>
        <w:spacing w:before="304" w:line="238" w:lineRule="exact"/>
        <w:ind w:left="144" w:right="72" w:firstLine="432"/>
        <w:jc w:val="both"/>
        <w:textAlignment w:val="baseline"/>
        <w:rPr>
          <w:spacing w:val="-5"/>
          <w:sz w:val="21"/>
          <w:szCs w:val="21"/>
        </w:rPr>
      </w:pPr>
      <w:r>
        <w:rPr>
          <w:noProof/>
        </w:rPr>
        <w:pict w14:anchorId="574D6EEB">
          <v:line id="_x0000_s1232" style="position:absolute;left:0;text-align:left;z-index:152;mso-wrap-distance-left:0;mso-wrap-distance-right:0;mso-position-horizontal-relative:page;mso-position-vertical-relative:page" from="220.8pt,705.6pt" to="377.1pt,705.6pt" o:allowincell="f" strokeweight=".95pt">
            <w10:wrap type="square" anchorx="page" anchory="page"/>
          </v:line>
        </w:pict>
      </w:r>
      <w:r>
        <w:rPr>
          <w:spacing w:val="-5"/>
          <w:sz w:val="21"/>
          <w:szCs w:val="21"/>
        </w:rPr>
        <w:t>Reste que l'idée d'éparg</w:t>
      </w:r>
      <w:r>
        <w:rPr>
          <w:spacing w:val="-5"/>
          <w:sz w:val="21"/>
          <w:szCs w:val="21"/>
        </w:rPr>
        <w:t>ne et d'investissement « moral » contrôlé .paraît séduisante. Des capacités d'épar</w:t>
      </w:r>
      <w:r>
        <w:rPr>
          <w:spacing w:val="-5"/>
          <w:sz w:val="21"/>
          <w:szCs w:val="21"/>
        </w:rPr>
        <w:softHyphen/>
        <w:t>gne existent chez les particuliers qui ne demandent parfois qu'à s'employer dans des formules de placement of</w:t>
      </w:r>
      <w:r>
        <w:rPr>
          <w:spacing w:val="-5"/>
          <w:sz w:val="21"/>
          <w:szCs w:val="21"/>
        </w:rPr>
        <w:softHyphen/>
        <w:t>frant une sécurité tout en étant socia</w:t>
      </w:r>
      <w:r>
        <w:rPr>
          <w:spacing w:val="-5"/>
          <w:sz w:val="21"/>
          <w:szCs w:val="21"/>
        </w:rPr>
        <w:softHyphen/>
        <w:t>lement utiles.</w:t>
      </w:r>
    </w:p>
    <w:p w14:paraId="562979C8" w14:textId="77777777" w:rsidR="00000000" w:rsidRDefault="0055136E">
      <w:pPr>
        <w:kinsoku w:val="0"/>
        <w:overflowPunct w:val="0"/>
        <w:autoSpaceDE/>
        <w:autoSpaceDN/>
        <w:adjustRightInd/>
        <w:spacing w:line="236" w:lineRule="exact"/>
        <w:ind w:left="72" w:firstLine="504"/>
        <w:textAlignment w:val="baseline"/>
        <w:rPr>
          <w:spacing w:val="-1"/>
          <w:sz w:val="21"/>
          <w:szCs w:val="21"/>
        </w:rPr>
      </w:pPr>
      <w:r>
        <w:rPr>
          <w:spacing w:val="-5"/>
          <w:sz w:val="16"/>
          <w:szCs w:val="16"/>
        </w:rPr>
        <w:br w:type="column"/>
      </w:r>
      <w:r>
        <w:rPr>
          <w:spacing w:val="-1"/>
          <w:sz w:val="21"/>
          <w:szCs w:val="21"/>
        </w:rPr>
        <w:t>La mobil</w:t>
      </w:r>
      <w:r>
        <w:rPr>
          <w:spacing w:val="-1"/>
          <w:sz w:val="21"/>
          <w:szCs w:val="21"/>
        </w:rPr>
        <w:t>isation de cette épar</w:t>
      </w:r>
      <w:r>
        <w:rPr>
          <w:spacing w:val="-1"/>
          <w:sz w:val="21"/>
          <w:szCs w:val="21"/>
        </w:rPr>
        <w:softHyphen/>
        <w:t>gne pour des projets, notamment locaux, est donc aujourd'hui quelque chose de tout à fait envisageable, parce que c'est « dans l'air du temps ».</w:t>
      </w:r>
    </w:p>
    <w:p w14:paraId="1031C819" w14:textId="77777777" w:rsidR="00000000" w:rsidRDefault="0055136E">
      <w:pPr>
        <w:kinsoku w:val="0"/>
        <w:overflowPunct w:val="0"/>
        <w:autoSpaceDE/>
        <w:autoSpaceDN/>
        <w:adjustRightInd/>
        <w:spacing w:before="1" w:line="239" w:lineRule="exact"/>
        <w:ind w:left="72" w:right="72" w:firstLine="504"/>
        <w:jc w:val="both"/>
        <w:textAlignment w:val="baseline"/>
        <w:rPr>
          <w:spacing w:val="-4"/>
          <w:sz w:val="21"/>
          <w:szCs w:val="21"/>
        </w:rPr>
      </w:pPr>
      <w:r>
        <w:rPr>
          <w:spacing w:val="-4"/>
          <w:sz w:val="21"/>
          <w:szCs w:val="21"/>
        </w:rPr>
        <w:t xml:space="preserve">Des structures existent, tels les </w:t>
      </w:r>
      <w:r>
        <w:rPr>
          <w:i/>
          <w:iCs/>
          <w:spacing w:val="-4"/>
          <w:sz w:val="21"/>
          <w:szCs w:val="21"/>
        </w:rPr>
        <w:t>Clubs d'Investisseurs pour une Gestion Alternative et L</w:t>
      </w:r>
      <w:r>
        <w:rPr>
          <w:i/>
          <w:iCs/>
          <w:spacing w:val="-4"/>
          <w:sz w:val="21"/>
          <w:szCs w:val="21"/>
        </w:rPr>
        <w:t xml:space="preserve">ocale de l'Épargne </w:t>
      </w:r>
      <w:r>
        <w:rPr>
          <w:spacing w:val="-4"/>
          <w:sz w:val="21"/>
          <w:szCs w:val="21"/>
        </w:rPr>
        <w:t>(CIGALE)</w:t>
      </w:r>
      <w:r>
        <w:rPr>
          <w:rFonts w:ascii="Bookman Old Style" w:hAnsi="Bookman Old Style" w:cs="Bookman Old Style"/>
          <w:spacing w:val="-4"/>
          <w:sz w:val="21"/>
          <w:szCs w:val="21"/>
          <w:vertAlign w:val="superscript"/>
        </w:rPr>
        <w:t>8</w:t>
      </w:r>
      <w:r>
        <w:rPr>
          <w:spacing w:val="-4"/>
          <w:sz w:val="21"/>
          <w:szCs w:val="21"/>
        </w:rPr>
        <w:t xml:space="preserve"> dont l'objectif est de col</w:t>
      </w:r>
      <w:r>
        <w:rPr>
          <w:spacing w:val="-4"/>
          <w:sz w:val="21"/>
          <w:szCs w:val="21"/>
        </w:rPr>
        <w:softHyphen/>
        <w:t>lecter une épargne locale grâce à des versements réguliers assortis d'avanta</w:t>
      </w:r>
      <w:r>
        <w:rPr>
          <w:spacing w:val="-4"/>
          <w:sz w:val="21"/>
          <w:szCs w:val="21"/>
        </w:rPr>
        <w:softHyphen/>
        <w:t>ges fiscaux et de choisir des pojets d'entreprises à financer. Ce circuit court de financement pourrait complé</w:t>
      </w:r>
      <w:r>
        <w:rPr>
          <w:spacing w:val="-4"/>
          <w:sz w:val="21"/>
          <w:szCs w:val="21"/>
        </w:rPr>
        <w:softHyphen/>
        <w:t>ter efficace</w:t>
      </w:r>
      <w:r>
        <w:rPr>
          <w:spacing w:val="-4"/>
          <w:sz w:val="21"/>
          <w:szCs w:val="21"/>
        </w:rPr>
        <w:t>ment le circuit long exis-, tant (subventions) donnant davantage de capacités créatrices au plan local.</w:t>
      </w:r>
    </w:p>
    <w:p w14:paraId="60D623C6" w14:textId="77777777" w:rsidR="00000000" w:rsidRDefault="0055136E">
      <w:pPr>
        <w:kinsoku w:val="0"/>
        <w:overflowPunct w:val="0"/>
        <w:autoSpaceDE/>
        <w:autoSpaceDN/>
        <w:adjustRightInd/>
        <w:spacing w:line="240" w:lineRule="exact"/>
        <w:ind w:left="72" w:right="144" w:firstLine="504"/>
        <w:jc w:val="both"/>
        <w:textAlignment w:val="baseline"/>
        <w:rPr>
          <w:spacing w:val="-6"/>
          <w:sz w:val="21"/>
          <w:szCs w:val="21"/>
        </w:rPr>
      </w:pPr>
      <w:r>
        <w:rPr>
          <w:spacing w:val="-6"/>
          <w:sz w:val="21"/>
          <w:szCs w:val="21"/>
        </w:rPr>
        <w:t>Quant aux entreprises, elles sont de plus en plus sensibles à la démarche du mécénat pour peu qu'elles puissent en tirer profit en terme d'image, de déb</w:t>
      </w:r>
      <w:r>
        <w:rPr>
          <w:spacing w:val="-6"/>
          <w:sz w:val="21"/>
          <w:szCs w:val="21"/>
        </w:rPr>
        <w:t>ouchés pour leurs produits, d'ex</w:t>
      </w:r>
      <w:r>
        <w:rPr>
          <w:spacing w:val="-6"/>
          <w:sz w:val="21"/>
          <w:szCs w:val="21"/>
        </w:rPr>
        <w:softHyphen/>
        <w:t>pansion de leur marché ou de main</w:t>
      </w:r>
      <w:r>
        <w:rPr>
          <w:spacing w:val="-6"/>
          <w:sz w:val="21"/>
          <w:szCs w:val="21"/>
        </w:rPr>
        <w:softHyphen/>
        <w:t>tien de leur segment de clientèle...</w:t>
      </w:r>
    </w:p>
    <w:p w14:paraId="122741B8" w14:textId="77777777" w:rsidR="00000000" w:rsidRDefault="0055136E">
      <w:pPr>
        <w:kinsoku w:val="0"/>
        <w:overflowPunct w:val="0"/>
        <w:autoSpaceDE/>
        <w:autoSpaceDN/>
        <w:adjustRightInd/>
        <w:spacing w:line="239" w:lineRule="exact"/>
        <w:ind w:left="72" w:right="144" w:firstLine="504"/>
        <w:jc w:val="both"/>
        <w:textAlignment w:val="baseline"/>
        <w:rPr>
          <w:spacing w:val="-8"/>
          <w:sz w:val="21"/>
          <w:szCs w:val="21"/>
        </w:rPr>
      </w:pPr>
      <w:r>
        <w:rPr>
          <w:spacing w:val="-8"/>
          <w:sz w:val="21"/>
          <w:szCs w:val="21"/>
        </w:rPr>
        <w:t>Les TS n'auraient-ils pas un rôle à</w:t>
      </w:r>
      <w:r>
        <w:rPr>
          <w:spacing w:val="-8"/>
          <w:sz w:val="21"/>
          <w:szCs w:val="21"/>
        </w:rPr>
        <w:t xml:space="preserve"> jouer pour mobiliser ces sources potentielles d'investissement que sont l'épargne morale et le mécénat au bé</w:t>
      </w:r>
      <w:r>
        <w:rPr>
          <w:spacing w:val="-8"/>
          <w:sz w:val="21"/>
          <w:szCs w:val="21"/>
        </w:rPr>
        <w:softHyphen/>
        <w:t>néfice de projets locaux, économiques et sociaux, susceptibles de Créer des entreprises viables et lutter ainsi contre le chômage ?</w:t>
      </w:r>
    </w:p>
    <w:p w14:paraId="0710DAB5" w14:textId="77777777" w:rsidR="00000000" w:rsidRDefault="0055136E">
      <w:pPr>
        <w:kinsoku w:val="0"/>
        <w:overflowPunct w:val="0"/>
        <w:autoSpaceDE/>
        <w:autoSpaceDN/>
        <w:adjustRightInd/>
        <w:spacing w:before="14" w:line="240" w:lineRule="exact"/>
        <w:ind w:left="72" w:right="144" w:firstLine="504"/>
        <w:jc w:val="both"/>
        <w:textAlignment w:val="baseline"/>
        <w:rPr>
          <w:spacing w:val="-6"/>
          <w:sz w:val="21"/>
          <w:szCs w:val="21"/>
        </w:rPr>
      </w:pPr>
      <w:r>
        <w:rPr>
          <w:spacing w:val="-6"/>
          <w:sz w:val="21"/>
          <w:szCs w:val="21"/>
        </w:rPr>
        <w:t>Le secteur car</w:t>
      </w:r>
      <w:r>
        <w:rPr>
          <w:spacing w:val="-6"/>
          <w:sz w:val="21"/>
          <w:szCs w:val="21"/>
        </w:rPr>
        <w:t>itatif s'engouffre dans cette dynamique, le statut juri</w:t>
      </w:r>
      <w:r>
        <w:rPr>
          <w:spacing w:val="-6"/>
          <w:sz w:val="21"/>
          <w:szCs w:val="21"/>
        </w:rPr>
        <w:softHyphen/>
        <w:t>dique de ses associations reconnues d'utilité publique lui permettant da</w:t>
      </w:r>
      <w:r>
        <w:rPr>
          <w:spacing w:val="-6"/>
          <w:sz w:val="21"/>
          <w:szCs w:val="21"/>
        </w:rPr>
        <w:softHyphen/>
        <w:t>vantage de souplesse dans l'innovation. Il en va ainsi de la campagne « Solida</w:t>
      </w:r>
      <w:r>
        <w:rPr>
          <w:spacing w:val="-6"/>
          <w:sz w:val="21"/>
          <w:szCs w:val="21"/>
        </w:rPr>
        <w:softHyphen/>
        <w:t>rité Emploi » lancée par le Secours Catholique s</w:t>
      </w:r>
      <w:r>
        <w:rPr>
          <w:spacing w:val="-6"/>
          <w:sz w:val="21"/>
          <w:szCs w:val="21"/>
        </w:rPr>
        <w:t>ur le 19ème arrondisse</w:t>
      </w:r>
      <w:r>
        <w:rPr>
          <w:spacing w:val="-6"/>
          <w:sz w:val="21"/>
          <w:szCs w:val="21"/>
        </w:rPr>
        <w:softHyphen/>
        <w:t>ment de Paris pour constituer un « Fonds de Solidarité », avec avanta</w:t>
      </w:r>
      <w:r>
        <w:rPr>
          <w:spacing w:val="-6"/>
          <w:sz w:val="21"/>
          <w:szCs w:val="21"/>
        </w:rPr>
        <w:softHyphen/>
        <w:t>ges fiscaux, pour fmancer mille stages de formation professionnelle et trouver mille emplois.</w:t>
      </w:r>
    </w:p>
    <w:p w14:paraId="2CA30156" w14:textId="77777777" w:rsidR="00000000" w:rsidRDefault="0055136E">
      <w:pPr>
        <w:kinsoku w:val="0"/>
        <w:overflowPunct w:val="0"/>
        <w:autoSpaceDE/>
        <w:autoSpaceDN/>
        <w:adjustRightInd/>
        <w:spacing w:before="155" w:line="240" w:lineRule="exact"/>
        <w:ind w:left="72" w:right="144" w:firstLine="504"/>
        <w:jc w:val="both"/>
        <w:textAlignment w:val="baseline"/>
        <w:rPr>
          <w:spacing w:val="-3"/>
          <w:sz w:val="21"/>
          <w:szCs w:val="21"/>
        </w:rPr>
      </w:pPr>
      <w:r>
        <w:rPr>
          <w:spacing w:val="-3"/>
          <w:sz w:val="21"/>
          <w:szCs w:val="21"/>
        </w:rPr>
        <w:t>Subventions et investissements « moraux » à finalités conrôlées ne po</w:t>
      </w:r>
      <w:r>
        <w:rPr>
          <w:spacing w:val="-3"/>
          <w:sz w:val="21"/>
          <w:szCs w:val="21"/>
        </w:rPr>
        <w:t>urraient-ils constituer aujourd'hui les supports complémentaires d'un tra</w:t>
      </w:r>
      <w:r>
        <w:rPr>
          <w:spacing w:val="-3"/>
          <w:sz w:val="21"/>
          <w:szCs w:val="21"/>
        </w:rPr>
        <w:softHyphen/>
        <w:t>vail social public en partie reposition-né et diversifié sur de nouveaux cré</w:t>
      </w:r>
      <w:r>
        <w:rPr>
          <w:spacing w:val="-3"/>
          <w:sz w:val="21"/>
          <w:szCs w:val="21"/>
        </w:rPr>
        <w:softHyphen/>
        <w:t>neaux ?</w:t>
      </w:r>
    </w:p>
    <w:p w14:paraId="047700D6" w14:textId="77777777" w:rsidR="00000000" w:rsidRDefault="0055136E">
      <w:pPr>
        <w:kinsoku w:val="0"/>
        <w:overflowPunct w:val="0"/>
        <w:autoSpaceDE/>
        <w:autoSpaceDN/>
        <w:adjustRightInd/>
        <w:spacing w:before="258" w:line="240" w:lineRule="exact"/>
        <w:ind w:left="72" w:right="72"/>
        <w:jc w:val="right"/>
        <w:textAlignment w:val="baseline"/>
        <w:rPr>
          <w:spacing w:val="-10"/>
          <w:sz w:val="21"/>
          <w:szCs w:val="21"/>
        </w:rPr>
      </w:pPr>
      <w:r>
        <w:rPr>
          <w:spacing w:val="-10"/>
          <w:sz w:val="21"/>
          <w:szCs w:val="21"/>
        </w:rPr>
        <w:t>Philip MONDOLFO</w:t>
      </w:r>
    </w:p>
    <w:p w14:paraId="6467B4E2" w14:textId="77777777" w:rsidR="00000000" w:rsidRDefault="0055136E">
      <w:pPr>
        <w:kinsoku w:val="0"/>
        <w:overflowPunct w:val="0"/>
        <w:autoSpaceDE/>
        <w:autoSpaceDN/>
        <w:adjustRightInd/>
        <w:spacing w:after="233" w:line="232" w:lineRule="exact"/>
        <w:ind w:left="72" w:right="72"/>
        <w:jc w:val="right"/>
        <w:textAlignment w:val="baseline"/>
        <w:rPr>
          <w:i/>
          <w:iCs/>
          <w:spacing w:val="-6"/>
          <w:sz w:val="21"/>
          <w:szCs w:val="21"/>
        </w:rPr>
      </w:pPr>
      <w:r>
        <w:rPr>
          <w:i/>
          <w:iCs/>
          <w:spacing w:val="-6"/>
          <w:sz w:val="21"/>
          <w:szCs w:val="21"/>
        </w:rPr>
        <w:t>Assistant social de Secteur.</w:t>
      </w:r>
    </w:p>
    <w:p w14:paraId="79932335" w14:textId="77777777" w:rsidR="00000000" w:rsidRDefault="0055136E">
      <w:pPr>
        <w:numPr>
          <w:ilvl w:val="0"/>
          <w:numId w:val="43"/>
        </w:numPr>
        <w:kinsoku w:val="0"/>
        <w:overflowPunct w:val="0"/>
        <w:autoSpaceDE/>
        <w:autoSpaceDN/>
        <w:adjustRightInd/>
        <w:spacing w:before="208" w:line="155" w:lineRule="exact"/>
        <w:textAlignment w:val="baseline"/>
        <w:rPr>
          <w:spacing w:val="3"/>
          <w:sz w:val="17"/>
          <w:szCs w:val="17"/>
        </w:rPr>
      </w:pPr>
      <w:r>
        <w:rPr>
          <w:noProof/>
        </w:rPr>
        <w:pict w14:anchorId="50A510A6">
          <v:line id="_x0000_s1233" style="position:absolute;left:0;text-align:left;z-index:153;mso-wrap-distance-left:0;mso-wrap-distance-right:0;mso-position-horizontal-relative:page;mso-position-vertical-relative:page" from="394.3pt,732.5pt" to="549.9pt,732.5pt" o:allowincell="f" strokeweight=".95pt">
            <w10:wrap type="square" anchorx="page" anchory="page"/>
          </v:line>
        </w:pict>
      </w:r>
      <w:r>
        <w:rPr>
          <w:i/>
          <w:iCs/>
          <w:spacing w:val="3"/>
          <w:sz w:val="17"/>
          <w:szCs w:val="17"/>
        </w:rPr>
        <w:t xml:space="preserve">Le Monde, </w:t>
      </w:r>
      <w:r>
        <w:rPr>
          <w:spacing w:val="3"/>
          <w:sz w:val="17"/>
          <w:szCs w:val="17"/>
        </w:rPr>
        <w:t>26.6.85</w:t>
      </w:r>
    </w:p>
    <w:p w14:paraId="1CBA91AE" w14:textId="77777777" w:rsidR="00000000" w:rsidRDefault="0055136E">
      <w:pPr>
        <w:numPr>
          <w:ilvl w:val="0"/>
          <w:numId w:val="43"/>
        </w:numPr>
        <w:kinsoku w:val="0"/>
        <w:overflowPunct w:val="0"/>
        <w:autoSpaceDE/>
        <w:autoSpaceDN/>
        <w:adjustRightInd/>
        <w:spacing w:before="7" w:line="155" w:lineRule="exact"/>
        <w:textAlignment w:val="baseline"/>
        <w:rPr>
          <w:spacing w:val="2"/>
          <w:sz w:val="17"/>
          <w:szCs w:val="17"/>
        </w:rPr>
      </w:pPr>
      <w:r>
        <w:rPr>
          <w:i/>
          <w:iCs/>
          <w:spacing w:val="2"/>
          <w:sz w:val="17"/>
          <w:szCs w:val="17"/>
        </w:rPr>
        <w:t xml:space="preserve">Le Monde, </w:t>
      </w:r>
      <w:r>
        <w:rPr>
          <w:spacing w:val="2"/>
          <w:sz w:val="17"/>
          <w:szCs w:val="17"/>
        </w:rPr>
        <w:t>24.4.85</w:t>
      </w:r>
    </w:p>
    <w:p w14:paraId="3C738991" w14:textId="77777777" w:rsidR="00000000" w:rsidRDefault="0055136E">
      <w:pPr>
        <w:numPr>
          <w:ilvl w:val="0"/>
          <w:numId w:val="43"/>
        </w:numPr>
        <w:kinsoku w:val="0"/>
        <w:overflowPunct w:val="0"/>
        <w:autoSpaceDE/>
        <w:autoSpaceDN/>
        <w:adjustRightInd/>
        <w:spacing w:before="8" w:line="155" w:lineRule="exact"/>
        <w:textAlignment w:val="baseline"/>
        <w:rPr>
          <w:spacing w:val="2"/>
          <w:sz w:val="17"/>
          <w:szCs w:val="17"/>
        </w:rPr>
      </w:pPr>
      <w:r>
        <w:rPr>
          <w:i/>
          <w:iCs/>
          <w:spacing w:val="2"/>
          <w:sz w:val="17"/>
          <w:szCs w:val="17"/>
        </w:rPr>
        <w:t xml:space="preserve">Le Point, </w:t>
      </w:r>
      <w:r>
        <w:rPr>
          <w:spacing w:val="2"/>
          <w:sz w:val="17"/>
          <w:szCs w:val="17"/>
        </w:rPr>
        <w:t>29.4.85</w:t>
      </w:r>
    </w:p>
    <w:p w14:paraId="377152D9" w14:textId="77777777" w:rsidR="00000000" w:rsidRDefault="0055136E">
      <w:pPr>
        <w:numPr>
          <w:ilvl w:val="0"/>
          <w:numId w:val="43"/>
        </w:numPr>
        <w:kinsoku w:val="0"/>
        <w:overflowPunct w:val="0"/>
        <w:autoSpaceDE/>
        <w:autoSpaceDN/>
        <w:adjustRightInd/>
        <w:spacing w:before="5" w:line="155" w:lineRule="exact"/>
        <w:textAlignment w:val="baseline"/>
        <w:rPr>
          <w:spacing w:val="3"/>
          <w:sz w:val="17"/>
          <w:szCs w:val="17"/>
        </w:rPr>
      </w:pPr>
      <w:r>
        <w:rPr>
          <w:i/>
          <w:iCs/>
          <w:spacing w:val="3"/>
          <w:sz w:val="17"/>
          <w:szCs w:val="17"/>
        </w:rPr>
        <w:t xml:space="preserve">Le Monde, </w:t>
      </w:r>
      <w:r>
        <w:rPr>
          <w:spacing w:val="3"/>
          <w:sz w:val="17"/>
          <w:szCs w:val="17"/>
        </w:rPr>
        <w:t>16/17.6.85</w:t>
      </w:r>
    </w:p>
    <w:p w14:paraId="11841A23" w14:textId="77777777" w:rsidR="00000000" w:rsidRDefault="0055136E">
      <w:pPr>
        <w:numPr>
          <w:ilvl w:val="0"/>
          <w:numId w:val="43"/>
        </w:numPr>
        <w:kinsoku w:val="0"/>
        <w:overflowPunct w:val="0"/>
        <w:autoSpaceDE/>
        <w:autoSpaceDN/>
        <w:adjustRightInd/>
        <w:spacing w:before="5" w:line="155" w:lineRule="exact"/>
        <w:textAlignment w:val="baseline"/>
        <w:rPr>
          <w:spacing w:val="2"/>
          <w:sz w:val="17"/>
          <w:szCs w:val="17"/>
        </w:rPr>
      </w:pPr>
      <w:r>
        <w:rPr>
          <w:i/>
          <w:iCs/>
          <w:spacing w:val="2"/>
          <w:sz w:val="17"/>
          <w:szCs w:val="17"/>
        </w:rPr>
        <w:t xml:space="preserve">Le Monde, </w:t>
      </w:r>
      <w:r>
        <w:rPr>
          <w:spacing w:val="2"/>
          <w:sz w:val="17"/>
          <w:szCs w:val="17"/>
        </w:rPr>
        <w:t>19.2.85</w:t>
      </w:r>
    </w:p>
    <w:p w14:paraId="13EB7940" w14:textId="77777777" w:rsidR="00000000" w:rsidRDefault="0055136E">
      <w:pPr>
        <w:numPr>
          <w:ilvl w:val="0"/>
          <w:numId w:val="43"/>
        </w:numPr>
        <w:kinsoku w:val="0"/>
        <w:overflowPunct w:val="0"/>
        <w:autoSpaceDE/>
        <w:autoSpaceDN/>
        <w:adjustRightInd/>
        <w:spacing w:before="7" w:line="155" w:lineRule="exact"/>
        <w:textAlignment w:val="baseline"/>
        <w:rPr>
          <w:spacing w:val="3"/>
          <w:sz w:val="17"/>
          <w:szCs w:val="17"/>
        </w:rPr>
      </w:pPr>
      <w:r>
        <w:rPr>
          <w:i/>
          <w:iCs/>
          <w:spacing w:val="3"/>
          <w:sz w:val="17"/>
          <w:szCs w:val="17"/>
        </w:rPr>
        <w:t xml:space="preserve">Le Monde, </w:t>
      </w:r>
      <w:r>
        <w:rPr>
          <w:spacing w:val="3"/>
          <w:sz w:val="17"/>
          <w:szCs w:val="17"/>
        </w:rPr>
        <w:t>25/26.6.85</w:t>
      </w:r>
    </w:p>
    <w:p w14:paraId="4B973922" w14:textId="77777777" w:rsidR="00000000" w:rsidRDefault="0055136E">
      <w:pPr>
        <w:numPr>
          <w:ilvl w:val="0"/>
          <w:numId w:val="43"/>
        </w:numPr>
        <w:kinsoku w:val="0"/>
        <w:overflowPunct w:val="0"/>
        <w:autoSpaceDE/>
        <w:autoSpaceDN/>
        <w:adjustRightInd/>
        <w:spacing w:before="2" w:line="155" w:lineRule="exact"/>
        <w:textAlignment w:val="baseline"/>
        <w:rPr>
          <w:spacing w:val="1"/>
          <w:sz w:val="17"/>
          <w:szCs w:val="17"/>
        </w:rPr>
      </w:pPr>
      <w:r>
        <w:rPr>
          <w:i/>
          <w:iCs/>
          <w:spacing w:val="1"/>
          <w:sz w:val="17"/>
          <w:szCs w:val="17"/>
        </w:rPr>
        <w:t xml:space="preserve">Émission télé, </w:t>
      </w:r>
      <w:r>
        <w:rPr>
          <w:spacing w:val="1"/>
          <w:sz w:val="17"/>
          <w:szCs w:val="17"/>
        </w:rPr>
        <w:t>1984</w:t>
      </w:r>
    </w:p>
    <w:p w14:paraId="03779FA0" w14:textId="77777777" w:rsidR="00000000" w:rsidRDefault="0055136E">
      <w:pPr>
        <w:numPr>
          <w:ilvl w:val="0"/>
          <w:numId w:val="44"/>
        </w:numPr>
        <w:kinsoku w:val="0"/>
        <w:overflowPunct w:val="0"/>
        <w:autoSpaceDE/>
        <w:autoSpaceDN/>
        <w:adjustRightInd/>
        <w:spacing w:before="7" w:line="156" w:lineRule="exact"/>
        <w:ind w:right="144"/>
        <w:textAlignment w:val="baseline"/>
        <w:rPr>
          <w:sz w:val="17"/>
          <w:szCs w:val="17"/>
        </w:rPr>
      </w:pPr>
      <w:r>
        <w:rPr>
          <w:sz w:val="17"/>
          <w:szCs w:val="17"/>
        </w:rPr>
        <w:t>28, boulevard de Sébastopol 75004 Paris Tél. (1) 271.61.74</w:t>
      </w:r>
    </w:p>
    <w:p w14:paraId="1F338189" w14:textId="77777777" w:rsidR="00000000" w:rsidRDefault="0055136E">
      <w:pPr>
        <w:widowControl/>
        <w:rPr>
          <w:sz w:val="24"/>
          <w:szCs w:val="24"/>
        </w:rPr>
        <w:sectPr w:rsidR="00000000">
          <w:headerReference w:type="even" r:id="rId211"/>
          <w:headerReference w:type="default" r:id="rId212"/>
          <w:footerReference w:type="even" r:id="rId213"/>
          <w:footerReference w:type="default" r:id="rId214"/>
          <w:type w:val="continuous"/>
          <w:pgSz w:w="11904" w:h="16843"/>
          <w:pgMar w:top="682" w:right="756" w:bottom="170" w:left="782" w:header="0" w:footer="0" w:gutter="0"/>
          <w:cols w:num="3" w:space="720" w:equalWidth="0">
            <w:col w:w="3322" w:space="200"/>
            <w:col w:w="3322" w:space="200"/>
            <w:col w:w="3322"/>
          </w:cols>
          <w:noEndnote/>
        </w:sectPr>
      </w:pPr>
    </w:p>
    <w:p w14:paraId="15FD3864" w14:textId="77777777" w:rsidR="00000000" w:rsidRDefault="0055136E">
      <w:pPr>
        <w:kinsoku w:val="0"/>
        <w:overflowPunct w:val="0"/>
        <w:autoSpaceDE/>
        <w:autoSpaceDN/>
        <w:adjustRightInd/>
        <w:spacing w:before="8" w:line="599" w:lineRule="exact"/>
        <w:jc w:val="center"/>
        <w:textAlignment w:val="baseline"/>
        <w:rPr>
          <w:b/>
          <w:bCs/>
          <w:spacing w:val="14"/>
          <w:w w:val="95"/>
          <w:sz w:val="52"/>
          <w:szCs w:val="52"/>
        </w:rPr>
      </w:pPr>
      <w:r>
        <w:rPr>
          <w:b/>
          <w:bCs/>
          <w:spacing w:val="14"/>
          <w:w w:val="95"/>
          <w:sz w:val="52"/>
          <w:szCs w:val="52"/>
        </w:rPr>
        <w:lastRenderedPageBreak/>
        <w:t>Dé</w:t>
      </w:r>
      <w:r>
        <w:rPr>
          <w:b/>
          <w:bCs/>
          <w:spacing w:val="14"/>
          <w:w w:val="95"/>
          <w:sz w:val="52"/>
          <w:szCs w:val="52"/>
        </w:rPr>
        <w:t>sectorisation : Conséquence inattendue</w:t>
      </w:r>
    </w:p>
    <w:p w14:paraId="2E692314" w14:textId="77777777" w:rsidR="00000000" w:rsidRDefault="0055136E">
      <w:pPr>
        <w:kinsoku w:val="0"/>
        <w:overflowPunct w:val="0"/>
        <w:autoSpaceDE/>
        <w:autoSpaceDN/>
        <w:adjustRightInd/>
        <w:spacing w:before="93" w:after="684" w:line="599" w:lineRule="exact"/>
        <w:jc w:val="center"/>
        <w:textAlignment w:val="baseline"/>
        <w:rPr>
          <w:b/>
          <w:bCs/>
          <w:spacing w:val="7"/>
          <w:w w:val="95"/>
          <w:sz w:val="52"/>
          <w:szCs w:val="52"/>
        </w:rPr>
      </w:pPr>
      <w:r>
        <w:rPr>
          <w:b/>
          <w:bCs/>
          <w:spacing w:val="7"/>
          <w:w w:val="95"/>
          <w:sz w:val="52"/>
          <w:szCs w:val="52"/>
        </w:rPr>
        <w:t>d'un regard sur nos pratiques</w:t>
      </w:r>
    </w:p>
    <w:p w14:paraId="12738C70" w14:textId="77777777" w:rsidR="00000000" w:rsidRDefault="0055136E">
      <w:pPr>
        <w:widowControl/>
        <w:rPr>
          <w:sz w:val="24"/>
          <w:szCs w:val="24"/>
        </w:rPr>
        <w:sectPr w:rsidR="00000000">
          <w:headerReference w:type="even" r:id="rId215"/>
          <w:headerReference w:type="default" r:id="rId216"/>
          <w:footerReference w:type="even" r:id="rId217"/>
          <w:footerReference w:type="default" r:id="rId218"/>
          <w:headerReference w:type="first" r:id="rId219"/>
          <w:footerReference w:type="first" r:id="rId220"/>
          <w:pgSz w:w="11904" w:h="16843"/>
          <w:pgMar w:top="940" w:right="1097" w:bottom="263" w:left="441" w:header="0" w:footer="366" w:gutter="0"/>
          <w:cols w:space="720"/>
          <w:noEndnote/>
          <w:titlePg/>
        </w:sectPr>
      </w:pPr>
    </w:p>
    <w:p w14:paraId="75DF53D0" w14:textId="77777777" w:rsidR="00000000" w:rsidRDefault="0055136E">
      <w:pPr>
        <w:kinsoku w:val="0"/>
        <w:overflowPunct w:val="0"/>
        <w:autoSpaceDE/>
        <w:autoSpaceDN/>
        <w:adjustRightInd/>
        <w:spacing w:before="63" w:line="239" w:lineRule="exact"/>
        <w:ind w:left="144" w:right="72"/>
        <w:jc w:val="both"/>
        <w:textAlignment w:val="baseline"/>
        <w:rPr>
          <w:spacing w:val="-4"/>
          <w:sz w:val="21"/>
          <w:szCs w:val="21"/>
        </w:rPr>
      </w:pPr>
      <w:r>
        <w:rPr>
          <w:noProof/>
        </w:rPr>
        <w:pict w14:anchorId="677CA3FE">
          <v:shape id="_x0000_s1236" type="#_x0000_t202" style="position:absolute;left:0;text-align:left;margin-left:22.05pt;margin-top:146.4pt;width:342.2pt;height:120.65pt;z-index:1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FB737C8" w14:textId="77777777" w:rsidR="00000000" w:rsidRDefault="0055136E">
                  <w:pPr>
                    <w:kinsoku w:val="0"/>
                    <w:overflowPunct w:val="0"/>
                    <w:autoSpaceDE/>
                    <w:autoSpaceDN/>
                    <w:adjustRightInd/>
                    <w:spacing w:line="267" w:lineRule="exact"/>
                    <w:ind w:left="144" w:right="144" w:firstLine="504"/>
                    <w:jc w:val="both"/>
                    <w:textAlignment w:val="baseline"/>
                    <w:rPr>
                      <w:b/>
                      <w:bCs/>
                      <w:i/>
                      <w:iCs/>
                      <w:sz w:val="21"/>
                      <w:szCs w:val="21"/>
                    </w:rPr>
                  </w:pPr>
                  <w:r>
                    <w:rPr>
                      <w:b/>
                      <w:bCs/>
                      <w:i/>
                      <w:iCs/>
                      <w:sz w:val="21"/>
                      <w:szCs w:val="21"/>
                    </w:rPr>
                    <w:t>A notre sens, le social n'a de possibilités de survie, pour l'inté</w:t>
                  </w:r>
                  <w:r>
                    <w:rPr>
                      <w:b/>
                      <w:bCs/>
                      <w:i/>
                      <w:iCs/>
                      <w:sz w:val="21"/>
                      <w:szCs w:val="21"/>
                    </w:rPr>
                    <w:softHyphen/>
                    <w:t>rêt des usagers, que s'il se ré</w:t>
                  </w:r>
                  <w:r>
                    <w:rPr>
                      <w:b/>
                      <w:bCs/>
                      <w:i/>
                      <w:iCs/>
                      <w:sz w:val="21"/>
                      <w:szCs w:val="21"/>
                    </w:rPr>
                    <w:t>interroge sur ses pratiques et sur les finalités correspondantes.</w:t>
                  </w:r>
                </w:p>
                <w:p w14:paraId="22E3BC30" w14:textId="77777777" w:rsidR="00000000" w:rsidRDefault="0055136E">
                  <w:pPr>
                    <w:kinsoku w:val="0"/>
                    <w:overflowPunct w:val="0"/>
                    <w:autoSpaceDE/>
                    <w:autoSpaceDN/>
                    <w:adjustRightInd/>
                    <w:spacing w:after="193" w:line="280" w:lineRule="exact"/>
                    <w:ind w:left="144" w:right="144" w:firstLine="504"/>
                    <w:jc w:val="both"/>
                    <w:textAlignment w:val="baseline"/>
                    <w:rPr>
                      <w:b/>
                      <w:bCs/>
                      <w:i/>
                      <w:iCs/>
                      <w:spacing w:val="6"/>
                      <w:sz w:val="21"/>
                      <w:szCs w:val="21"/>
                    </w:rPr>
                  </w:pPr>
                  <w:r>
                    <w:rPr>
                      <w:b/>
                      <w:bCs/>
                      <w:i/>
                      <w:iCs/>
                      <w:spacing w:val="6"/>
                      <w:sz w:val="21"/>
                      <w:szCs w:val="21"/>
                    </w:rPr>
                    <w:t>De même, on ne peut interroger le social que si les travailleurs sociaux réalisent et conçoivent qu'ils n'interviennent pas seuls sur le terrain, avec pour seul cadre celui de leur instituti</w:t>
                  </w:r>
                  <w:r>
                    <w:rPr>
                      <w:b/>
                      <w:bCs/>
                      <w:i/>
                      <w:iCs/>
                      <w:spacing w:val="6"/>
                      <w:sz w:val="21"/>
                      <w:szCs w:val="21"/>
                    </w:rPr>
                    <w:t>on propre mais avec de nombreux partenaires (usagers, associations, élus, adminis</w:t>
                  </w:r>
                  <w:r>
                    <w:rPr>
                      <w:b/>
                      <w:bCs/>
                      <w:i/>
                      <w:iCs/>
                      <w:spacing w:val="6"/>
                      <w:sz w:val="21"/>
                      <w:szCs w:val="21"/>
                    </w:rPr>
                    <w:softHyphen/>
                    <w:t>trations...).</w:t>
                  </w:r>
                </w:p>
              </w:txbxContent>
            </v:textbox>
            <w10:wrap type="square" anchorx="page" anchory="page"/>
          </v:shape>
        </w:pict>
      </w:r>
      <w:r>
        <w:rPr>
          <w:noProof/>
        </w:rPr>
        <w:pict w14:anchorId="33AC327F">
          <v:shape id="_x0000_s1237" type="#_x0000_t202" style="position:absolute;left:0;text-align:left;margin-left:198.15pt;margin-top:478.8pt;width:342.2pt;height:337.45pt;z-index:15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49F1BD9" w14:textId="77777777" w:rsidR="00000000" w:rsidRDefault="0055136E">
                  <w:pPr>
                    <w:kinsoku w:val="0"/>
                    <w:overflowPunct w:val="0"/>
                    <w:autoSpaceDE/>
                    <w:autoSpaceDN/>
                    <w:adjustRightInd/>
                    <w:ind w:left="11" w:right="194"/>
                    <w:textAlignment w:val="baseline"/>
                    <w:rPr>
                      <w:sz w:val="24"/>
                      <w:szCs w:val="24"/>
                    </w:rPr>
                  </w:pPr>
                  <w:r>
                    <w:rPr>
                      <w:sz w:val="24"/>
                      <w:szCs w:val="24"/>
                    </w:rPr>
                    <w:pict w14:anchorId="63B1AEF7">
                      <v:shape id="_x0000_i1045" type="#_x0000_t75" style="width:331.85pt;height:337.45pt" fillcolor="window">
                        <v:imagedata r:id="rId221" o:title="_Pic228"/>
                      </v:shape>
                    </w:pict>
                  </w:r>
                </w:p>
              </w:txbxContent>
            </v:textbox>
            <w10:wrap type="square" anchorx="page" anchory="page"/>
          </v:shape>
        </w:pict>
      </w:r>
      <w:r>
        <w:rPr>
          <w:noProof/>
        </w:rPr>
        <w:pict w14:anchorId="701A0933">
          <v:line id="_x0000_s1238" style="position:absolute;left:0;text-align:left;z-index:156;mso-wrap-distance-left:0;mso-wrap-distance-right:0;mso-position-horizontal-relative:page;mso-position-vertical-relative:page" from="29.05pt,266.65pt" to="358.15pt,266.65pt" o:allowincell="f" strokeweight=".7pt">
            <w10:wrap type="square" anchorx="page" anchory="page"/>
          </v:line>
        </w:pict>
      </w:r>
      <w:r>
        <w:rPr>
          <w:spacing w:val="-4"/>
          <w:w w:val="95"/>
          <w:sz w:val="21"/>
          <w:szCs w:val="21"/>
        </w:rPr>
        <w:t>C</w:t>
      </w:r>
      <w:r>
        <w:rPr>
          <w:spacing w:val="-4"/>
          <w:sz w:val="21"/>
          <w:szCs w:val="21"/>
        </w:rPr>
        <w:t>'est à partir de ces réflexions, à l'époque très confuses dans les têtes, que « nous » avons essayé en septembre 1983 d'aller plus loin : de regarder nos pratiques. (« nous » étant les travailleurs sociaux d'une cir</w:t>
      </w:r>
      <w:r>
        <w:rPr>
          <w:spacing w:val="-4"/>
          <w:sz w:val="21"/>
          <w:szCs w:val="21"/>
        </w:rPr>
        <w:t>cons</w:t>
      </w:r>
      <w:r>
        <w:rPr>
          <w:spacing w:val="-4"/>
          <w:sz w:val="21"/>
          <w:szCs w:val="21"/>
        </w:rPr>
        <w:softHyphen/>
        <w:t>cription rurale D.A.S.S. : Assistants sociaux, Secrétaire médico-sociale, In</w:t>
      </w:r>
      <w:r>
        <w:rPr>
          <w:spacing w:val="-4"/>
          <w:sz w:val="21"/>
          <w:szCs w:val="21"/>
        </w:rPr>
        <w:softHyphen/>
        <w:t>firmière P.M.I., Éducateur, Responsa</w:t>
      </w:r>
      <w:r>
        <w:rPr>
          <w:spacing w:val="-4"/>
          <w:sz w:val="21"/>
          <w:szCs w:val="21"/>
        </w:rPr>
        <w:softHyphen/>
        <w:t>ble de Circonscription...).</w:t>
      </w:r>
    </w:p>
    <w:p w14:paraId="139F5C6F" w14:textId="77777777" w:rsidR="00000000" w:rsidRDefault="0055136E">
      <w:pPr>
        <w:kinsoku w:val="0"/>
        <w:overflowPunct w:val="0"/>
        <w:autoSpaceDE/>
        <w:autoSpaceDN/>
        <w:adjustRightInd/>
        <w:spacing w:line="238" w:lineRule="exact"/>
        <w:ind w:left="144" w:right="72" w:firstLine="432"/>
        <w:jc w:val="both"/>
        <w:textAlignment w:val="baseline"/>
        <w:rPr>
          <w:spacing w:val="-7"/>
          <w:sz w:val="21"/>
          <w:szCs w:val="21"/>
        </w:rPr>
      </w:pPr>
      <w:r>
        <w:rPr>
          <w:spacing w:val="-7"/>
          <w:sz w:val="21"/>
          <w:szCs w:val="21"/>
        </w:rPr>
        <w:t>Notre première démarche a été de nous interroger sur notre fonction</w:t>
      </w:r>
      <w:r>
        <w:rPr>
          <w:spacing w:val="-7"/>
          <w:sz w:val="21"/>
          <w:szCs w:val="21"/>
        </w:rPr>
        <w:softHyphen/>
        <w:t>nement en équipe de circonscription (circ</w:t>
      </w:r>
      <w:r>
        <w:rPr>
          <w:spacing w:val="-7"/>
          <w:sz w:val="21"/>
          <w:szCs w:val="21"/>
        </w:rPr>
        <w:t>onscription — lieu géographique imposé comprenant cinq cantons ruraux d'une population totale de 27.000 ha</w:t>
      </w:r>
      <w:r>
        <w:rPr>
          <w:spacing w:val="-7"/>
          <w:sz w:val="21"/>
          <w:szCs w:val="21"/>
        </w:rPr>
        <w:softHyphen/>
        <w:t>bitants environ).</w:t>
      </w:r>
    </w:p>
    <w:p w14:paraId="63A9CA31" w14:textId="77777777" w:rsidR="00000000" w:rsidRDefault="0055136E">
      <w:pPr>
        <w:kinsoku w:val="0"/>
        <w:overflowPunct w:val="0"/>
        <w:autoSpaceDE/>
        <w:autoSpaceDN/>
        <w:adjustRightInd/>
        <w:spacing w:before="13" w:line="239" w:lineRule="exact"/>
        <w:ind w:left="144" w:right="72" w:firstLine="432"/>
        <w:jc w:val="both"/>
        <w:textAlignment w:val="baseline"/>
        <w:rPr>
          <w:spacing w:val="-6"/>
          <w:sz w:val="21"/>
          <w:szCs w:val="21"/>
        </w:rPr>
      </w:pPr>
      <w:r>
        <w:rPr>
          <w:spacing w:val="-6"/>
          <w:sz w:val="21"/>
          <w:szCs w:val="21"/>
        </w:rPr>
        <w:t>Réalité de cette notion d'équipe proposée ou imposée par notre institu</w:t>
      </w:r>
      <w:r>
        <w:rPr>
          <w:spacing w:val="-6"/>
          <w:sz w:val="21"/>
          <w:szCs w:val="21"/>
        </w:rPr>
        <w:softHyphen/>
      </w:r>
      <w:r>
        <w:rPr>
          <w:spacing w:val="-6"/>
          <w:sz w:val="21"/>
          <w:szCs w:val="21"/>
        </w:rPr>
        <w:t>tion ? Concept de circonscription ? (circonscription D.A.S.S., circonscrip</w:t>
      </w:r>
      <w:r>
        <w:rPr>
          <w:spacing w:val="-6"/>
          <w:sz w:val="21"/>
          <w:szCs w:val="21"/>
        </w:rPr>
        <w:softHyphen/>
        <w:t>tion élargie, lieu de vie ?).</w:t>
      </w:r>
    </w:p>
    <w:p w14:paraId="03BE98AA" w14:textId="77777777" w:rsidR="00000000" w:rsidRDefault="0055136E">
      <w:pPr>
        <w:kinsoku w:val="0"/>
        <w:overflowPunct w:val="0"/>
        <w:autoSpaceDE/>
        <w:autoSpaceDN/>
        <w:adjustRightInd/>
        <w:spacing w:before="16" w:line="239" w:lineRule="exact"/>
        <w:ind w:left="144" w:right="72" w:firstLine="432"/>
        <w:jc w:val="both"/>
        <w:textAlignment w:val="baseline"/>
        <w:rPr>
          <w:spacing w:val="-7"/>
          <w:sz w:val="21"/>
          <w:szCs w:val="21"/>
        </w:rPr>
      </w:pPr>
      <w:r>
        <w:rPr>
          <w:spacing w:val="-7"/>
          <w:sz w:val="21"/>
          <w:szCs w:val="21"/>
        </w:rPr>
        <w:t>Très vite, nous avons débouché sur la notion de travail s'effectuant par secteur, les avantages, les inconvénients que nous y voyons dans notre prati</w:t>
      </w:r>
      <w:r>
        <w:rPr>
          <w:spacing w:val="-7"/>
          <w:sz w:val="21"/>
          <w:szCs w:val="21"/>
        </w:rPr>
        <w:softHyphen/>
        <w:t>q</w:t>
      </w:r>
      <w:r>
        <w:rPr>
          <w:spacing w:val="-7"/>
          <w:sz w:val="21"/>
          <w:szCs w:val="21"/>
        </w:rPr>
        <w:t>ue de tous les jours.</w:t>
      </w:r>
    </w:p>
    <w:p w14:paraId="41F36396" w14:textId="77777777" w:rsidR="00000000" w:rsidRDefault="0055136E">
      <w:pPr>
        <w:kinsoku w:val="0"/>
        <w:overflowPunct w:val="0"/>
        <w:autoSpaceDE/>
        <w:autoSpaceDN/>
        <w:adjustRightInd/>
        <w:spacing w:before="5" w:line="239" w:lineRule="exact"/>
        <w:ind w:left="144" w:right="72"/>
        <w:jc w:val="both"/>
        <w:textAlignment w:val="baseline"/>
        <w:rPr>
          <w:spacing w:val="-3"/>
          <w:sz w:val="21"/>
          <w:szCs w:val="21"/>
        </w:rPr>
      </w:pPr>
      <w:r>
        <w:rPr>
          <w:spacing w:val="-3"/>
          <w:sz w:val="21"/>
          <w:szCs w:val="21"/>
        </w:rPr>
        <w:t>Notre constat fut le suivant :</w:t>
      </w:r>
    </w:p>
    <w:p w14:paraId="31404351" w14:textId="77777777" w:rsidR="00000000" w:rsidRDefault="0055136E">
      <w:pPr>
        <w:kinsoku w:val="0"/>
        <w:overflowPunct w:val="0"/>
        <w:autoSpaceDE/>
        <w:autoSpaceDN/>
        <w:adjustRightInd/>
        <w:spacing w:before="4" w:line="223" w:lineRule="exact"/>
        <w:ind w:left="144" w:right="72"/>
        <w:jc w:val="both"/>
        <w:textAlignment w:val="baseline"/>
        <w:rPr>
          <w:i/>
          <w:iCs/>
          <w:spacing w:val="-10"/>
          <w:sz w:val="21"/>
          <w:szCs w:val="21"/>
        </w:rPr>
      </w:pPr>
      <w:r>
        <w:rPr>
          <w:i/>
          <w:iCs/>
          <w:spacing w:val="-10"/>
          <w:sz w:val="21"/>
          <w:szCs w:val="21"/>
        </w:rPr>
        <w:t>Les avantages :</w:t>
      </w:r>
    </w:p>
    <w:p w14:paraId="09633B64" w14:textId="77777777" w:rsidR="00000000" w:rsidRDefault="0055136E">
      <w:pPr>
        <w:numPr>
          <w:ilvl w:val="0"/>
          <w:numId w:val="45"/>
        </w:numPr>
        <w:kinsoku w:val="0"/>
        <w:overflowPunct w:val="0"/>
        <w:autoSpaceDE/>
        <w:autoSpaceDN/>
        <w:adjustRightInd/>
        <w:spacing w:before="17" w:line="239" w:lineRule="exact"/>
        <w:ind w:right="72"/>
        <w:jc w:val="both"/>
        <w:textAlignment w:val="baseline"/>
        <w:rPr>
          <w:sz w:val="21"/>
          <w:szCs w:val="21"/>
        </w:rPr>
      </w:pPr>
      <w:r>
        <w:rPr>
          <w:sz w:val="21"/>
          <w:szCs w:val="21"/>
        </w:rPr>
        <w:t>un repérage plus facile par la popu</w:t>
      </w:r>
      <w:r>
        <w:rPr>
          <w:sz w:val="21"/>
          <w:szCs w:val="21"/>
        </w:rPr>
        <w:softHyphen/>
        <w:t>lation du travailleur social.</w:t>
      </w:r>
    </w:p>
    <w:p w14:paraId="3EEA3150" w14:textId="77777777" w:rsidR="00000000" w:rsidRDefault="0055136E">
      <w:pPr>
        <w:numPr>
          <w:ilvl w:val="0"/>
          <w:numId w:val="45"/>
        </w:numPr>
        <w:kinsoku w:val="0"/>
        <w:overflowPunct w:val="0"/>
        <w:autoSpaceDE/>
        <w:autoSpaceDN/>
        <w:adjustRightInd/>
        <w:spacing w:before="10" w:line="239" w:lineRule="exact"/>
        <w:ind w:right="72"/>
        <w:jc w:val="both"/>
        <w:textAlignment w:val="baseline"/>
        <w:rPr>
          <w:sz w:val="21"/>
          <w:szCs w:val="21"/>
        </w:rPr>
      </w:pPr>
      <w:r>
        <w:rPr>
          <w:sz w:val="21"/>
          <w:szCs w:val="21"/>
        </w:rPr>
        <w:t>une meilleure connaissance mutuel</w:t>
      </w:r>
      <w:r>
        <w:rPr>
          <w:sz w:val="21"/>
          <w:szCs w:val="21"/>
        </w:rPr>
        <w:softHyphen/>
        <w:t>le entre le travailleur social et la population.</w:t>
      </w:r>
    </w:p>
    <w:p w14:paraId="39729691" w14:textId="77777777" w:rsidR="00000000" w:rsidRDefault="0055136E">
      <w:pPr>
        <w:kinsoku w:val="0"/>
        <w:overflowPunct w:val="0"/>
        <w:autoSpaceDE/>
        <w:autoSpaceDN/>
        <w:adjustRightInd/>
        <w:spacing w:before="9" w:line="223" w:lineRule="exact"/>
        <w:ind w:left="144" w:right="72"/>
        <w:jc w:val="both"/>
        <w:textAlignment w:val="baseline"/>
        <w:rPr>
          <w:i/>
          <w:iCs/>
          <w:spacing w:val="-6"/>
          <w:sz w:val="21"/>
          <w:szCs w:val="21"/>
        </w:rPr>
      </w:pPr>
      <w:r>
        <w:rPr>
          <w:i/>
          <w:iCs/>
          <w:spacing w:val="-6"/>
          <w:sz w:val="21"/>
          <w:szCs w:val="21"/>
        </w:rPr>
        <w:t>Les inconvénients :</w:t>
      </w:r>
    </w:p>
    <w:p w14:paraId="7C06FD9B" w14:textId="77777777" w:rsidR="00000000" w:rsidRDefault="0055136E">
      <w:pPr>
        <w:numPr>
          <w:ilvl w:val="0"/>
          <w:numId w:val="45"/>
        </w:numPr>
        <w:kinsoku w:val="0"/>
        <w:overflowPunct w:val="0"/>
        <w:autoSpaceDE/>
        <w:autoSpaceDN/>
        <w:adjustRightInd/>
        <w:spacing w:before="14" w:line="239" w:lineRule="exact"/>
        <w:ind w:right="72"/>
        <w:jc w:val="both"/>
        <w:textAlignment w:val="baseline"/>
        <w:rPr>
          <w:sz w:val="21"/>
          <w:szCs w:val="21"/>
        </w:rPr>
      </w:pPr>
      <w:r>
        <w:rPr>
          <w:sz w:val="21"/>
          <w:szCs w:val="21"/>
        </w:rPr>
        <w:t>un isolement ou un sentiment d'iso</w:t>
      </w:r>
      <w:r>
        <w:rPr>
          <w:sz w:val="21"/>
          <w:szCs w:val="21"/>
        </w:rPr>
        <w:softHyphen/>
        <w:t>lement du travailleur social.</w:t>
      </w:r>
    </w:p>
    <w:p w14:paraId="333C27B5" w14:textId="77777777" w:rsidR="00000000" w:rsidRDefault="0055136E">
      <w:pPr>
        <w:numPr>
          <w:ilvl w:val="0"/>
          <w:numId w:val="45"/>
        </w:numPr>
        <w:kinsoku w:val="0"/>
        <w:overflowPunct w:val="0"/>
        <w:autoSpaceDE/>
        <w:autoSpaceDN/>
        <w:adjustRightInd/>
        <w:spacing w:before="6" w:line="239" w:lineRule="exact"/>
        <w:ind w:right="72"/>
        <w:jc w:val="both"/>
        <w:textAlignment w:val="baseline"/>
        <w:rPr>
          <w:sz w:val="21"/>
          <w:szCs w:val="21"/>
        </w:rPr>
      </w:pPr>
      <w:r>
        <w:rPr>
          <w:sz w:val="21"/>
          <w:szCs w:val="21"/>
        </w:rPr>
        <w:t>quelquefois, les situations sont « bloquées » à cause d'une incom</w:t>
      </w:r>
      <w:r>
        <w:rPr>
          <w:sz w:val="21"/>
          <w:szCs w:val="21"/>
        </w:rPr>
        <w:softHyphen/>
        <w:t>patibilité entre les personnes.</w:t>
      </w:r>
    </w:p>
    <w:p w14:paraId="25CC2319" w14:textId="77777777" w:rsidR="00000000" w:rsidRDefault="0055136E">
      <w:pPr>
        <w:numPr>
          <w:ilvl w:val="0"/>
          <w:numId w:val="45"/>
        </w:numPr>
        <w:kinsoku w:val="0"/>
        <w:overflowPunct w:val="0"/>
        <w:autoSpaceDE/>
        <w:autoSpaceDN/>
        <w:adjustRightInd/>
        <w:spacing w:before="30" w:line="239" w:lineRule="exact"/>
        <w:ind w:right="72"/>
        <w:jc w:val="both"/>
        <w:textAlignment w:val="baseline"/>
        <w:rPr>
          <w:spacing w:val="-6"/>
          <w:sz w:val="21"/>
          <w:szCs w:val="21"/>
        </w:rPr>
      </w:pPr>
      <w:r>
        <w:rPr>
          <w:spacing w:val="-6"/>
          <w:sz w:val="21"/>
          <w:szCs w:val="21"/>
        </w:rPr>
        <w:t>parfois, la lourdeur des cas implique l'usure du travailleur social qui intervient seul.</w:t>
      </w:r>
    </w:p>
    <w:p w14:paraId="236B2F7B" w14:textId="77777777" w:rsidR="00000000" w:rsidRDefault="0055136E">
      <w:pPr>
        <w:numPr>
          <w:ilvl w:val="0"/>
          <w:numId w:val="45"/>
        </w:numPr>
        <w:kinsoku w:val="0"/>
        <w:overflowPunct w:val="0"/>
        <w:autoSpaceDE/>
        <w:autoSpaceDN/>
        <w:adjustRightInd/>
        <w:spacing w:before="4" w:line="233" w:lineRule="exact"/>
        <w:ind w:right="72"/>
        <w:jc w:val="both"/>
        <w:textAlignment w:val="baseline"/>
        <w:rPr>
          <w:spacing w:val="-3"/>
          <w:sz w:val="21"/>
          <w:szCs w:val="21"/>
        </w:rPr>
      </w:pPr>
      <w:r>
        <w:rPr>
          <w:spacing w:val="-3"/>
          <w:sz w:val="21"/>
          <w:szCs w:val="21"/>
        </w:rPr>
        <w:t xml:space="preserve">une </w:t>
      </w:r>
      <w:r>
        <w:rPr>
          <w:spacing w:val="-3"/>
          <w:sz w:val="21"/>
          <w:szCs w:val="21"/>
        </w:rPr>
        <w:t xml:space="preserve">discontinuité du service public peut apparaître si il repose sur une </w:t>
      </w:r>
    </w:p>
    <w:p w14:paraId="62093A67" w14:textId="77777777" w:rsidR="00000000" w:rsidRDefault="0055136E">
      <w:pPr>
        <w:kinsoku w:val="0"/>
        <w:overflowPunct w:val="0"/>
        <w:autoSpaceDE/>
        <w:autoSpaceDN/>
        <w:adjustRightInd/>
        <w:spacing w:before="85" w:line="239" w:lineRule="exact"/>
        <w:ind w:left="360"/>
        <w:jc w:val="both"/>
        <w:textAlignment w:val="baseline"/>
        <w:rPr>
          <w:sz w:val="21"/>
          <w:szCs w:val="21"/>
        </w:rPr>
      </w:pPr>
      <w:r>
        <w:rPr>
          <w:spacing w:val="-3"/>
          <w:sz w:val="16"/>
          <w:szCs w:val="16"/>
        </w:rPr>
        <w:br w:type="column"/>
      </w:r>
      <w:r>
        <w:rPr>
          <w:sz w:val="21"/>
          <w:szCs w:val="21"/>
        </w:rPr>
        <w:t>seule personne (secteur vacant à cause d'un congé maladie, materni</w:t>
      </w:r>
      <w:r>
        <w:rPr>
          <w:sz w:val="21"/>
          <w:szCs w:val="21"/>
        </w:rPr>
        <w:softHyphen/>
        <w:t>té...).</w:t>
      </w:r>
    </w:p>
    <w:p w14:paraId="17126E84" w14:textId="77777777" w:rsidR="00000000" w:rsidRDefault="0055136E">
      <w:pPr>
        <w:numPr>
          <w:ilvl w:val="0"/>
          <w:numId w:val="46"/>
        </w:numPr>
        <w:kinsoku w:val="0"/>
        <w:overflowPunct w:val="0"/>
        <w:autoSpaceDE/>
        <w:autoSpaceDN/>
        <w:adjustRightInd/>
        <w:spacing w:before="2" w:line="239" w:lineRule="exact"/>
        <w:ind w:right="72"/>
        <w:jc w:val="both"/>
        <w:textAlignment w:val="baseline"/>
        <w:rPr>
          <w:spacing w:val="-4"/>
          <w:sz w:val="21"/>
          <w:szCs w:val="21"/>
        </w:rPr>
      </w:pPr>
      <w:r>
        <w:rPr>
          <w:spacing w:val="-4"/>
          <w:sz w:val="21"/>
          <w:szCs w:val="21"/>
        </w:rPr>
        <w:t>un travail morcelé, cantonné dans l'individuel, implique une difficulté, voire une impossibilité d'un trav</w:t>
      </w:r>
      <w:r>
        <w:rPr>
          <w:spacing w:val="-4"/>
          <w:sz w:val="21"/>
          <w:szCs w:val="21"/>
        </w:rPr>
        <w:t>ail plus collectif.</w:t>
      </w:r>
    </w:p>
    <w:p w14:paraId="3926836A" w14:textId="77777777" w:rsidR="00000000" w:rsidRDefault="0055136E">
      <w:pPr>
        <w:kinsoku w:val="0"/>
        <w:overflowPunct w:val="0"/>
        <w:autoSpaceDE/>
        <w:autoSpaceDN/>
        <w:adjustRightInd/>
        <w:spacing w:before="4" w:line="239" w:lineRule="exact"/>
        <w:ind w:left="72" w:firstLine="504"/>
        <w:textAlignment w:val="baseline"/>
        <w:rPr>
          <w:sz w:val="21"/>
          <w:szCs w:val="21"/>
        </w:rPr>
      </w:pPr>
      <w:r>
        <w:rPr>
          <w:sz w:val="21"/>
          <w:szCs w:val="21"/>
        </w:rPr>
        <w:t>Deux objectifs principaux se sont dégagés de cette réflexion :</w:t>
      </w:r>
    </w:p>
    <w:p w14:paraId="158C3B99" w14:textId="77777777" w:rsidR="00000000" w:rsidRDefault="0055136E">
      <w:pPr>
        <w:numPr>
          <w:ilvl w:val="0"/>
          <w:numId w:val="46"/>
        </w:numPr>
        <w:kinsoku w:val="0"/>
        <w:overflowPunct w:val="0"/>
        <w:autoSpaceDE/>
        <w:autoSpaceDN/>
        <w:adjustRightInd/>
        <w:spacing w:before="8" w:line="238" w:lineRule="exact"/>
        <w:ind w:right="72"/>
        <w:jc w:val="both"/>
        <w:textAlignment w:val="baseline"/>
        <w:rPr>
          <w:spacing w:val="-3"/>
          <w:sz w:val="21"/>
          <w:szCs w:val="21"/>
        </w:rPr>
      </w:pPr>
      <w:r>
        <w:rPr>
          <w:spacing w:val="-3"/>
          <w:sz w:val="21"/>
          <w:szCs w:val="21"/>
        </w:rPr>
        <w:t>se donner les moyens d'un travail collectif (pour une meilleur coor</w:t>
      </w:r>
      <w:r>
        <w:rPr>
          <w:spacing w:val="-3"/>
          <w:sz w:val="21"/>
          <w:szCs w:val="21"/>
        </w:rPr>
        <w:softHyphen/>
      </w:r>
      <w:r>
        <w:rPr>
          <w:spacing w:val="-3"/>
          <w:sz w:val="21"/>
          <w:szCs w:val="21"/>
        </w:rPr>
        <w:t xml:space="preserve">dination entre travailleurs sociaux, pour une meilleure connaissance des problèmes sanitaires et sociaux de la population afin d'y répondre au mieux ensuite, et d'une façon </w:t>
      </w:r>
    </w:p>
    <w:p w14:paraId="3FD71800" w14:textId="77777777" w:rsidR="00000000" w:rsidRDefault="0055136E">
      <w:pPr>
        <w:kinsoku w:val="0"/>
        <w:overflowPunct w:val="0"/>
        <w:autoSpaceDE/>
        <w:autoSpaceDN/>
        <w:adjustRightInd/>
        <w:spacing w:line="237" w:lineRule="exact"/>
        <w:ind w:left="288"/>
        <w:jc w:val="both"/>
        <w:textAlignment w:val="baseline"/>
        <w:rPr>
          <w:spacing w:val="-6"/>
          <w:sz w:val="21"/>
          <w:szCs w:val="21"/>
        </w:rPr>
      </w:pPr>
      <w:r>
        <w:rPr>
          <w:spacing w:val="-3"/>
          <w:sz w:val="16"/>
          <w:szCs w:val="16"/>
        </w:rPr>
        <w:br w:type="column"/>
      </w:r>
      <w:r>
        <w:rPr>
          <w:spacing w:val="-6"/>
          <w:sz w:val="21"/>
          <w:szCs w:val="21"/>
        </w:rPr>
        <w:t>plus globale).</w:t>
      </w:r>
    </w:p>
    <w:p w14:paraId="39C0936A" w14:textId="77777777" w:rsidR="00000000" w:rsidRDefault="0055136E">
      <w:pPr>
        <w:kinsoku w:val="0"/>
        <w:overflowPunct w:val="0"/>
        <w:autoSpaceDE/>
        <w:autoSpaceDN/>
        <w:adjustRightInd/>
        <w:spacing w:line="237" w:lineRule="exact"/>
        <w:ind w:left="288" w:right="144" w:hanging="216"/>
        <w:jc w:val="both"/>
        <w:textAlignment w:val="baseline"/>
        <w:rPr>
          <w:spacing w:val="-8"/>
          <w:sz w:val="21"/>
          <w:szCs w:val="21"/>
        </w:rPr>
      </w:pPr>
      <w:r>
        <w:rPr>
          <w:spacing w:val="-8"/>
          <w:sz w:val="21"/>
          <w:szCs w:val="21"/>
        </w:rPr>
        <w:t>— élargir et coordonner notre travail, avec celui des élus, associ</w:t>
      </w:r>
      <w:r>
        <w:rPr>
          <w:spacing w:val="-8"/>
          <w:sz w:val="21"/>
          <w:szCs w:val="21"/>
        </w:rPr>
        <w:t>ations, en</w:t>
      </w:r>
      <w:r>
        <w:rPr>
          <w:spacing w:val="-8"/>
          <w:sz w:val="21"/>
          <w:szCs w:val="21"/>
        </w:rPr>
        <w:softHyphen/>
        <w:t>seignants... afin d'élaborer ensemble une politique d'action sanitaire et sociale.</w:t>
      </w:r>
    </w:p>
    <w:p w14:paraId="2BE41410" w14:textId="77777777" w:rsidR="00000000" w:rsidRDefault="0055136E">
      <w:pPr>
        <w:kinsoku w:val="0"/>
        <w:overflowPunct w:val="0"/>
        <w:autoSpaceDE/>
        <w:autoSpaceDN/>
        <w:adjustRightInd/>
        <w:spacing w:line="236" w:lineRule="exact"/>
        <w:ind w:left="72" w:firstLine="432"/>
        <w:jc w:val="both"/>
        <w:textAlignment w:val="baseline"/>
        <w:rPr>
          <w:sz w:val="21"/>
          <w:szCs w:val="21"/>
        </w:rPr>
      </w:pPr>
      <w:r>
        <w:rPr>
          <w:sz w:val="21"/>
          <w:szCs w:val="21"/>
        </w:rPr>
        <w:t>Il fallait alors concrétiser ces objectifs donc trouver les moyens correspondants.</w:t>
      </w:r>
    </w:p>
    <w:p w14:paraId="67E27962" w14:textId="77777777" w:rsidR="00000000" w:rsidRDefault="0055136E">
      <w:pPr>
        <w:kinsoku w:val="0"/>
        <w:overflowPunct w:val="0"/>
        <w:autoSpaceDE/>
        <w:autoSpaceDN/>
        <w:adjustRightInd/>
        <w:spacing w:before="11" w:line="239" w:lineRule="exact"/>
        <w:ind w:left="72" w:right="144" w:firstLine="432"/>
        <w:jc w:val="both"/>
        <w:textAlignment w:val="baseline"/>
        <w:rPr>
          <w:spacing w:val="-2"/>
          <w:sz w:val="21"/>
          <w:szCs w:val="21"/>
        </w:rPr>
      </w:pPr>
      <w:r>
        <w:rPr>
          <w:spacing w:val="-2"/>
          <w:sz w:val="21"/>
          <w:szCs w:val="21"/>
        </w:rPr>
        <w:t>Il nous a semblé, à ce moment, inconcevable de pouvoir conserver le fonctionnem</w:t>
      </w:r>
      <w:r>
        <w:rPr>
          <w:spacing w:val="-2"/>
          <w:sz w:val="21"/>
          <w:szCs w:val="21"/>
        </w:rPr>
        <w:t>ent que nous avions jus</w:t>
      </w:r>
      <w:r>
        <w:rPr>
          <w:spacing w:val="-2"/>
          <w:sz w:val="21"/>
          <w:szCs w:val="21"/>
        </w:rPr>
        <w:softHyphen/>
        <w:t>que là ce qui signifiait tenter de met</w:t>
      </w:r>
      <w:r>
        <w:rPr>
          <w:spacing w:val="-2"/>
          <w:sz w:val="21"/>
          <w:szCs w:val="21"/>
        </w:rPr>
        <w:softHyphen/>
        <w:t>tre en place un nouveau fonctionne</w:t>
      </w:r>
      <w:r>
        <w:rPr>
          <w:spacing w:val="-2"/>
          <w:sz w:val="21"/>
          <w:szCs w:val="21"/>
        </w:rPr>
        <w:softHyphen/>
        <w:t>ment avec toutes les difficultés prati</w:t>
      </w:r>
      <w:r>
        <w:rPr>
          <w:spacing w:val="-2"/>
          <w:sz w:val="21"/>
          <w:szCs w:val="21"/>
        </w:rPr>
        <w:softHyphen/>
        <w:t>ques et morales que cela comportait' (ce dont nous avons très vite pris conscience).</w:t>
      </w:r>
    </w:p>
    <w:p w14:paraId="7657A10E" w14:textId="77777777" w:rsidR="00000000" w:rsidRDefault="0055136E">
      <w:pPr>
        <w:kinsoku w:val="0"/>
        <w:overflowPunct w:val="0"/>
        <w:autoSpaceDE/>
        <w:autoSpaceDN/>
        <w:adjustRightInd/>
        <w:spacing w:before="12" w:line="239" w:lineRule="exact"/>
        <w:ind w:left="72" w:firstLine="432"/>
        <w:jc w:val="both"/>
        <w:textAlignment w:val="baseline"/>
        <w:rPr>
          <w:sz w:val="21"/>
          <w:szCs w:val="21"/>
        </w:rPr>
      </w:pPr>
      <w:r>
        <w:rPr>
          <w:sz w:val="21"/>
          <w:szCs w:val="21"/>
        </w:rPr>
        <w:t xml:space="preserve">A </w:t>
      </w:r>
      <w:r>
        <w:rPr>
          <w:i/>
          <w:iCs/>
          <w:sz w:val="21"/>
          <w:szCs w:val="21"/>
        </w:rPr>
        <w:t xml:space="preserve">ce </w:t>
      </w:r>
      <w:r>
        <w:rPr>
          <w:sz w:val="21"/>
          <w:szCs w:val="21"/>
        </w:rPr>
        <w:t>moment, l'idée de désec-toris</w:t>
      </w:r>
      <w:r>
        <w:rPr>
          <w:sz w:val="21"/>
          <w:szCs w:val="21"/>
        </w:rPr>
        <w:t>ation, née depuis quelque temps déjà, a été étudiée.</w:t>
      </w:r>
    </w:p>
    <w:p w14:paraId="1ACA8AFA" w14:textId="77777777" w:rsidR="00000000" w:rsidRDefault="0055136E">
      <w:pPr>
        <w:kinsoku w:val="0"/>
        <w:overflowPunct w:val="0"/>
        <w:autoSpaceDE/>
        <w:autoSpaceDN/>
        <w:adjustRightInd/>
        <w:spacing w:before="134" w:line="239" w:lineRule="exact"/>
        <w:ind w:left="72" w:right="144" w:firstLine="432"/>
        <w:jc w:val="both"/>
        <w:textAlignment w:val="baseline"/>
        <w:rPr>
          <w:sz w:val="24"/>
          <w:szCs w:val="24"/>
        </w:rPr>
      </w:pPr>
      <w:r>
        <w:rPr>
          <w:spacing w:val="-6"/>
          <w:sz w:val="21"/>
          <w:szCs w:val="21"/>
        </w:rPr>
        <w:t>Nous avons alors proposé en équipe à nos Chefs de Services (Servi</w:t>
      </w:r>
      <w:r>
        <w:rPr>
          <w:spacing w:val="-6"/>
          <w:sz w:val="21"/>
          <w:szCs w:val="21"/>
        </w:rPr>
        <w:softHyphen/>
        <w:t>ce social, P.M.I., A.S.E....) un nouveau fonctionnement qui a été négocié, étudié avec eux, nous obligeant égale</w:t>
      </w:r>
      <w:r>
        <w:rPr>
          <w:spacing w:val="-6"/>
          <w:sz w:val="21"/>
          <w:szCs w:val="21"/>
        </w:rPr>
        <w:noBreakHyphen/>
      </w:r>
    </w:p>
    <w:p w14:paraId="67425A15" w14:textId="77777777" w:rsidR="00000000" w:rsidRDefault="0055136E">
      <w:pPr>
        <w:widowControl/>
        <w:rPr>
          <w:sz w:val="24"/>
          <w:szCs w:val="24"/>
        </w:rPr>
        <w:sectPr w:rsidR="00000000">
          <w:headerReference w:type="even" r:id="rId222"/>
          <w:headerReference w:type="default" r:id="rId223"/>
          <w:footerReference w:type="even" r:id="rId224"/>
          <w:footerReference w:type="default" r:id="rId225"/>
          <w:headerReference w:type="first" r:id="rId226"/>
          <w:footerReference w:type="first" r:id="rId227"/>
          <w:type w:val="continuous"/>
          <w:pgSz w:w="11904" w:h="16843"/>
          <w:pgMar w:top="940" w:right="1097" w:bottom="263" w:left="441" w:header="0" w:footer="366" w:gutter="0"/>
          <w:cols w:num="3" w:space="720" w:equalWidth="0">
            <w:col w:w="3322" w:space="200"/>
            <w:col w:w="3322" w:space="200"/>
            <w:col w:w="3322"/>
          </w:cols>
          <w:noEndnote/>
          <w:titlePg/>
        </w:sectPr>
      </w:pPr>
    </w:p>
    <w:p w14:paraId="7786B97B" w14:textId="77777777" w:rsidR="00000000" w:rsidRDefault="0055136E">
      <w:pPr>
        <w:kinsoku w:val="0"/>
        <w:overflowPunct w:val="0"/>
        <w:autoSpaceDE/>
        <w:autoSpaceDN/>
        <w:adjustRightInd/>
        <w:spacing w:before="149" w:after="167"/>
        <w:ind w:left="96"/>
        <w:textAlignment w:val="baseline"/>
        <w:rPr>
          <w:sz w:val="24"/>
          <w:szCs w:val="24"/>
        </w:rPr>
      </w:pPr>
      <w:r>
        <w:rPr>
          <w:sz w:val="24"/>
          <w:szCs w:val="24"/>
        </w:rPr>
        <w:lastRenderedPageBreak/>
        <w:pict w14:anchorId="31DFEC47">
          <v:shape id="_x0000_i1046" type="#_x0000_t75" style="width:156.5pt;height:159.05pt" fillcolor="window">
            <v:imagedata r:id="rId228" o:title="_Pic230"/>
          </v:shape>
        </w:pict>
      </w:r>
    </w:p>
    <w:p w14:paraId="0686AC6E" w14:textId="77777777" w:rsidR="00000000" w:rsidRDefault="0055136E">
      <w:pPr>
        <w:kinsoku w:val="0"/>
        <w:overflowPunct w:val="0"/>
        <w:autoSpaceDE/>
        <w:autoSpaceDN/>
        <w:adjustRightInd/>
        <w:spacing w:line="239" w:lineRule="exact"/>
        <w:ind w:right="72"/>
        <w:jc w:val="both"/>
        <w:textAlignment w:val="baseline"/>
      </w:pPr>
      <w:r>
        <w:rPr>
          <w:noProof/>
        </w:rPr>
        <w:pict w14:anchorId="76783848">
          <v:shape id="_x0000_s1239" type="#_x0000_t202" style="position:absolute;left:0;text-align:left;margin-left:379.45pt;margin-top:33.6pt;width:174.25pt;height:182.6pt;z-index:-3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03AD625" w14:textId="77777777" w:rsidR="00000000" w:rsidRDefault="0055136E">
                  <w:pPr>
                    <w:numPr>
                      <w:ilvl w:val="0"/>
                      <w:numId w:val="47"/>
                    </w:numPr>
                    <w:tabs>
                      <w:tab w:val="right" w:leader="underscore" w:pos="3384"/>
                    </w:tabs>
                    <w:kinsoku w:val="0"/>
                    <w:overflowPunct w:val="0"/>
                    <w:autoSpaceDE/>
                    <w:autoSpaceDN/>
                    <w:adjustRightInd/>
                    <w:spacing w:line="253" w:lineRule="exact"/>
                    <w:textAlignment w:val="baseline"/>
                    <w:rPr>
                      <w:b/>
                      <w:bCs/>
                    </w:rPr>
                  </w:pPr>
                  <w:r>
                    <w:rPr>
                      <w:b/>
                      <w:bCs/>
                    </w:rPr>
                    <w:tab/>
                  </w:r>
                </w:p>
                <w:p w14:paraId="0C361832" w14:textId="77777777" w:rsidR="00000000" w:rsidRDefault="0055136E">
                  <w:pPr>
                    <w:numPr>
                      <w:ilvl w:val="0"/>
                      <w:numId w:val="48"/>
                    </w:numPr>
                    <w:kinsoku w:val="0"/>
                    <w:overflowPunct w:val="0"/>
                    <w:autoSpaceDE/>
                    <w:autoSpaceDN/>
                    <w:adjustRightInd/>
                    <w:spacing w:before="46" w:line="277" w:lineRule="exact"/>
                    <w:textAlignment w:val="baseline"/>
                    <w:rPr>
                      <w:b/>
                      <w:bCs/>
                      <w:spacing w:val="5"/>
                    </w:rPr>
                  </w:pPr>
                  <w:r>
                    <w:rPr>
                      <w:b/>
                      <w:bCs/>
                      <w:spacing w:val="5"/>
                    </w:rPr>
                    <w:t>DEMANDES D'EMPLOI</w:t>
                  </w:r>
                </w:p>
                <w:p w14:paraId="124AE5F9" w14:textId="77777777" w:rsidR="00000000" w:rsidRDefault="0055136E">
                  <w:pPr>
                    <w:numPr>
                      <w:ilvl w:val="0"/>
                      <w:numId w:val="47"/>
                    </w:numPr>
                    <w:tabs>
                      <w:tab w:val="right" w:leader="underscore" w:pos="3384"/>
                    </w:tabs>
                    <w:kinsoku w:val="0"/>
                    <w:overflowPunct w:val="0"/>
                    <w:autoSpaceDE/>
                    <w:autoSpaceDN/>
                    <w:adjustRightInd/>
                    <w:spacing w:before="52" w:line="277" w:lineRule="exact"/>
                    <w:textAlignment w:val="baseline"/>
                    <w:rPr>
                      <w:b/>
                      <w:bCs/>
                    </w:rPr>
                  </w:pPr>
                  <w:r>
                    <w:rPr>
                      <w:b/>
                      <w:bCs/>
                    </w:rPr>
                    <w:tab/>
                  </w:r>
                </w:p>
                <w:p w14:paraId="5E653096" w14:textId="77777777" w:rsidR="00000000" w:rsidRDefault="0055136E">
                  <w:pPr>
                    <w:numPr>
                      <w:ilvl w:val="0"/>
                      <w:numId w:val="49"/>
                    </w:numPr>
                    <w:kinsoku w:val="0"/>
                    <w:overflowPunct w:val="0"/>
                    <w:autoSpaceDE/>
                    <w:autoSpaceDN/>
                    <w:adjustRightInd/>
                    <w:spacing w:before="32" w:line="171" w:lineRule="exact"/>
                    <w:textAlignment w:val="baseline"/>
                    <w:rPr>
                      <w:sz w:val="17"/>
                      <w:szCs w:val="17"/>
                    </w:rPr>
                  </w:pPr>
                  <w:r>
                    <w:rPr>
                      <w:sz w:val="17"/>
                      <w:szCs w:val="17"/>
                    </w:rPr>
                    <w:t>Animatrice socio-culturelle D.U.T. 1981-83 Paris V, équivalence théorique D.E.F.A.</w:t>
                  </w:r>
                </w:p>
                <w:p w14:paraId="6B05CDFF" w14:textId="77777777" w:rsidR="00000000" w:rsidRDefault="0055136E">
                  <w:pPr>
                    <w:numPr>
                      <w:ilvl w:val="0"/>
                      <w:numId w:val="49"/>
                    </w:numPr>
                    <w:kinsoku w:val="0"/>
                    <w:overflowPunct w:val="0"/>
                    <w:autoSpaceDE/>
                    <w:autoSpaceDN/>
                    <w:adjustRightInd/>
                    <w:spacing w:line="185" w:lineRule="exact"/>
                    <w:textAlignment w:val="baseline"/>
                    <w:rPr>
                      <w:sz w:val="17"/>
                      <w:szCs w:val="17"/>
                    </w:rPr>
                  </w:pPr>
                  <w:r>
                    <w:rPr>
                      <w:sz w:val="17"/>
                      <w:szCs w:val="17"/>
                    </w:rPr>
                    <w:t xml:space="preserve">23 ans. </w:t>
                  </w:r>
                  <w:r>
                    <w:rPr>
                      <w:i/>
                      <w:iCs/>
                      <w:sz w:val="17"/>
                      <w:szCs w:val="17"/>
                    </w:rPr>
                    <w:t xml:space="preserve">Expériences : </w:t>
                  </w:r>
                  <w:r>
                    <w:rPr>
                      <w:sz w:val="17"/>
                      <w:szCs w:val="17"/>
                    </w:rPr>
                    <w:t>F.J.T. (S.N.C.F.) —Centre culturel —</w:t>
                  </w:r>
                  <w:r>
                    <w:rPr>
                      <w:sz w:val="17"/>
                      <w:szCs w:val="17"/>
                    </w:rPr>
                    <w:t xml:space="preserve"> Stages insertion jeunes</w:t>
                  </w:r>
                </w:p>
                <w:p w14:paraId="58BC91DE" w14:textId="77777777" w:rsidR="00000000" w:rsidRDefault="0055136E">
                  <w:pPr>
                    <w:numPr>
                      <w:ilvl w:val="0"/>
                      <w:numId w:val="49"/>
                    </w:numPr>
                    <w:kinsoku w:val="0"/>
                    <w:overflowPunct w:val="0"/>
                    <w:autoSpaceDE/>
                    <w:autoSpaceDN/>
                    <w:adjustRightInd/>
                    <w:spacing w:before="7" w:line="171" w:lineRule="exact"/>
                    <w:textAlignment w:val="baseline"/>
                    <w:rPr>
                      <w:sz w:val="24"/>
                      <w:szCs w:val="24"/>
                    </w:rPr>
                  </w:pPr>
                  <w:r>
                    <w:rPr>
                      <w:sz w:val="17"/>
                      <w:szCs w:val="17"/>
                    </w:rPr>
                    <w:t xml:space="preserve">16/18 ans. </w:t>
                  </w:r>
                  <w:r>
                    <w:rPr>
                      <w:i/>
                      <w:iCs/>
                      <w:sz w:val="17"/>
                      <w:szCs w:val="17"/>
                    </w:rPr>
                    <w:t xml:space="preserve">Cherche </w:t>
                  </w:r>
                  <w:r>
                    <w:rPr>
                      <w:b/>
                      <w:bCs/>
                      <w:sz w:val="17"/>
                      <w:szCs w:val="17"/>
                    </w:rPr>
                    <w:t xml:space="preserve">poste temps complet Paris/proche banlieue. </w:t>
                  </w:r>
                  <w:r>
                    <w:rPr>
                      <w:sz w:val="17"/>
                      <w:szCs w:val="17"/>
                    </w:rPr>
                    <w:t>Étudie toutes propo</w:t>
                  </w:r>
                  <w:r>
                    <w:rPr>
                      <w:sz w:val="17"/>
                      <w:szCs w:val="17"/>
                    </w:rPr>
                    <w:noBreakHyphen/>
                  </w:r>
                </w:p>
                <w:p w14:paraId="5534D095" w14:textId="77777777" w:rsidR="00000000" w:rsidRDefault="0055136E">
                  <w:pPr>
                    <w:numPr>
                      <w:ilvl w:val="0"/>
                      <w:numId w:val="49"/>
                    </w:numPr>
                    <w:kinsoku w:val="0"/>
                    <w:overflowPunct w:val="0"/>
                    <w:autoSpaceDE/>
                    <w:autoSpaceDN/>
                    <w:adjustRightInd/>
                    <w:spacing w:line="191" w:lineRule="exact"/>
                    <w:textAlignment w:val="baseline"/>
                    <w:rPr>
                      <w:spacing w:val="-2"/>
                      <w:sz w:val="17"/>
                      <w:szCs w:val="17"/>
                    </w:rPr>
                  </w:pPr>
                  <w:r>
                    <w:rPr>
                      <w:spacing w:val="-2"/>
                      <w:sz w:val="17"/>
                      <w:szCs w:val="17"/>
                    </w:rPr>
                    <w:t>sitions.</w:t>
                  </w:r>
                </w:p>
                <w:p w14:paraId="6632C349" w14:textId="77777777" w:rsidR="00000000" w:rsidRDefault="0055136E">
                  <w:pPr>
                    <w:kinsoku w:val="0"/>
                    <w:overflowPunct w:val="0"/>
                    <w:autoSpaceDE/>
                    <w:autoSpaceDN/>
                    <w:adjustRightInd/>
                    <w:spacing w:line="161" w:lineRule="exact"/>
                    <w:ind w:left="360"/>
                    <w:textAlignment w:val="baseline"/>
                    <w:rPr>
                      <w:spacing w:val="4"/>
                      <w:sz w:val="17"/>
                      <w:szCs w:val="17"/>
                    </w:rPr>
                  </w:pPr>
                  <w:r>
                    <w:rPr>
                      <w:spacing w:val="4"/>
                      <w:sz w:val="17"/>
                      <w:szCs w:val="17"/>
                    </w:rPr>
                    <w:t>Corinne BONNETTY. Tél. (1) 579.91.42</w:t>
                  </w:r>
                </w:p>
                <w:p w14:paraId="447ABB95" w14:textId="77777777" w:rsidR="00000000" w:rsidRDefault="0055136E">
                  <w:pPr>
                    <w:numPr>
                      <w:ilvl w:val="0"/>
                      <w:numId w:val="49"/>
                    </w:numPr>
                    <w:kinsoku w:val="0"/>
                    <w:overflowPunct w:val="0"/>
                    <w:autoSpaceDE/>
                    <w:autoSpaceDN/>
                    <w:adjustRightInd/>
                    <w:spacing w:line="193" w:lineRule="exact"/>
                    <w:textAlignment w:val="baseline"/>
                    <w:rPr>
                      <w:spacing w:val="9"/>
                      <w:sz w:val="17"/>
                      <w:szCs w:val="17"/>
                    </w:rPr>
                  </w:pPr>
                  <w:r>
                    <w:rPr>
                      <w:spacing w:val="9"/>
                      <w:sz w:val="17"/>
                      <w:szCs w:val="17"/>
                    </w:rPr>
                    <w:t>10, rue de l'ing. R. Keller 75015 Paris</w:t>
                  </w:r>
                </w:p>
                <w:p w14:paraId="337B2AD5" w14:textId="77777777" w:rsidR="00000000" w:rsidRDefault="0055136E">
                  <w:pPr>
                    <w:kinsoku w:val="0"/>
                    <w:overflowPunct w:val="0"/>
                    <w:autoSpaceDE/>
                    <w:autoSpaceDN/>
                    <w:adjustRightInd/>
                    <w:spacing w:before="66" w:line="217" w:lineRule="exact"/>
                    <w:ind w:left="72"/>
                    <w:textAlignment w:val="baseline"/>
                  </w:pPr>
                  <w:r>
                    <w:t>•</w:t>
                  </w:r>
                </w:p>
                <w:p w14:paraId="1726EFD8" w14:textId="77777777" w:rsidR="00000000" w:rsidRDefault="0055136E">
                  <w:pPr>
                    <w:numPr>
                      <w:ilvl w:val="0"/>
                      <w:numId w:val="50"/>
                    </w:numPr>
                    <w:kinsoku w:val="0"/>
                    <w:overflowPunct w:val="0"/>
                    <w:autoSpaceDE/>
                    <w:autoSpaceDN/>
                    <w:adjustRightInd/>
                    <w:spacing w:before="289" w:after="116" w:line="196" w:lineRule="exact"/>
                    <w:ind w:right="216"/>
                    <w:textAlignment w:val="baseline"/>
                    <w:rPr>
                      <w:b/>
                      <w:bCs/>
                      <w:spacing w:val="12"/>
                    </w:rPr>
                  </w:pPr>
                  <w:r>
                    <w:rPr>
                      <w:b/>
                      <w:bCs/>
                      <w:spacing w:val="12"/>
                    </w:rPr>
                    <w:t>COURRIER DES LECTEURS •</w:t>
                  </w:r>
                </w:p>
              </w:txbxContent>
            </v:textbox>
            <w10:wrap type="square" anchorx="page" anchory="page"/>
          </v:shape>
        </w:pict>
      </w:r>
      <w:r>
        <w:rPr>
          <w:noProof/>
        </w:rPr>
        <w:pict w14:anchorId="7D140FD9">
          <v:shape id="_x0000_s1240" type="#_x0000_t202" style="position:absolute;left:0;text-align:left;margin-left:378pt;margin-top:230.2pt;width:175.7pt;height:164.6pt;z-index:1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8C481F4" w14:textId="77777777" w:rsidR="00000000" w:rsidRDefault="0055136E">
                  <w:pPr>
                    <w:kinsoku w:val="0"/>
                    <w:overflowPunct w:val="0"/>
                    <w:autoSpaceDE/>
                    <w:autoSpaceDN/>
                    <w:adjustRightInd/>
                    <w:spacing w:line="195" w:lineRule="exact"/>
                    <w:textAlignment w:val="baseline"/>
                  </w:pPr>
                  <w:r>
                    <w:t>•</w:t>
                  </w:r>
                </w:p>
                <w:p w14:paraId="55BA606E" w14:textId="77777777" w:rsidR="00000000" w:rsidRDefault="0055136E">
                  <w:pPr>
                    <w:kinsoku w:val="0"/>
                    <w:overflowPunct w:val="0"/>
                    <w:autoSpaceDE/>
                    <w:autoSpaceDN/>
                    <w:adjustRightInd/>
                    <w:spacing w:line="149" w:lineRule="exact"/>
                    <w:jc w:val="right"/>
                    <w:textAlignment w:val="baseline"/>
                    <w:rPr>
                      <w:sz w:val="17"/>
                      <w:szCs w:val="17"/>
                    </w:rPr>
                  </w:pPr>
                  <w:r>
                    <w:rPr>
                      <w:sz w:val="17"/>
                      <w:szCs w:val="17"/>
                    </w:rPr>
                    <w:t>Bravo pour la Revue, bien à « nous ».</w:t>
                  </w:r>
                </w:p>
                <w:p w14:paraId="6A12404A" w14:textId="77777777" w:rsidR="00000000" w:rsidRDefault="0055136E">
                  <w:pPr>
                    <w:numPr>
                      <w:ilvl w:val="0"/>
                      <w:numId w:val="51"/>
                    </w:numPr>
                    <w:kinsoku w:val="0"/>
                    <w:overflowPunct w:val="0"/>
                    <w:autoSpaceDE/>
                    <w:autoSpaceDN/>
                    <w:adjustRightInd/>
                    <w:spacing w:line="177" w:lineRule="exact"/>
                    <w:jc w:val="both"/>
                    <w:textAlignment w:val="baseline"/>
                    <w:rPr>
                      <w:sz w:val="17"/>
                      <w:szCs w:val="17"/>
                    </w:rPr>
                  </w:pPr>
                  <w:r>
                    <w:rPr>
                      <w:sz w:val="17"/>
                      <w:szCs w:val="17"/>
                    </w:rPr>
                    <w:t>Diplômée A.S. depuis 1959 je suis heureuse de voir la Profession toute jeune,</w:t>
                  </w:r>
                </w:p>
                <w:p w14:paraId="5939390A" w14:textId="77777777" w:rsidR="00000000" w:rsidRDefault="0055136E">
                  <w:pPr>
                    <w:numPr>
                      <w:ilvl w:val="0"/>
                      <w:numId w:val="52"/>
                    </w:numPr>
                    <w:kinsoku w:val="0"/>
                    <w:overflowPunct w:val="0"/>
                    <w:autoSpaceDE/>
                    <w:autoSpaceDN/>
                    <w:adjustRightInd/>
                    <w:spacing w:line="172" w:lineRule="exact"/>
                    <w:jc w:val="both"/>
                    <w:textAlignment w:val="baseline"/>
                    <w:rPr>
                      <w:sz w:val="17"/>
                      <w:szCs w:val="17"/>
                    </w:rPr>
                  </w:pPr>
                  <w:r>
                    <w:rPr>
                      <w:sz w:val="17"/>
                      <w:szCs w:val="17"/>
                    </w:rPr>
                    <w:t>pleine d'idées, d'interrogations, d'humour aussi, de critiques. Mai 68 n'est pas mort !</w:t>
                  </w:r>
                </w:p>
                <w:p w14:paraId="034E0C87" w14:textId="77777777" w:rsidR="00000000" w:rsidRDefault="0055136E">
                  <w:pPr>
                    <w:numPr>
                      <w:ilvl w:val="0"/>
                      <w:numId w:val="51"/>
                    </w:numPr>
                    <w:kinsoku w:val="0"/>
                    <w:overflowPunct w:val="0"/>
                    <w:autoSpaceDE/>
                    <w:autoSpaceDN/>
                    <w:adjustRightInd/>
                    <w:spacing w:line="204" w:lineRule="exact"/>
                    <w:jc w:val="both"/>
                    <w:textAlignment w:val="baseline"/>
                    <w:rPr>
                      <w:sz w:val="24"/>
                      <w:szCs w:val="24"/>
                    </w:rPr>
                  </w:pPr>
                  <w:r>
                    <w:rPr>
                      <w:spacing w:val="2"/>
                      <w:sz w:val="17"/>
                      <w:szCs w:val="17"/>
                    </w:rPr>
                    <w:t>J'ai passé des exemplaires à ma sta</w:t>
                  </w:r>
                  <w:r>
                    <w:rPr>
                      <w:spacing w:val="2"/>
                      <w:sz w:val="17"/>
                      <w:szCs w:val="17"/>
                    </w:rPr>
                    <w:noBreakHyphen/>
                  </w:r>
                </w:p>
                <w:p w14:paraId="64434CFD" w14:textId="77777777" w:rsidR="00000000" w:rsidRDefault="0055136E">
                  <w:pPr>
                    <w:numPr>
                      <w:ilvl w:val="0"/>
                      <w:numId w:val="52"/>
                    </w:numPr>
                    <w:kinsoku w:val="0"/>
                    <w:overflowPunct w:val="0"/>
                    <w:autoSpaceDE/>
                    <w:autoSpaceDN/>
                    <w:adjustRightInd/>
                    <w:spacing w:before="15" w:line="168" w:lineRule="exact"/>
                    <w:jc w:val="both"/>
                    <w:textAlignment w:val="baseline"/>
                    <w:rPr>
                      <w:sz w:val="24"/>
                      <w:szCs w:val="24"/>
                    </w:rPr>
                  </w:pPr>
                  <w:r>
                    <w:rPr>
                      <w:sz w:val="17"/>
                      <w:szCs w:val="17"/>
                    </w:rPr>
                    <w:t xml:space="preserve">giaire (École de Lyon) qui ne connaissait pas votre existence, à mon grand </w:t>
                  </w:r>
                  <w:r>
                    <w:t>étbnne</w:t>
                  </w:r>
                  <w:r>
                    <w:noBreakHyphen/>
                  </w:r>
                </w:p>
                <w:p w14:paraId="04ED7DBA" w14:textId="77777777" w:rsidR="00000000" w:rsidRDefault="0055136E">
                  <w:pPr>
                    <w:numPr>
                      <w:ilvl w:val="0"/>
                      <w:numId w:val="52"/>
                    </w:numPr>
                    <w:kinsoku w:val="0"/>
                    <w:overflowPunct w:val="0"/>
                    <w:autoSpaceDE/>
                    <w:autoSpaceDN/>
                    <w:adjustRightInd/>
                    <w:spacing w:line="196" w:lineRule="exact"/>
                    <w:jc w:val="both"/>
                    <w:textAlignment w:val="baseline"/>
                    <w:rPr>
                      <w:spacing w:val="3"/>
                      <w:sz w:val="17"/>
                      <w:szCs w:val="17"/>
                    </w:rPr>
                  </w:pPr>
                  <w:r>
                    <w:rPr>
                      <w:spacing w:val="3"/>
                      <w:sz w:val="17"/>
                      <w:szCs w:val="17"/>
                    </w:rPr>
                    <w:t>ment...</w:t>
                  </w:r>
                </w:p>
                <w:p w14:paraId="25FCFDB2" w14:textId="77777777" w:rsidR="00000000" w:rsidRDefault="0055136E">
                  <w:pPr>
                    <w:kinsoku w:val="0"/>
                    <w:overflowPunct w:val="0"/>
                    <w:autoSpaceDE/>
                    <w:autoSpaceDN/>
                    <w:adjustRightInd/>
                    <w:spacing w:line="173" w:lineRule="exact"/>
                    <w:jc w:val="right"/>
                    <w:textAlignment w:val="baseline"/>
                    <w:rPr>
                      <w:spacing w:val="3"/>
                      <w:sz w:val="17"/>
                      <w:szCs w:val="17"/>
                    </w:rPr>
                  </w:pPr>
                  <w:r>
                    <w:rPr>
                      <w:spacing w:val="3"/>
                      <w:sz w:val="17"/>
                      <w:szCs w:val="17"/>
                    </w:rPr>
                    <w:t>Je suis jeune grand'mère, adjointe au</w:t>
                  </w:r>
                </w:p>
                <w:p w14:paraId="759D672F" w14:textId="77777777" w:rsidR="00000000" w:rsidRDefault="0055136E">
                  <w:pPr>
                    <w:kinsoku w:val="0"/>
                    <w:overflowPunct w:val="0"/>
                    <w:autoSpaceDE/>
                    <w:autoSpaceDN/>
                    <w:adjustRightInd/>
                    <w:spacing w:line="179" w:lineRule="exact"/>
                    <w:jc w:val="right"/>
                    <w:textAlignment w:val="baseline"/>
                    <w:rPr>
                      <w:spacing w:val="5"/>
                      <w:sz w:val="17"/>
                      <w:szCs w:val="17"/>
                    </w:rPr>
                  </w:pPr>
                  <w:r>
                    <w:rPr>
                      <w:spacing w:val="5"/>
                      <w:sz w:val="17"/>
                      <w:szCs w:val="17"/>
                    </w:rPr>
                    <w:t>Maire de ma petite commune, participante</w:t>
                  </w:r>
                </w:p>
                <w:p w14:paraId="328C67E4" w14:textId="77777777" w:rsidR="00000000" w:rsidRDefault="0055136E">
                  <w:pPr>
                    <w:kinsoku w:val="0"/>
                    <w:overflowPunct w:val="0"/>
                    <w:autoSpaceDE/>
                    <w:autoSpaceDN/>
                    <w:adjustRightInd/>
                    <w:spacing w:line="173" w:lineRule="exact"/>
                    <w:jc w:val="right"/>
                    <w:textAlignment w:val="baseline"/>
                    <w:rPr>
                      <w:spacing w:val="3"/>
                      <w:sz w:val="17"/>
                      <w:szCs w:val="17"/>
                    </w:rPr>
                  </w:pPr>
                  <w:r>
                    <w:rPr>
                      <w:spacing w:val="3"/>
                      <w:sz w:val="17"/>
                      <w:szCs w:val="17"/>
                    </w:rPr>
                    <w:t>d'un groupe folklorique, sans oublier la vie</w:t>
                  </w:r>
                </w:p>
                <w:p w14:paraId="4F7A6C5F" w14:textId="77777777" w:rsidR="00000000" w:rsidRDefault="0055136E">
                  <w:pPr>
                    <w:kinsoku w:val="0"/>
                    <w:overflowPunct w:val="0"/>
                    <w:autoSpaceDE/>
                    <w:autoSpaceDN/>
                    <w:adjustRightInd/>
                    <w:spacing w:before="2" w:line="179" w:lineRule="exact"/>
                    <w:jc w:val="right"/>
                    <w:textAlignment w:val="baseline"/>
                    <w:rPr>
                      <w:spacing w:val="4"/>
                      <w:sz w:val="17"/>
                      <w:szCs w:val="17"/>
                    </w:rPr>
                  </w:pPr>
                  <w:r>
                    <w:rPr>
                      <w:spacing w:val="4"/>
                      <w:sz w:val="17"/>
                      <w:szCs w:val="17"/>
                    </w:rPr>
                    <w:t>professionnelle et je n'ai donc pas le temps</w:t>
                  </w:r>
                </w:p>
                <w:p w14:paraId="269C4A7C" w14:textId="77777777" w:rsidR="00000000" w:rsidRDefault="0055136E">
                  <w:pPr>
                    <w:kinsoku w:val="0"/>
                    <w:overflowPunct w:val="0"/>
                    <w:autoSpaceDE/>
                    <w:autoSpaceDN/>
                    <w:adjustRightInd/>
                    <w:spacing w:line="179" w:lineRule="exact"/>
                    <w:ind w:left="360"/>
                    <w:textAlignment w:val="baseline"/>
                    <w:rPr>
                      <w:spacing w:val="1"/>
                      <w:sz w:val="17"/>
                      <w:szCs w:val="17"/>
                    </w:rPr>
                  </w:pPr>
                  <w:r>
                    <w:rPr>
                      <w:spacing w:val="1"/>
                      <w:sz w:val="17"/>
                      <w:szCs w:val="17"/>
                    </w:rPr>
                    <w:t>d'être active à PEPS.</w:t>
                  </w:r>
                </w:p>
                <w:p w14:paraId="54E245F2" w14:textId="77777777" w:rsidR="00000000" w:rsidRDefault="0055136E">
                  <w:pPr>
                    <w:kinsoku w:val="0"/>
                    <w:overflowPunct w:val="0"/>
                    <w:autoSpaceDE/>
                    <w:autoSpaceDN/>
                    <w:adjustRightInd/>
                    <w:spacing w:line="178" w:lineRule="exact"/>
                    <w:jc w:val="center"/>
                    <w:textAlignment w:val="baseline"/>
                    <w:rPr>
                      <w:spacing w:val="3"/>
                      <w:sz w:val="17"/>
                      <w:szCs w:val="17"/>
                    </w:rPr>
                  </w:pPr>
                  <w:r>
                    <w:rPr>
                      <w:spacing w:val="3"/>
                      <w:sz w:val="17"/>
                      <w:szCs w:val="17"/>
                    </w:rPr>
                    <w:t>Merci; à toute l'équipe,</w:t>
                  </w:r>
                </w:p>
                <w:p w14:paraId="07A23906" w14:textId="77777777" w:rsidR="00000000" w:rsidRDefault="0055136E">
                  <w:pPr>
                    <w:kinsoku w:val="0"/>
                    <w:overflowPunct w:val="0"/>
                    <w:autoSpaceDE/>
                    <w:autoSpaceDN/>
                    <w:adjustRightInd/>
                    <w:spacing w:before="3" w:line="179" w:lineRule="exact"/>
                    <w:ind w:left="864"/>
                    <w:textAlignment w:val="baseline"/>
                    <w:rPr>
                      <w:sz w:val="17"/>
                      <w:szCs w:val="17"/>
                    </w:rPr>
                  </w:pPr>
                  <w:r>
                    <w:rPr>
                      <w:sz w:val="17"/>
                      <w:szCs w:val="17"/>
                    </w:rPr>
                    <w:t>Tenez le coup</w:t>
                  </w:r>
                </w:p>
                <w:p w14:paraId="75724211" w14:textId="77777777" w:rsidR="00000000" w:rsidRDefault="0055136E">
                  <w:pPr>
                    <w:kinsoku w:val="0"/>
                    <w:overflowPunct w:val="0"/>
                    <w:autoSpaceDE/>
                    <w:autoSpaceDN/>
                    <w:adjustRightInd/>
                    <w:spacing w:after="70" w:line="178" w:lineRule="exact"/>
                    <w:jc w:val="right"/>
                    <w:textAlignment w:val="baseline"/>
                    <w:rPr>
                      <w:sz w:val="17"/>
                      <w:szCs w:val="17"/>
                    </w:rPr>
                  </w:pPr>
                  <w:r>
                    <w:rPr>
                      <w:sz w:val="17"/>
                      <w:szCs w:val="17"/>
                    </w:rPr>
                    <w:t>Cordialement</w:t>
                  </w:r>
                </w:p>
              </w:txbxContent>
            </v:textbox>
            <w10:wrap type="square" anchorx="page" anchory="page"/>
          </v:shape>
        </w:pict>
      </w:r>
      <w:r>
        <w:rPr>
          <w:noProof/>
        </w:rPr>
        <w:pict w14:anchorId="05B0F50B">
          <v:line id="_x0000_s1241" style="position:absolute;left:0;text-align:left;z-index:159;mso-wrap-distance-left:0;mso-wrap-distance-right:0;mso-position-horizontal-relative:page;mso-position-vertical-relative:page" from="396pt,176.9pt" to="553.75pt,176.9pt" o:allowincell="f" strokeweight="2.9pt">
            <w10:wrap type="square" anchorx="page" anchory="page"/>
          </v:line>
        </w:pict>
      </w:r>
      <w:r>
        <w:rPr>
          <w:noProof/>
        </w:rPr>
        <w:pict w14:anchorId="70B54830">
          <v:line id="_x0000_s1242" style="position:absolute;left:0;text-align:left;z-index:160;mso-wrap-distance-left:0;mso-wrap-distance-right:0;mso-position-horizontal-relative:page;mso-position-vertical-relative:page" from="396.25pt,208.8pt" to="553.75pt,208.8pt" o:allowincell="f" strokeweight="2.9pt">
            <w10:wrap type="square" anchorx="page" anchory="page"/>
          </v:line>
        </w:pict>
      </w:r>
      <w:r>
        <w:rPr>
          <w:noProof/>
        </w:rPr>
        <w:pict w14:anchorId="759F452E">
          <v:line id="_x0000_s1243" style="position:absolute;left:0;text-align:left;z-index:161;mso-wrap-distance-left:0;mso-wrap-distance-right:0;mso-position-horizontal-relative:page;mso-position-vertical-relative:page" from="48.25pt,38.4pt" to="384.3pt,38.4pt" o:allowincell="f" strokeweight=".7pt">
            <w10:wrap type="square" anchorx="page" anchory="page"/>
          </v:line>
        </w:pict>
      </w:r>
      <w:r>
        <w:t>ment à négocier un certain nombre de tâches jusqu'alors imposées.</w:t>
      </w:r>
    </w:p>
    <w:p w14:paraId="7791BE77" w14:textId="77777777" w:rsidR="00000000" w:rsidRDefault="0055136E">
      <w:pPr>
        <w:kinsoku w:val="0"/>
        <w:overflowPunct w:val="0"/>
        <w:autoSpaceDE/>
        <w:autoSpaceDN/>
        <w:adjustRightInd/>
        <w:spacing w:line="239" w:lineRule="exact"/>
        <w:ind w:right="72" w:firstLine="504"/>
        <w:textAlignment w:val="baseline"/>
        <w:rPr>
          <w:spacing w:val="-2"/>
        </w:rPr>
      </w:pPr>
      <w:r>
        <w:rPr>
          <w:spacing w:val="-2"/>
        </w:rPr>
        <w:t xml:space="preserve">Nous avons débouché </w:t>
      </w:r>
      <w:r>
        <w:rPr>
          <w:spacing w:val="-2"/>
        </w:rPr>
        <w:t>en premier lieu sur une « mise à disposition » de l'équipe médico-sociale à des points précis et à des jours donnés que nous appelons permanences collectives sur les points forts de la circonscription.</w:t>
      </w:r>
    </w:p>
    <w:p w14:paraId="2D44D883" w14:textId="77777777" w:rsidR="00000000" w:rsidRDefault="0055136E">
      <w:pPr>
        <w:kinsoku w:val="0"/>
        <w:overflowPunct w:val="0"/>
        <w:autoSpaceDE/>
        <w:autoSpaceDN/>
        <w:adjustRightInd/>
        <w:spacing w:line="239" w:lineRule="exact"/>
        <w:ind w:right="72" w:firstLine="504"/>
        <w:jc w:val="both"/>
        <w:textAlignment w:val="baseline"/>
      </w:pPr>
      <w:r>
        <w:t>Ces permanences sont ouvertes non seulement à la clientèle du service social mais également aux élus, asso</w:t>
      </w:r>
      <w:r>
        <w:softHyphen/>
        <w:t>ciations, autres travailleurs sociaux..., à la population au sens large.</w:t>
      </w:r>
    </w:p>
    <w:p w14:paraId="4532E80A" w14:textId="77777777" w:rsidR="00000000" w:rsidRDefault="0055136E">
      <w:pPr>
        <w:kinsoku w:val="0"/>
        <w:overflowPunct w:val="0"/>
        <w:autoSpaceDE/>
        <w:autoSpaceDN/>
        <w:adjustRightInd/>
        <w:spacing w:before="2" w:line="240" w:lineRule="exact"/>
        <w:ind w:right="72" w:firstLine="504"/>
        <w:jc w:val="both"/>
        <w:textAlignment w:val="baseline"/>
        <w:rPr>
          <w:spacing w:val="-2"/>
        </w:rPr>
      </w:pPr>
      <w:r>
        <w:rPr>
          <w:spacing w:val="-2"/>
        </w:rPr>
        <w:t>De même, tous les moyens d'ap</w:t>
      </w:r>
      <w:r>
        <w:rPr>
          <w:spacing w:val="-2"/>
        </w:rPr>
        <w:softHyphen/>
        <w:t>proche de la population ont été revus et réada</w:t>
      </w:r>
      <w:r>
        <w:rPr>
          <w:spacing w:val="-2"/>
        </w:rPr>
        <w:t>ptés pour ce fonctionnement (visistes à domicile, courrier, télépho</w:t>
      </w:r>
      <w:r>
        <w:rPr>
          <w:spacing w:val="-2"/>
        </w:rPr>
        <w:softHyphen/>
        <w:t>ne, consultation P.M.I., bilan maternel).</w:t>
      </w:r>
    </w:p>
    <w:p w14:paraId="4CFCA84A" w14:textId="77777777" w:rsidR="00000000" w:rsidRDefault="0055136E">
      <w:pPr>
        <w:kinsoku w:val="0"/>
        <w:overflowPunct w:val="0"/>
        <w:autoSpaceDE/>
        <w:autoSpaceDN/>
        <w:adjustRightInd/>
        <w:spacing w:line="238" w:lineRule="exact"/>
        <w:ind w:right="72" w:firstLine="504"/>
        <w:jc w:val="both"/>
        <w:textAlignment w:val="baseline"/>
      </w:pPr>
      <w:r>
        <w:t>Tous ces moyens d'approche (permanences...) sont mis en commun lors d'un regroupement hebdomadaire de l'équipe que nous appelons « syn</w:t>
      </w:r>
      <w:r>
        <w:softHyphen/>
        <w:t>thèse colle</w:t>
      </w:r>
      <w:r>
        <w:t>ctive ».</w:t>
      </w:r>
    </w:p>
    <w:p w14:paraId="13D104DD" w14:textId="77777777" w:rsidR="00000000" w:rsidRDefault="0055136E">
      <w:pPr>
        <w:kinsoku w:val="0"/>
        <w:overflowPunct w:val="0"/>
        <w:autoSpaceDE/>
        <w:autoSpaceDN/>
        <w:adjustRightInd/>
        <w:spacing w:before="2" w:line="240" w:lineRule="exact"/>
        <w:ind w:right="72" w:firstLine="504"/>
        <w:jc w:val="both"/>
        <w:textAlignment w:val="baseline"/>
      </w:pPr>
      <w:r>
        <w:t>Hie donne lieu à un recueil des demandes qui sont réparties ensuite en fonction des différents types de pro</w:t>
      </w:r>
      <w:r>
        <w:softHyphen/>
        <w:t>blèmes et en fonction de la spécificité des travailleurs sociaux de l'équipe.</w:t>
      </w:r>
    </w:p>
    <w:p w14:paraId="54B44DED" w14:textId="77777777" w:rsidR="00000000" w:rsidRDefault="0055136E">
      <w:pPr>
        <w:kinsoku w:val="0"/>
        <w:overflowPunct w:val="0"/>
        <w:autoSpaceDE/>
        <w:autoSpaceDN/>
        <w:adjustRightInd/>
        <w:spacing w:line="239" w:lineRule="exact"/>
        <w:ind w:right="72" w:firstLine="504"/>
        <w:jc w:val="both"/>
        <w:textAlignment w:val="baseline"/>
      </w:pPr>
      <w:r>
        <w:t>Comme ceux-ci ne peuvent évi</w:t>
      </w:r>
      <w:r>
        <w:softHyphen/>
        <w:t>demment répondre à toutes ces de</w:t>
      </w:r>
      <w:r>
        <w:t>man</w:t>
      </w:r>
      <w:r>
        <w:softHyphen/>
        <w:t>des. un certain nombre de renvois sont faits à des travailleurs sociaux spéciali</w:t>
      </w:r>
      <w:r>
        <w:softHyphen/>
        <w:t>sés, aux élus...</w:t>
      </w:r>
    </w:p>
    <w:p w14:paraId="241E6D6B" w14:textId="77777777" w:rsidR="00000000" w:rsidRDefault="0055136E">
      <w:pPr>
        <w:kinsoku w:val="0"/>
        <w:overflowPunct w:val="0"/>
        <w:autoSpaceDE/>
        <w:autoSpaceDN/>
        <w:adjustRightInd/>
        <w:spacing w:before="29" w:line="240" w:lineRule="exact"/>
        <w:ind w:right="72" w:firstLine="504"/>
        <w:jc w:val="both"/>
        <w:textAlignment w:val="baseline"/>
        <w:rPr>
          <w:spacing w:val="-1"/>
        </w:rPr>
      </w:pPr>
      <w:r>
        <w:rPr>
          <w:spacing w:val="-1"/>
        </w:rPr>
        <w:t>Cette synthèse est le pivot du nouveau fonctionnement. C'est la «mi</w:t>
      </w:r>
      <w:r>
        <w:rPr>
          <w:spacing w:val="-1"/>
        </w:rPr>
        <w:softHyphen/>
        <w:t>se à plat» de notre pratique, la remise en question. l'évaluation des situations, le p</w:t>
      </w:r>
      <w:r>
        <w:rPr>
          <w:spacing w:val="-1"/>
        </w:rPr>
        <w:t>artage des responsabilités... et le moment où l'on décide si telle ou telle situation familiale doit faire l'objet d'un suivi particulier avec la détermi</w:t>
      </w:r>
      <w:r>
        <w:rPr>
          <w:spacing w:val="-1"/>
        </w:rPr>
        <w:softHyphen/>
        <w:t>nation d'un contrat à court, moyen ou long terme. (Ces suivis font l'objet de bilans de situation régu</w:t>
      </w:r>
      <w:r>
        <w:rPr>
          <w:spacing w:val="-1"/>
        </w:rPr>
        <w:t>lieDen équipe élargie à d'autres partenaires).</w:t>
      </w:r>
    </w:p>
    <w:p w14:paraId="3E586010" w14:textId="77777777" w:rsidR="00000000" w:rsidRDefault="0055136E">
      <w:pPr>
        <w:kinsoku w:val="0"/>
        <w:overflowPunct w:val="0"/>
        <w:autoSpaceDE/>
        <w:autoSpaceDN/>
        <w:adjustRightInd/>
        <w:spacing w:before="247" w:line="236" w:lineRule="exact"/>
        <w:ind w:right="72" w:firstLine="504"/>
        <w:jc w:val="both"/>
        <w:textAlignment w:val="baseline"/>
      </w:pPr>
      <w:r>
        <w:t xml:space="preserve">Comme nous basions également notre travail </w:t>
      </w:r>
      <w:r>
        <w:rPr>
          <w:sz w:val="17"/>
          <w:szCs w:val="17"/>
        </w:rPr>
        <w:t xml:space="preserve">à venir </w:t>
      </w:r>
      <w:r>
        <w:t>sur la concertation, la coordination avec d'autres partenai</w:t>
      </w:r>
      <w:r>
        <w:softHyphen/>
        <w:t xml:space="preserve"> </w:t>
      </w:r>
    </w:p>
    <w:p w14:paraId="5F6A1682" w14:textId="77777777" w:rsidR="00000000" w:rsidRDefault="0055136E">
      <w:pPr>
        <w:kinsoku w:val="0"/>
        <w:overflowPunct w:val="0"/>
        <w:autoSpaceDE/>
        <w:autoSpaceDN/>
        <w:adjustRightInd/>
        <w:spacing w:line="223" w:lineRule="exact"/>
        <w:jc w:val="both"/>
        <w:textAlignment w:val="baseline"/>
      </w:pPr>
      <w:r>
        <w:rPr>
          <w:sz w:val="16"/>
          <w:szCs w:val="16"/>
        </w:rPr>
        <w:br w:type="column"/>
      </w:r>
      <w:r>
        <w:t>res, nous avons choisi de nous attacher, dans un premier temps, à sensibiliser les élus.</w:t>
      </w:r>
    </w:p>
    <w:p w14:paraId="03EE6B1F" w14:textId="77777777" w:rsidR="00000000" w:rsidRDefault="0055136E">
      <w:pPr>
        <w:kinsoku w:val="0"/>
        <w:overflowPunct w:val="0"/>
        <w:autoSpaceDE/>
        <w:autoSpaceDN/>
        <w:adjustRightInd/>
        <w:spacing w:line="238" w:lineRule="exact"/>
        <w:ind w:firstLine="504"/>
        <w:jc w:val="both"/>
        <w:textAlignment w:val="baseline"/>
      </w:pPr>
      <w:r>
        <w:t>Nous a</w:t>
      </w:r>
      <w:r>
        <w:t>vons donc réuni 84 élus de notre circonscription pour les infor</w:t>
      </w:r>
      <w:r>
        <w:softHyphen/>
        <w:t>mer, leur faire part de nos objectifs et leur proposer notre nouveau fonction</w:t>
      </w:r>
      <w:r>
        <w:softHyphen/>
        <w:t>nement et le pourquoi.</w:t>
      </w:r>
    </w:p>
    <w:p w14:paraId="6C903B55" w14:textId="77777777" w:rsidR="00000000" w:rsidRDefault="0055136E">
      <w:pPr>
        <w:kinsoku w:val="0"/>
        <w:overflowPunct w:val="0"/>
        <w:autoSpaceDE/>
        <w:autoSpaceDN/>
        <w:adjustRightInd/>
        <w:spacing w:line="239" w:lineRule="exact"/>
        <w:ind w:firstLine="504"/>
        <w:jc w:val="both"/>
        <w:textAlignment w:val="baseline"/>
      </w:pPr>
      <w:r>
        <w:t>Nous avons proposé, à ce mo</w:t>
      </w:r>
      <w:r>
        <w:softHyphen/>
        <w:t>ment, un mode de concertation pério</w:t>
      </w:r>
      <w:r>
        <w:softHyphen/>
      </w:r>
      <w:r>
        <w:t>dique par canton pour leur retransmet</w:t>
      </w:r>
      <w:r>
        <w:softHyphen/>
        <w:t>tre ce que nous aurions chiffré et éva</w:t>
      </w:r>
      <w:r>
        <w:softHyphen/>
        <w:t>lué à partir de tous ces moyens (per</w:t>
      </w:r>
      <w:r>
        <w:softHyphen/>
        <w:t>manence, consultation infantile, visite à domicile, bilan dans les écoles, télé- • phone...) afin de pouvoir retravailler ensuite avec eux sur</w:t>
      </w:r>
      <w:r>
        <w:t xml:space="preserve"> des projets ou actions collectives futures en vue d'une action sanitaire et sociale locale plus efficace.</w:t>
      </w:r>
    </w:p>
    <w:p w14:paraId="7441191F" w14:textId="77777777" w:rsidR="00000000" w:rsidRDefault="0055136E">
      <w:pPr>
        <w:kinsoku w:val="0"/>
        <w:overflowPunct w:val="0"/>
        <w:autoSpaceDE/>
        <w:autoSpaceDN/>
        <w:adjustRightInd/>
        <w:spacing w:line="238" w:lineRule="exact"/>
        <w:ind w:firstLine="504"/>
        <w:jc w:val="both"/>
        <w:textAlignment w:val="baseline"/>
      </w:pPr>
      <w:r>
        <w:t>Après ces propositions, nous avons travaillé à la construction d'ou</w:t>
      </w:r>
      <w:r>
        <w:softHyphen/>
        <w:t>tils. Nous avons débouché, en particu</w:t>
      </w:r>
      <w:r>
        <w:softHyphen/>
        <w:t>lier, sur l'outil statistique (fiches méca</w:t>
      </w:r>
      <w:r>
        <w:softHyphen/>
      </w:r>
      <w:r>
        <w:t>nographiques) où est enregistrée, lors de la synthèse collective, chaque situa</w:t>
      </w:r>
      <w:r>
        <w:softHyphen/>
        <w:t>tion avec les problèmes spécifiques qu'elle pose.</w:t>
      </w:r>
    </w:p>
    <w:p w14:paraId="006DB42D" w14:textId="77777777" w:rsidR="00000000" w:rsidRDefault="0055136E">
      <w:pPr>
        <w:kinsoku w:val="0"/>
        <w:overflowPunct w:val="0"/>
        <w:autoSpaceDE/>
        <w:autoSpaceDN/>
        <w:adjustRightInd/>
        <w:spacing w:before="6" w:line="240" w:lineRule="exact"/>
        <w:ind w:firstLine="504"/>
        <w:textAlignment w:val="baseline"/>
        <w:rPr>
          <w:spacing w:val="3"/>
        </w:rPr>
      </w:pPr>
      <w:r>
        <w:rPr>
          <w:spacing w:val="3"/>
        </w:rPr>
        <w:t>Actuellement, nous avons fait un premier bilan de fonctionnement pour l'année 1984 (le fonctionnement ayant débuté le ler févri</w:t>
      </w:r>
      <w:r>
        <w:rPr>
          <w:spacing w:val="3"/>
        </w:rPr>
        <w:t>er 1984) et nous nous préparons à un second bilan en septembre 1985. •</w:t>
      </w:r>
    </w:p>
    <w:p w14:paraId="0BA5C3D8" w14:textId="77777777" w:rsidR="00000000" w:rsidRDefault="0055136E">
      <w:pPr>
        <w:kinsoku w:val="0"/>
        <w:overflowPunct w:val="0"/>
        <w:autoSpaceDE/>
        <w:autoSpaceDN/>
        <w:adjustRightInd/>
        <w:spacing w:line="239" w:lineRule="exact"/>
        <w:ind w:firstLine="504"/>
        <w:jc w:val="both"/>
        <w:textAlignment w:val="baseline"/>
        <w:rPr>
          <w:spacing w:val="9"/>
        </w:rPr>
      </w:pPr>
      <w:r>
        <w:rPr>
          <w:spacing w:val="9"/>
        </w:rPr>
        <w:t>Déjà, des pistes de projet d'ac</w:t>
      </w:r>
      <w:r>
        <w:rPr>
          <w:spacing w:val="9"/>
        </w:rPr>
        <w:softHyphen/>
        <w:t>tion, mobilisant un certain nombre</w:t>
      </w:r>
    </w:p>
    <w:p w14:paraId="7156F05C" w14:textId="77777777" w:rsidR="00000000" w:rsidRDefault="0055136E">
      <w:pPr>
        <w:kinsoku w:val="0"/>
        <w:overflowPunct w:val="0"/>
        <w:autoSpaceDE/>
        <w:autoSpaceDN/>
        <w:adjustRightInd/>
        <w:spacing w:before="3" w:line="240" w:lineRule="exact"/>
        <w:jc w:val="both"/>
        <w:textAlignment w:val="baseline"/>
        <w:rPr>
          <w:spacing w:val="8"/>
        </w:rPr>
      </w:pPr>
      <w:r>
        <w:rPr>
          <w:spacing w:val="8"/>
        </w:rPr>
        <w:t>de partenaires, se sont dégagées de</w:t>
      </w:r>
    </w:p>
    <w:p w14:paraId="2F4FFC49" w14:textId="77777777" w:rsidR="00000000" w:rsidRDefault="0055136E">
      <w:pPr>
        <w:kinsoku w:val="0"/>
        <w:overflowPunct w:val="0"/>
        <w:autoSpaceDE/>
        <w:autoSpaceDN/>
        <w:adjustRightInd/>
        <w:spacing w:before="9" w:line="240" w:lineRule="exact"/>
        <w:ind w:right="288"/>
        <w:jc w:val="both"/>
        <w:textAlignment w:val="baseline"/>
      </w:pPr>
      <w:r>
        <w:t>ce premier bilan. (un projet concer</w:t>
      </w:r>
      <w:r>
        <w:softHyphen/>
        <w:t>nant le logement est à l'étude ainsi qu'un pro</w:t>
      </w:r>
      <w:r>
        <w:t>jet sur l'emploi, un projet touchant l'éducation nationale, et plus particulièrement, les adolescents, a été proposé, un groupe de chômeurs s'est constitué...).</w:t>
      </w:r>
    </w:p>
    <w:p w14:paraId="2A8E4C52" w14:textId="77777777" w:rsidR="00000000" w:rsidRDefault="0055136E">
      <w:pPr>
        <w:kinsoku w:val="0"/>
        <w:overflowPunct w:val="0"/>
        <w:autoSpaceDE/>
        <w:autoSpaceDN/>
        <w:adjustRightInd/>
        <w:spacing w:before="9" w:line="240" w:lineRule="exact"/>
        <w:ind w:right="288" w:firstLine="504"/>
        <w:jc w:val="both"/>
        <w:textAlignment w:val="baseline"/>
      </w:pPr>
      <w:r>
        <w:t>Par cet article, notre seule ambi</w:t>
      </w:r>
      <w:r>
        <w:softHyphen/>
        <w:t>tion était d'essayer de vous retracer le cheminement de notre</w:t>
      </w:r>
      <w:r>
        <w:t xml:space="preserve"> équipe qui ne demande qu'à être contesté, question</w:t>
      </w:r>
      <w:r>
        <w:softHyphen/>
        <w:t>né, approfondi...</w:t>
      </w:r>
    </w:p>
    <w:p w14:paraId="3012AA6D" w14:textId="77777777" w:rsidR="00000000" w:rsidRDefault="0055136E">
      <w:pPr>
        <w:kinsoku w:val="0"/>
        <w:overflowPunct w:val="0"/>
        <w:autoSpaceDE/>
        <w:autoSpaceDN/>
        <w:adjustRightInd/>
        <w:spacing w:line="240" w:lineRule="exact"/>
        <w:ind w:right="288" w:firstLine="504"/>
        <w:jc w:val="both"/>
        <w:textAlignment w:val="baseline"/>
        <w:rPr>
          <w:spacing w:val="-4"/>
        </w:rPr>
      </w:pPr>
      <w:r>
        <w:rPr>
          <w:spacing w:val="-4"/>
        </w:rPr>
        <w:t>Nous espérons, sincèrement, un retour et des échanges avec des équipes intéressées ou menant une expérience analogue.</w:t>
      </w:r>
    </w:p>
    <w:p w14:paraId="5720D9C2" w14:textId="77777777" w:rsidR="00000000" w:rsidRDefault="0055136E">
      <w:pPr>
        <w:kinsoku w:val="0"/>
        <w:overflowPunct w:val="0"/>
        <w:autoSpaceDE/>
        <w:autoSpaceDN/>
        <w:adjustRightInd/>
        <w:spacing w:before="384" w:line="224" w:lineRule="exact"/>
        <w:jc w:val="center"/>
        <w:textAlignment w:val="baseline"/>
        <w:rPr>
          <w:i/>
          <w:iCs/>
          <w:spacing w:val="-2"/>
        </w:rPr>
      </w:pPr>
      <w:r>
        <w:rPr>
          <w:i/>
          <w:iCs/>
          <w:spacing w:val="-2"/>
        </w:rPr>
        <w:t>Pour l'équipe Médico-Sociale,</w:t>
      </w:r>
    </w:p>
    <w:p w14:paraId="224ED03A" w14:textId="77777777" w:rsidR="00000000" w:rsidRDefault="0055136E">
      <w:pPr>
        <w:kinsoku w:val="0"/>
        <w:overflowPunct w:val="0"/>
        <w:autoSpaceDE/>
        <w:autoSpaceDN/>
        <w:adjustRightInd/>
        <w:spacing w:before="6" w:line="240" w:lineRule="exact"/>
        <w:ind w:right="216"/>
        <w:jc w:val="right"/>
        <w:textAlignment w:val="baseline"/>
        <w:rPr>
          <w:spacing w:val="-6"/>
        </w:rPr>
      </w:pPr>
      <w:r>
        <w:rPr>
          <w:spacing w:val="-6"/>
        </w:rPr>
        <w:t>B. MARION</w:t>
      </w:r>
    </w:p>
    <w:p w14:paraId="4497185D" w14:textId="77777777" w:rsidR="00000000" w:rsidRDefault="0055136E">
      <w:pPr>
        <w:kinsoku w:val="0"/>
        <w:overflowPunct w:val="0"/>
        <w:autoSpaceDE/>
        <w:autoSpaceDN/>
        <w:adjustRightInd/>
        <w:spacing w:before="5" w:line="224" w:lineRule="exact"/>
        <w:jc w:val="center"/>
        <w:textAlignment w:val="baseline"/>
        <w:rPr>
          <w:i/>
          <w:iCs/>
          <w:spacing w:val="-1"/>
        </w:rPr>
      </w:pPr>
      <w:r>
        <w:rPr>
          <w:i/>
          <w:iCs/>
          <w:spacing w:val="-1"/>
        </w:rPr>
        <w:t>Animatrice de Circonscription.</w:t>
      </w:r>
    </w:p>
    <w:p w14:paraId="738E72B6" w14:textId="77777777" w:rsidR="00000000" w:rsidRDefault="0055136E">
      <w:pPr>
        <w:kinsoku w:val="0"/>
        <w:overflowPunct w:val="0"/>
        <w:autoSpaceDE/>
        <w:autoSpaceDN/>
        <w:adjustRightInd/>
        <w:spacing w:before="204" w:line="175" w:lineRule="exact"/>
        <w:textAlignment w:val="baseline"/>
        <w:rPr>
          <w:i/>
          <w:iCs/>
          <w:sz w:val="17"/>
          <w:szCs w:val="17"/>
        </w:rPr>
      </w:pPr>
      <w:r>
        <w:rPr>
          <w:i/>
          <w:iCs/>
          <w:sz w:val="17"/>
          <w:szCs w:val="17"/>
        </w:rPr>
        <w:t>Coordonnées de l'équipe :</w:t>
      </w:r>
    </w:p>
    <w:p w14:paraId="3AD3A289" w14:textId="77777777" w:rsidR="00000000" w:rsidRDefault="0055136E">
      <w:pPr>
        <w:kinsoku w:val="0"/>
        <w:overflowPunct w:val="0"/>
        <w:autoSpaceDE/>
        <w:autoSpaceDN/>
        <w:adjustRightInd/>
        <w:spacing w:line="162" w:lineRule="exact"/>
        <w:textAlignment w:val="baseline"/>
        <w:rPr>
          <w:spacing w:val="1"/>
          <w:sz w:val="17"/>
          <w:szCs w:val="17"/>
        </w:rPr>
      </w:pPr>
      <w:r>
        <w:rPr>
          <w:spacing w:val="1"/>
          <w:sz w:val="17"/>
          <w:szCs w:val="17"/>
        </w:rPr>
        <w:t>Circonscription d'Actions</w:t>
      </w:r>
    </w:p>
    <w:p w14:paraId="640F2354" w14:textId="77777777" w:rsidR="00000000" w:rsidRDefault="0055136E">
      <w:pPr>
        <w:kinsoku w:val="0"/>
        <w:overflowPunct w:val="0"/>
        <w:autoSpaceDE/>
        <w:autoSpaceDN/>
        <w:adjustRightInd/>
        <w:spacing w:line="163" w:lineRule="exact"/>
        <w:textAlignment w:val="baseline"/>
        <w:rPr>
          <w:spacing w:val="-2"/>
          <w:sz w:val="17"/>
          <w:szCs w:val="17"/>
        </w:rPr>
      </w:pPr>
      <w:r>
        <w:rPr>
          <w:spacing w:val="-2"/>
          <w:sz w:val="17"/>
          <w:szCs w:val="17"/>
        </w:rPr>
        <w:t>Médico-Sociales</w:t>
      </w:r>
    </w:p>
    <w:p w14:paraId="33CB4B3F" w14:textId="77777777" w:rsidR="00000000" w:rsidRDefault="0055136E">
      <w:pPr>
        <w:kinsoku w:val="0"/>
        <w:overflowPunct w:val="0"/>
        <w:autoSpaceDE/>
        <w:autoSpaceDN/>
        <w:adjustRightInd/>
        <w:spacing w:line="163" w:lineRule="exact"/>
        <w:textAlignment w:val="baseline"/>
        <w:rPr>
          <w:spacing w:val="-1"/>
          <w:sz w:val="17"/>
          <w:szCs w:val="17"/>
        </w:rPr>
      </w:pPr>
      <w:r>
        <w:rPr>
          <w:spacing w:val="-1"/>
          <w:sz w:val="17"/>
          <w:szCs w:val="17"/>
        </w:rPr>
        <w:t>Centre Médico-Social</w:t>
      </w:r>
    </w:p>
    <w:p w14:paraId="191281C9" w14:textId="77777777" w:rsidR="00000000" w:rsidRDefault="0055136E">
      <w:pPr>
        <w:kinsoku w:val="0"/>
        <w:overflowPunct w:val="0"/>
        <w:autoSpaceDE/>
        <w:autoSpaceDN/>
        <w:adjustRightInd/>
        <w:spacing w:line="160" w:lineRule="exact"/>
        <w:textAlignment w:val="baseline"/>
        <w:rPr>
          <w:sz w:val="17"/>
          <w:szCs w:val="17"/>
        </w:rPr>
      </w:pPr>
      <w:r>
        <w:rPr>
          <w:sz w:val="17"/>
          <w:szCs w:val="17"/>
        </w:rPr>
        <w:t>80, Grande Rue</w:t>
      </w:r>
    </w:p>
    <w:p w14:paraId="7609C3F3" w14:textId="77777777" w:rsidR="00000000" w:rsidRDefault="0055136E">
      <w:pPr>
        <w:kinsoku w:val="0"/>
        <w:overflowPunct w:val="0"/>
        <w:autoSpaceDE/>
        <w:autoSpaceDN/>
        <w:adjustRightInd/>
        <w:spacing w:line="161" w:lineRule="exact"/>
        <w:textAlignment w:val="baseline"/>
        <w:rPr>
          <w:sz w:val="17"/>
          <w:szCs w:val="17"/>
        </w:rPr>
      </w:pPr>
      <w:r>
        <w:rPr>
          <w:sz w:val="17"/>
          <w:szCs w:val="17"/>
        </w:rPr>
        <w:t>10110 BAR/SEINE</w:t>
      </w:r>
    </w:p>
    <w:p w14:paraId="6FAF2980" w14:textId="77777777" w:rsidR="00000000" w:rsidRDefault="0055136E">
      <w:pPr>
        <w:kinsoku w:val="0"/>
        <w:overflowPunct w:val="0"/>
        <w:autoSpaceDE/>
        <w:autoSpaceDN/>
        <w:adjustRightInd/>
        <w:spacing w:line="162" w:lineRule="exact"/>
        <w:textAlignment w:val="baseline"/>
        <w:rPr>
          <w:spacing w:val="1"/>
          <w:sz w:val="17"/>
          <w:szCs w:val="17"/>
        </w:rPr>
      </w:pPr>
      <w:r>
        <w:rPr>
          <w:spacing w:val="1"/>
          <w:sz w:val="17"/>
          <w:szCs w:val="17"/>
        </w:rPr>
        <w:t>Tél. 16 (25) 29.83.04</w:t>
      </w:r>
    </w:p>
    <w:p w14:paraId="2DD806D1" w14:textId="77777777" w:rsidR="00000000" w:rsidRDefault="0055136E">
      <w:pPr>
        <w:kinsoku w:val="0"/>
        <w:overflowPunct w:val="0"/>
        <w:autoSpaceDE/>
        <w:autoSpaceDN/>
        <w:adjustRightInd/>
        <w:spacing w:line="170" w:lineRule="exact"/>
        <w:textAlignment w:val="baseline"/>
        <w:rPr>
          <w:spacing w:val="6"/>
          <w:sz w:val="17"/>
          <w:szCs w:val="17"/>
        </w:rPr>
      </w:pPr>
      <w:r>
        <w:rPr>
          <w:spacing w:val="6"/>
          <w:sz w:val="17"/>
          <w:szCs w:val="17"/>
        </w:rPr>
        <w:t xml:space="preserve">ou 16 (25) 29.96.91 </w:t>
      </w:r>
    </w:p>
    <w:p w14:paraId="538A4861" w14:textId="77777777" w:rsidR="00000000" w:rsidRDefault="0055136E">
      <w:pPr>
        <w:kinsoku w:val="0"/>
        <w:overflowPunct w:val="0"/>
        <w:autoSpaceDE/>
        <w:autoSpaceDN/>
        <w:adjustRightInd/>
        <w:spacing w:before="119" w:line="168" w:lineRule="exact"/>
        <w:jc w:val="right"/>
        <w:textAlignment w:val="baseline"/>
        <w:rPr>
          <w:sz w:val="17"/>
          <w:szCs w:val="17"/>
        </w:rPr>
      </w:pPr>
      <w:r>
        <w:rPr>
          <w:spacing w:val="6"/>
          <w:sz w:val="16"/>
          <w:szCs w:val="16"/>
        </w:rPr>
        <w:br w:type="column"/>
      </w:r>
      <w:r>
        <w:rPr>
          <w:sz w:val="17"/>
          <w:szCs w:val="17"/>
        </w:rPr>
        <w:t>18 mars 1985</w:t>
      </w:r>
    </w:p>
    <w:p w14:paraId="7B07A3E0" w14:textId="77777777" w:rsidR="00000000" w:rsidRDefault="0055136E">
      <w:pPr>
        <w:kinsoku w:val="0"/>
        <w:overflowPunct w:val="0"/>
        <w:autoSpaceDE/>
        <w:autoSpaceDN/>
        <w:adjustRightInd/>
        <w:spacing w:before="108" w:after="286" w:line="179" w:lineRule="exact"/>
        <w:ind w:left="1656" w:firstLine="360"/>
        <w:textAlignment w:val="baseline"/>
        <w:rPr>
          <w:spacing w:val="-1"/>
          <w:sz w:val="17"/>
          <w:szCs w:val="17"/>
        </w:rPr>
      </w:pPr>
      <w:r>
        <w:rPr>
          <w:spacing w:val="-1"/>
          <w:sz w:val="17"/>
          <w:szCs w:val="17"/>
        </w:rPr>
        <w:t>Annie PASCAL Cruzilles-lès-Mé</w:t>
      </w:r>
      <w:r>
        <w:rPr>
          <w:spacing w:val="-1"/>
          <w:sz w:val="17"/>
          <w:szCs w:val="17"/>
        </w:rPr>
        <w:t>pillat 01290 Pont-de-Veyk</w:t>
      </w:r>
    </w:p>
    <w:p w14:paraId="6F26C521" w14:textId="77777777" w:rsidR="00000000" w:rsidRDefault="0055136E">
      <w:pPr>
        <w:kinsoku w:val="0"/>
        <w:overflowPunct w:val="0"/>
        <w:autoSpaceDE/>
        <w:autoSpaceDN/>
        <w:adjustRightInd/>
        <w:spacing w:before="172" w:after="93" w:line="187" w:lineRule="exact"/>
        <w:ind w:left="360"/>
        <w:textAlignment w:val="baseline"/>
        <w:rPr>
          <w:b/>
          <w:bCs/>
          <w:spacing w:val="-4"/>
          <w:sz w:val="17"/>
          <w:szCs w:val="17"/>
        </w:rPr>
      </w:pPr>
      <w:r>
        <w:rPr>
          <w:noProof/>
        </w:rPr>
        <w:pict w14:anchorId="7A2DFDB4">
          <v:line id="_x0000_s1244" style="position:absolute;left:0;text-align:left;z-index:162;mso-wrap-distance-left:0;mso-wrap-distance-right:0;mso-position-horizontal-relative:page;mso-position-vertical-relative:page" from="395.75pt,443.3pt" to="553.75pt,443.3pt" o:allowincell="f" strokeweight="2.9pt">
            <w10:wrap type="square" anchorx="page" anchory="page"/>
          </v:line>
        </w:pict>
      </w:r>
      <w:r>
        <w:rPr>
          <w:b/>
          <w:bCs/>
          <w:spacing w:val="-4"/>
          <w:sz w:val="17"/>
          <w:szCs w:val="17"/>
        </w:rPr>
        <w:t>TRAVAILLEUSES FAMILIALES .</w:t>
      </w:r>
    </w:p>
    <w:p w14:paraId="3D656D76" w14:textId="77777777" w:rsidR="00000000" w:rsidRDefault="0055136E">
      <w:pPr>
        <w:kinsoku w:val="0"/>
        <w:overflowPunct w:val="0"/>
        <w:autoSpaceDE/>
        <w:autoSpaceDN/>
        <w:adjustRightInd/>
        <w:spacing w:before="242" w:line="179" w:lineRule="exact"/>
        <w:jc w:val="center"/>
        <w:textAlignment w:val="baseline"/>
        <w:rPr>
          <w:sz w:val="17"/>
          <w:szCs w:val="17"/>
        </w:rPr>
      </w:pPr>
      <w:r>
        <w:rPr>
          <w:noProof/>
        </w:rPr>
        <w:pict w14:anchorId="516AD64E">
          <v:line id="_x0000_s1245" style="position:absolute;left:0;text-align:left;z-index:163;mso-wrap-distance-left:0;mso-wrap-distance-right:0;mso-position-horizontal-relative:page;mso-position-vertical-relative:page" from="395.75pt,466.3pt" to="553.75pt,466.3pt" o:allowincell="f" strokeweight="2.9pt">
            <w10:wrap type="square" anchorx="page" anchory="page"/>
          </v:line>
        </w:pict>
      </w:r>
      <w:r>
        <w:rPr>
          <w:sz w:val="17"/>
          <w:szCs w:val="17"/>
        </w:rPr>
        <w:t>Communiqué :</w:t>
      </w:r>
    </w:p>
    <w:p w14:paraId="7725260D" w14:textId="77777777" w:rsidR="00000000" w:rsidRDefault="0055136E">
      <w:pPr>
        <w:kinsoku w:val="0"/>
        <w:overflowPunct w:val="0"/>
        <w:autoSpaceDE/>
        <w:autoSpaceDN/>
        <w:adjustRightInd/>
        <w:spacing w:line="178" w:lineRule="exact"/>
        <w:jc w:val="both"/>
        <w:textAlignment w:val="baseline"/>
        <w:rPr>
          <w:spacing w:val="6"/>
          <w:sz w:val="17"/>
          <w:szCs w:val="17"/>
        </w:rPr>
      </w:pPr>
      <w:r>
        <w:rPr>
          <w:spacing w:val="6"/>
          <w:sz w:val="17"/>
          <w:szCs w:val="17"/>
        </w:rPr>
        <w:t>L'Association Nationale des Travailleuses Familiales a tenu son deuxième congrès les 17 et 18 mai 1985 à Mulhouse sur le thème :</w:t>
      </w:r>
    </w:p>
    <w:p w14:paraId="6731A6EC" w14:textId="77777777" w:rsidR="00000000" w:rsidRDefault="0055136E">
      <w:pPr>
        <w:kinsoku w:val="0"/>
        <w:overflowPunct w:val="0"/>
        <w:autoSpaceDE/>
        <w:autoSpaceDN/>
        <w:adjustRightInd/>
        <w:spacing w:line="177" w:lineRule="exact"/>
        <w:jc w:val="center"/>
        <w:textAlignment w:val="baseline"/>
        <w:rPr>
          <w:sz w:val="17"/>
          <w:szCs w:val="17"/>
        </w:rPr>
      </w:pPr>
      <w:r>
        <w:rPr>
          <w:sz w:val="17"/>
          <w:szCs w:val="17"/>
        </w:rPr>
        <w:t>Avenir et Devenir de la</w:t>
      </w:r>
    </w:p>
    <w:p w14:paraId="76DDA2A4" w14:textId="77777777" w:rsidR="00000000" w:rsidRDefault="0055136E">
      <w:pPr>
        <w:kinsoku w:val="0"/>
        <w:overflowPunct w:val="0"/>
        <w:autoSpaceDE/>
        <w:autoSpaceDN/>
        <w:adjustRightInd/>
        <w:spacing w:before="12" w:line="179" w:lineRule="exact"/>
        <w:ind w:firstLine="360"/>
        <w:textAlignment w:val="baseline"/>
        <w:rPr>
          <w:spacing w:val="5"/>
          <w:sz w:val="17"/>
          <w:szCs w:val="17"/>
        </w:rPr>
      </w:pPr>
      <w:r>
        <w:rPr>
          <w:spacing w:val="5"/>
          <w:sz w:val="17"/>
          <w:szCs w:val="17"/>
        </w:rPr>
        <w:t>«</w:t>
      </w:r>
      <w:r>
        <w:rPr>
          <w:spacing w:val="5"/>
          <w:sz w:val="17"/>
          <w:szCs w:val="17"/>
        </w:rPr>
        <w:t xml:space="preserve"> TRAVAILLEUSE FAMILIALE » La ville de Mulhouse a permis l'accueil et</w:t>
      </w:r>
      <w:r>
        <w:rPr>
          <w:spacing w:val="5"/>
          <w:sz w:val="17"/>
          <w:szCs w:val="17"/>
          <w:vertAlign w:val="subscript"/>
        </w:rPr>
        <w:t>.</w:t>
      </w:r>
      <w:r>
        <w:rPr>
          <w:spacing w:val="5"/>
          <w:sz w:val="17"/>
          <w:szCs w:val="17"/>
        </w:rPr>
        <w:t xml:space="preserve"> la réalisation de ce congrès dans les meil</w:t>
      </w:r>
      <w:r>
        <w:rPr>
          <w:spacing w:val="5"/>
          <w:sz w:val="17"/>
          <w:szCs w:val="17"/>
        </w:rPr>
        <w:softHyphen/>
        <w:t>leures conditions, lesquelles ont favorisé la réussite de ces journées.</w:t>
      </w:r>
    </w:p>
    <w:p w14:paraId="2FB577E6" w14:textId="77777777" w:rsidR="00000000" w:rsidRDefault="0055136E">
      <w:pPr>
        <w:kinsoku w:val="0"/>
        <w:overflowPunct w:val="0"/>
        <w:autoSpaceDE/>
        <w:autoSpaceDN/>
        <w:adjustRightInd/>
        <w:spacing w:line="175" w:lineRule="exact"/>
        <w:textAlignment w:val="baseline"/>
        <w:rPr>
          <w:spacing w:val="9"/>
          <w:sz w:val="17"/>
          <w:szCs w:val="17"/>
        </w:rPr>
      </w:pPr>
      <w:r>
        <w:rPr>
          <w:spacing w:val="9"/>
          <w:sz w:val="17"/>
          <w:szCs w:val="17"/>
        </w:rPr>
        <w:t>Des intervenants régionaux de qualité :</w:t>
      </w:r>
    </w:p>
    <w:p w14:paraId="5FC57204" w14:textId="77777777" w:rsidR="00000000" w:rsidRDefault="0055136E">
      <w:pPr>
        <w:numPr>
          <w:ilvl w:val="0"/>
          <w:numId w:val="53"/>
        </w:numPr>
        <w:kinsoku w:val="0"/>
        <w:overflowPunct w:val="0"/>
        <w:autoSpaceDE/>
        <w:autoSpaceDN/>
        <w:adjustRightInd/>
        <w:spacing w:line="186" w:lineRule="exact"/>
        <w:textAlignment w:val="baseline"/>
        <w:rPr>
          <w:sz w:val="17"/>
          <w:szCs w:val="17"/>
        </w:rPr>
      </w:pPr>
      <w:r>
        <w:rPr>
          <w:sz w:val="17"/>
          <w:szCs w:val="17"/>
        </w:rPr>
        <w:t>médecins gynécologues,</w:t>
      </w:r>
      <w:r>
        <w:rPr>
          <w:sz w:val="17"/>
          <w:szCs w:val="17"/>
        </w:rPr>
        <w:br/>
        <w:t>psyc</w:t>
      </w:r>
      <w:r>
        <w:rPr>
          <w:sz w:val="17"/>
          <w:szCs w:val="17"/>
        </w:rPr>
        <w:t>hiatre,</w:t>
      </w:r>
    </w:p>
    <w:p w14:paraId="34B3FDE3" w14:textId="77777777" w:rsidR="00000000" w:rsidRDefault="0055136E">
      <w:pPr>
        <w:numPr>
          <w:ilvl w:val="0"/>
          <w:numId w:val="53"/>
        </w:numPr>
        <w:kinsoku w:val="0"/>
        <w:overflowPunct w:val="0"/>
        <w:autoSpaceDE/>
        <w:autoSpaceDN/>
        <w:adjustRightInd/>
        <w:spacing w:line="174" w:lineRule="exact"/>
        <w:textAlignment w:val="baseline"/>
        <w:rPr>
          <w:sz w:val="17"/>
          <w:szCs w:val="17"/>
        </w:rPr>
      </w:pPr>
      <w:r>
        <w:rPr>
          <w:sz w:val="17"/>
          <w:szCs w:val="17"/>
        </w:rPr>
        <w:t>assistante sociale</w:t>
      </w:r>
    </w:p>
    <w:p w14:paraId="781FBFA8" w14:textId="77777777" w:rsidR="00000000" w:rsidRDefault="0055136E">
      <w:pPr>
        <w:numPr>
          <w:ilvl w:val="0"/>
          <w:numId w:val="53"/>
        </w:numPr>
        <w:kinsoku w:val="0"/>
        <w:overflowPunct w:val="0"/>
        <w:autoSpaceDE/>
        <w:autoSpaceDN/>
        <w:adjustRightInd/>
        <w:spacing w:line="184" w:lineRule="exact"/>
        <w:textAlignment w:val="baseline"/>
        <w:rPr>
          <w:sz w:val="17"/>
          <w:szCs w:val="17"/>
        </w:rPr>
      </w:pPr>
      <w:r>
        <w:rPr>
          <w:sz w:val="17"/>
          <w:szCs w:val="17"/>
        </w:rPr>
        <w:t>maître de recherche au C.N.R.S. écrivain</w:t>
      </w:r>
    </w:p>
    <w:p w14:paraId="75089A32" w14:textId="77777777" w:rsidR="00000000" w:rsidRDefault="0055136E">
      <w:pPr>
        <w:numPr>
          <w:ilvl w:val="0"/>
          <w:numId w:val="53"/>
        </w:numPr>
        <w:kinsoku w:val="0"/>
        <w:overflowPunct w:val="0"/>
        <w:autoSpaceDE/>
        <w:autoSpaceDN/>
        <w:adjustRightInd/>
        <w:spacing w:line="179" w:lineRule="exact"/>
        <w:textAlignment w:val="baseline"/>
        <w:rPr>
          <w:sz w:val="17"/>
          <w:szCs w:val="17"/>
        </w:rPr>
      </w:pPr>
      <w:r>
        <w:rPr>
          <w:sz w:val="17"/>
          <w:szCs w:val="17"/>
        </w:rPr>
        <w:t>mère de famille</w:t>
      </w:r>
    </w:p>
    <w:p w14:paraId="66106E44" w14:textId="77777777" w:rsidR="00000000" w:rsidRDefault="0055136E">
      <w:pPr>
        <w:kinsoku w:val="0"/>
        <w:overflowPunct w:val="0"/>
        <w:autoSpaceDE/>
        <w:autoSpaceDN/>
        <w:adjustRightInd/>
        <w:spacing w:before="16" w:line="179" w:lineRule="exact"/>
        <w:ind w:firstLine="504"/>
        <w:jc w:val="both"/>
        <w:textAlignment w:val="baseline"/>
        <w:rPr>
          <w:sz w:val="17"/>
          <w:szCs w:val="17"/>
        </w:rPr>
      </w:pPr>
      <w:r>
        <w:rPr>
          <w:sz w:val="17"/>
          <w:szCs w:val="17"/>
        </w:rPr>
        <w:t>ont souligné l'importance et la né</w:t>
      </w:r>
      <w:r>
        <w:rPr>
          <w:sz w:val="17"/>
          <w:szCs w:val="17"/>
        </w:rPr>
        <w:softHyphen/>
        <w:t>cessité de la Travailleuse familiale près des familles en difficulté et le bénéfice qui en découle à</w:t>
      </w:r>
      <w:r>
        <w:rPr>
          <w:sz w:val="17"/>
          <w:szCs w:val="17"/>
        </w:rPr>
        <w:t xml:space="preserve"> plus ou moins longue échéance, tant sur le plan moral que psychologique..</w:t>
      </w:r>
    </w:p>
    <w:p w14:paraId="1F631B85" w14:textId="77777777" w:rsidR="00000000" w:rsidRDefault="0055136E">
      <w:pPr>
        <w:kinsoku w:val="0"/>
        <w:overflowPunct w:val="0"/>
        <w:autoSpaceDE/>
        <w:autoSpaceDN/>
        <w:adjustRightInd/>
        <w:spacing w:before="9" w:line="176" w:lineRule="exact"/>
        <w:ind w:firstLine="504"/>
        <w:jc w:val="both"/>
        <w:textAlignment w:val="baseline"/>
        <w:rPr>
          <w:sz w:val="17"/>
          <w:szCs w:val="17"/>
        </w:rPr>
      </w:pPr>
      <w:r>
        <w:rPr>
          <w:sz w:val="17"/>
          <w:szCs w:val="17"/>
        </w:rPr>
        <w:t>Roland Weissenstein, écrivain, a pré</w:t>
      </w:r>
      <w:r>
        <w:rPr>
          <w:sz w:val="17"/>
          <w:szCs w:val="17"/>
        </w:rPr>
        <w:softHyphen/>
        <w:t>senté l'un de ses livres qui paraîtra en juin, ayant pour titre :</w:t>
      </w:r>
    </w:p>
    <w:p w14:paraId="3823779D" w14:textId="77777777" w:rsidR="00000000" w:rsidRDefault="0055136E">
      <w:pPr>
        <w:kinsoku w:val="0"/>
        <w:overflowPunct w:val="0"/>
        <w:autoSpaceDE/>
        <w:autoSpaceDN/>
        <w:adjustRightInd/>
        <w:spacing w:line="177" w:lineRule="exact"/>
        <w:ind w:left="504"/>
        <w:textAlignment w:val="baseline"/>
        <w:rPr>
          <w:i/>
          <w:iCs/>
          <w:sz w:val="17"/>
          <w:szCs w:val="17"/>
        </w:rPr>
      </w:pPr>
      <w:r>
        <w:rPr>
          <w:i/>
          <w:iCs/>
          <w:sz w:val="17"/>
          <w:szCs w:val="17"/>
        </w:rPr>
        <w:t>Les Travailleuses racontent.</w:t>
      </w:r>
    </w:p>
    <w:p w14:paraId="43B081A6" w14:textId="77777777" w:rsidR="00000000" w:rsidRDefault="0055136E">
      <w:pPr>
        <w:kinsoku w:val="0"/>
        <w:overflowPunct w:val="0"/>
        <w:autoSpaceDE/>
        <w:autoSpaceDN/>
        <w:adjustRightInd/>
        <w:spacing w:line="183" w:lineRule="exact"/>
        <w:ind w:firstLine="504"/>
        <w:jc w:val="both"/>
        <w:textAlignment w:val="baseline"/>
        <w:rPr>
          <w:sz w:val="17"/>
          <w:szCs w:val="17"/>
        </w:rPr>
      </w:pPr>
      <w:r>
        <w:rPr>
          <w:sz w:val="17"/>
          <w:szCs w:val="17"/>
        </w:rPr>
        <w:t>Ce livre réunit des témoignages vécus par des Tra</w:t>
      </w:r>
      <w:r>
        <w:rPr>
          <w:sz w:val="17"/>
          <w:szCs w:val="17"/>
        </w:rPr>
        <w:t>vailleuses familiales et nous nous réjouissons de sa parution.</w:t>
      </w:r>
    </w:p>
    <w:p w14:paraId="656A9F4F" w14:textId="77777777" w:rsidR="00000000" w:rsidRDefault="0055136E">
      <w:pPr>
        <w:kinsoku w:val="0"/>
        <w:overflowPunct w:val="0"/>
        <w:autoSpaceDE/>
        <w:autoSpaceDN/>
        <w:adjustRightInd/>
        <w:spacing w:line="181" w:lineRule="exact"/>
        <w:ind w:left="360" w:firstLine="144"/>
        <w:textAlignment w:val="baseline"/>
        <w:rPr>
          <w:spacing w:val="4"/>
          <w:sz w:val="17"/>
          <w:szCs w:val="17"/>
        </w:rPr>
      </w:pPr>
      <w:r>
        <w:rPr>
          <w:spacing w:val="4"/>
          <w:sz w:val="17"/>
          <w:szCs w:val="17"/>
        </w:rPr>
        <w:t xml:space="preserve">Le 3ème </w:t>
      </w:r>
      <w:r>
        <w:rPr>
          <w:b/>
          <w:bCs/>
          <w:spacing w:val="4"/>
          <w:sz w:val="17"/>
          <w:szCs w:val="17"/>
        </w:rPr>
        <w:t xml:space="preserve">congrès de l'A.N.T.F. aura lieu en 1987, dans une autre région. </w:t>
      </w:r>
      <w:r>
        <w:rPr>
          <w:spacing w:val="4"/>
          <w:sz w:val="17"/>
          <w:szCs w:val="17"/>
        </w:rPr>
        <w:t>Pour tous renseignements : Association Nationale des Travailleuses Familiales</w:t>
      </w:r>
    </w:p>
    <w:p w14:paraId="466E8A04" w14:textId="77777777" w:rsidR="00000000" w:rsidRDefault="0055136E">
      <w:pPr>
        <w:kinsoku w:val="0"/>
        <w:overflowPunct w:val="0"/>
        <w:autoSpaceDE/>
        <w:autoSpaceDN/>
        <w:adjustRightInd/>
        <w:spacing w:before="2" w:line="179" w:lineRule="exact"/>
        <w:jc w:val="center"/>
        <w:textAlignment w:val="baseline"/>
        <w:rPr>
          <w:sz w:val="17"/>
          <w:szCs w:val="17"/>
        </w:rPr>
      </w:pPr>
      <w:r>
        <w:rPr>
          <w:sz w:val="17"/>
          <w:szCs w:val="17"/>
        </w:rPr>
        <w:t>15 rue de Wagram — Les Rosoirs</w:t>
      </w:r>
      <w:r>
        <w:rPr>
          <w:sz w:val="17"/>
          <w:szCs w:val="17"/>
        </w:rPr>
        <w:br/>
        <w:t>89000 Auxerr</w:t>
      </w:r>
      <w:r>
        <w:rPr>
          <w:sz w:val="17"/>
          <w:szCs w:val="17"/>
        </w:rPr>
        <w:t>e</w:t>
      </w:r>
    </w:p>
    <w:p w14:paraId="19B1A002" w14:textId="77777777" w:rsidR="00000000" w:rsidRDefault="0055136E">
      <w:pPr>
        <w:widowControl/>
        <w:rPr>
          <w:sz w:val="24"/>
          <w:szCs w:val="24"/>
        </w:rPr>
        <w:sectPr w:rsidR="00000000">
          <w:headerReference w:type="even" r:id="rId229"/>
          <w:headerReference w:type="default" r:id="rId230"/>
          <w:footerReference w:type="even" r:id="rId231"/>
          <w:footerReference w:type="default" r:id="rId232"/>
          <w:pgSz w:w="11904" w:h="16843"/>
          <w:pgMar w:top="974" w:right="830" w:bottom="263" w:left="917" w:header="0" w:footer="0" w:gutter="0"/>
          <w:cols w:num="3" w:space="720" w:equalWidth="0">
            <w:col w:w="3225" w:space="288"/>
            <w:col w:w="3394" w:space="91"/>
            <w:col w:w="3159"/>
          </w:cols>
          <w:noEndnote/>
        </w:sectPr>
      </w:pPr>
    </w:p>
    <w:p w14:paraId="4E543D6C" w14:textId="77777777" w:rsidR="00000000" w:rsidRDefault="0055136E">
      <w:pPr>
        <w:kinsoku w:val="0"/>
        <w:overflowPunct w:val="0"/>
        <w:autoSpaceDE/>
        <w:autoSpaceDN/>
        <w:adjustRightInd/>
        <w:spacing w:before="28" w:after="120" w:line="256" w:lineRule="exact"/>
        <w:ind w:left="72"/>
        <w:textAlignment w:val="baseline"/>
        <w:rPr>
          <w:b/>
          <w:bCs/>
          <w:i/>
          <w:iCs/>
          <w:spacing w:val="147"/>
          <w:sz w:val="24"/>
          <w:szCs w:val="24"/>
        </w:rPr>
      </w:pPr>
      <w:r>
        <w:rPr>
          <w:noProof/>
        </w:rPr>
        <w:lastRenderedPageBreak/>
        <w:pict w14:anchorId="0AAC482E">
          <v:shape id="_x0000_s1248" type="#_x0000_t202" style="position:absolute;left:0;text-align:left;margin-left:201.1pt;margin-top:185.75pt;width:331.45pt;height:235.95pt;z-index:-27;mso-wrap-edited:f;mso-wrap-distance-left:0;mso-wrap-distance-top:0;mso-wrap-distance-right:0;mso-wrap-distance-bottom:0;mso-position-horizontal-relative:page;mso-position-vertical-relative:page" wrapcoords="-62 0 -62 21600 21662 21600 21662 0 -62 0" o:allowincell="f" strokeweight="1.2pt">
            <v:fill opacity="0"/>
            <v:textbox inset="0,0,0,0">
              <w:txbxContent>
                <w:p w14:paraId="09C8D94D" w14:textId="77777777" w:rsidR="00000000" w:rsidRDefault="0055136E">
                  <w:pPr>
                    <w:kinsoku w:val="0"/>
                    <w:overflowPunct w:val="0"/>
                    <w:autoSpaceDE/>
                    <w:autoSpaceDN/>
                    <w:adjustRightInd/>
                    <w:textAlignment w:val="baseline"/>
                    <w:rPr>
                      <w:sz w:val="24"/>
                      <w:szCs w:val="24"/>
                    </w:rPr>
                  </w:pPr>
                </w:p>
              </w:txbxContent>
            </v:textbox>
            <w10:wrap type="square" anchorx="page" anchory="page"/>
          </v:shape>
        </w:pict>
      </w:r>
      <w:r>
        <w:rPr>
          <w:noProof/>
        </w:rPr>
        <w:pict w14:anchorId="0E59B806">
          <v:shape id="_x0000_s1249" type="#_x0000_t202" style="position:absolute;left:0;text-align:left;margin-left:183.65pt;margin-top:86.65pt;width:16.65pt;height:336pt;z-index:16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4B9BA4" w14:textId="77777777" w:rsidR="00000000" w:rsidRDefault="0055136E">
                  <w:pPr>
                    <w:kinsoku w:val="0"/>
                    <w:overflowPunct w:val="0"/>
                    <w:autoSpaceDE/>
                    <w:autoSpaceDN/>
                    <w:adjustRightInd/>
                    <w:spacing w:line="181" w:lineRule="exact"/>
                    <w:textAlignment w:val="baseline"/>
                    <w:rPr>
                      <w:b/>
                      <w:bCs/>
                      <w:sz w:val="24"/>
                      <w:szCs w:val="24"/>
                    </w:rPr>
                  </w:pPr>
                  <w:r>
                    <w:rPr>
                      <w:b/>
                      <w:bCs/>
                      <w:sz w:val="24"/>
                      <w:szCs w:val="24"/>
                    </w:rPr>
                    <w:t>•</w:t>
                  </w:r>
                </w:p>
                <w:p w14:paraId="2B9EDEBC" w14:textId="77777777" w:rsidR="00000000" w:rsidRDefault="0055136E">
                  <w:pPr>
                    <w:kinsoku w:val="0"/>
                    <w:overflowPunct w:val="0"/>
                    <w:autoSpaceDE/>
                    <w:autoSpaceDN/>
                    <w:adjustRightInd/>
                    <w:spacing w:before="74" w:line="253" w:lineRule="exact"/>
                    <w:textAlignment w:val="baseline"/>
                    <w:rPr>
                      <w:b/>
                      <w:bCs/>
                      <w:sz w:val="24"/>
                      <w:szCs w:val="24"/>
                    </w:rPr>
                  </w:pPr>
                  <w:r>
                    <w:rPr>
                      <w:b/>
                      <w:bCs/>
                      <w:sz w:val="24"/>
                      <w:szCs w:val="24"/>
                    </w:rPr>
                    <w:t>•</w:t>
                  </w:r>
                </w:p>
                <w:p w14:paraId="08D3AB64" w14:textId="77777777" w:rsidR="00000000" w:rsidRDefault="0055136E">
                  <w:pPr>
                    <w:kinsoku w:val="0"/>
                    <w:overflowPunct w:val="0"/>
                    <w:autoSpaceDE/>
                    <w:autoSpaceDN/>
                    <w:adjustRightInd/>
                    <w:spacing w:before="73" w:line="253" w:lineRule="exact"/>
                    <w:textAlignment w:val="baseline"/>
                    <w:rPr>
                      <w:b/>
                      <w:bCs/>
                      <w:sz w:val="24"/>
                      <w:szCs w:val="24"/>
                    </w:rPr>
                  </w:pPr>
                  <w:r>
                    <w:rPr>
                      <w:b/>
                      <w:bCs/>
                      <w:sz w:val="24"/>
                      <w:szCs w:val="24"/>
                    </w:rPr>
                    <w:t>•</w:t>
                  </w:r>
                </w:p>
                <w:p w14:paraId="3B62CDAE" w14:textId="77777777" w:rsidR="00000000" w:rsidRDefault="0055136E">
                  <w:pPr>
                    <w:kinsoku w:val="0"/>
                    <w:overflowPunct w:val="0"/>
                    <w:autoSpaceDE/>
                    <w:autoSpaceDN/>
                    <w:adjustRightInd/>
                    <w:spacing w:before="117" w:line="479" w:lineRule="exact"/>
                    <w:textAlignment w:val="baseline"/>
                    <w:rPr>
                      <w:rFonts w:ascii="Tahoma" w:hAnsi="Tahoma" w:cs="Tahoma"/>
                      <w:sz w:val="16"/>
                      <w:szCs w:val="16"/>
                    </w:rPr>
                  </w:pPr>
                  <w:r>
                    <w:rPr>
                      <w:rFonts w:ascii="Tahoma" w:hAnsi="Tahoma" w:cs="Tahoma"/>
                      <w:sz w:val="16"/>
                      <w:szCs w:val="16"/>
                    </w:rPr>
                    <w:t>•</w:t>
                  </w:r>
                </w:p>
                <w:p w14:paraId="58796872" w14:textId="77777777" w:rsidR="00000000" w:rsidRDefault="0055136E">
                  <w:pPr>
                    <w:kinsoku w:val="0"/>
                    <w:overflowPunct w:val="0"/>
                    <w:autoSpaceDE/>
                    <w:autoSpaceDN/>
                    <w:adjustRightInd/>
                    <w:spacing w:before="59" w:line="327" w:lineRule="exact"/>
                    <w:textAlignment w:val="baseline"/>
                    <w:rPr>
                      <w:b/>
                      <w:bCs/>
                      <w:spacing w:val="69"/>
                      <w:sz w:val="24"/>
                      <w:szCs w:val="24"/>
                    </w:rPr>
                  </w:pPr>
                  <w:r>
                    <w:rPr>
                      <w:b/>
                      <w:bCs/>
                      <w:spacing w:val="69"/>
                      <w:sz w:val="24"/>
                      <w:szCs w:val="24"/>
                    </w:rPr>
                    <w:t>• • • • • • • • • • • •</w:t>
                  </w:r>
                </w:p>
                <w:p w14:paraId="44A8CE42" w14:textId="77777777" w:rsidR="00000000" w:rsidRDefault="0055136E">
                  <w:pPr>
                    <w:kinsoku w:val="0"/>
                    <w:overflowPunct w:val="0"/>
                    <w:autoSpaceDE/>
                    <w:autoSpaceDN/>
                    <w:adjustRightInd/>
                    <w:spacing w:before="26" w:line="455" w:lineRule="exact"/>
                    <w:textAlignment w:val="baseline"/>
                    <w:rPr>
                      <w:rFonts w:ascii="Tahoma" w:hAnsi="Tahoma" w:cs="Tahoma"/>
                      <w:spacing w:val="49"/>
                      <w:sz w:val="26"/>
                      <w:szCs w:val="26"/>
                    </w:rPr>
                  </w:pPr>
                  <w:r>
                    <w:rPr>
                      <w:rFonts w:ascii="Courier New" w:hAnsi="Courier New" w:cs="Courier New"/>
                      <w:spacing w:val="49"/>
                      <w:sz w:val="30"/>
                      <w:szCs w:val="30"/>
                    </w:rPr>
                    <w:t xml:space="preserve">• </w:t>
                  </w:r>
                  <w:r>
                    <w:rPr>
                      <w:rFonts w:ascii="Tahoma" w:hAnsi="Tahoma" w:cs="Tahoma"/>
                      <w:spacing w:val="49"/>
                      <w:sz w:val="26"/>
                      <w:szCs w:val="26"/>
                    </w:rPr>
                    <w:t>s</w:t>
                  </w:r>
                </w:p>
                <w:p w14:paraId="1AFD8296" w14:textId="77777777" w:rsidR="00000000" w:rsidRDefault="0055136E">
                  <w:pPr>
                    <w:kinsoku w:val="0"/>
                    <w:overflowPunct w:val="0"/>
                    <w:autoSpaceDE/>
                    <w:autoSpaceDN/>
                    <w:adjustRightInd/>
                    <w:spacing w:before="130" w:line="239" w:lineRule="exact"/>
                    <w:textAlignment w:val="baseline"/>
                    <w:rPr>
                      <w:b/>
                      <w:bCs/>
                      <w:sz w:val="24"/>
                      <w:szCs w:val="24"/>
                    </w:rPr>
                  </w:pPr>
                  <w:r>
                    <w:rPr>
                      <w:b/>
                      <w:bCs/>
                      <w:sz w:val="24"/>
                      <w:szCs w:val="24"/>
                    </w:rPr>
                    <w:t>•</w:t>
                  </w:r>
                </w:p>
              </w:txbxContent>
            </v:textbox>
            <w10:wrap type="square" anchorx="page" anchory="page"/>
          </v:shape>
        </w:pict>
      </w:r>
      <w:r>
        <w:rPr>
          <w:noProof/>
        </w:rPr>
        <w:pict w14:anchorId="22F57135">
          <v:shape id="_x0000_s1250" type="#_x0000_t202" style="position:absolute;left:0;text-align:left;margin-left:201.6pt;margin-top:86.4pt;width:332.15pt;height:84.5pt;z-index:166;mso-wrap-edited:f;mso-wrap-distance-left:0;mso-wrap-distance-top:0;mso-wrap-distance-right:0;mso-wrap-distance-bottom:0;mso-position-horizontal-relative:page;mso-position-vertical-relative:page" wrapcoords="-62 0 -62 21600 21662 21600 21662 0 -62 0" o:allowincell="f" strokeweight=".95pt">
            <v:fill opacity="0"/>
            <v:textbox inset="0,0,0,0">
              <w:txbxContent>
                <w:p w14:paraId="07BAC61F" w14:textId="77777777" w:rsidR="00000000" w:rsidRDefault="0055136E">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3215"/>
                    <w:gridCol w:w="3206"/>
                  </w:tblGrid>
                  <w:tr w:rsidR="00000000" w:rsidRPr="0055136E" w14:paraId="19A0A422" w14:textId="77777777">
                    <w:tblPrEx>
                      <w:tblCellMar>
                        <w:top w:w="0" w:type="dxa"/>
                        <w:left w:w="0" w:type="dxa"/>
                        <w:bottom w:w="0" w:type="dxa"/>
                        <w:right w:w="0" w:type="dxa"/>
                      </w:tblCellMar>
                    </w:tblPrEx>
                    <w:trPr>
                      <w:trHeight w:hRule="exact" w:val="1419"/>
                    </w:trPr>
                    <w:tc>
                      <w:tcPr>
                        <w:tcW w:w="3215" w:type="dxa"/>
                        <w:tcBorders>
                          <w:top w:val="nil"/>
                          <w:left w:val="nil"/>
                          <w:bottom w:val="nil"/>
                          <w:right w:val="nil"/>
                        </w:tcBorders>
                      </w:tcPr>
                      <w:p w14:paraId="234F580C" w14:textId="77777777" w:rsidR="00000000" w:rsidRPr="0055136E" w:rsidRDefault="0055136E">
                        <w:pPr>
                          <w:kinsoku w:val="0"/>
                          <w:overflowPunct w:val="0"/>
                          <w:autoSpaceDE/>
                          <w:autoSpaceDN/>
                          <w:adjustRightInd/>
                          <w:spacing w:line="181" w:lineRule="exact"/>
                          <w:jc w:val="center"/>
                          <w:textAlignment w:val="baseline"/>
                          <w:rPr>
                            <w:b/>
                            <w:bCs/>
                            <w:i/>
                            <w:iCs/>
                            <w:sz w:val="18"/>
                            <w:szCs w:val="18"/>
                          </w:rPr>
                        </w:pPr>
                        <w:r w:rsidRPr="0055136E">
                          <w:rPr>
                            <w:b/>
                            <w:bCs/>
                            <w:i/>
                            <w:iCs/>
                            <w:sz w:val="18"/>
                            <w:szCs w:val="18"/>
                          </w:rPr>
                          <w:t>Pour une clinique de l'ÉTAT</w:t>
                        </w:r>
                        <w:r w:rsidRPr="0055136E">
                          <w:rPr>
                            <w:b/>
                            <w:bCs/>
                            <w:i/>
                            <w:iCs/>
                            <w:sz w:val="18"/>
                            <w:szCs w:val="18"/>
                          </w:rPr>
                          <w:br/>
                          <w:t>ou un état de la clinique</w:t>
                        </w:r>
                      </w:p>
                      <w:p w14:paraId="35F19475" w14:textId="77777777" w:rsidR="00000000" w:rsidRPr="0055136E" w:rsidRDefault="0055136E">
                        <w:pPr>
                          <w:kinsoku w:val="0"/>
                          <w:overflowPunct w:val="0"/>
                          <w:autoSpaceDE/>
                          <w:autoSpaceDN/>
                          <w:adjustRightInd/>
                          <w:spacing w:before="206" w:after="95" w:line="180" w:lineRule="exact"/>
                          <w:jc w:val="center"/>
                          <w:textAlignment w:val="baseline"/>
                          <w:rPr>
                            <w:sz w:val="18"/>
                            <w:szCs w:val="18"/>
                          </w:rPr>
                        </w:pPr>
                        <w:r w:rsidRPr="0055136E">
                          <w:rPr>
                            <w:sz w:val="18"/>
                            <w:szCs w:val="18"/>
                          </w:rPr>
                          <w:t>7ème JOURNÉES NATIONALES</w:t>
                        </w:r>
                        <w:r w:rsidRPr="0055136E">
                          <w:rPr>
                            <w:sz w:val="18"/>
                            <w:szCs w:val="18"/>
                          </w:rPr>
                          <w:br/>
                          <w:t>D'É</w:t>
                        </w:r>
                        <w:r w:rsidRPr="0055136E">
                          <w:rPr>
                            <w:sz w:val="18"/>
                            <w:szCs w:val="18"/>
                          </w:rPr>
                          <w:t>TUDES ET DE FORMATION DE</w:t>
                        </w:r>
                        <w:r w:rsidRPr="0055136E">
                          <w:rPr>
                            <w:sz w:val="18"/>
                            <w:szCs w:val="18"/>
                          </w:rPr>
                          <w:br/>
                          <w:t>L'AS.E.P.S.I.</w:t>
                        </w:r>
                        <w:r w:rsidRPr="0055136E">
                          <w:rPr>
                            <w:sz w:val="18"/>
                            <w:szCs w:val="18"/>
                          </w:rPr>
                          <w:br/>
                          <w:t>à LYON les 3 - 4 et 5 OCTOBRE 1985</w:t>
                        </w:r>
                      </w:p>
                    </w:tc>
                    <w:tc>
                      <w:tcPr>
                        <w:tcW w:w="3206" w:type="dxa"/>
                        <w:tcBorders>
                          <w:top w:val="nil"/>
                          <w:left w:val="nil"/>
                          <w:bottom w:val="nil"/>
                          <w:right w:val="nil"/>
                        </w:tcBorders>
                      </w:tcPr>
                      <w:p w14:paraId="0FD92D04" w14:textId="77777777" w:rsidR="00000000" w:rsidRPr="0055136E" w:rsidRDefault="0055136E">
                        <w:pPr>
                          <w:kinsoku w:val="0"/>
                          <w:overflowPunct w:val="0"/>
                          <w:autoSpaceDE/>
                          <w:autoSpaceDN/>
                          <w:adjustRightInd/>
                          <w:spacing w:line="176" w:lineRule="exact"/>
                          <w:ind w:left="288"/>
                          <w:jc w:val="center"/>
                          <w:textAlignment w:val="baseline"/>
                          <w:rPr>
                            <w:spacing w:val="-7"/>
                            <w:sz w:val="18"/>
                            <w:szCs w:val="18"/>
                          </w:rPr>
                        </w:pPr>
                        <w:r w:rsidRPr="0055136E">
                          <w:rPr>
                            <w:spacing w:val="-7"/>
                            <w:sz w:val="18"/>
                            <w:szCs w:val="18"/>
                          </w:rPr>
                          <w:t>Palais des Congrès — Quai Achille Lignon</w:t>
                        </w:r>
                        <w:r w:rsidRPr="0055136E">
                          <w:rPr>
                            <w:spacing w:val="-7"/>
                            <w:sz w:val="18"/>
                            <w:szCs w:val="18"/>
                          </w:rPr>
                          <w:br/>
                          <w:t>69006 Lyon</w:t>
                        </w:r>
                        <w:r w:rsidRPr="0055136E">
                          <w:rPr>
                            <w:spacing w:val="-7"/>
                            <w:sz w:val="18"/>
                            <w:szCs w:val="18"/>
                          </w:rPr>
                          <w:br/>
                        </w:r>
                        <w:r w:rsidRPr="0055136E">
                          <w:rPr>
                            <w:b/>
                            <w:bCs/>
                            <w:i/>
                            <w:iCs/>
                            <w:spacing w:val="-7"/>
                            <w:sz w:val="18"/>
                            <w:szCs w:val="18"/>
                          </w:rPr>
                          <w:t xml:space="preserve">Pour tous renseignements, </w:t>
                        </w:r>
                        <w:r w:rsidRPr="0055136E">
                          <w:rPr>
                            <w:i/>
                            <w:iCs/>
                            <w:spacing w:val="-7"/>
                            <w:sz w:val="18"/>
                            <w:szCs w:val="18"/>
                          </w:rPr>
                          <w:t>s'adresser à :</w:t>
                        </w:r>
                        <w:r w:rsidRPr="0055136E">
                          <w:rPr>
                            <w:i/>
                            <w:iCs/>
                            <w:spacing w:val="-7"/>
                            <w:sz w:val="18"/>
                            <w:szCs w:val="18"/>
                          </w:rPr>
                          <w:br/>
                        </w:r>
                        <w:r w:rsidRPr="0055136E">
                          <w:rPr>
                            <w:spacing w:val="-7"/>
                            <w:sz w:val="18"/>
                            <w:szCs w:val="18"/>
                          </w:rPr>
                          <w:t>AS.E.P.S.I.</w:t>
                        </w:r>
                        <w:r w:rsidRPr="0055136E">
                          <w:rPr>
                            <w:spacing w:val="-7"/>
                            <w:sz w:val="18"/>
                            <w:szCs w:val="18"/>
                          </w:rPr>
                          <w:br/>
                          <w:t>Association pour l'Étude et la Promotion</w:t>
                        </w:r>
                        <w:r w:rsidRPr="0055136E">
                          <w:rPr>
                            <w:spacing w:val="-7"/>
                            <w:sz w:val="18"/>
                            <w:szCs w:val="18"/>
                          </w:rPr>
                          <w:br/>
                          <w:t>d</w:t>
                        </w:r>
                        <w:r w:rsidRPr="0055136E">
                          <w:rPr>
                            <w:spacing w:val="-7"/>
                            <w:sz w:val="18"/>
                            <w:szCs w:val="18"/>
                          </w:rPr>
                          <w:t>es Structures Intermédiaires</w:t>
                        </w:r>
                        <w:r w:rsidRPr="0055136E">
                          <w:rPr>
                            <w:spacing w:val="-7"/>
                            <w:sz w:val="18"/>
                            <w:szCs w:val="18"/>
                          </w:rPr>
                          <w:br/>
                          <w:t>B.P. 57 — 71120 CHAROLLES</w:t>
                        </w:r>
                        <w:r w:rsidRPr="0055136E">
                          <w:rPr>
                            <w:spacing w:val="-7"/>
                            <w:sz w:val="18"/>
                            <w:szCs w:val="18"/>
                          </w:rPr>
                          <w:br/>
                          <w:t>Tél. (85) 24.08.36</w:t>
                        </w:r>
                      </w:p>
                    </w:tc>
                  </w:tr>
                </w:tbl>
                <w:p w14:paraId="42C5703D" w14:textId="77777777" w:rsidR="00000000" w:rsidRDefault="0055136E">
                  <w:pPr>
                    <w:kinsoku w:val="0"/>
                    <w:overflowPunct w:val="0"/>
                    <w:autoSpaceDE/>
                    <w:autoSpaceDN/>
                    <w:adjustRightInd/>
                    <w:spacing w:after="67" w:line="20" w:lineRule="exact"/>
                    <w:textAlignment w:val="baseline"/>
                    <w:rPr>
                      <w:sz w:val="24"/>
                      <w:szCs w:val="24"/>
                    </w:rPr>
                  </w:pPr>
                </w:p>
              </w:txbxContent>
            </v:textbox>
            <w10:wrap type="square" anchorx="page" anchory="page"/>
          </v:shape>
        </w:pict>
      </w:r>
      <w:r>
        <w:rPr>
          <w:noProof/>
        </w:rPr>
        <w:pict w14:anchorId="3D04CC7B">
          <v:shape id="_x0000_s1251" type="#_x0000_t202" style="position:absolute;left:0;text-align:left;margin-left:200.65pt;margin-top:173.25pt;width:151.9pt;height:10.75pt;z-index:1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3F4E461" w14:textId="77777777" w:rsidR="00000000" w:rsidRDefault="0055136E">
                  <w:pPr>
                    <w:numPr>
                      <w:ilvl w:val="0"/>
                      <w:numId w:val="54"/>
                    </w:numPr>
                    <w:kinsoku w:val="0"/>
                    <w:overflowPunct w:val="0"/>
                    <w:autoSpaceDE/>
                    <w:autoSpaceDN/>
                    <w:adjustRightInd/>
                    <w:spacing w:before="35" w:line="172" w:lineRule="exact"/>
                    <w:textAlignment w:val="baseline"/>
                    <w:rPr>
                      <w:rFonts w:ascii="Bookman Old Style" w:hAnsi="Bookman Old Style" w:cs="Bookman Old Style"/>
                      <w:b/>
                      <w:bCs/>
                      <w:spacing w:val="84"/>
                      <w:sz w:val="18"/>
                      <w:szCs w:val="18"/>
                    </w:rPr>
                  </w:pPr>
                  <w:r>
                    <w:rPr>
                      <w:spacing w:val="84"/>
                      <w:sz w:val="18"/>
                      <w:szCs w:val="18"/>
                    </w:rPr>
                    <w:t xml:space="preserve">• • • • • </w:t>
                  </w:r>
                  <w:r>
                    <w:rPr>
                      <w:rFonts w:ascii="Bookman Old Style" w:hAnsi="Bookman Old Style" w:cs="Bookman Old Style"/>
                      <w:b/>
                      <w:bCs/>
                      <w:spacing w:val="84"/>
                      <w:sz w:val="18"/>
                      <w:szCs w:val="18"/>
                    </w:rPr>
                    <w:t>• 0 • •</w:t>
                  </w:r>
                </w:p>
              </w:txbxContent>
            </v:textbox>
            <w10:wrap type="square" anchorx="page" anchory="page"/>
          </v:shape>
        </w:pict>
      </w:r>
      <w:r>
        <w:rPr>
          <w:noProof/>
        </w:rPr>
        <w:pict w14:anchorId="7C25566F">
          <v:shape id="_x0000_s1252" type="#_x0000_t202" style="position:absolute;left:0;text-align:left;margin-left:360.6pt;margin-top:170.9pt;width:176.15pt;height:13.65pt;z-index:1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1E14A8" w14:textId="77777777" w:rsidR="00000000" w:rsidRDefault="0055136E">
                  <w:pPr>
                    <w:numPr>
                      <w:ilvl w:val="0"/>
                      <w:numId w:val="55"/>
                    </w:numPr>
                    <w:kinsoku w:val="0"/>
                    <w:overflowPunct w:val="0"/>
                    <w:autoSpaceDE/>
                    <w:autoSpaceDN/>
                    <w:adjustRightInd/>
                    <w:spacing w:after="9" w:line="259" w:lineRule="exact"/>
                    <w:textAlignment w:val="baseline"/>
                    <w:rPr>
                      <w:spacing w:val="97"/>
                      <w:sz w:val="24"/>
                      <w:szCs w:val="24"/>
                    </w:rPr>
                  </w:pPr>
                  <w:r>
                    <w:rPr>
                      <w:spacing w:val="97"/>
                      <w:sz w:val="18"/>
                      <w:szCs w:val="18"/>
                    </w:rPr>
                    <w:t xml:space="preserve">• • • • • • • • • </w:t>
                  </w:r>
                  <w:r>
                    <w:rPr>
                      <w:spacing w:val="97"/>
                      <w:sz w:val="24"/>
                      <w:szCs w:val="24"/>
                    </w:rPr>
                    <w:t>•</w:t>
                  </w:r>
                </w:p>
              </w:txbxContent>
            </v:textbox>
            <w10:wrap type="square" anchorx="page" anchory="page"/>
          </v:shape>
        </w:pict>
      </w:r>
      <w:r>
        <w:rPr>
          <w:noProof/>
        </w:rPr>
        <w:pict w14:anchorId="3F71D2AA">
          <v:shape id="_x0000_s1253" type="#_x0000_t202" style="position:absolute;left:0;text-align:left;margin-left:206.9pt;margin-top:185.75pt;width:319.85pt;height:41pt;z-index:1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1206FD2" w14:textId="77777777" w:rsidR="00000000" w:rsidRDefault="0055136E">
                  <w:pPr>
                    <w:kinsoku w:val="0"/>
                    <w:overflowPunct w:val="0"/>
                    <w:autoSpaceDE/>
                    <w:autoSpaceDN/>
                    <w:adjustRightInd/>
                    <w:spacing w:before="313" w:line="161" w:lineRule="exact"/>
                    <w:ind w:left="648"/>
                    <w:textAlignment w:val="baseline"/>
                    <w:rPr>
                      <w:rFonts w:ascii="Tahoma" w:hAnsi="Tahoma" w:cs="Tahoma"/>
                      <w:i/>
                      <w:iCs/>
                      <w:spacing w:val="1"/>
                      <w:sz w:val="14"/>
                      <w:szCs w:val="14"/>
                    </w:rPr>
                  </w:pPr>
                  <w:r>
                    <w:rPr>
                      <w:rFonts w:ascii="Tahoma" w:hAnsi="Tahoma" w:cs="Tahoma"/>
                      <w:i/>
                      <w:iCs/>
                      <w:spacing w:val="1"/>
                      <w:sz w:val="14"/>
                      <w:szCs w:val="14"/>
                    </w:rPr>
                    <w:t>jOURPIE ES DE PERFECTIONNEMENT DES</w:t>
                  </w:r>
                </w:p>
                <w:p w14:paraId="546E73E6" w14:textId="77777777" w:rsidR="00000000" w:rsidRDefault="0055136E">
                  <w:pPr>
                    <w:kinsoku w:val="0"/>
                    <w:overflowPunct w:val="0"/>
                    <w:autoSpaceDE/>
                    <w:autoSpaceDN/>
                    <w:adjustRightInd/>
                    <w:spacing w:line="155" w:lineRule="exact"/>
                    <w:ind w:left="648"/>
                    <w:textAlignment w:val="baseline"/>
                    <w:rPr>
                      <w:rFonts w:ascii="Tahoma" w:hAnsi="Tahoma" w:cs="Tahoma"/>
                      <w:b/>
                      <w:bCs/>
                      <w:spacing w:val="1"/>
                      <w:sz w:val="14"/>
                      <w:szCs w:val="14"/>
                    </w:rPr>
                  </w:pPr>
                  <w:r>
                    <w:rPr>
                      <w:rFonts w:ascii="Tahoma" w:hAnsi="Tahoma" w:cs="Tahoma"/>
                      <w:b/>
                      <w:bCs/>
                      <w:spacing w:val="1"/>
                      <w:sz w:val="14"/>
                      <w:szCs w:val="14"/>
                    </w:rPr>
                    <w:t>ÉDUCATEURS DE JEUNES ENFANTS</w:t>
                  </w:r>
                </w:p>
                <w:p w14:paraId="2C6129A1" w14:textId="77777777" w:rsidR="00000000" w:rsidRDefault="0055136E">
                  <w:pPr>
                    <w:kinsoku w:val="0"/>
                    <w:overflowPunct w:val="0"/>
                    <w:autoSpaceDE/>
                    <w:autoSpaceDN/>
                    <w:adjustRightInd/>
                    <w:spacing w:line="177" w:lineRule="exact"/>
                    <w:ind w:left="648"/>
                    <w:textAlignment w:val="baseline"/>
                    <w:rPr>
                      <w:rFonts w:ascii="Tahoma" w:hAnsi="Tahoma" w:cs="Tahoma"/>
                      <w:i/>
                      <w:iCs/>
                      <w:spacing w:val="5"/>
                      <w:sz w:val="14"/>
                      <w:szCs w:val="14"/>
                    </w:rPr>
                  </w:pPr>
                  <w:r>
                    <w:rPr>
                      <w:rFonts w:ascii="Tahoma" w:hAnsi="Tahoma" w:cs="Tahoma"/>
                      <w:i/>
                      <w:iCs/>
                      <w:spacing w:val="5"/>
                      <w:sz w:val="14"/>
                      <w:szCs w:val="14"/>
                    </w:rPr>
                    <w:t xml:space="preserve">OUPERTES R </w:t>
                  </w:r>
                  <w:r>
                    <w:rPr>
                      <w:rFonts w:ascii="Tahoma" w:hAnsi="Tahoma" w:cs="Tahoma"/>
                      <w:spacing w:val="5"/>
                      <w:sz w:val="16"/>
                      <w:szCs w:val="16"/>
                    </w:rPr>
                    <w:t xml:space="preserve">TOUS LES </w:t>
                  </w:r>
                  <w:r>
                    <w:rPr>
                      <w:rFonts w:ascii="Tahoma" w:hAnsi="Tahoma" w:cs="Tahoma"/>
                      <w:i/>
                      <w:iCs/>
                      <w:spacing w:val="5"/>
                      <w:sz w:val="14"/>
                      <w:szCs w:val="14"/>
                    </w:rPr>
                    <w:t xml:space="preserve">PRO </w:t>
                  </w:r>
                  <w:r>
                    <w:rPr>
                      <w:rFonts w:ascii="Tahoma" w:hAnsi="Tahoma" w:cs="Tahoma"/>
                      <w:spacing w:val="5"/>
                      <w:sz w:val="16"/>
                      <w:szCs w:val="16"/>
                    </w:rPr>
                    <w:t xml:space="preserve">FESSIOHNELS </w:t>
                  </w:r>
                  <w:r>
                    <w:rPr>
                      <w:rFonts w:ascii="Tahoma" w:hAnsi="Tahoma" w:cs="Tahoma"/>
                      <w:i/>
                      <w:iCs/>
                      <w:spacing w:val="5"/>
                      <w:sz w:val="14"/>
                      <w:szCs w:val="14"/>
                    </w:rPr>
                    <w:t>DE LR PETITE ENFANCE</w:t>
                  </w:r>
                </w:p>
              </w:txbxContent>
            </v:textbox>
            <w10:wrap type="square" anchorx="page" anchory="page"/>
          </v:shape>
        </w:pict>
      </w:r>
      <w:r>
        <w:rPr>
          <w:noProof/>
        </w:rPr>
        <w:pict w14:anchorId="0CABA4CB">
          <v:shape id="_x0000_s1254" type="#_x0000_t202" style="position:absolute;left:0;text-align:left;margin-left:206.9pt;margin-top:226.75pt;width:319.85pt;height:58.85pt;z-index:1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69343E" w14:textId="77777777" w:rsidR="00000000" w:rsidRDefault="0055136E">
                  <w:pPr>
                    <w:kinsoku w:val="0"/>
                    <w:overflowPunct w:val="0"/>
                    <w:autoSpaceDE/>
                    <w:autoSpaceDN/>
                    <w:adjustRightInd/>
                    <w:spacing w:before="193" w:line="492" w:lineRule="exact"/>
                    <w:ind w:left="648"/>
                    <w:textAlignment w:val="baseline"/>
                    <w:rPr>
                      <w:rFonts w:ascii="Tahoma" w:hAnsi="Tahoma" w:cs="Tahoma"/>
                      <w:b/>
                      <w:bCs/>
                      <w:i/>
                      <w:iCs/>
                      <w:spacing w:val="-2"/>
                      <w:w w:val="85"/>
                      <w:sz w:val="45"/>
                      <w:szCs w:val="45"/>
                    </w:rPr>
                  </w:pPr>
                  <w:r>
                    <w:rPr>
                      <w:rFonts w:ascii="Tahoma" w:hAnsi="Tahoma" w:cs="Tahoma"/>
                      <w:b/>
                      <w:bCs/>
                      <w:i/>
                      <w:iCs/>
                      <w:spacing w:val="-2"/>
                      <w:w w:val="85"/>
                      <w:sz w:val="45"/>
                      <w:szCs w:val="45"/>
                    </w:rPr>
                    <w:t>EDUCATION___</w:t>
                  </w:r>
                </w:p>
                <w:p w14:paraId="4505F57B" w14:textId="77777777" w:rsidR="00000000" w:rsidRDefault="0055136E">
                  <w:pPr>
                    <w:kinsoku w:val="0"/>
                    <w:overflowPunct w:val="0"/>
                    <w:autoSpaceDE/>
                    <w:autoSpaceDN/>
                    <w:adjustRightInd/>
                    <w:spacing w:line="482" w:lineRule="exact"/>
                    <w:ind w:left="648"/>
                    <w:textAlignment w:val="baseline"/>
                    <w:rPr>
                      <w:rFonts w:ascii="Tahoma" w:hAnsi="Tahoma" w:cs="Tahoma"/>
                      <w:b/>
                      <w:bCs/>
                      <w:i/>
                      <w:iCs/>
                      <w:spacing w:val="12"/>
                      <w:w w:val="85"/>
                      <w:sz w:val="45"/>
                      <w:szCs w:val="45"/>
                    </w:rPr>
                  </w:pPr>
                  <w:r>
                    <w:rPr>
                      <w:rFonts w:ascii="Tahoma" w:hAnsi="Tahoma" w:cs="Tahoma"/>
                      <w:b/>
                      <w:bCs/>
                      <w:i/>
                      <w:iCs/>
                      <w:spacing w:val="12"/>
                      <w:w w:val="85"/>
                      <w:sz w:val="45"/>
                      <w:szCs w:val="45"/>
                    </w:rPr>
                    <w:t>PROGRAIIPIRTION</w:t>
                  </w:r>
                </w:p>
              </w:txbxContent>
            </v:textbox>
            <w10:wrap type="square" anchorx="page" anchory="page"/>
          </v:shape>
        </w:pict>
      </w:r>
      <w:r>
        <w:rPr>
          <w:noProof/>
        </w:rPr>
        <w:pict w14:anchorId="2FDDBBD7">
          <v:shape id="_x0000_s1255" type="#_x0000_t202" style="position:absolute;left:0;text-align:left;margin-left:206.9pt;margin-top:285.6pt;width:319.85pt;height:33.95pt;z-index:1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CD08A71" w14:textId="77777777" w:rsidR="00000000" w:rsidRDefault="0055136E">
                  <w:pPr>
                    <w:kinsoku w:val="0"/>
                    <w:overflowPunct w:val="0"/>
                    <w:autoSpaceDE/>
                    <w:autoSpaceDN/>
                    <w:adjustRightInd/>
                    <w:spacing w:before="48" w:line="199" w:lineRule="exact"/>
                    <w:ind w:left="648"/>
                    <w:textAlignment w:val="baseline"/>
                    <w:rPr>
                      <w:b/>
                      <w:bCs/>
                      <w:spacing w:val="5"/>
                    </w:rPr>
                  </w:pPr>
                  <w:r>
                    <w:rPr>
                      <w:b/>
                      <w:bCs/>
                      <w:spacing w:val="5"/>
                    </w:rPr>
                    <w:t>Comment et oid se situe</w:t>
                  </w:r>
                </w:p>
                <w:p w14:paraId="675C1A51" w14:textId="77777777" w:rsidR="00000000" w:rsidRDefault="0055136E">
                  <w:pPr>
                    <w:kinsoku w:val="0"/>
                    <w:overflowPunct w:val="0"/>
                    <w:autoSpaceDE/>
                    <w:autoSpaceDN/>
                    <w:adjustRightInd/>
                    <w:spacing w:line="166" w:lineRule="exact"/>
                    <w:ind w:left="648"/>
                    <w:textAlignment w:val="baseline"/>
                    <w:rPr>
                      <w:b/>
                      <w:bCs/>
                      <w:spacing w:val="7"/>
                    </w:rPr>
                  </w:pPr>
                  <w:r>
                    <w:rPr>
                      <w:b/>
                      <w:bCs/>
                      <w:spacing w:val="7"/>
                    </w:rPr>
                    <w:t>l'Éducateur de jeunes entants</w:t>
                  </w:r>
                </w:p>
                <w:p w14:paraId="536A8CA3" w14:textId="77777777" w:rsidR="00000000" w:rsidRDefault="0055136E">
                  <w:pPr>
                    <w:kinsoku w:val="0"/>
                    <w:overflowPunct w:val="0"/>
                    <w:autoSpaceDE/>
                    <w:autoSpaceDN/>
                    <w:adjustRightInd/>
                    <w:spacing w:after="24" w:line="230" w:lineRule="exact"/>
                    <w:ind w:left="648"/>
                    <w:textAlignment w:val="baseline"/>
                    <w:rPr>
                      <w:b/>
                      <w:bCs/>
                      <w:spacing w:val="7"/>
                    </w:rPr>
                  </w:pPr>
                  <w:r>
                    <w:rPr>
                      <w:b/>
                      <w:bCs/>
                      <w:spacing w:val="7"/>
                    </w:rPr>
                    <w:t xml:space="preserve">vis a </w:t>
                  </w:r>
                  <w:r>
                    <w:rPr>
                      <w:b/>
                      <w:bCs/>
                      <w:i/>
                      <w:iCs/>
                      <w:spacing w:val="7"/>
                      <w:sz w:val="18"/>
                      <w:szCs w:val="18"/>
                    </w:rPr>
                    <w:t xml:space="preserve">vis des différentes </w:t>
                  </w:r>
                  <w:r>
                    <w:rPr>
                      <w:b/>
                      <w:bCs/>
                      <w:spacing w:val="7"/>
                    </w:rPr>
                    <w:t>ormes de programmation</w:t>
                  </w:r>
                </w:p>
              </w:txbxContent>
            </v:textbox>
            <w10:wrap type="square" anchorx="page" anchory="page"/>
          </v:shape>
        </w:pict>
      </w:r>
      <w:r>
        <w:rPr>
          <w:noProof/>
        </w:rPr>
        <w:pict w14:anchorId="687BF481">
          <v:shape id="_x0000_s1256" type="#_x0000_t202" style="position:absolute;left:0;text-align:left;margin-left:206.9pt;margin-top:319.55pt;width:319.85pt;height:102.15pt;z-index:1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194268" w14:textId="77777777" w:rsidR="00000000" w:rsidRDefault="0055136E">
                  <w:pPr>
                    <w:kinsoku w:val="0"/>
                    <w:overflowPunct w:val="0"/>
                    <w:autoSpaceDE/>
                    <w:autoSpaceDN/>
                    <w:adjustRightInd/>
                    <w:spacing w:before="124"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5140"/>
                    <w:gridCol w:w="1257"/>
                  </w:tblGrid>
                  <w:tr w:rsidR="00000000" w:rsidRPr="0055136E" w14:paraId="645BEF74" w14:textId="77777777">
                    <w:tblPrEx>
                      <w:tblCellMar>
                        <w:top w:w="0" w:type="dxa"/>
                        <w:left w:w="0" w:type="dxa"/>
                        <w:bottom w:w="0" w:type="dxa"/>
                        <w:right w:w="0" w:type="dxa"/>
                      </w:tblCellMar>
                    </w:tblPrEx>
                    <w:trPr>
                      <w:trHeight w:hRule="exact" w:val="1707"/>
                    </w:trPr>
                    <w:tc>
                      <w:tcPr>
                        <w:tcW w:w="5140" w:type="dxa"/>
                        <w:tcBorders>
                          <w:top w:val="nil"/>
                          <w:left w:val="nil"/>
                          <w:bottom w:val="nil"/>
                          <w:right w:val="nil"/>
                        </w:tcBorders>
                      </w:tcPr>
                      <w:p w14:paraId="1015576A" w14:textId="77777777" w:rsidR="00000000" w:rsidRPr="0055136E" w:rsidRDefault="0055136E">
                        <w:pPr>
                          <w:kinsoku w:val="0"/>
                          <w:overflowPunct w:val="0"/>
                          <w:autoSpaceDE/>
                          <w:autoSpaceDN/>
                          <w:adjustRightInd/>
                          <w:spacing w:line="196" w:lineRule="exact"/>
                          <w:ind w:left="648"/>
                          <w:textAlignment w:val="baseline"/>
                          <w:rPr>
                            <w:rFonts w:ascii="Tahoma" w:hAnsi="Tahoma" w:cs="Tahoma"/>
                            <w:i/>
                            <w:iCs/>
                            <w:sz w:val="14"/>
                            <w:szCs w:val="14"/>
                          </w:rPr>
                        </w:pPr>
                        <w:r w:rsidRPr="0055136E">
                          <w:rPr>
                            <w:rFonts w:ascii="Tahoma" w:hAnsi="Tahoma" w:cs="Tahoma"/>
                            <w:i/>
                            <w:iCs/>
                            <w:sz w:val="14"/>
                            <w:szCs w:val="14"/>
                          </w:rPr>
                          <w:t>21</w:t>
                        </w:r>
                        <w:r w:rsidRPr="0055136E">
                          <w:rPr>
                            <w:rFonts w:ascii="Tahoma" w:hAnsi="Tahoma" w:cs="Tahoma"/>
                            <w:i/>
                            <w:iCs/>
                            <w:sz w:val="14"/>
                            <w:szCs w:val="14"/>
                            <w:vertAlign w:val="superscript"/>
                          </w:rPr>
                          <w:t>-</w:t>
                        </w:r>
                        <w:r w:rsidRPr="0055136E">
                          <w:rPr>
                            <w:rFonts w:ascii="Tahoma" w:hAnsi="Tahoma" w:cs="Tahoma"/>
                            <w:i/>
                            <w:iCs/>
                            <w:sz w:val="14"/>
                            <w:szCs w:val="14"/>
                          </w:rPr>
                          <w:t xml:space="preserve">- &amp;i </w:t>
                        </w:r>
                        <w:r w:rsidRPr="0055136E">
                          <w:rPr>
                            <w:rFonts w:ascii="Tahoma" w:hAnsi="Tahoma" w:cs="Tahoma"/>
                            <w:sz w:val="22"/>
                            <w:szCs w:val="22"/>
                          </w:rPr>
                          <w:t xml:space="preserve">_ </w:t>
                        </w:r>
                        <w:r w:rsidRPr="0055136E">
                          <w:rPr>
                            <w:rFonts w:ascii="Tahoma" w:hAnsi="Tahoma" w:cs="Tahoma"/>
                            <w:i/>
                            <w:iCs/>
                            <w:sz w:val="14"/>
                            <w:szCs w:val="14"/>
                          </w:rPr>
                          <w:t>23 OCTO ORE 1</w:t>
                        </w:r>
                        <w:r w:rsidRPr="0055136E">
                          <w:rPr>
                            <w:rFonts w:ascii="Tahoma" w:hAnsi="Tahoma" w:cs="Tahoma"/>
                            <w:sz w:val="16"/>
                            <w:szCs w:val="16"/>
                          </w:rPr>
                          <w:t>985</w:t>
                        </w:r>
                        <w:r w:rsidRPr="0055136E">
                          <w:rPr>
                            <w:rFonts w:ascii="Tahoma" w:hAnsi="Tahoma" w:cs="Tahoma"/>
                            <w:sz w:val="16"/>
                            <w:szCs w:val="16"/>
                          </w:rPr>
                          <w:br/>
                        </w:r>
                        <w:r w:rsidRPr="0055136E">
                          <w:rPr>
                            <w:rFonts w:ascii="Tahoma" w:hAnsi="Tahoma" w:cs="Tahoma"/>
                            <w:i/>
                            <w:iCs/>
                            <w:sz w:val="14"/>
                            <w:szCs w:val="14"/>
                          </w:rPr>
                          <w:t>PRLRIS DES COMORES Of LILLE</w:t>
                        </w:r>
                      </w:p>
                      <w:p w14:paraId="1DC749DD" w14:textId="77777777" w:rsidR="00000000" w:rsidRPr="0055136E" w:rsidRDefault="0055136E">
                        <w:pPr>
                          <w:kinsoku w:val="0"/>
                          <w:overflowPunct w:val="0"/>
                          <w:autoSpaceDE/>
                          <w:autoSpaceDN/>
                          <w:adjustRightInd/>
                          <w:spacing w:before="270" w:line="136" w:lineRule="exact"/>
                          <w:ind w:left="648"/>
                          <w:textAlignment w:val="baseline"/>
                          <w:rPr>
                            <w:rFonts w:ascii="Tahoma" w:hAnsi="Tahoma" w:cs="Tahoma"/>
                            <w:sz w:val="11"/>
                            <w:szCs w:val="11"/>
                          </w:rPr>
                        </w:pPr>
                        <w:r w:rsidRPr="0055136E">
                          <w:rPr>
                            <w:rFonts w:ascii="Tahoma" w:hAnsi="Tahoma" w:cs="Tahoma"/>
                            <w:sz w:val="11"/>
                            <w:szCs w:val="11"/>
                          </w:rPr>
                          <w:t>Renseignements</w:t>
                        </w:r>
                      </w:p>
                      <w:p w14:paraId="01695A49" w14:textId="77777777" w:rsidR="00000000" w:rsidRPr="0055136E" w:rsidRDefault="0055136E">
                        <w:pPr>
                          <w:kinsoku w:val="0"/>
                          <w:overflowPunct w:val="0"/>
                          <w:autoSpaceDE/>
                          <w:autoSpaceDN/>
                          <w:adjustRightInd/>
                          <w:spacing w:before="96" w:line="136" w:lineRule="exact"/>
                          <w:ind w:left="648"/>
                          <w:textAlignment w:val="baseline"/>
                          <w:rPr>
                            <w:rFonts w:ascii="Tahoma" w:hAnsi="Tahoma" w:cs="Tahoma"/>
                            <w:sz w:val="11"/>
                            <w:szCs w:val="11"/>
                          </w:rPr>
                        </w:pPr>
                        <w:r w:rsidRPr="0055136E">
                          <w:rPr>
                            <w:rFonts w:ascii="Tahoma" w:hAnsi="Tahoma" w:cs="Tahoma"/>
                            <w:sz w:val="11"/>
                            <w:szCs w:val="11"/>
                          </w:rPr>
                          <w:t>Marie-Gabrielle MATHELY</w:t>
                        </w:r>
                      </w:p>
                      <w:p w14:paraId="41B9626F" w14:textId="77777777" w:rsidR="00000000" w:rsidRPr="0055136E" w:rsidRDefault="0055136E">
                        <w:pPr>
                          <w:kinsoku w:val="0"/>
                          <w:overflowPunct w:val="0"/>
                          <w:autoSpaceDE/>
                          <w:autoSpaceDN/>
                          <w:adjustRightInd/>
                          <w:spacing w:before="24" w:line="220" w:lineRule="exact"/>
                          <w:ind w:left="648" w:right="756"/>
                          <w:textAlignment w:val="baseline"/>
                          <w:rPr>
                            <w:rFonts w:ascii="Tahoma" w:hAnsi="Tahoma" w:cs="Tahoma"/>
                            <w:spacing w:val="12"/>
                            <w:sz w:val="11"/>
                            <w:szCs w:val="11"/>
                          </w:rPr>
                        </w:pPr>
                        <w:r w:rsidRPr="0055136E">
                          <w:rPr>
                            <w:rFonts w:ascii="Tahoma" w:hAnsi="Tahoma" w:cs="Tahoma"/>
                            <w:spacing w:val="12"/>
                            <w:sz w:val="11"/>
                            <w:szCs w:val="11"/>
                          </w:rPr>
                          <w:t>Secrétariat des Journées de Perfectionnement de la F.N.E.J.E. 20. rue Falque 13006 MARSEILLE</w:t>
                        </w:r>
                      </w:p>
                      <w:p w14:paraId="000213D9" w14:textId="77777777" w:rsidR="00000000" w:rsidRPr="0055136E" w:rsidRDefault="0055136E">
                        <w:pPr>
                          <w:tabs>
                            <w:tab w:val="left" w:pos="864"/>
                          </w:tabs>
                          <w:kinsoku w:val="0"/>
                          <w:overflowPunct w:val="0"/>
                          <w:autoSpaceDE/>
                          <w:autoSpaceDN/>
                          <w:adjustRightInd/>
                          <w:spacing w:before="40" w:after="30" w:line="136" w:lineRule="exact"/>
                          <w:ind w:left="648"/>
                          <w:textAlignment w:val="baseline"/>
                          <w:rPr>
                            <w:rFonts w:ascii="Tahoma" w:hAnsi="Tahoma" w:cs="Tahoma"/>
                            <w:sz w:val="11"/>
                            <w:szCs w:val="11"/>
                          </w:rPr>
                        </w:pPr>
                        <w:r w:rsidRPr="0055136E">
                          <w:rPr>
                            <w:rFonts w:ascii="Tahoma" w:hAnsi="Tahoma" w:cs="Tahoma"/>
                            <w:sz w:val="11"/>
                            <w:szCs w:val="11"/>
                          </w:rPr>
                          <w:t>Tel</w:t>
                        </w:r>
                        <w:r w:rsidRPr="0055136E">
                          <w:rPr>
                            <w:rFonts w:ascii="Tahoma" w:hAnsi="Tahoma" w:cs="Tahoma"/>
                            <w:sz w:val="11"/>
                            <w:szCs w:val="11"/>
                          </w:rPr>
                          <w:tab/>
                          <w:t>(91) 37.81.99 (repondeur télephomquel permanence après 19 heures.</w:t>
                        </w:r>
                      </w:p>
                    </w:tc>
                    <w:tc>
                      <w:tcPr>
                        <w:tcW w:w="1257" w:type="dxa"/>
                        <w:tcBorders>
                          <w:top w:val="nil"/>
                          <w:left w:val="nil"/>
                          <w:bottom w:val="nil"/>
                          <w:right w:val="nil"/>
                        </w:tcBorders>
                      </w:tcPr>
                      <w:p w14:paraId="6AC00A67" w14:textId="77777777" w:rsidR="00000000" w:rsidRPr="0055136E" w:rsidRDefault="0055136E">
                        <w:pPr>
                          <w:kinsoku w:val="0"/>
                          <w:overflowPunct w:val="0"/>
                          <w:autoSpaceDE/>
                          <w:autoSpaceDN/>
                          <w:adjustRightInd/>
                          <w:spacing w:before="545" w:after="34"/>
                          <w:ind w:right="623"/>
                          <w:textAlignment w:val="baseline"/>
                          <w:rPr>
                            <w:sz w:val="24"/>
                            <w:szCs w:val="24"/>
                          </w:rPr>
                        </w:pPr>
                        <w:r w:rsidRPr="0055136E">
                          <w:rPr>
                            <w:sz w:val="24"/>
                            <w:szCs w:val="24"/>
                          </w:rPr>
                          <w:pict w14:anchorId="32922BC6">
                            <v:shape id="_x0000_i1048" type="#_x0000_t75" style="width:31.95pt;height:28.15pt" fillcolor="window">
                              <v:imagedata r:id="rId233" o:title="_Pic249"/>
                            </v:shape>
                          </w:pict>
                        </w:r>
                      </w:p>
                    </w:tc>
                  </w:tr>
                </w:tbl>
                <w:p w14:paraId="35FE1B45" w14:textId="77777777" w:rsidR="00000000" w:rsidRDefault="0055136E">
                  <w:pPr>
                    <w:kinsoku w:val="0"/>
                    <w:overflowPunct w:val="0"/>
                    <w:autoSpaceDE/>
                    <w:autoSpaceDN/>
                    <w:adjustRightInd/>
                    <w:spacing w:after="124" w:line="20" w:lineRule="exact"/>
                    <w:textAlignment w:val="baseline"/>
                    <w:rPr>
                      <w:sz w:val="24"/>
                      <w:szCs w:val="24"/>
                    </w:rPr>
                  </w:pPr>
                </w:p>
              </w:txbxContent>
            </v:textbox>
            <w10:wrap type="square" anchorx="page" anchory="page"/>
          </v:shape>
        </w:pict>
      </w:r>
      <w:r>
        <w:rPr>
          <w:b/>
          <w:bCs/>
          <w:spacing w:val="147"/>
          <w:sz w:val="24"/>
          <w:szCs w:val="24"/>
        </w:rPr>
        <w:t xml:space="preserve">••••••••••••••••ese••••••• </w:t>
      </w:r>
      <w:r>
        <w:rPr>
          <w:b/>
          <w:bCs/>
          <w:i/>
          <w:iCs/>
          <w:spacing w:val="147"/>
          <w:sz w:val="24"/>
          <w:szCs w:val="24"/>
        </w:rPr>
        <w:t>• • ii-Publicité</w:t>
      </w:r>
    </w:p>
    <w:p w14:paraId="10C54A21" w14:textId="77777777" w:rsidR="00000000" w:rsidRDefault="0055136E">
      <w:pPr>
        <w:kinsoku w:val="0"/>
        <w:overflowPunct w:val="0"/>
        <w:autoSpaceDE/>
        <w:autoSpaceDN/>
        <w:adjustRightInd/>
        <w:spacing w:after="171" w:line="587" w:lineRule="exact"/>
        <w:ind w:left="648"/>
        <w:textAlignment w:val="baseline"/>
        <w:rPr>
          <w:rFonts w:ascii="Tahoma" w:hAnsi="Tahoma" w:cs="Tahoma"/>
          <w:b/>
          <w:bCs/>
          <w:spacing w:val="47"/>
          <w:w w:val="85"/>
          <w:sz w:val="45"/>
          <w:szCs w:val="45"/>
        </w:rPr>
      </w:pPr>
      <w:r>
        <w:rPr>
          <w:rFonts w:ascii="Tahoma" w:hAnsi="Tahoma" w:cs="Tahoma"/>
          <w:b/>
          <w:bCs/>
          <w:spacing w:val="47"/>
          <w:w w:val="85"/>
          <w:sz w:val="45"/>
          <w:szCs w:val="45"/>
        </w:rPr>
        <w:t>Publicité</w:t>
      </w:r>
    </w:p>
    <w:p w14:paraId="7BB98B0F" w14:textId="77777777" w:rsidR="00000000" w:rsidRDefault="0055136E">
      <w:pPr>
        <w:widowControl/>
        <w:rPr>
          <w:sz w:val="24"/>
          <w:szCs w:val="24"/>
        </w:rPr>
        <w:sectPr w:rsidR="00000000">
          <w:headerReference w:type="even" r:id="rId234"/>
          <w:headerReference w:type="default" r:id="rId235"/>
          <w:footerReference w:type="even" r:id="rId236"/>
          <w:footerReference w:type="default" r:id="rId237"/>
          <w:headerReference w:type="first" r:id="rId238"/>
          <w:footerReference w:type="first" r:id="rId239"/>
          <w:pgSz w:w="11904" w:h="16843"/>
          <w:pgMar w:top="560" w:right="1131" w:bottom="221" w:left="407" w:header="0" w:footer="558" w:gutter="0"/>
          <w:cols w:space="720"/>
          <w:noEndnote/>
          <w:titlePg/>
        </w:sectPr>
      </w:pPr>
    </w:p>
    <w:tbl>
      <w:tblPr>
        <w:tblW w:w="0" w:type="auto"/>
        <w:tblInd w:w="9" w:type="dxa"/>
        <w:tblLayout w:type="fixed"/>
        <w:tblCellMar>
          <w:left w:w="0" w:type="dxa"/>
          <w:right w:w="0" w:type="dxa"/>
        </w:tblCellMar>
        <w:tblLook w:val="0000" w:firstRow="0" w:lastRow="0" w:firstColumn="0" w:lastColumn="0" w:noHBand="0" w:noVBand="0"/>
      </w:tblPr>
      <w:tblGrid>
        <w:gridCol w:w="3140"/>
      </w:tblGrid>
      <w:tr w:rsidR="00000000" w:rsidRPr="0055136E" w14:paraId="0E59CA01" w14:textId="77777777">
        <w:tblPrEx>
          <w:tblCellMar>
            <w:top w:w="0" w:type="dxa"/>
            <w:left w:w="0" w:type="dxa"/>
            <w:bottom w:w="0" w:type="dxa"/>
            <w:right w:w="0" w:type="dxa"/>
          </w:tblCellMar>
        </w:tblPrEx>
        <w:trPr>
          <w:trHeight w:hRule="exact" w:val="6801"/>
        </w:trPr>
        <w:tc>
          <w:tcPr>
            <w:tcW w:w="3140" w:type="dxa"/>
            <w:tcBorders>
              <w:top w:val="single" w:sz="7" w:space="0" w:color="000000"/>
              <w:left w:val="single" w:sz="7" w:space="0" w:color="000000"/>
              <w:bottom w:val="single" w:sz="7" w:space="0" w:color="000000"/>
              <w:right w:val="single" w:sz="7" w:space="0" w:color="000000"/>
            </w:tcBorders>
          </w:tcPr>
          <w:p w14:paraId="1818ABB3" w14:textId="77777777" w:rsidR="00000000" w:rsidRPr="0055136E" w:rsidRDefault="0055136E">
            <w:pPr>
              <w:kinsoku w:val="0"/>
              <w:overflowPunct w:val="0"/>
              <w:autoSpaceDE/>
              <w:autoSpaceDN/>
              <w:adjustRightInd/>
              <w:spacing w:before="152" w:line="394" w:lineRule="exact"/>
              <w:jc w:val="center"/>
              <w:textAlignment w:val="baseline"/>
              <w:rPr>
                <w:b/>
                <w:bCs/>
                <w:spacing w:val="-37"/>
                <w:sz w:val="24"/>
                <w:szCs w:val="24"/>
              </w:rPr>
            </w:pPr>
            <w:r w:rsidRPr="0055136E">
              <w:rPr>
                <w:b/>
                <w:bCs/>
                <w:spacing w:val="-37"/>
                <w:sz w:val="24"/>
                <w:szCs w:val="24"/>
              </w:rPr>
              <w:t>VOTRE PUBLICITE</w:t>
            </w:r>
            <w:r w:rsidRPr="0055136E">
              <w:rPr>
                <w:b/>
                <w:bCs/>
                <w:spacing w:val="-37"/>
                <w:sz w:val="24"/>
                <w:szCs w:val="24"/>
              </w:rPr>
              <w:br/>
              <w:t>VOS ANNONCES</w:t>
            </w:r>
          </w:p>
          <w:p w14:paraId="057F9F37" w14:textId="77777777" w:rsidR="00000000" w:rsidRPr="0055136E" w:rsidRDefault="0055136E">
            <w:pPr>
              <w:kinsoku w:val="0"/>
              <w:overflowPunct w:val="0"/>
              <w:autoSpaceDE/>
              <w:autoSpaceDN/>
              <w:adjustRightInd/>
              <w:spacing w:before="90" w:line="309" w:lineRule="exact"/>
              <w:jc w:val="center"/>
              <w:textAlignment w:val="baseline"/>
              <w:rPr>
                <w:b/>
                <w:bCs/>
                <w:sz w:val="24"/>
                <w:szCs w:val="24"/>
              </w:rPr>
            </w:pPr>
            <w:r w:rsidRPr="0055136E">
              <w:rPr>
                <w:b/>
                <w:bCs/>
                <w:sz w:val="24"/>
                <w:szCs w:val="24"/>
              </w:rPr>
              <w:t>DANS LE PROCHAIN</w:t>
            </w:r>
            <w:r w:rsidRPr="0055136E">
              <w:rPr>
                <w:b/>
                <w:bCs/>
                <w:sz w:val="24"/>
                <w:szCs w:val="24"/>
              </w:rPr>
              <w:br/>
            </w:r>
            <w:r w:rsidRPr="0055136E">
              <w:rPr>
                <w:b/>
                <w:bCs/>
                <w:sz w:val="24"/>
                <w:szCs w:val="24"/>
              </w:rPr>
              <w:t>NUMERO DE PEPS</w:t>
            </w:r>
          </w:p>
          <w:p w14:paraId="0C0BA267" w14:textId="77777777" w:rsidR="00000000" w:rsidRPr="0055136E" w:rsidRDefault="0055136E">
            <w:pPr>
              <w:kinsoku w:val="0"/>
              <w:overflowPunct w:val="0"/>
              <w:autoSpaceDE/>
              <w:autoSpaceDN/>
              <w:adjustRightInd/>
              <w:spacing w:before="233" w:line="242" w:lineRule="exact"/>
              <w:jc w:val="center"/>
              <w:textAlignment w:val="baseline"/>
              <w:rPr>
                <w:b/>
                <w:bCs/>
              </w:rPr>
            </w:pPr>
            <w:r w:rsidRPr="0055136E">
              <w:rPr>
                <w:b/>
                <w:bCs/>
              </w:rPr>
              <w:t>TARIFS PARTICULIEREMENT</w:t>
            </w:r>
            <w:r w:rsidRPr="0055136E">
              <w:rPr>
                <w:b/>
                <w:bCs/>
              </w:rPr>
              <w:br/>
              <w:t>AVANTAGEUX</w:t>
            </w:r>
          </w:p>
          <w:p w14:paraId="3561FD58" w14:textId="77777777" w:rsidR="00000000" w:rsidRPr="0055136E" w:rsidRDefault="0055136E">
            <w:pPr>
              <w:kinsoku w:val="0"/>
              <w:overflowPunct w:val="0"/>
              <w:autoSpaceDE/>
              <w:autoSpaceDN/>
              <w:adjustRightInd/>
              <w:spacing w:before="223" w:line="256" w:lineRule="exact"/>
              <w:ind w:left="144"/>
              <w:textAlignment w:val="baseline"/>
              <w:rPr>
                <w:b/>
                <w:bCs/>
                <w:i/>
                <w:iCs/>
                <w:spacing w:val="-9"/>
                <w:sz w:val="24"/>
                <w:szCs w:val="24"/>
              </w:rPr>
            </w:pPr>
            <w:r w:rsidRPr="0055136E">
              <w:rPr>
                <w:b/>
                <w:bCs/>
                <w:i/>
                <w:iCs/>
                <w:spacing w:val="-9"/>
                <w:sz w:val="24"/>
                <w:szCs w:val="24"/>
              </w:rPr>
              <w:t>Exemples TTC</w:t>
            </w:r>
          </w:p>
          <w:p w14:paraId="0B40EE17" w14:textId="77777777" w:rsidR="00000000" w:rsidRPr="0055136E" w:rsidRDefault="0055136E">
            <w:pPr>
              <w:tabs>
                <w:tab w:val="right" w:leader="dot" w:pos="3024"/>
              </w:tabs>
              <w:kinsoku w:val="0"/>
              <w:overflowPunct w:val="0"/>
              <w:autoSpaceDE/>
              <w:autoSpaceDN/>
              <w:adjustRightInd/>
              <w:spacing w:before="163" w:line="235" w:lineRule="exact"/>
              <w:ind w:left="144"/>
              <w:textAlignment w:val="baseline"/>
              <w:rPr>
                <w:b/>
                <w:bCs/>
              </w:rPr>
            </w:pPr>
            <w:r w:rsidRPr="0055136E">
              <w:rPr>
                <w:b/>
                <w:bCs/>
                <w:color w:val="0000FF"/>
                <w:sz w:val="18"/>
                <w:szCs w:val="18"/>
                <w:u w:val="single"/>
                <w:vertAlign w:val="superscript"/>
              </w:rPr>
              <w:t>1</w:t>
            </w:r>
            <w:r w:rsidRPr="0055136E">
              <w:rPr>
                <w:b/>
                <w:bCs/>
              </w:rPr>
              <w:t>/</w:t>
            </w:r>
            <w:r w:rsidRPr="0055136E">
              <w:rPr>
                <w:b/>
                <w:bCs/>
                <w:vertAlign w:val="subscript"/>
              </w:rPr>
              <w:t>6</w:t>
            </w:r>
            <w:r w:rsidRPr="0055136E">
              <w:rPr>
                <w:b/>
                <w:bCs/>
              </w:rPr>
              <w:t xml:space="preserve"> de page (6 x 13)</w:t>
            </w:r>
            <w:r w:rsidRPr="0055136E">
              <w:rPr>
                <w:b/>
                <w:bCs/>
              </w:rPr>
              <w:tab/>
              <w:t>F 200</w:t>
            </w:r>
          </w:p>
          <w:p w14:paraId="54FAA905" w14:textId="77777777" w:rsidR="00000000" w:rsidRPr="0055136E" w:rsidRDefault="0055136E">
            <w:pPr>
              <w:tabs>
                <w:tab w:val="right" w:leader="dot" w:pos="3024"/>
              </w:tabs>
              <w:kinsoku w:val="0"/>
              <w:overflowPunct w:val="0"/>
              <w:autoSpaceDE/>
              <w:autoSpaceDN/>
              <w:adjustRightInd/>
              <w:spacing w:before="10" w:line="229" w:lineRule="exact"/>
              <w:ind w:left="144"/>
              <w:textAlignment w:val="baseline"/>
              <w:rPr>
                <w:b/>
                <w:bCs/>
              </w:rPr>
            </w:pPr>
            <w:r w:rsidRPr="0055136E">
              <w:rPr>
                <w:b/>
                <w:bCs/>
              </w:rPr>
              <w:t>1/4 de page (9 x 13)</w:t>
            </w:r>
            <w:r w:rsidRPr="0055136E">
              <w:rPr>
                <w:b/>
                <w:bCs/>
              </w:rPr>
              <w:tab/>
              <w:t xml:space="preserve"> .F 270</w:t>
            </w:r>
          </w:p>
          <w:p w14:paraId="2F32F54A" w14:textId="77777777" w:rsidR="00000000" w:rsidRPr="0055136E" w:rsidRDefault="0055136E">
            <w:pPr>
              <w:tabs>
                <w:tab w:val="right" w:leader="dot" w:pos="3024"/>
              </w:tabs>
              <w:kinsoku w:val="0"/>
              <w:overflowPunct w:val="0"/>
              <w:autoSpaceDE/>
              <w:autoSpaceDN/>
              <w:adjustRightInd/>
              <w:spacing w:before="7" w:line="229" w:lineRule="exact"/>
              <w:ind w:left="144"/>
              <w:textAlignment w:val="baseline"/>
              <w:rPr>
                <w:b/>
                <w:bCs/>
              </w:rPr>
            </w:pPr>
            <w:r w:rsidRPr="0055136E">
              <w:rPr>
                <w:b/>
                <w:bCs/>
              </w:rPr>
              <w:t>1/2 page (18 x 13)</w:t>
            </w:r>
            <w:r w:rsidRPr="0055136E">
              <w:rPr>
                <w:b/>
                <w:bCs/>
              </w:rPr>
              <w:tab/>
              <w:t xml:space="preserve"> F 480</w:t>
            </w:r>
          </w:p>
          <w:p w14:paraId="50F8F4DE" w14:textId="77777777" w:rsidR="00000000" w:rsidRPr="0055136E" w:rsidRDefault="0055136E">
            <w:pPr>
              <w:kinsoku w:val="0"/>
              <w:overflowPunct w:val="0"/>
              <w:autoSpaceDE/>
              <w:autoSpaceDN/>
              <w:adjustRightInd/>
              <w:spacing w:before="255" w:line="229" w:lineRule="exact"/>
              <w:ind w:left="144"/>
              <w:textAlignment w:val="baseline"/>
              <w:rPr>
                <w:b/>
                <w:bCs/>
              </w:rPr>
            </w:pPr>
            <w:r w:rsidRPr="0055136E">
              <w:rPr>
                <w:b/>
                <w:bCs/>
              </w:rPr>
              <w:t>La page entière (18 x 26) . . F 800</w:t>
            </w:r>
          </w:p>
          <w:p w14:paraId="79D6D272" w14:textId="77777777" w:rsidR="00000000" w:rsidRPr="0055136E" w:rsidRDefault="0055136E">
            <w:pPr>
              <w:kinsoku w:val="0"/>
              <w:overflowPunct w:val="0"/>
              <w:autoSpaceDE/>
              <w:autoSpaceDN/>
              <w:adjustRightInd/>
              <w:spacing w:before="302" w:line="253" w:lineRule="exact"/>
              <w:ind w:left="144"/>
              <w:textAlignment w:val="baseline"/>
              <w:rPr>
                <w:b/>
                <w:bCs/>
                <w:spacing w:val="-14"/>
                <w:sz w:val="24"/>
                <w:szCs w:val="24"/>
              </w:rPr>
            </w:pPr>
            <w:r w:rsidRPr="0055136E">
              <w:rPr>
                <w:b/>
                <w:bCs/>
                <w:spacing w:val="-14"/>
                <w:sz w:val="24"/>
                <w:szCs w:val="24"/>
              </w:rPr>
              <w:t>Contacts :</w:t>
            </w:r>
          </w:p>
          <w:p w14:paraId="41544B89" w14:textId="77777777" w:rsidR="00000000" w:rsidRPr="0055136E" w:rsidRDefault="0055136E">
            <w:pPr>
              <w:kinsoku w:val="0"/>
              <w:overflowPunct w:val="0"/>
              <w:autoSpaceDE/>
              <w:autoSpaceDN/>
              <w:adjustRightInd/>
              <w:spacing w:before="71" w:line="253" w:lineRule="exact"/>
              <w:jc w:val="center"/>
              <w:textAlignment w:val="baseline"/>
              <w:rPr>
                <w:b/>
                <w:bCs/>
                <w:spacing w:val="-16"/>
                <w:sz w:val="24"/>
                <w:szCs w:val="24"/>
              </w:rPr>
            </w:pPr>
            <w:r w:rsidRPr="0055136E">
              <w:rPr>
                <w:b/>
                <w:bCs/>
                <w:spacing w:val="-16"/>
                <w:sz w:val="24"/>
                <w:szCs w:val="24"/>
              </w:rPr>
              <w:t>PEPS</w:t>
            </w:r>
          </w:p>
          <w:p w14:paraId="59E2A4CE" w14:textId="77777777" w:rsidR="00000000" w:rsidRPr="0055136E" w:rsidRDefault="0055136E">
            <w:pPr>
              <w:kinsoku w:val="0"/>
              <w:overflowPunct w:val="0"/>
              <w:autoSpaceDE/>
              <w:autoSpaceDN/>
              <w:adjustRightInd/>
              <w:spacing w:before="6" w:line="315" w:lineRule="exact"/>
              <w:jc w:val="center"/>
              <w:textAlignment w:val="baseline"/>
              <w:rPr>
                <w:b/>
                <w:bCs/>
              </w:rPr>
            </w:pPr>
            <w:r w:rsidRPr="0055136E">
              <w:rPr>
                <w:b/>
                <w:bCs/>
              </w:rPr>
              <w:t>Paroles et Pratiques Sociales</w:t>
            </w:r>
            <w:r w:rsidRPr="0055136E">
              <w:rPr>
                <w:b/>
                <w:bCs/>
              </w:rPr>
              <w:br/>
            </w:r>
            <w:r w:rsidRPr="0055136E">
              <w:rPr>
                <w:b/>
                <w:bCs/>
              </w:rPr>
              <w:t>8, impasse des 3 Soeurs</w:t>
            </w:r>
            <w:r w:rsidRPr="0055136E">
              <w:rPr>
                <w:b/>
                <w:bCs/>
              </w:rPr>
              <w:br/>
              <w:t>75011 Paris _</w:t>
            </w:r>
          </w:p>
          <w:p w14:paraId="66D94B19" w14:textId="77777777" w:rsidR="00000000" w:rsidRPr="0055136E" w:rsidRDefault="0055136E">
            <w:pPr>
              <w:kinsoku w:val="0"/>
              <w:overflowPunct w:val="0"/>
              <w:autoSpaceDE/>
              <w:autoSpaceDN/>
              <w:adjustRightInd/>
              <w:spacing w:before="174" w:line="229" w:lineRule="exact"/>
              <w:jc w:val="center"/>
              <w:textAlignment w:val="baseline"/>
              <w:rPr>
                <w:b/>
                <w:bCs/>
                <w:spacing w:val="11"/>
              </w:rPr>
            </w:pPr>
            <w:r w:rsidRPr="0055136E">
              <w:rPr>
                <w:b/>
                <w:bCs/>
                <w:spacing w:val="11"/>
              </w:rPr>
              <w:t>T. 342.14.69</w:t>
            </w:r>
          </w:p>
          <w:p w14:paraId="3922FD3C" w14:textId="77777777" w:rsidR="00000000" w:rsidRPr="0055136E" w:rsidRDefault="0055136E">
            <w:pPr>
              <w:kinsoku w:val="0"/>
              <w:overflowPunct w:val="0"/>
              <w:autoSpaceDE/>
              <w:autoSpaceDN/>
              <w:adjustRightInd/>
              <w:spacing w:before="70" w:after="3" w:line="242" w:lineRule="exact"/>
              <w:textAlignment w:val="baseline"/>
              <w:rPr>
                <w:b/>
                <w:bCs/>
                <w:spacing w:val="-19"/>
              </w:rPr>
            </w:pPr>
            <w:r w:rsidRPr="0055136E">
              <w:rPr>
                <w:b/>
                <w:bCs/>
                <w:spacing w:val="-19"/>
              </w:rPr>
              <w:t>2.11111M111111111•11M111.11</w:t>
            </w:r>
          </w:p>
        </w:tc>
      </w:tr>
    </w:tbl>
    <w:p w14:paraId="25A74EB9" w14:textId="77777777" w:rsidR="00000000" w:rsidRDefault="0055136E">
      <w:pPr>
        <w:widowControl/>
        <w:rPr>
          <w:sz w:val="24"/>
          <w:szCs w:val="24"/>
        </w:rPr>
        <w:sectPr w:rsidR="00000000">
          <w:headerReference w:type="even" r:id="rId240"/>
          <w:headerReference w:type="default" r:id="rId241"/>
          <w:footerReference w:type="even" r:id="rId242"/>
          <w:footerReference w:type="default" r:id="rId243"/>
          <w:headerReference w:type="first" r:id="rId244"/>
          <w:footerReference w:type="first" r:id="rId245"/>
          <w:type w:val="continuous"/>
          <w:pgSz w:w="11904" w:h="16843"/>
          <w:pgMar w:top="560" w:right="8231" w:bottom="221" w:left="533" w:header="0" w:footer="558" w:gutter="0"/>
          <w:cols w:space="720"/>
          <w:noEndnote/>
          <w:titlePg/>
        </w:sectPr>
      </w:pPr>
    </w:p>
    <w:p w14:paraId="1E83D831" w14:textId="77777777" w:rsidR="00000000" w:rsidRDefault="0055136E">
      <w:pPr>
        <w:numPr>
          <w:ilvl w:val="0"/>
          <w:numId w:val="56"/>
        </w:numPr>
        <w:kinsoku w:val="0"/>
        <w:overflowPunct w:val="0"/>
        <w:autoSpaceDE/>
        <w:autoSpaceDN/>
        <w:adjustRightInd/>
        <w:spacing w:before="8" w:after="80" w:line="224" w:lineRule="exact"/>
        <w:textAlignment w:val="baseline"/>
        <w:rPr>
          <w:b/>
          <w:bCs/>
          <w:spacing w:val="102"/>
          <w:sz w:val="18"/>
          <w:szCs w:val="18"/>
        </w:rPr>
      </w:pPr>
      <w:r>
        <w:rPr>
          <w:noProof/>
        </w:rPr>
        <w:pict w14:anchorId="765FEB0D">
          <v:line id="_x0000_s1261" style="position:absolute;left:0;text-align:left;z-index:173;mso-wrap-distance-left:0;mso-wrap-distance-right:0;mso-position-horizontal-relative:page;mso-position-vertical-relative:page" from="252pt,764.9pt" to="312.55pt,764.9pt" o:allowincell="f" strokeweight=".95pt">
            <w10:wrap type="square" anchorx="page" anchory="page"/>
          </v:line>
        </w:pict>
      </w:r>
      <w:r>
        <w:rPr>
          <w:b/>
          <w:bCs/>
          <w:spacing w:val="102"/>
          <w:sz w:val="18"/>
          <w:szCs w:val="18"/>
        </w:rPr>
        <w:t xml:space="preserve">• • • • • • • </w:t>
      </w:r>
      <w:r>
        <w:rPr>
          <w:rFonts w:ascii="Bookman Old Style" w:hAnsi="Bookman Old Style" w:cs="Bookman Old Style"/>
          <w:b/>
          <w:bCs/>
          <w:spacing w:val="102"/>
          <w:sz w:val="18"/>
          <w:szCs w:val="18"/>
        </w:rPr>
        <w:t xml:space="preserve">0 • • • </w:t>
      </w:r>
      <w:r>
        <w:rPr>
          <w:spacing w:val="102"/>
          <w:sz w:val="18"/>
          <w:szCs w:val="18"/>
        </w:rPr>
        <w:t xml:space="preserve">• • • • • </w:t>
      </w:r>
      <w:r>
        <w:rPr>
          <w:b/>
          <w:bCs/>
          <w:spacing w:val="102"/>
          <w:sz w:val="18"/>
          <w:szCs w:val="18"/>
        </w:rPr>
        <w:t>• • • • • • • • • • • • • •</w:t>
      </w:r>
    </w:p>
    <w:tbl>
      <w:tblPr>
        <w:tblW w:w="0" w:type="auto"/>
        <w:tblInd w:w="9" w:type="dxa"/>
        <w:tblLayout w:type="fixed"/>
        <w:tblCellMar>
          <w:left w:w="0" w:type="dxa"/>
          <w:right w:w="0" w:type="dxa"/>
        </w:tblCellMar>
        <w:tblLook w:val="0000" w:firstRow="0" w:lastRow="0" w:firstColumn="0" w:lastColumn="0" w:noHBand="0" w:noVBand="0"/>
      </w:tblPr>
      <w:tblGrid>
        <w:gridCol w:w="10203"/>
      </w:tblGrid>
      <w:tr w:rsidR="00000000" w:rsidRPr="0055136E" w14:paraId="122F43EF" w14:textId="77777777">
        <w:tblPrEx>
          <w:tblCellMar>
            <w:top w:w="0" w:type="dxa"/>
            <w:left w:w="0" w:type="dxa"/>
            <w:bottom w:w="0" w:type="dxa"/>
            <w:right w:w="0" w:type="dxa"/>
          </w:tblCellMar>
        </w:tblPrEx>
        <w:trPr>
          <w:trHeight w:hRule="exact" w:val="7494"/>
        </w:trPr>
        <w:tc>
          <w:tcPr>
            <w:tcW w:w="10203" w:type="dxa"/>
            <w:tcBorders>
              <w:top w:val="single" w:sz="7" w:space="0" w:color="000000"/>
              <w:left w:val="single" w:sz="7" w:space="0" w:color="000000"/>
              <w:bottom w:val="single" w:sz="7" w:space="0" w:color="000000"/>
              <w:right w:val="single" w:sz="7" w:space="0" w:color="000000"/>
            </w:tcBorders>
          </w:tcPr>
          <w:p w14:paraId="43098021" w14:textId="77777777" w:rsidR="00000000" w:rsidRPr="0055136E" w:rsidRDefault="0055136E">
            <w:pPr>
              <w:kinsoku w:val="0"/>
              <w:overflowPunct w:val="0"/>
              <w:autoSpaceDE/>
              <w:autoSpaceDN/>
              <w:adjustRightInd/>
              <w:spacing w:before="218" w:line="247" w:lineRule="exact"/>
              <w:jc w:val="center"/>
              <w:textAlignment w:val="baseline"/>
              <w:rPr>
                <w:b/>
                <w:bCs/>
                <w:spacing w:val="-14"/>
                <w:sz w:val="24"/>
                <w:szCs w:val="24"/>
              </w:rPr>
            </w:pPr>
            <w:r w:rsidRPr="0055136E">
              <w:rPr>
                <w:b/>
                <w:bCs/>
                <w:spacing w:val="-14"/>
                <w:sz w:val="24"/>
                <w:szCs w:val="24"/>
              </w:rPr>
              <w:lastRenderedPageBreak/>
              <w:t>UNIVERSITE PARIS VII</w:t>
            </w:r>
          </w:p>
          <w:p w14:paraId="5E8551E5" w14:textId="77777777" w:rsidR="00000000" w:rsidRPr="0055136E" w:rsidRDefault="0055136E">
            <w:pPr>
              <w:kinsoku w:val="0"/>
              <w:overflowPunct w:val="0"/>
              <w:autoSpaceDE/>
              <w:autoSpaceDN/>
              <w:adjustRightInd/>
              <w:spacing w:line="247" w:lineRule="exact"/>
              <w:jc w:val="center"/>
              <w:textAlignment w:val="baseline"/>
              <w:rPr>
                <w:b/>
                <w:bCs/>
                <w:spacing w:val="-10"/>
                <w:sz w:val="24"/>
                <w:szCs w:val="24"/>
              </w:rPr>
            </w:pPr>
            <w:r w:rsidRPr="0055136E">
              <w:rPr>
                <w:b/>
                <w:bCs/>
                <w:spacing w:val="-10"/>
                <w:sz w:val="24"/>
                <w:szCs w:val="24"/>
              </w:rPr>
              <w:t>U.E.R. Sciences Humaines Cliniques</w:t>
            </w:r>
          </w:p>
          <w:p w14:paraId="3BA3AB36" w14:textId="77777777" w:rsidR="00000000" w:rsidRPr="0055136E" w:rsidRDefault="0055136E">
            <w:pPr>
              <w:kinsoku w:val="0"/>
              <w:overflowPunct w:val="0"/>
              <w:autoSpaceDE/>
              <w:autoSpaceDN/>
              <w:adjustRightInd/>
              <w:spacing w:before="160" w:line="386" w:lineRule="exact"/>
              <w:jc w:val="center"/>
              <w:textAlignment w:val="baseline"/>
              <w:rPr>
                <w:b/>
                <w:bCs/>
                <w:spacing w:val="-6"/>
                <w:sz w:val="33"/>
                <w:szCs w:val="33"/>
              </w:rPr>
            </w:pPr>
            <w:r w:rsidRPr="0055136E">
              <w:rPr>
                <w:b/>
                <w:bCs/>
                <w:spacing w:val="-6"/>
                <w:sz w:val="33"/>
                <w:szCs w:val="33"/>
              </w:rPr>
              <w:t>FORMATION CONTINUE</w:t>
            </w:r>
          </w:p>
          <w:p w14:paraId="10EC1B79" w14:textId="77777777" w:rsidR="00000000" w:rsidRPr="0055136E" w:rsidRDefault="0055136E">
            <w:pPr>
              <w:kinsoku w:val="0"/>
              <w:overflowPunct w:val="0"/>
              <w:autoSpaceDE/>
              <w:autoSpaceDN/>
              <w:adjustRightInd/>
              <w:spacing w:before="177" w:line="241" w:lineRule="exact"/>
              <w:jc w:val="center"/>
              <w:textAlignment w:val="baseline"/>
              <w:rPr>
                <w:b/>
                <w:bCs/>
              </w:rPr>
            </w:pPr>
            <w:r w:rsidRPr="0055136E">
              <w:rPr>
                <w:b/>
                <w:bCs/>
              </w:rPr>
              <w:t>STAGE DE FORMATION CLINIQUE DES PRATICIENS DE LA SANTÉ,</w:t>
            </w:r>
            <w:r w:rsidRPr="0055136E">
              <w:rPr>
                <w:b/>
                <w:bCs/>
              </w:rPr>
              <w:br/>
              <w:t>DE LA SANTÉ MENTALE, DES SECTEURS ÉDUCATIFS ET SOCIAUX</w:t>
            </w:r>
          </w:p>
          <w:p w14:paraId="4CE6B72A" w14:textId="77777777" w:rsidR="00000000" w:rsidRPr="0055136E" w:rsidRDefault="0055136E">
            <w:pPr>
              <w:kinsoku w:val="0"/>
              <w:overflowPunct w:val="0"/>
              <w:autoSpaceDE/>
              <w:autoSpaceDN/>
              <w:adjustRightInd/>
              <w:spacing w:before="223" w:line="256" w:lineRule="exact"/>
              <w:jc w:val="center"/>
              <w:textAlignment w:val="baseline"/>
              <w:rPr>
                <w:b/>
                <w:bCs/>
                <w:spacing w:val="-8"/>
                <w:sz w:val="24"/>
                <w:szCs w:val="24"/>
              </w:rPr>
            </w:pPr>
            <w:r w:rsidRPr="0055136E">
              <w:rPr>
                <w:b/>
                <w:bCs/>
                <w:spacing w:val="-8"/>
                <w:sz w:val="24"/>
                <w:szCs w:val="24"/>
              </w:rPr>
              <w:t>Stages de 30 h — 60 h — 90 h ou 120 h:</w:t>
            </w:r>
          </w:p>
          <w:p w14:paraId="4A0DA7AA" w14:textId="77777777" w:rsidR="00000000" w:rsidRPr="0055136E" w:rsidRDefault="0055136E">
            <w:pPr>
              <w:kinsoku w:val="0"/>
              <w:overflowPunct w:val="0"/>
              <w:autoSpaceDE/>
              <w:autoSpaceDN/>
              <w:adjustRightInd/>
              <w:spacing w:before="235" w:line="232" w:lineRule="exact"/>
              <w:ind w:left="504"/>
              <w:textAlignment w:val="baseline"/>
              <w:rPr>
                <w:b/>
                <w:bCs/>
                <w:spacing w:val="-7"/>
                <w:sz w:val="24"/>
                <w:szCs w:val="24"/>
              </w:rPr>
            </w:pPr>
            <w:r w:rsidRPr="0055136E">
              <w:rPr>
                <w:b/>
                <w:bCs/>
                <w:spacing w:val="-7"/>
                <w:sz w:val="24"/>
                <w:szCs w:val="24"/>
              </w:rPr>
              <w:t>Au choix :</w:t>
            </w:r>
          </w:p>
          <w:p w14:paraId="08E603B2" w14:textId="77777777" w:rsidR="00000000" w:rsidRPr="0055136E" w:rsidRDefault="0055136E">
            <w:pPr>
              <w:numPr>
                <w:ilvl w:val="0"/>
                <w:numId w:val="57"/>
              </w:numPr>
              <w:kinsoku w:val="0"/>
              <w:overflowPunct w:val="0"/>
              <w:autoSpaceDE/>
              <w:autoSpaceDN/>
              <w:adjustRightInd/>
              <w:spacing w:line="259" w:lineRule="exact"/>
              <w:textAlignment w:val="baseline"/>
              <w:rPr>
                <w:b/>
                <w:bCs/>
                <w:spacing w:val="-8"/>
                <w:sz w:val="24"/>
                <w:szCs w:val="24"/>
              </w:rPr>
            </w:pPr>
            <w:r w:rsidRPr="0055136E">
              <w:rPr>
                <w:b/>
                <w:bCs/>
                <w:spacing w:val="-8"/>
                <w:sz w:val="24"/>
                <w:szCs w:val="24"/>
              </w:rPr>
              <w:t>Un groupe de parole type Balint</w:t>
            </w:r>
          </w:p>
          <w:p w14:paraId="7B287C75" w14:textId="77777777" w:rsidR="00000000" w:rsidRPr="0055136E" w:rsidRDefault="0055136E">
            <w:pPr>
              <w:kinsoku w:val="0"/>
              <w:overflowPunct w:val="0"/>
              <w:autoSpaceDE/>
              <w:autoSpaceDN/>
              <w:adjustRightInd/>
              <w:spacing w:before="68" w:line="244" w:lineRule="exact"/>
              <w:ind w:left="504"/>
              <w:textAlignment w:val="baseline"/>
              <w:rPr>
                <w:b/>
                <w:bCs/>
                <w:spacing w:val="-6"/>
                <w:sz w:val="24"/>
                <w:szCs w:val="24"/>
              </w:rPr>
            </w:pPr>
            <w:r w:rsidRPr="0055136E">
              <w:rPr>
                <w:rFonts w:ascii="Tahoma" w:hAnsi="Tahoma" w:cs="Tahoma"/>
                <w:spacing w:val="-6"/>
                <w:sz w:val="16"/>
                <w:szCs w:val="16"/>
              </w:rPr>
              <w:t xml:space="preserve">• </w:t>
            </w:r>
            <w:r w:rsidRPr="0055136E">
              <w:rPr>
                <w:b/>
                <w:bCs/>
                <w:spacing w:val="-6"/>
                <w:sz w:val="24"/>
                <w:szCs w:val="24"/>
              </w:rPr>
              <w:t>Un groupe de réflexion autour d'un thème original</w:t>
            </w:r>
          </w:p>
          <w:p w14:paraId="5B3B8891" w14:textId="77777777" w:rsidR="00000000" w:rsidRPr="0055136E" w:rsidRDefault="0055136E">
            <w:pPr>
              <w:kinsoku w:val="0"/>
              <w:overflowPunct w:val="0"/>
              <w:autoSpaceDE/>
              <w:autoSpaceDN/>
              <w:adjustRightInd/>
              <w:spacing w:line="243" w:lineRule="exact"/>
              <w:jc w:val="center"/>
              <w:textAlignment w:val="baseline"/>
              <w:rPr>
                <w:b/>
                <w:bCs/>
                <w:spacing w:val="-7"/>
                <w:sz w:val="24"/>
                <w:szCs w:val="24"/>
              </w:rPr>
            </w:pPr>
            <w:r w:rsidRPr="0055136E">
              <w:rPr>
                <w:b/>
                <w:bCs/>
                <w:i/>
                <w:iCs/>
                <w:spacing w:val="-7"/>
                <w:sz w:val="24"/>
                <w:szCs w:val="24"/>
              </w:rPr>
              <w:t xml:space="preserve">Exemples : </w:t>
            </w:r>
            <w:r w:rsidRPr="0055136E">
              <w:rPr>
                <w:b/>
                <w:bCs/>
                <w:spacing w:val="-7"/>
                <w:sz w:val="24"/>
                <w:szCs w:val="24"/>
              </w:rPr>
              <w:t>La psychopathologie de l'adulte, l'autisme, les psychoses infantiles, la toxicomanie,</w:t>
            </w:r>
          </w:p>
          <w:p w14:paraId="15F30A74" w14:textId="77777777" w:rsidR="00000000" w:rsidRPr="0055136E" w:rsidRDefault="0055136E">
            <w:pPr>
              <w:kinsoku w:val="0"/>
              <w:overflowPunct w:val="0"/>
              <w:autoSpaceDE/>
              <w:autoSpaceDN/>
              <w:adjustRightInd/>
              <w:spacing w:line="227" w:lineRule="exact"/>
              <w:ind w:left="1800"/>
              <w:textAlignment w:val="baseline"/>
              <w:rPr>
                <w:b/>
                <w:bCs/>
                <w:spacing w:val="-9"/>
                <w:sz w:val="24"/>
                <w:szCs w:val="24"/>
              </w:rPr>
            </w:pPr>
            <w:r w:rsidRPr="0055136E">
              <w:rPr>
                <w:b/>
                <w:bCs/>
                <w:spacing w:val="-9"/>
                <w:sz w:val="24"/>
                <w:szCs w:val="24"/>
              </w:rPr>
              <w:t>les mécanismes de transfert, la situation d'entretien.</w:t>
            </w:r>
          </w:p>
          <w:p w14:paraId="27E4CD92" w14:textId="77777777" w:rsidR="00000000" w:rsidRPr="0055136E" w:rsidRDefault="0055136E">
            <w:pPr>
              <w:numPr>
                <w:ilvl w:val="0"/>
                <w:numId w:val="58"/>
              </w:numPr>
              <w:kinsoku w:val="0"/>
              <w:overflowPunct w:val="0"/>
              <w:autoSpaceDE/>
              <w:autoSpaceDN/>
              <w:adjustRightInd/>
              <w:spacing w:line="254" w:lineRule="exact"/>
              <w:textAlignment w:val="baseline"/>
              <w:rPr>
                <w:b/>
                <w:bCs/>
                <w:spacing w:val="-9"/>
                <w:sz w:val="24"/>
                <w:szCs w:val="24"/>
              </w:rPr>
            </w:pPr>
            <w:r w:rsidRPr="0055136E">
              <w:rPr>
                <w:b/>
                <w:bCs/>
                <w:spacing w:val="-9"/>
                <w:sz w:val="24"/>
                <w:szCs w:val="24"/>
              </w:rPr>
              <w:t>Un atelier d'exp</w:t>
            </w:r>
            <w:r w:rsidRPr="0055136E">
              <w:rPr>
                <w:b/>
                <w:bCs/>
                <w:spacing w:val="-9"/>
                <w:sz w:val="24"/>
                <w:szCs w:val="24"/>
              </w:rPr>
              <w:t>ression à signification clinique</w:t>
            </w:r>
          </w:p>
          <w:p w14:paraId="0FAF342E" w14:textId="77777777" w:rsidR="00000000" w:rsidRPr="0055136E" w:rsidRDefault="0055136E">
            <w:pPr>
              <w:kinsoku w:val="0"/>
              <w:overflowPunct w:val="0"/>
              <w:autoSpaceDE/>
              <w:autoSpaceDN/>
              <w:adjustRightInd/>
              <w:spacing w:line="245" w:lineRule="exact"/>
              <w:jc w:val="center"/>
              <w:textAlignment w:val="baseline"/>
              <w:rPr>
                <w:b/>
                <w:bCs/>
                <w:spacing w:val="-10"/>
                <w:sz w:val="24"/>
                <w:szCs w:val="24"/>
              </w:rPr>
            </w:pPr>
            <w:r w:rsidRPr="0055136E">
              <w:rPr>
                <w:b/>
                <w:bCs/>
                <w:i/>
                <w:iCs/>
                <w:spacing w:val="-10"/>
                <w:sz w:val="24"/>
                <w:szCs w:val="24"/>
              </w:rPr>
              <w:t xml:space="preserve">Exemples : </w:t>
            </w:r>
            <w:r w:rsidRPr="0055136E">
              <w:rPr>
                <w:b/>
                <w:bCs/>
                <w:spacing w:val="-10"/>
                <w:sz w:val="24"/>
                <w:szCs w:val="24"/>
              </w:rPr>
              <w:t>Vidéo, terre, psychodrame, clown, danse africaine, danse-thérapie, Gestalt, Thérapie</w:t>
            </w:r>
          </w:p>
          <w:p w14:paraId="4F718FE4" w14:textId="77777777" w:rsidR="00000000" w:rsidRPr="0055136E" w:rsidRDefault="0055136E">
            <w:pPr>
              <w:kinsoku w:val="0"/>
              <w:overflowPunct w:val="0"/>
              <w:autoSpaceDE/>
              <w:autoSpaceDN/>
              <w:adjustRightInd/>
              <w:spacing w:line="249" w:lineRule="exact"/>
              <w:ind w:left="1800"/>
              <w:textAlignment w:val="baseline"/>
              <w:rPr>
                <w:b/>
                <w:bCs/>
                <w:spacing w:val="-8"/>
                <w:sz w:val="24"/>
                <w:szCs w:val="24"/>
              </w:rPr>
            </w:pPr>
            <w:r w:rsidRPr="0055136E">
              <w:rPr>
                <w:b/>
                <w:bCs/>
                <w:spacing w:val="-8"/>
                <w:sz w:val="24"/>
                <w:szCs w:val="24"/>
              </w:rPr>
              <w:t>familiale...</w:t>
            </w:r>
          </w:p>
          <w:p w14:paraId="52AA0D19" w14:textId="77777777" w:rsidR="00000000" w:rsidRPr="0055136E" w:rsidRDefault="0055136E">
            <w:pPr>
              <w:kinsoku w:val="0"/>
              <w:overflowPunct w:val="0"/>
              <w:autoSpaceDE/>
              <w:autoSpaceDN/>
              <w:adjustRightInd/>
              <w:spacing w:before="633" w:line="253" w:lineRule="exact"/>
              <w:jc w:val="center"/>
              <w:textAlignment w:val="baseline"/>
              <w:rPr>
                <w:b/>
                <w:bCs/>
                <w:spacing w:val="-18"/>
                <w:sz w:val="24"/>
                <w:szCs w:val="24"/>
              </w:rPr>
            </w:pPr>
            <w:r w:rsidRPr="0055136E">
              <w:rPr>
                <w:b/>
                <w:bCs/>
                <w:spacing w:val="-18"/>
                <w:sz w:val="24"/>
                <w:szCs w:val="24"/>
              </w:rPr>
              <w:t>INITIATION A LA MUSICOTHÉRAPIE</w:t>
            </w:r>
          </w:p>
          <w:p w14:paraId="60C547CE" w14:textId="77777777" w:rsidR="00000000" w:rsidRPr="0055136E" w:rsidRDefault="0055136E">
            <w:pPr>
              <w:kinsoku w:val="0"/>
              <w:overflowPunct w:val="0"/>
              <w:autoSpaceDE/>
              <w:autoSpaceDN/>
              <w:adjustRightInd/>
              <w:spacing w:before="152" w:line="247" w:lineRule="exact"/>
              <w:ind w:left="144"/>
              <w:jc w:val="center"/>
              <w:textAlignment w:val="baseline"/>
              <w:rPr>
                <w:b/>
                <w:bCs/>
                <w:sz w:val="24"/>
                <w:szCs w:val="24"/>
              </w:rPr>
            </w:pPr>
            <w:r w:rsidRPr="0055136E">
              <w:rPr>
                <w:b/>
                <w:bCs/>
                <w:sz w:val="24"/>
                <w:szCs w:val="24"/>
              </w:rPr>
              <w:t>120 h par an</w:t>
            </w:r>
            <w:r w:rsidRPr="0055136E">
              <w:rPr>
                <w:b/>
                <w:bCs/>
                <w:sz w:val="24"/>
                <w:szCs w:val="24"/>
              </w:rPr>
              <w:br/>
              <w:t>(sur 2 ans)</w:t>
            </w:r>
          </w:p>
          <w:p w14:paraId="0B608DDE" w14:textId="77777777" w:rsidR="00000000" w:rsidRPr="0055136E" w:rsidRDefault="0055136E">
            <w:pPr>
              <w:kinsoku w:val="0"/>
              <w:overflowPunct w:val="0"/>
              <w:autoSpaceDE/>
              <w:autoSpaceDN/>
              <w:adjustRightInd/>
              <w:spacing w:before="485" w:after="334" w:line="240" w:lineRule="exact"/>
              <w:jc w:val="center"/>
              <w:textAlignment w:val="baseline"/>
              <w:rPr>
                <w:b/>
                <w:bCs/>
              </w:rPr>
            </w:pPr>
            <w:r w:rsidRPr="0055136E">
              <w:rPr>
                <w:b/>
                <w:bCs/>
              </w:rPr>
              <w:t>BROCHURE SUR DEMANDE</w:t>
            </w:r>
            <w:r w:rsidRPr="0055136E">
              <w:rPr>
                <w:b/>
                <w:bCs/>
              </w:rPr>
              <w:br/>
              <w:t>au 331.51.97</w:t>
            </w:r>
          </w:p>
        </w:tc>
      </w:tr>
    </w:tbl>
    <w:p w14:paraId="3A4DE9D6" w14:textId="77777777" w:rsidR="00000000" w:rsidRDefault="0055136E">
      <w:pPr>
        <w:widowControl/>
        <w:rPr>
          <w:sz w:val="24"/>
          <w:szCs w:val="24"/>
        </w:rPr>
        <w:sectPr w:rsidR="00000000">
          <w:headerReference w:type="even" r:id="rId246"/>
          <w:headerReference w:type="default" r:id="rId247"/>
          <w:footerReference w:type="even" r:id="rId248"/>
          <w:footerReference w:type="default" r:id="rId249"/>
          <w:headerReference w:type="first" r:id="rId250"/>
          <w:footerReference w:type="first" r:id="rId251"/>
          <w:type w:val="continuous"/>
          <w:pgSz w:w="11904" w:h="16843"/>
          <w:pgMar w:top="560" w:right="1071" w:bottom="221" w:left="467" w:header="0" w:footer="558" w:gutter="0"/>
          <w:cols w:space="720"/>
          <w:noEndnote/>
          <w:titlePg/>
        </w:sectPr>
      </w:pPr>
    </w:p>
    <w:p w14:paraId="5A10918E" w14:textId="77777777" w:rsidR="00000000" w:rsidRDefault="0055136E">
      <w:pPr>
        <w:kinsoku w:val="0"/>
        <w:overflowPunct w:val="0"/>
        <w:autoSpaceDE/>
        <w:autoSpaceDN/>
        <w:adjustRightInd/>
        <w:spacing w:before="33" w:after="222" w:line="268" w:lineRule="exact"/>
        <w:ind w:left="72"/>
        <w:textAlignment w:val="baseline"/>
        <w:rPr>
          <w:b/>
          <w:bCs/>
          <w:spacing w:val="165"/>
          <w:sz w:val="24"/>
          <w:szCs w:val="24"/>
        </w:rPr>
      </w:pPr>
      <w:r>
        <w:rPr>
          <w:b/>
          <w:bCs/>
          <w:i/>
          <w:iCs/>
          <w:spacing w:val="165"/>
          <w:sz w:val="22"/>
          <w:szCs w:val="22"/>
        </w:rPr>
        <w:lastRenderedPageBreak/>
        <w:t xml:space="preserve">Publicité </w:t>
      </w:r>
      <w:r>
        <w:rPr>
          <w:b/>
          <w:bCs/>
          <w:spacing w:val="165"/>
          <w:sz w:val="24"/>
          <w:szCs w:val="24"/>
        </w:rPr>
        <w:t>•see•e•e•ess••••••••e••••••ee</w:t>
      </w:r>
    </w:p>
    <w:p w14:paraId="48ACD41F" w14:textId="77777777" w:rsidR="00000000" w:rsidRDefault="0055136E">
      <w:pPr>
        <w:widowControl/>
        <w:rPr>
          <w:sz w:val="24"/>
          <w:szCs w:val="24"/>
        </w:rPr>
        <w:sectPr w:rsidR="00000000">
          <w:headerReference w:type="even" r:id="rId252"/>
          <w:headerReference w:type="default" r:id="rId253"/>
          <w:footerReference w:type="even" r:id="rId254"/>
          <w:footerReference w:type="default" r:id="rId255"/>
          <w:headerReference w:type="first" r:id="rId256"/>
          <w:footerReference w:type="first" r:id="rId257"/>
          <w:pgSz w:w="11904" w:h="16843"/>
          <w:pgMar w:top="600" w:right="865" w:bottom="224" w:left="673" w:header="0" w:footer="395" w:gutter="0"/>
          <w:cols w:space="720"/>
          <w:noEndnote/>
          <w:titlePg/>
        </w:sectPr>
      </w:pPr>
    </w:p>
    <w:p w14:paraId="29527371" w14:textId="77777777" w:rsidR="00000000" w:rsidRDefault="0055136E">
      <w:pPr>
        <w:kinsoku w:val="0"/>
        <w:overflowPunct w:val="0"/>
        <w:autoSpaceDE/>
        <w:autoSpaceDN/>
        <w:adjustRightInd/>
        <w:spacing w:before="8238" w:line="288" w:lineRule="exact"/>
        <w:textAlignment w:val="baseline"/>
        <w:rPr>
          <w:sz w:val="24"/>
          <w:szCs w:val="24"/>
        </w:rPr>
      </w:pPr>
      <w:r>
        <w:rPr>
          <w:noProof/>
        </w:rPr>
        <w:pict w14:anchorId="58C94B08">
          <v:shape id="_x0000_s1267" type="#_x0000_t202" style="position:absolute;margin-left:1.2pt;margin-top:0;width:509.25pt;height:424.3pt;z-index:-17;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04BE7505" w14:textId="77777777" w:rsidR="00000000" w:rsidRDefault="0055136E">
                  <w:pPr>
                    <w:kinsoku w:val="0"/>
                    <w:overflowPunct w:val="0"/>
                    <w:autoSpaceDE/>
                    <w:autoSpaceDN/>
                    <w:adjustRightInd/>
                    <w:textAlignment w:val="baseline"/>
                    <w:rPr>
                      <w:sz w:val="24"/>
                      <w:szCs w:val="24"/>
                    </w:rPr>
                  </w:pPr>
                </w:p>
              </w:txbxContent>
            </v:textbox>
          </v:shape>
        </w:pict>
      </w:r>
      <w:r>
        <w:rPr>
          <w:noProof/>
        </w:rPr>
        <w:pict w14:anchorId="3D504EBE">
          <v:shape id="_x0000_s1268" type="#_x0000_t202" style="position:absolute;margin-left:279.05pt;margin-top:3pt;width:231.4pt;height:408pt;z-index:-16;mso-wrap-edited:f;mso-wrap-distance-left:17.25pt;mso-wrap-distance-top:0;mso-wrap-distance-right:0;mso-wrap-distance-bottom:0;mso-position-horizontal-relative:text;mso-position-vertical-relative:text" wrapcoords="-62 0 -62 21600 21662 21600 21662 0 -62 0" o:allowincell="f" strokeweight=".95pt">
            <v:fill opacity="0"/>
            <v:textbox inset="0,0,0,0">
              <w:txbxContent>
                <w:p w14:paraId="10B25F01" w14:textId="77777777" w:rsidR="00000000" w:rsidRDefault="0055136E">
                  <w:pPr>
                    <w:kinsoku w:val="0"/>
                    <w:overflowPunct w:val="0"/>
                    <w:autoSpaceDE/>
                    <w:autoSpaceDN/>
                    <w:adjustRightInd/>
                    <w:textAlignment w:val="baseline"/>
                    <w:rPr>
                      <w:sz w:val="24"/>
                      <w:szCs w:val="24"/>
                    </w:rPr>
                  </w:pPr>
                </w:p>
              </w:txbxContent>
            </v:textbox>
          </v:shape>
        </w:pict>
      </w:r>
      <w:r>
        <w:rPr>
          <w:noProof/>
        </w:rPr>
        <w:pict w14:anchorId="4CE9AAE3">
          <v:shape id="_x0000_s1269" type="#_x0000_t202" style="position:absolute;margin-left:1.2pt;margin-top:0;width:235pt;height:409.3pt;z-index:176;mso-wrap-edited:f;mso-wrap-distance-left:0;mso-wrap-distance-top:0;mso-wrap-distance-right:0;mso-wrap-distance-bottom:0;mso-position-horizontal-relative:text;mso-position-vertical-relative:text" wrapcoords="-62 0 -62 21600 21662 21600 21662 0 -62 0" o:allowincell="f" strokeweight=".95pt">
            <v:fill opacity="0"/>
            <v:textbox inset="0,0,0,0">
              <w:txbxContent>
                <w:p w14:paraId="06CCD84B" w14:textId="77777777" w:rsidR="00000000" w:rsidRDefault="0055136E">
                  <w:pPr>
                    <w:kinsoku w:val="0"/>
                    <w:overflowPunct w:val="0"/>
                    <w:autoSpaceDE/>
                    <w:autoSpaceDN/>
                    <w:adjustRightInd/>
                    <w:spacing w:before="561" w:line="165" w:lineRule="exact"/>
                    <w:jc w:val="center"/>
                    <w:textAlignment w:val="baseline"/>
                    <w:rPr>
                      <w:spacing w:val="9"/>
                      <w:sz w:val="15"/>
                      <w:szCs w:val="15"/>
                    </w:rPr>
                  </w:pPr>
                  <w:r>
                    <w:rPr>
                      <w:spacing w:val="9"/>
                      <w:sz w:val="15"/>
                      <w:szCs w:val="15"/>
                    </w:rPr>
                    <w:t>A TOUS CEUX QUI SOUHAITENT CONNAITRE</w:t>
                  </w:r>
                </w:p>
                <w:p w14:paraId="7B927BC0" w14:textId="77777777" w:rsidR="00000000" w:rsidRDefault="0055136E">
                  <w:pPr>
                    <w:kinsoku w:val="0"/>
                    <w:overflowPunct w:val="0"/>
                    <w:autoSpaceDE/>
                    <w:autoSpaceDN/>
                    <w:adjustRightInd/>
                    <w:spacing w:before="20" w:line="165" w:lineRule="exact"/>
                    <w:jc w:val="center"/>
                    <w:textAlignment w:val="baseline"/>
                    <w:rPr>
                      <w:spacing w:val="8"/>
                      <w:sz w:val="15"/>
                      <w:szCs w:val="15"/>
                    </w:rPr>
                  </w:pPr>
                  <w:r>
                    <w:rPr>
                      <w:spacing w:val="8"/>
                      <w:sz w:val="15"/>
                      <w:szCs w:val="15"/>
                    </w:rPr>
                    <w:t>LA PSYCHANALYSE,</w:t>
                  </w:r>
                </w:p>
                <w:p w14:paraId="3DA27208" w14:textId="77777777" w:rsidR="00000000" w:rsidRDefault="0055136E">
                  <w:pPr>
                    <w:kinsoku w:val="0"/>
                    <w:overflowPunct w:val="0"/>
                    <w:autoSpaceDE/>
                    <w:autoSpaceDN/>
                    <w:adjustRightInd/>
                    <w:spacing w:before="180" w:line="395" w:lineRule="exact"/>
                    <w:jc w:val="center"/>
                    <w:textAlignment w:val="baseline"/>
                    <w:rPr>
                      <w:b/>
                      <w:bCs/>
                      <w:sz w:val="32"/>
                      <w:szCs w:val="32"/>
                    </w:rPr>
                  </w:pPr>
                  <w:r>
                    <w:rPr>
                      <w:b/>
                      <w:bCs/>
                      <w:sz w:val="32"/>
                      <w:szCs w:val="32"/>
                    </w:rPr>
                    <w:t>l'E.P.C.I.</w:t>
                  </w:r>
                </w:p>
                <w:p w14:paraId="1BFD6B5C" w14:textId="77777777" w:rsidR="00000000" w:rsidRDefault="0055136E">
                  <w:pPr>
                    <w:kinsoku w:val="0"/>
                    <w:overflowPunct w:val="0"/>
                    <w:autoSpaceDE/>
                    <w:autoSpaceDN/>
                    <w:adjustRightInd/>
                    <w:spacing w:before="211" w:line="160" w:lineRule="exact"/>
                    <w:jc w:val="center"/>
                    <w:textAlignment w:val="baseline"/>
                    <w:rPr>
                      <w:b/>
                      <w:bCs/>
                      <w:i/>
                      <w:iCs/>
                      <w:sz w:val="18"/>
                      <w:szCs w:val="18"/>
                    </w:rPr>
                  </w:pPr>
                  <w:r>
                    <w:rPr>
                      <w:b/>
                      <w:bCs/>
                      <w:i/>
                      <w:iCs/>
                      <w:sz w:val="18"/>
                      <w:szCs w:val="18"/>
                    </w:rPr>
                    <w:t>(École de Propédeutique à la Connaissance de</w:t>
                  </w:r>
                  <w:r>
                    <w:rPr>
                      <w:b/>
                      <w:bCs/>
                      <w:i/>
                      <w:iCs/>
                      <w:sz w:val="18"/>
                      <w:szCs w:val="18"/>
                    </w:rPr>
                    <w:br/>
                    <w:t>l'Inconscient)</w:t>
                  </w:r>
                </w:p>
                <w:p w14:paraId="640C62B7" w14:textId="77777777" w:rsidR="00000000" w:rsidRDefault="0055136E">
                  <w:pPr>
                    <w:kinsoku w:val="0"/>
                    <w:overflowPunct w:val="0"/>
                    <w:autoSpaceDE/>
                    <w:autoSpaceDN/>
                    <w:adjustRightInd/>
                    <w:spacing w:before="158" w:line="224" w:lineRule="exact"/>
                    <w:jc w:val="center"/>
                    <w:textAlignment w:val="baseline"/>
                    <w:rPr>
                      <w:i/>
                      <w:iCs/>
                      <w:sz w:val="22"/>
                      <w:szCs w:val="22"/>
                    </w:rPr>
                  </w:pPr>
                  <w:r>
                    <w:rPr>
                      <w:i/>
                      <w:iCs/>
                      <w:sz w:val="22"/>
                      <w:szCs w:val="22"/>
                    </w:rPr>
                    <w:t>propose, face au labyrinthe actuel</w:t>
                  </w:r>
                  <w:r>
                    <w:rPr>
                      <w:i/>
                      <w:iCs/>
                      <w:sz w:val="22"/>
                      <w:szCs w:val="22"/>
                    </w:rPr>
                    <w:br/>
                    <w:t>une formule nouvelle :</w:t>
                  </w:r>
                </w:p>
                <w:p w14:paraId="4A33EC75" w14:textId="77777777" w:rsidR="00000000" w:rsidRDefault="0055136E">
                  <w:pPr>
                    <w:kinsoku w:val="0"/>
                    <w:overflowPunct w:val="0"/>
                    <w:autoSpaceDE/>
                    <w:autoSpaceDN/>
                    <w:adjustRightInd/>
                    <w:spacing w:before="288" w:line="214" w:lineRule="exact"/>
                    <w:ind w:left="504" w:right="504" w:firstLine="288"/>
                    <w:textAlignment w:val="baseline"/>
                    <w:rPr>
                      <w:b/>
                      <w:bCs/>
                      <w:sz w:val="24"/>
                      <w:szCs w:val="24"/>
                    </w:rPr>
                  </w:pPr>
                  <w:r>
                    <w:rPr>
                      <w:sz w:val="22"/>
                      <w:szCs w:val="22"/>
                    </w:rPr>
                    <w:t>Un enseignement de base, systématique et cohérent, donné par des psychana</w:t>
                  </w:r>
                  <w:r>
                    <w:rPr>
                      <w:sz w:val="22"/>
                      <w:szCs w:val="22"/>
                    </w:rPr>
                    <w:t xml:space="preserve">lystes de tendances différentes. L'E.P .C.I. bénéficie du patronage de personnalités appartenant aux divers secteurs psychanalytiques, littéraires et scientifiques : </w:t>
                  </w:r>
                  <w:r>
                    <w:rPr>
                      <w:b/>
                      <w:bCs/>
                      <w:sz w:val="24"/>
                      <w:szCs w:val="24"/>
                    </w:rPr>
                    <w:t xml:space="preserve">G. Rosolato, J. Postel, Y. Pélicier, F. Roustang, J. Kristeva, M. Milner, J. Lesourne, </w:t>
                  </w:r>
                  <w:r>
                    <w:rPr>
                      <w:sz w:val="22"/>
                      <w:szCs w:val="22"/>
                    </w:rPr>
                    <w:t xml:space="preserve">etc. Directeur : </w:t>
                  </w:r>
                  <w:r>
                    <w:rPr>
                      <w:b/>
                      <w:bCs/>
                      <w:sz w:val="24"/>
                      <w:szCs w:val="24"/>
                    </w:rPr>
                    <w:t>Gérard Bonnet.</w:t>
                  </w:r>
                </w:p>
                <w:p w14:paraId="45032683" w14:textId="77777777" w:rsidR="00000000" w:rsidRDefault="0055136E">
                  <w:pPr>
                    <w:kinsoku w:val="0"/>
                    <w:overflowPunct w:val="0"/>
                    <w:autoSpaceDE/>
                    <w:autoSpaceDN/>
                    <w:adjustRightInd/>
                    <w:spacing w:before="190" w:line="218" w:lineRule="exact"/>
                    <w:jc w:val="center"/>
                    <w:textAlignment w:val="baseline"/>
                    <w:rPr>
                      <w:rFonts w:ascii="Verdana" w:hAnsi="Verdana" w:cs="Verdana"/>
                      <w:sz w:val="19"/>
                      <w:szCs w:val="19"/>
                    </w:rPr>
                  </w:pPr>
                  <w:r>
                    <w:rPr>
                      <w:b/>
                      <w:bCs/>
                      <w:sz w:val="24"/>
                      <w:szCs w:val="24"/>
                    </w:rPr>
                    <w:t>Cours</w:t>
                  </w:r>
                  <w:r>
                    <w:rPr>
                      <w:b/>
                      <w:bCs/>
                      <w:sz w:val="24"/>
                      <w:szCs w:val="24"/>
                    </w:rPr>
                    <w:br/>
                    <w:t>lundi 18h 30 - 20h 30</w:t>
                  </w:r>
                  <w:r>
                    <w:rPr>
                      <w:b/>
                      <w:bCs/>
                      <w:sz w:val="24"/>
                      <w:szCs w:val="24"/>
                    </w:rPr>
                    <w:br/>
                    <w:t>mardi 8h - 10h</w:t>
                  </w:r>
                  <w:r>
                    <w:rPr>
                      <w:b/>
                      <w:bCs/>
                      <w:sz w:val="24"/>
                      <w:szCs w:val="24"/>
                    </w:rPr>
                    <w:br/>
                  </w:r>
                  <w:r>
                    <w:rPr>
                      <w:rFonts w:ascii="Verdana" w:hAnsi="Verdana" w:cs="Verdana"/>
                      <w:sz w:val="19"/>
                      <w:szCs w:val="19"/>
                    </w:rPr>
                    <w:t>95, rue de Reuilly, 75012 Paris.</w:t>
                  </w:r>
                </w:p>
                <w:p w14:paraId="24E9398C" w14:textId="77777777" w:rsidR="00000000" w:rsidRDefault="0055136E">
                  <w:pPr>
                    <w:kinsoku w:val="0"/>
                    <w:overflowPunct w:val="0"/>
                    <w:autoSpaceDE/>
                    <w:autoSpaceDN/>
                    <w:adjustRightInd/>
                    <w:spacing w:before="228" w:line="223" w:lineRule="exact"/>
                    <w:ind w:left="504" w:right="864"/>
                    <w:textAlignment w:val="baseline"/>
                    <w:rPr>
                      <w:i/>
                      <w:iCs/>
                      <w:sz w:val="22"/>
                      <w:szCs w:val="22"/>
                    </w:rPr>
                  </w:pPr>
                  <w:r>
                    <w:rPr>
                      <w:i/>
                      <w:iCs/>
                      <w:sz w:val="22"/>
                      <w:szCs w:val="22"/>
                    </w:rPr>
                    <w:t>Inscrivez-vous dès maintenant pour la rentrée (4 novembre 85)</w:t>
                  </w:r>
                </w:p>
                <w:p w14:paraId="22516E0D" w14:textId="77777777" w:rsidR="00000000" w:rsidRDefault="0055136E">
                  <w:pPr>
                    <w:kinsoku w:val="0"/>
                    <w:overflowPunct w:val="0"/>
                    <w:autoSpaceDE/>
                    <w:autoSpaceDN/>
                    <w:adjustRightInd/>
                    <w:spacing w:before="44" w:line="268" w:lineRule="exact"/>
                    <w:jc w:val="center"/>
                    <w:textAlignment w:val="baseline"/>
                    <w:rPr>
                      <w:b/>
                      <w:bCs/>
                      <w:spacing w:val="-12"/>
                      <w:sz w:val="24"/>
                      <w:szCs w:val="24"/>
                    </w:rPr>
                  </w:pPr>
                  <w:r>
                    <w:rPr>
                      <w:b/>
                      <w:bCs/>
                      <w:spacing w:val="-12"/>
                      <w:sz w:val="24"/>
                      <w:szCs w:val="24"/>
                    </w:rPr>
                    <w:t>E.P.C.I.</w:t>
                  </w:r>
                </w:p>
                <w:p w14:paraId="28F7B96C" w14:textId="77777777" w:rsidR="00000000" w:rsidRDefault="0055136E">
                  <w:pPr>
                    <w:kinsoku w:val="0"/>
                    <w:overflowPunct w:val="0"/>
                    <w:autoSpaceDE/>
                    <w:autoSpaceDN/>
                    <w:adjustRightInd/>
                    <w:spacing w:before="7" w:line="192" w:lineRule="exact"/>
                    <w:jc w:val="center"/>
                    <w:textAlignment w:val="baseline"/>
                    <w:rPr>
                      <w:spacing w:val="-6"/>
                      <w:sz w:val="22"/>
                      <w:szCs w:val="22"/>
                    </w:rPr>
                  </w:pPr>
                  <w:r>
                    <w:rPr>
                      <w:b/>
                      <w:bCs/>
                      <w:spacing w:val="-6"/>
                      <w:sz w:val="24"/>
                      <w:szCs w:val="24"/>
                    </w:rPr>
                    <w:t xml:space="preserve">1, rue P. Bourdan </w:t>
                  </w:r>
                  <w:r>
                    <w:rPr>
                      <w:spacing w:val="-6"/>
                      <w:sz w:val="22"/>
                      <w:szCs w:val="22"/>
                    </w:rPr>
                    <w:t>75012 Paris</w:t>
                  </w:r>
                </w:p>
                <w:p w14:paraId="42912FC3" w14:textId="77777777" w:rsidR="00000000" w:rsidRDefault="0055136E">
                  <w:pPr>
                    <w:kinsoku w:val="0"/>
                    <w:overflowPunct w:val="0"/>
                    <w:autoSpaceDE/>
                    <w:autoSpaceDN/>
                    <w:adjustRightInd/>
                    <w:spacing w:after="611" w:line="225" w:lineRule="exact"/>
                    <w:jc w:val="center"/>
                    <w:textAlignment w:val="baseline"/>
                    <w:rPr>
                      <w:spacing w:val="5"/>
                      <w:sz w:val="22"/>
                      <w:szCs w:val="22"/>
                    </w:rPr>
                  </w:pPr>
                  <w:r>
                    <w:rPr>
                      <w:spacing w:val="5"/>
                      <w:sz w:val="22"/>
                      <w:szCs w:val="22"/>
                    </w:rPr>
                    <w:t>Tél. 307.89.26</w:t>
                  </w:r>
                </w:p>
              </w:txbxContent>
            </v:textbox>
          </v:shape>
        </w:pict>
      </w:r>
      <w:r>
        <w:rPr>
          <w:noProof/>
        </w:rPr>
        <w:pict w14:anchorId="3B4D9477">
          <v:shape id="_x0000_s1270" type="#_x0000_t202" style="position:absolute;margin-left:1.2pt;margin-top:409.3pt;width:235pt;height:14.1pt;z-index:177;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3D564FAD" w14:textId="77777777" w:rsidR="00000000" w:rsidRDefault="0055136E">
                  <w:pPr>
                    <w:numPr>
                      <w:ilvl w:val="0"/>
                      <w:numId w:val="59"/>
                    </w:numPr>
                    <w:tabs>
                      <w:tab w:val="right" w:pos="4608"/>
                    </w:tabs>
                    <w:kinsoku w:val="0"/>
                    <w:overflowPunct w:val="0"/>
                    <w:autoSpaceDE/>
                    <w:autoSpaceDN/>
                    <w:adjustRightInd/>
                    <w:spacing w:line="269" w:lineRule="exact"/>
                    <w:textAlignment w:val="baseline"/>
                    <w:rPr>
                      <w:rFonts w:ascii="Courier New" w:hAnsi="Courier New" w:cs="Courier New"/>
                      <w:sz w:val="24"/>
                      <w:szCs w:val="24"/>
                    </w:rPr>
                  </w:pPr>
                  <w:r>
                    <w:rPr>
                      <w:sz w:val="18"/>
                      <w:szCs w:val="18"/>
                    </w:rPr>
                    <w:t>• •</w:t>
                  </w:r>
                  <w:r>
                    <w:rPr>
                      <w:sz w:val="18"/>
                      <w:szCs w:val="18"/>
                    </w:rPr>
                    <w:tab/>
                    <w:t xml:space="preserve">• • • • • • • e • </w:t>
                  </w:r>
                  <w:r>
                    <w:rPr>
                      <w:rFonts w:ascii="Courier New" w:hAnsi="Courier New" w:cs="Courier New"/>
                      <w:sz w:val="24"/>
                      <w:szCs w:val="24"/>
                    </w:rPr>
                    <w:t>•</w:t>
                  </w:r>
                </w:p>
              </w:txbxContent>
            </v:textbox>
          </v:shape>
        </w:pict>
      </w:r>
      <w:r>
        <w:rPr>
          <w:noProof/>
        </w:rPr>
        <w:pict w14:anchorId="2A457671">
          <v:shape id="_x0000_s1271" type="#_x0000_t202" style="position:absolute;margin-left:236.2pt;margin-top:4.45pt;width:25.6pt;height:407.5pt;z-index:178;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0AC0F1BC" w14:textId="77777777" w:rsidR="00000000" w:rsidRDefault="0055136E">
                  <w:pPr>
                    <w:kinsoku w:val="0"/>
                    <w:overflowPunct w:val="0"/>
                    <w:autoSpaceDE/>
                    <w:autoSpaceDN/>
                    <w:adjustRightInd/>
                    <w:spacing w:line="187" w:lineRule="exact"/>
                    <w:ind w:left="288"/>
                    <w:textAlignment w:val="baseline"/>
                    <w:rPr>
                      <w:b/>
                      <w:bCs/>
                      <w:sz w:val="24"/>
                      <w:szCs w:val="24"/>
                    </w:rPr>
                  </w:pPr>
                  <w:r>
                    <w:rPr>
                      <w:b/>
                      <w:bCs/>
                      <w:sz w:val="24"/>
                      <w:szCs w:val="24"/>
                    </w:rPr>
                    <w:t>s</w:t>
                  </w:r>
                </w:p>
                <w:p w14:paraId="27067577" w14:textId="77777777" w:rsidR="00000000" w:rsidRDefault="0055136E">
                  <w:pPr>
                    <w:kinsoku w:val="0"/>
                    <w:overflowPunct w:val="0"/>
                    <w:autoSpaceDE/>
                    <w:autoSpaceDN/>
                    <w:adjustRightInd/>
                    <w:spacing w:before="447" w:line="177" w:lineRule="exact"/>
                    <w:ind w:left="288"/>
                    <w:textAlignment w:val="baseline"/>
                    <w:rPr>
                      <w:rFonts w:ascii="Verdana" w:hAnsi="Verdana" w:cs="Verdana"/>
                      <w:sz w:val="16"/>
                      <w:szCs w:val="16"/>
                    </w:rPr>
                  </w:pPr>
                  <w:r>
                    <w:rPr>
                      <w:rFonts w:ascii="Verdana" w:hAnsi="Verdana" w:cs="Verdana"/>
                      <w:sz w:val="16"/>
                      <w:szCs w:val="16"/>
                    </w:rPr>
                    <w:t>•</w:t>
                  </w:r>
                </w:p>
                <w:p w14:paraId="3DD52A9A" w14:textId="77777777" w:rsidR="00000000" w:rsidRDefault="0055136E">
                  <w:pPr>
                    <w:kinsoku w:val="0"/>
                    <w:overflowPunct w:val="0"/>
                    <w:autoSpaceDE/>
                    <w:autoSpaceDN/>
                    <w:adjustRightInd/>
                    <w:spacing w:before="84" w:line="234" w:lineRule="exact"/>
                    <w:ind w:left="288"/>
                    <w:textAlignment w:val="baseline"/>
                    <w:rPr>
                      <w:rFonts w:ascii="Verdana" w:hAnsi="Verdana" w:cs="Verdana"/>
                      <w:sz w:val="19"/>
                      <w:szCs w:val="19"/>
                    </w:rPr>
                  </w:pPr>
                  <w:r>
                    <w:rPr>
                      <w:rFonts w:ascii="Verdana" w:hAnsi="Verdana" w:cs="Verdana"/>
                      <w:sz w:val="19"/>
                      <w:szCs w:val="19"/>
                    </w:rPr>
                    <w:t>•</w:t>
                  </w:r>
                </w:p>
                <w:p w14:paraId="35D01DA7" w14:textId="77777777" w:rsidR="00000000" w:rsidRDefault="0055136E">
                  <w:pPr>
                    <w:kinsoku w:val="0"/>
                    <w:overflowPunct w:val="0"/>
                    <w:autoSpaceDE/>
                    <w:autoSpaceDN/>
                    <w:adjustRightInd/>
                    <w:spacing w:before="91" w:line="268" w:lineRule="exact"/>
                    <w:ind w:left="288"/>
                    <w:textAlignment w:val="baseline"/>
                    <w:rPr>
                      <w:b/>
                      <w:bCs/>
                      <w:sz w:val="24"/>
                      <w:szCs w:val="24"/>
                    </w:rPr>
                  </w:pPr>
                  <w:r>
                    <w:rPr>
                      <w:b/>
                      <w:bCs/>
                      <w:sz w:val="24"/>
                      <w:szCs w:val="24"/>
                    </w:rPr>
                    <w:t>•</w:t>
                  </w:r>
                </w:p>
                <w:p w14:paraId="0C0E62FE" w14:textId="77777777" w:rsidR="00000000" w:rsidRDefault="0055136E">
                  <w:pPr>
                    <w:kinsoku w:val="0"/>
                    <w:overflowPunct w:val="0"/>
                    <w:autoSpaceDE/>
                    <w:autoSpaceDN/>
                    <w:adjustRightInd/>
                    <w:spacing w:before="53" w:line="268" w:lineRule="exact"/>
                    <w:ind w:left="288"/>
                    <w:textAlignment w:val="baseline"/>
                    <w:rPr>
                      <w:b/>
                      <w:bCs/>
                      <w:sz w:val="24"/>
                      <w:szCs w:val="24"/>
                    </w:rPr>
                  </w:pPr>
                  <w:r>
                    <w:rPr>
                      <w:b/>
                      <w:bCs/>
                      <w:sz w:val="24"/>
                      <w:szCs w:val="24"/>
                    </w:rPr>
                    <w:t>•</w:t>
                  </w:r>
                </w:p>
                <w:p w14:paraId="1EF85D27" w14:textId="77777777" w:rsidR="00000000" w:rsidRDefault="0055136E">
                  <w:pPr>
                    <w:kinsoku w:val="0"/>
                    <w:overflowPunct w:val="0"/>
                    <w:autoSpaceDE/>
                    <w:autoSpaceDN/>
                    <w:adjustRightInd/>
                    <w:spacing w:line="328" w:lineRule="exact"/>
                    <w:ind w:left="288"/>
                    <w:textAlignment w:val="baseline"/>
                    <w:rPr>
                      <w:rFonts w:ascii="Verdana" w:hAnsi="Verdana" w:cs="Verdana"/>
                      <w:w w:val="95"/>
                      <w:sz w:val="34"/>
                      <w:szCs w:val="34"/>
                    </w:rPr>
                  </w:pPr>
                  <w:r>
                    <w:rPr>
                      <w:rFonts w:ascii="Verdana" w:hAnsi="Verdana" w:cs="Verdana"/>
                      <w:w w:val="95"/>
                      <w:sz w:val="34"/>
                      <w:szCs w:val="34"/>
                    </w:rPr>
                    <w:t>•</w:t>
                  </w:r>
                </w:p>
                <w:p w14:paraId="391A6175" w14:textId="77777777" w:rsidR="00000000" w:rsidRDefault="0055136E">
                  <w:pPr>
                    <w:kinsoku w:val="0"/>
                    <w:overflowPunct w:val="0"/>
                    <w:autoSpaceDE/>
                    <w:autoSpaceDN/>
                    <w:adjustRightInd/>
                    <w:spacing w:line="329" w:lineRule="exact"/>
                    <w:ind w:left="288"/>
                    <w:textAlignment w:val="baseline"/>
                    <w:rPr>
                      <w:rFonts w:ascii="Verdana" w:hAnsi="Verdana" w:cs="Verdana"/>
                      <w:w w:val="95"/>
                      <w:sz w:val="34"/>
                      <w:szCs w:val="34"/>
                    </w:rPr>
                  </w:pPr>
                  <w:r>
                    <w:rPr>
                      <w:rFonts w:ascii="Verdana" w:hAnsi="Verdana" w:cs="Verdana"/>
                      <w:w w:val="95"/>
                      <w:sz w:val="34"/>
                      <w:szCs w:val="34"/>
                    </w:rPr>
                    <w:t>•</w:t>
                  </w:r>
                </w:p>
                <w:p w14:paraId="44199980" w14:textId="77777777" w:rsidR="00000000" w:rsidRDefault="0055136E">
                  <w:pPr>
                    <w:kinsoku w:val="0"/>
                    <w:overflowPunct w:val="0"/>
                    <w:autoSpaceDE/>
                    <w:autoSpaceDN/>
                    <w:adjustRightInd/>
                    <w:spacing w:line="323" w:lineRule="exact"/>
                    <w:ind w:left="288"/>
                    <w:textAlignment w:val="baseline"/>
                    <w:rPr>
                      <w:b/>
                      <w:bCs/>
                      <w:spacing w:val="49"/>
                      <w:sz w:val="24"/>
                      <w:szCs w:val="24"/>
                    </w:rPr>
                  </w:pPr>
                  <w:r>
                    <w:rPr>
                      <w:b/>
                      <w:bCs/>
                      <w:spacing w:val="49"/>
                      <w:sz w:val="24"/>
                      <w:szCs w:val="24"/>
                    </w:rPr>
                    <w:t>• • • •</w:t>
                  </w:r>
                </w:p>
                <w:p w14:paraId="25228EBB" w14:textId="77777777" w:rsidR="00000000" w:rsidRDefault="0055136E">
                  <w:pPr>
                    <w:kinsoku w:val="0"/>
                    <w:overflowPunct w:val="0"/>
                    <w:autoSpaceDE/>
                    <w:autoSpaceDN/>
                    <w:adjustRightInd/>
                    <w:spacing w:line="333" w:lineRule="exact"/>
                    <w:ind w:left="288"/>
                    <w:textAlignment w:val="baseline"/>
                    <w:rPr>
                      <w:rFonts w:ascii="Verdana" w:hAnsi="Verdana" w:cs="Verdana"/>
                      <w:w w:val="95"/>
                      <w:sz w:val="34"/>
                      <w:szCs w:val="34"/>
                    </w:rPr>
                  </w:pPr>
                  <w:r>
                    <w:rPr>
                      <w:rFonts w:ascii="Verdana" w:hAnsi="Verdana" w:cs="Verdana"/>
                      <w:w w:val="95"/>
                      <w:sz w:val="34"/>
                      <w:szCs w:val="34"/>
                    </w:rPr>
                    <w:t>•</w:t>
                  </w:r>
                </w:p>
                <w:p w14:paraId="39CA5D7F" w14:textId="77777777" w:rsidR="00000000" w:rsidRDefault="0055136E">
                  <w:pPr>
                    <w:kinsoku w:val="0"/>
                    <w:overflowPunct w:val="0"/>
                    <w:autoSpaceDE/>
                    <w:autoSpaceDN/>
                    <w:adjustRightInd/>
                    <w:spacing w:before="3" w:line="329" w:lineRule="exact"/>
                    <w:ind w:left="288"/>
                    <w:textAlignment w:val="baseline"/>
                    <w:rPr>
                      <w:b/>
                      <w:bCs/>
                      <w:spacing w:val="49"/>
                      <w:sz w:val="24"/>
                      <w:szCs w:val="24"/>
                    </w:rPr>
                  </w:pPr>
                  <w:r>
                    <w:rPr>
                      <w:b/>
                      <w:bCs/>
                      <w:spacing w:val="49"/>
                      <w:sz w:val="24"/>
                      <w:szCs w:val="24"/>
                    </w:rPr>
                    <w:t>• • • • • • • • • • • •</w:t>
                  </w:r>
                </w:p>
              </w:txbxContent>
            </v:textbox>
          </v:shape>
        </w:pict>
      </w:r>
      <w:r>
        <w:rPr>
          <w:noProof/>
        </w:rPr>
        <w:pict w14:anchorId="45DDA564">
          <v:shape id="_x0000_s1272" type="#_x0000_t202" style="position:absolute;margin-left:236.2pt;margin-top:411.95pt;width:140.75pt;height:8.4pt;z-index:179;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5A5A2EC2" w14:textId="77777777" w:rsidR="00000000" w:rsidRDefault="0055136E">
                  <w:pPr>
                    <w:kinsoku w:val="0"/>
                    <w:overflowPunct w:val="0"/>
                    <w:autoSpaceDE/>
                    <w:autoSpaceDN/>
                    <w:adjustRightInd/>
                    <w:spacing w:line="227" w:lineRule="exact"/>
                    <w:textAlignment w:val="baseline"/>
                    <w:rPr>
                      <w:spacing w:val="80"/>
                      <w:sz w:val="18"/>
                      <w:szCs w:val="18"/>
                    </w:rPr>
                  </w:pPr>
                  <w:r>
                    <w:rPr>
                      <w:spacing w:val="80"/>
                      <w:sz w:val="24"/>
                      <w:szCs w:val="24"/>
                    </w:rPr>
                    <w:t xml:space="preserve">• </w:t>
                  </w:r>
                  <w:r>
                    <w:rPr>
                      <w:b/>
                      <w:bCs/>
                      <w:spacing w:val="80"/>
                      <w:sz w:val="24"/>
                      <w:szCs w:val="24"/>
                    </w:rPr>
                    <w:t xml:space="preserve">• </w:t>
                  </w:r>
                  <w:r>
                    <w:rPr>
                      <w:spacing w:val="80"/>
                      <w:sz w:val="18"/>
                      <w:szCs w:val="18"/>
                    </w:rPr>
                    <w:t xml:space="preserve">• • </w:t>
                  </w:r>
                  <w:r>
                    <w:rPr>
                      <w:rFonts w:ascii="Verdana" w:hAnsi="Verdana" w:cs="Verdana"/>
                      <w:spacing w:val="80"/>
                      <w:sz w:val="19"/>
                      <w:szCs w:val="19"/>
                    </w:rPr>
                    <w:t xml:space="preserve">.• </w:t>
                  </w:r>
                  <w:r>
                    <w:rPr>
                      <w:spacing w:val="80"/>
                      <w:sz w:val="18"/>
                      <w:szCs w:val="18"/>
                    </w:rPr>
                    <w:t>• • • •</w:t>
                  </w:r>
                </w:p>
              </w:txbxContent>
            </v:textbox>
          </v:shape>
        </w:pict>
      </w:r>
      <w:r>
        <w:rPr>
          <w:noProof/>
        </w:rPr>
        <w:pict w14:anchorId="631ECD16">
          <v:shape id="_x0000_s1273" type="#_x0000_t202" style="position:absolute;margin-left:385.4pt;margin-top:410.1pt;width:120.95pt;height:10.25pt;z-index:180;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0C308BCC" w14:textId="77777777" w:rsidR="00000000" w:rsidRDefault="0055136E">
                  <w:pPr>
                    <w:numPr>
                      <w:ilvl w:val="0"/>
                      <w:numId w:val="60"/>
                    </w:numPr>
                    <w:kinsoku w:val="0"/>
                    <w:overflowPunct w:val="0"/>
                    <w:autoSpaceDE/>
                    <w:autoSpaceDN/>
                    <w:adjustRightInd/>
                    <w:spacing w:line="195" w:lineRule="exact"/>
                    <w:textAlignment w:val="baseline"/>
                    <w:rPr>
                      <w:spacing w:val="91"/>
                      <w:sz w:val="18"/>
                      <w:szCs w:val="18"/>
                    </w:rPr>
                  </w:pPr>
                  <w:r>
                    <w:rPr>
                      <w:spacing w:val="91"/>
                      <w:sz w:val="18"/>
                      <w:szCs w:val="18"/>
                    </w:rPr>
                    <w:t>• • • • • • •</w:t>
                  </w:r>
                </w:p>
              </w:txbxContent>
            </v:textbox>
          </v:shape>
        </w:pict>
      </w:r>
      <w:r>
        <w:rPr>
          <w:noProof/>
        </w:rPr>
        <w:pict w14:anchorId="2FAEA414">
          <v:shape id="_x0000_s1274" type="#_x0000_t202" style="position:absolute;margin-left:284.6pt;margin-top:3pt;width:220.3pt;height:407.1pt;z-index:181;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01E4368B" w14:textId="77777777" w:rsidR="00000000" w:rsidRDefault="0055136E">
                  <w:pPr>
                    <w:kinsoku w:val="0"/>
                    <w:overflowPunct w:val="0"/>
                    <w:autoSpaceDE/>
                    <w:autoSpaceDN/>
                    <w:adjustRightInd/>
                    <w:spacing w:before="267" w:line="238" w:lineRule="exact"/>
                    <w:jc w:val="center"/>
                    <w:textAlignment w:val="baseline"/>
                    <w:rPr>
                      <w:b/>
                      <w:bCs/>
                      <w:sz w:val="24"/>
                      <w:szCs w:val="24"/>
                    </w:rPr>
                  </w:pPr>
                  <w:r>
                    <w:rPr>
                      <w:b/>
                      <w:bCs/>
                      <w:sz w:val="24"/>
                      <w:szCs w:val="24"/>
                    </w:rPr>
                    <w:t>L'INSTITUT DES SCIENCES</w:t>
                  </w:r>
                  <w:r>
                    <w:rPr>
                      <w:b/>
                      <w:bCs/>
                      <w:sz w:val="24"/>
                      <w:szCs w:val="24"/>
                    </w:rPr>
                    <w:br/>
                    <w:t>DE &lt;LA FAMILLE</w:t>
                  </w:r>
                </w:p>
                <w:p w14:paraId="2B0D1590" w14:textId="77777777" w:rsidR="00000000" w:rsidRDefault="0055136E">
                  <w:pPr>
                    <w:kinsoku w:val="0"/>
                    <w:overflowPunct w:val="0"/>
                    <w:autoSpaceDE/>
                    <w:autoSpaceDN/>
                    <w:adjustRightInd/>
                    <w:spacing w:before="18" w:line="249" w:lineRule="exact"/>
                    <w:jc w:val="center"/>
                    <w:textAlignment w:val="baseline"/>
                    <w:rPr>
                      <w:i/>
                      <w:iCs/>
                      <w:spacing w:val="1"/>
                      <w:sz w:val="22"/>
                      <w:szCs w:val="22"/>
                    </w:rPr>
                  </w:pPr>
                  <w:r>
                    <w:rPr>
                      <w:i/>
                      <w:iCs/>
                      <w:spacing w:val="1"/>
                      <w:sz w:val="22"/>
                      <w:szCs w:val="22"/>
                    </w:rPr>
                    <w:t>Vous propose :</w:t>
                  </w:r>
                </w:p>
                <w:p w14:paraId="30010F74" w14:textId="77777777" w:rsidR="00000000" w:rsidRDefault="0055136E">
                  <w:pPr>
                    <w:numPr>
                      <w:ilvl w:val="0"/>
                      <w:numId w:val="61"/>
                    </w:numPr>
                    <w:kinsoku w:val="0"/>
                    <w:overflowPunct w:val="0"/>
                    <w:autoSpaceDE/>
                    <w:autoSpaceDN/>
                    <w:adjustRightInd/>
                    <w:spacing w:before="65" w:line="221" w:lineRule="exact"/>
                    <w:ind w:right="432"/>
                    <w:textAlignment w:val="baseline"/>
                    <w:rPr>
                      <w:b/>
                      <w:bCs/>
                      <w:spacing w:val="-16"/>
                      <w:sz w:val="24"/>
                      <w:szCs w:val="24"/>
                    </w:rPr>
                  </w:pPr>
                  <w:r>
                    <w:rPr>
                      <w:b/>
                      <w:bCs/>
                      <w:spacing w:val="-16"/>
                      <w:sz w:val="24"/>
                      <w:szCs w:val="24"/>
                    </w:rPr>
                    <w:t>Une journée avec</w:t>
                  </w:r>
                  <w:r>
                    <w:rPr>
                      <w:b/>
                      <w:bCs/>
                      <w:spacing w:val="-16"/>
                      <w:sz w:val="24"/>
                      <w:szCs w:val="24"/>
                    </w:rPr>
                    <w:br/>
                    <w:t>Geneviève DELAISI de PARSEVAL</w:t>
                  </w:r>
                </w:p>
                <w:p w14:paraId="33BAB354" w14:textId="77777777" w:rsidR="00000000" w:rsidRDefault="0055136E">
                  <w:pPr>
                    <w:kinsoku w:val="0"/>
                    <w:overflowPunct w:val="0"/>
                    <w:autoSpaceDE/>
                    <w:autoSpaceDN/>
                    <w:adjustRightInd/>
                    <w:spacing w:before="96" w:line="249" w:lineRule="exact"/>
                    <w:jc w:val="center"/>
                    <w:textAlignment w:val="baseline"/>
                    <w:rPr>
                      <w:b/>
                      <w:bCs/>
                      <w:i/>
                      <w:iCs/>
                      <w:spacing w:val="2"/>
                      <w:sz w:val="22"/>
                      <w:szCs w:val="22"/>
                    </w:rPr>
                  </w:pPr>
                  <w:r>
                    <w:rPr>
                      <w:b/>
                      <w:bCs/>
                      <w:i/>
                      <w:iCs/>
                      <w:spacing w:val="2"/>
                      <w:sz w:val="22"/>
                      <w:szCs w:val="22"/>
                    </w:rPr>
                    <w:t>« Filiation et parentalité »</w:t>
                  </w:r>
                </w:p>
                <w:p w14:paraId="1C7E5D5B" w14:textId="77777777" w:rsidR="00000000" w:rsidRDefault="0055136E">
                  <w:pPr>
                    <w:kinsoku w:val="0"/>
                    <w:overflowPunct w:val="0"/>
                    <w:autoSpaceDE/>
                    <w:autoSpaceDN/>
                    <w:adjustRightInd/>
                    <w:spacing w:before="5" w:line="214" w:lineRule="exact"/>
                    <w:jc w:val="center"/>
                    <w:textAlignment w:val="baseline"/>
                    <w:rPr>
                      <w:spacing w:val="-8"/>
                      <w:sz w:val="22"/>
                      <w:szCs w:val="22"/>
                    </w:rPr>
                  </w:pPr>
                  <w:r>
                    <w:rPr>
                      <w:spacing w:val="-8"/>
                      <w:sz w:val="22"/>
                      <w:szCs w:val="22"/>
                    </w:rPr>
                    <w:t>le mardi 24 septembre 1985</w:t>
                  </w:r>
                </w:p>
                <w:p w14:paraId="36D03C9B" w14:textId="77777777" w:rsidR="00000000" w:rsidRDefault="0055136E">
                  <w:pPr>
                    <w:numPr>
                      <w:ilvl w:val="0"/>
                      <w:numId w:val="62"/>
                    </w:numPr>
                    <w:kinsoku w:val="0"/>
                    <w:overflowPunct w:val="0"/>
                    <w:autoSpaceDE/>
                    <w:autoSpaceDN/>
                    <w:adjustRightInd/>
                    <w:spacing w:before="160" w:line="295" w:lineRule="exact"/>
                    <w:textAlignment w:val="baseline"/>
                    <w:rPr>
                      <w:b/>
                      <w:bCs/>
                      <w:spacing w:val="-9"/>
                      <w:sz w:val="24"/>
                      <w:szCs w:val="24"/>
                    </w:rPr>
                  </w:pPr>
                  <w:r>
                    <w:rPr>
                      <w:b/>
                      <w:bCs/>
                      <w:spacing w:val="-9"/>
                      <w:sz w:val="24"/>
                      <w:szCs w:val="24"/>
                    </w:rPr>
                    <w:t>Des Sessions</w:t>
                  </w:r>
                </w:p>
                <w:p w14:paraId="6DB1EA43" w14:textId="77777777" w:rsidR="00000000" w:rsidRDefault="0055136E">
                  <w:pPr>
                    <w:kinsoku w:val="0"/>
                    <w:overflowPunct w:val="0"/>
                    <w:autoSpaceDE/>
                    <w:autoSpaceDN/>
                    <w:adjustRightInd/>
                    <w:spacing w:before="137" w:line="204" w:lineRule="exact"/>
                    <w:jc w:val="center"/>
                    <w:textAlignment w:val="baseline"/>
                    <w:rPr>
                      <w:sz w:val="22"/>
                      <w:szCs w:val="22"/>
                    </w:rPr>
                  </w:pPr>
                  <w:r>
                    <w:rPr>
                      <w:b/>
                      <w:bCs/>
                      <w:i/>
                      <w:iCs/>
                      <w:sz w:val="22"/>
                      <w:szCs w:val="22"/>
                    </w:rPr>
                    <w:t>Remariage et famille</w:t>
                  </w:r>
                  <w:r>
                    <w:rPr>
                      <w:b/>
                      <w:bCs/>
                      <w:i/>
                      <w:iCs/>
                      <w:sz w:val="22"/>
                      <w:szCs w:val="22"/>
                    </w:rPr>
                    <w:br/>
                  </w:r>
                  <w:r>
                    <w:rPr>
                      <w:sz w:val="22"/>
                      <w:szCs w:val="22"/>
                    </w:rPr>
                    <w:t>les 7 et 8 novembre</w:t>
                  </w:r>
                  <w:r>
                    <w:rPr>
                      <w:sz w:val="22"/>
                      <w:szCs w:val="22"/>
                    </w:rPr>
                    <w:br/>
                    <w:t>12 et 13 décembre 1985</w:t>
                  </w:r>
                </w:p>
                <w:p w14:paraId="5D74F204" w14:textId="77777777" w:rsidR="00000000" w:rsidRDefault="0055136E">
                  <w:pPr>
                    <w:kinsoku w:val="0"/>
                    <w:overflowPunct w:val="0"/>
                    <w:autoSpaceDE/>
                    <w:autoSpaceDN/>
                    <w:adjustRightInd/>
                    <w:spacing w:before="198" w:line="201" w:lineRule="exact"/>
                    <w:jc w:val="center"/>
                    <w:textAlignment w:val="baseline"/>
                    <w:rPr>
                      <w:sz w:val="22"/>
                      <w:szCs w:val="22"/>
                    </w:rPr>
                  </w:pPr>
                  <w:r>
                    <w:rPr>
                      <w:b/>
                      <w:bCs/>
                      <w:i/>
                      <w:iCs/>
                      <w:sz w:val="22"/>
                      <w:szCs w:val="22"/>
                    </w:rPr>
                    <w:t>A' propos de l'enfant</w:t>
                  </w:r>
                  <w:r>
                    <w:rPr>
                      <w:b/>
                      <w:bCs/>
                      <w:i/>
                      <w:iCs/>
                      <w:sz w:val="22"/>
                      <w:szCs w:val="22"/>
                    </w:rPr>
                    <w:br/>
                  </w:r>
                  <w:r>
                    <w:rPr>
                      <w:sz w:val="22"/>
                      <w:szCs w:val="22"/>
                    </w:rPr>
                    <w:t>22 octobre, 5 novembre, 19 novembre,</w:t>
                  </w:r>
                  <w:r>
                    <w:rPr>
                      <w:sz w:val="22"/>
                      <w:szCs w:val="22"/>
                    </w:rPr>
                    <w:br/>
                    <w:t>3 décembre, 17 décembre 1985</w:t>
                  </w:r>
                  <w:r>
                    <w:rPr>
                      <w:sz w:val="22"/>
                      <w:szCs w:val="22"/>
                    </w:rPr>
                    <w:br/>
                    <w:t>de 14 heures 15 à 16 heures 15</w:t>
                  </w:r>
                </w:p>
                <w:p w14:paraId="6A757006" w14:textId="77777777" w:rsidR="00000000" w:rsidRDefault="0055136E">
                  <w:pPr>
                    <w:numPr>
                      <w:ilvl w:val="0"/>
                      <w:numId w:val="63"/>
                    </w:numPr>
                    <w:kinsoku w:val="0"/>
                    <w:overflowPunct w:val="0"/>
                    <w:autoSpaceDE/>
                    <w:autoSpaceDN/>
                    <w:adjustRightInd/>
                    <w:spacing w:before="163" w:line="295" w:lineRule="exact"/>
                    <w:textAlignment w:val="baseline"/>
                    <w:rPr>
                      <w:b/>
                      <w:bCs/>
                      <w:spacing w:val="-8"/>
                      <w:sz w:val="24"/>
                      <w:szCs w:val="24"/>
                    </w:rPr>
                  </w:pPr>
                  <w:r>
                    <w:rPr>
                      <w:b/>
                      <w:bCs/>
                      <w:spacing w:val="-8"/>
                      <w:sz w:val="24"/>
                      <w:szCs w:val="24"/>
                    </w:rPr>
                    <w:t>Des Journées</w:t>
                  </w:r>
                </w:p>
                <w:p w14:paraId="36577796" w14:textId="77777777" w:rsidR="00000000" w:rsidRDefault="0055136E">
                  <w:pPr>
                    <w:kinsoku w:val="0"/>
                    <w:overflowPunct w:val="0"/>
                    <w:autoSpaceDE/>
                    <w:autoSpaceDN/>
                    <w:adjustRightInd/>
                    <w:spacing w:before="101" w:line="201" w:lineRule="exact"/>
                    <w:jc w:val="center"/>
                    <w:textAlignment w:val="baseline"/>
                    <w:rPr>
                      <w:sz w:val="22"/>
                      <w:szCs w:val="22"/>
                    </w:rPr>
                  </w:pPr>
                  <w:r>
                    <w:rPr>
                      <w:b/>
                      <w:bCs/>
                      <w:i/>
                      <w:iCs/>
                      <w:sz w:val="22"/>
                      <w:szCs w:val="22"/>
                    </w:rPr>
                    <w:t>Droit et relation</w:t>
                  </w:r>
                  <w:r>
                    <w:rPr>
                      <w:b/>
                      <w:bCs/>
                      <w:i/>
                      <w:iCs/>
                      <w:sz w:val="22"/>
                      <w:szCs w:val="22"/>
                    </w:rPr>
                    <w:br/>
                  </w:r>
                  <w:r>
                    <w:rPr>
                      <w:sz w:val="22"/>
                      <w:szCs w:val="22"/>
                    </w:rPr>
                    <w:t>samedi 19 octobre 1985</w:t>
                  </w:r>
                </w:p>
                <w:p w14:paraId="5493946D" w14:textId="77777777" w:rsidR="00000000" w:rsidRDefault="0055136E">
                  <w:pPr>
                    <w:kinsoku w:val="0"/>
                    <w:overflowPunct w:val="0"/>
                    <w:autoSpaceDE/>
                    <w:autoSpaceDN/>
                    <w:adjustRightInd/>
                    <w:spacing w:before="203" w:line="200" w:lineRule="exact"/>
                    <w:jc w:val="center"/>
                    <w:textAlignment w:val="baseline"/>
                    <w:rPr>
                      <w:sz w:val="22"/>
                      <w:szCs w:val="22"/>
                    </w:rPr>
                  </w:pPr>
                  <w:r>
                    <w:rPr>
                      <w:b/>
                      <w:bCs/>
                      <w:i/>
                      <w:iCs/>
                      <w:sz w:val="22"/>
                      <w:szCs w:val="22"/>
                    </w:rPr>
                    <w:t>Musique en jeu</w:t>
                  </w:r>
                  <w:r>
                    <w:rPr>
                      <w:b/>
                      <w:bCs/>
                      <w:i/>
                      <w:iCs/>
                      <w:sz w:val="22"/>
                      <w:szCs w:val="22"/>
                    </w:rPr>
                    <w:br/>
                  </w:r>
                  <w:r>
                    <w:rPr>
                      <w:sz w:val="22"/>
                      <w:szCs w:val="22"/>
                    </w:rPr>
                    <w:t>jeudi 5 décembre 1985</w:t>
                  </w:r>
                </w:p>
                <w:p w14:paraId="3CB1F8C2" w14:textId="77777777" w:rsidR="00000000" w:rsidRDefault="0055136E">
                  <w:pPr>
                    <w:kinsoku w:val="0"/>
                    <w:overflowPunct w:val="0"/>
                    <w:autoSpaceDE/>
                    <w:autoSpaceDN/>
                    <w:adjustRightInd/>
                    <w:spacing w:before="188" w:line="202" w:lineRule="exact"/>
                    <w:jc w:val="center"/>
                    <w:textAlignment w:val="baseline"/>
                    <w:rPr>
                      <w:sz w:val="22"/>
                      <w:szCs w:val="22"/>
                    </w:rPr>
                  </w:pPr>
                  <w:r>
                    <w:rPr>
                      <w:b/>
                      <w:bCs/>
                      <w:i/>
                      <w:iCs/>
                      <w:sz w:val="22"/>
                      <w:szCs w:val="22"/>
                    </w:rPr>
                    <w:t>Le couple et l'argent</w:t>
                  </w:r>
                  <w:r>
                    <w:rPr>
                      <w:b/>
                      <w:bCs/>
                      <w:i/>
                      <w:iCs/>
                      <w:sz w:val="22"/>
                      <w:szCs w:val="22"/>
                    </w:rPr>
                    <w:br/>
                  </w:r>
                  <w:r>
                    <w:rPr>
                      <w:sz w:val="22"/>
                      <w:szCs w:val="22"/>
                    </w:rPr>
                    <w:t>samedi 7 décembre 1985</w:t>
                  </w:r>
                </w:p>
                <w:p w14:paraId="12A0F82E" w14:textId="77777777" w:rsidR="00000000" w:rsidRDefault="0055136E">
                  <w:pPr>
                    <w:kinsoku w:val="0"/>
                    <w:overflowPunct w:val="0"/>
                    <w:autoSpaceDE/>
                    <w:autoSpaceDN/>
                    <w:adjustRightInd/>
                    <w:spacing w:before="196" w:line="200" w:lineRule="exact"/>
                    <w:ind w:left="432" w:right="720"/>
                    <w:textAlignment w:val="baseline"/>
                    <w:rPr>
                      <w:spacing w:val="-9"/>
                      <w:sz w:val="22"/>
                      <w:szCs w:val="22"/>
                    </w:rPr>
                  </w:pPr>
                  <w:r>
                    <w:rPr>
                      <w:spacing w:val="-9"/>
                      <w:sz w:val="22"/>
                      <w:szCs w:val="22"/>
                    </w:rPr>
                    <w:t>Le programme détaillé des formations de l'I.S.F. est arrivé. Le demander à :</w:t>
                  </w:r>
                </w:p>
                <w:p w14:paraId="445DBE0C" w14:textId="77777777" w:rsidR="00000000" w:rsidRDefault="0055136E">
                  <w:pPr>
                    <w:kinsoku w:val="0"/>
                    <w:overflowPunct w:val="0"/>
                    <w:autoSpaceDE/>
                    <w:autoSpaceDN/>
                    <w:adjustRightInd/>
                    <w:spacing w:before="16" w:line="214" w:lineRule="exact"/>
                    <w:jc w:val="center"/>
                    <w:textAlignment w:val="baseline"/>
                    <w:rPr>
                      <w:spacing w:val="3"/>
                      <w:sz w:val="22"/>
                      <w:szCs w:val="22"/>
                    </w:rPr>
                  </w:pPr>
                  <w:r>
                    <w:rPr>
                      <w:spacing w:val="3"/>
                      <w:sz w:val="22"/>
                      <w:szCs w:val="22"/>
                    </w:rPr>
                    <w:t>I.S.F.</w:t>
                  </w:r>
                </w:p>
                <w:p w14:paraId="5B50BB2F" w14:textId="77777777" w:rsidR="00000000" w:rsidRDefault="0055136E">
                  <w:pPr>
                    <w:kinsoku w:val="0"/>
                    <w:overflowPunct w:val="0"/>
                    <w:autoSpaceDE/>
                    <w:autoSpaceDN/>
                    <w:adjustRightInd/>
                    <w:spacing w:before="8" w:after="461" w:line="199" w:lineRule="exact"/>
                    <w:jc w:val="center"/>
                    <w:textAlignment w:val="baseline"/>
                    <w:rPr>
                      <w:sz w:val="22"/>
                      <w:szCs w:val="22"/>
                    </w:rPr>
                  </w:pPr>
                  <w:r>
                    <w:rPr>
                      <w:sz w:val="22"/>
                      <w:szCs w:val="22"/>
                    </w:rPr>
                    <w:t>30, rue Sainte-Hélène 69002 Lyon</w:t>
                  </w:r>
                  <w:r>
                    <w:rPr>
                      <w:sz w:val="22"/>
                      <w:szCs w:val="22"/>
                    </w:rPr>
                    <w:br/>
                    <w:t>Té</w:t>
                  </w:r>
                  <w:r>
                    <w:rPr>
                      <w:sz w:val="22"/>
                      <w:szCs w:val="22"/>
                    </w:rPr>
                    <w:t>l. (7) 892.91.24</w:t>
                  </w:r>
                </w:p>
              </w:txbxContent>
            </v:textbox>
          </v:shape>
        </w:pict>
      </w:r>
    </w:p>
    <w:p w14:paraId="5B238925" w14:textId="77777777" w:rsidR="00000000" w:rsidRDefault="0055136E">
      <w:pPr>
        <w:kinsoku w:val="0"/>
        <w:overflowPunct w:val="0"/>
        <w:autoSpaceDE/>
        <w:autoSpaceDN/>
        <w:adjustRightInd/>
        <w:spacing w:before="8238" w:line="288" w:lineRule="exact"/>
        <w:textAlignment w:val="baseline"/>
        <w:rPr>
          <w:sz w:val="24"/>
          <w:szCs w:val="24"/>
        </w:rPr>
        <w:sectPr w:rsidR="00000000">
          <w:headerReference w:type="even" r:id="rId258"/>
          <w:headerReference w:type="default" r:id="rId259"/>
          <w:footerReference w:type="even" r:id="rId260"/>
          <w:footerReference w:type="default" r:id="rId261"/>
          <w:type w:val="continuous"/>
          <w:pgSz w:w="11904" w:h="16843"/>
          <w:pgMar w:top="600" w:right="979" w:bottom="224" w:left="649" w:header="0" w:footer="395" w:gutter="0"/>
          <w:cols w:space="720"/>
          <w:noEndnote/>
        </w:sectPr>
      </w:pPr>
    </w:p>
    <w:p w14:paraId="7D513B23" w14:textId="77777777" w:rsidR="00000000" w:rsidRDefault="0055136E">
      <w:pPr>
        <w:kinsoku w:val="0"/>
        <w:overflowPunct w:val="0"/>
        <w:autoSpaceDE/>
        <w:autoSpaceDN/>
        <w:adjustRightInd/>
        <w:spacing w:before="386" w:line="370" w:lineRule="exact"/>
        <w:ind w:left="295" w:right="111" w:firstLine="295"/>
        <w:jc w:val="center"/>
        <w:textAlignment w:val="baseline"/>
        <w:rPr>
          <w:b/>
          <w:bCs/>
          <w:spacing w:val="1"/>
          <w:sz w:val="32"/>
          <w:szCs w:val="32"/>
        </w:rPr>
      </w:pPr>
      <w:r>
        <w:rPr>
          <w:noProof/>
        </w:rPr>
        <w:pict w14:anchorId="59D959FF">
          <v:shape id="_x0000_s1277" type="#_x0000_t202" style="position:absolute;left:0;text-align:left;margin-left:37.2pt;margin-top:482.15pt;width:509.1pt;height:334.6pt;z-index:-9;mso-position-horizontal-relative:page;mso-position-vertical-relative:page" o:allowincell="f" filled="f" strokeweight=".95pt">
            <v:textbox inset="2.88pt,0,2.88pt,0">
              <w:txbxContent>
                <w:p w14:paraId="375D220D" w14:textId="77777777" w:rsidR="00000000" w:rsidRDefault="0055136E">
                  <w:pPr>
                    <w:widowControl/>
                    <w:adjustRightInd/>
                  </w:pPr>
                </w:p>
              </w:txbxContent>
            </v:textbox>
            <w10:wrap anchorx="page" anchory="page"/>
          </v:shape>
        </w:pict>
      </w:r>
      <w:r>
        <w:rPr>
          <w:b/>
          <w:bCs/>
          <w:spacing w:val="1"/>
          <w:sz w:val="32"/>
          <w:szCs w:val="32"/>
        </w:rPr>
        <w:t>L'ÉCOLE DES PARENTS ET DES ÉDpCATEURS</w:t>
      </w:r>
    </w:p>
    <w:p w14:paraId="3056A0BB" w14:textId="77777777" w:rsidR="00000000" w:rsidRDefault="0055136E">
      <w:pPr>
        <w:kinsoku w:val="0"/>
        <w:overflowPunct w:val="0"/>
        <w:autoSpaceDE/>
        <w:autoSpaceDN/>
        <w:adjustRightInd/>
        <w:spacing w:line="224" w:lineRule="exact"/>
        <w:ind w:left="295" w:right="111" w:firstLine="295"/>
        <w:jc w:val="center"/>
        <w:textAlignment w:val="baseline"/>
        <w:rPr>
          <w:b/>
          <w:bCs/>
          <w:i/>
          <w:iCs/>
          <w:spacing w:val="-5"/>
          <w:sz w:val="22"/>
          <w:szCs w:val="22"/>
        </w:rPr>
      </w:pPr>
      <w:r>
        <w:rPr>
          <w:b/>
          <w:bCs/>
          <w:i/>
          <w:iCs/>
          <w:spacing w:val="-5"/>
          <w:sz w:val="22"/>
          <w:szCs w:val="22"/>
        </w:rPr>
        <w:t>11e de France</w:t>
      </w:r>
    </w:p>
    <w:p w14:paraId="0660F8E2" w14:textId="77777777" w:rsidR="00000000" w:rsidRDefault="0055136E">
      <w:pPr>
        <w:numPr>
          <w:ilvl w:val="0"/>
          <w:numId w:val="64"/>
        </w:numPr>
        <w:kinsoku w:val="0"/>
        <w:overflowPunct w:val="0"/>
        <w:autoSpaceDE/>
        <w:autoSpaceDN/>
        <w:adjustRightInd/>
        <w:spacing w:before="224" w:line="268" w:lineRule="exact"/>
        <w:ind w:right="111"/>
        <w:textAlignment w:val="baseline"/>
        <w:rPr>
          <w:b/>
          <w:bCs/>
          <w:i/>
          <w:iCs/>
          <w:sz w:val="22"/>
          <w:szCs w:val="22"/>
        </w:rPr>
      </w:pPr>
      <w:r>
        <w:rPr>
          <w:b/>
          <w:bCs/>
          <w:i/>
          <w:iCs/>
          <w:sz w:val="22"/>
          <w:szCs w:val="22"/>
        </w:rPr>
        <w:t>LA SANTÉ DE L'ENFANT ET LA PRÉVENTION :</w:t>
      </w:r>
    </w:p>
    <w:p w14:paraId="5138AC80" w14:textId="77777777" w:rsidR="00000000" w:rsidRDefault="0055136E">
      <w:pPr>
        <w:kinsoku w:val="0"/>
        <w:overflowPunct w:val="0"/>
        <w:autoSpaceDE/>
        <w:autoSpaceDN/>
        <w:adjustRightInd/>
        <w:spacing w:line="243" w:lineRule="exact"/>
        <w:ind w:left="1735" w:right="111" w:firstLine="295"/>
        <w:textAlignment w:val="baseline"/>
        <w:rPr>
          <w:i/>
          <w:iCs/>
          <w:spacing w:val="2"/>
          <w:sz w:val="22"/>
          <w:szCs w:val="22"/>
        </w:rPr>
      </w:pPr>
      <w:r>
        <w:rPr>
          <w:i/>
          <w:iCs/>
          <w:spacing w:val="2"/>
          <w:sz w:val="22"/>
          <w:szCs w:val="22"/>
        </w:rPr>
        <w:t>La Prévention, de la Conception... à l'entrée au collège.</w:t>
      </w:r>
    </w:p>
    <w:p w14:paraId="063E7F66" w14:textId="77777777" w:rsidR="00000000" w:rsidRDefault="0055136E">
      <w:pPr>
        <w:kinsoku w:val="0"/>
        <w:overflowPunct w:val="0"/>
        <w:autoSpaceDE/>
        <w:autoSpaceDN/>
        <w:adjustRightInd/>
        <w:spacing w:before="28" w:line="197" w:lineRule="exact"/>
        <w:ind w:left="1735" w:right="111" w:firstLine="295"/>
        <w:textAlignment w:val="baseline"/>
        <w:rPr>
          <w:spacing w:val="4"/>
          <w:sz w:val="22"/>
          <w:szCs w:val="22"/>
        </w:rPr>
      </w:pPr>
      <w:r>
        <w:rPr>
          <w:i/>
          <w:iCs/>
          <w:spacing w:val="4"/>
          <w:sz w:val="22"/>
          <w:szCs w:val="22"/>
        </w:rPr>
        <w:t xml:space="preserve">2 </w:t>
      </w:r>
      <w:r>
        <w:rPr>
          <w:spacing w:val="4"/>
          <w:sz w:val="22"/>
          <w:szCs w:val="22"/>
        </w:rPr>
        <w:t>x 3 jours — 8, 9, 10 oçtobre et 19, 20, 21 novembre 1985</w:t>
      </w:r>
    </w:p>
    <w:p w14:paraId="26AA17D1" w14:textId="77777777" w:rsidR="00000000" w:rsidRDefault="0055136E">
      <w:pPr>
        <w:numPr>
          <w:ilvl w:val="0"/>
          <w:numId w:val="64"/>
        </w:numPr>
        <w:kinsoku w:val="0"/>
        <w:overflowPunct w:val="0"/>
        <w:autoSpaceDE/>
        <w:autoSpaceDN/>
        <w:adjustRightInd/>
        <w:spacing w:line="254" w:lineRule="exact"/>
        <w:ind w:right="111"/>
        <w:textAlignment w:val="baseline"/>
        <w:rPr>
          <w:b/>
          <w:bCs/>
          <w:i/>
          <w:iCs/>
          <w:sz w:val="22"/>
          <w:szCs w:val="22"/>
        </w:rPr>
      </w:pPr>
      <w:r>
        <w:rPr>
          <w:b/>
          <w:bCs/>
          <w:i/>
          <w:iCs/>
          <w:sz w:val="22"/>
          <w:szCs w:val="22"/>
        </w:rPr>
        <w:t>ACCUEIL - INFORMATION N</w:t>
      </w:r>
      <w:r>
        <w:rPr>
          <w:b/>
          <w:bCs/>
          <w:i/>
          <w:iCs/>
          <w:sz w:val="22"/>
          <w:szCs w:val="22"/>
          <w:vertAlign w:val="superscript"/>
        </w:rPr>
        <w:t>°</w:t>
      </w:r>
      <w:r>
        <w:rPr>
          <w:b/>
          <w:bCs/>
          <w:i/>
          <w:iCs/>
          <w:sz w:val="22"/>
          <w:szCs w:val="22"/>
        </w:rPr>
        <w:t xml:space="preserve"> 1 du CONSEIL CONJUGAL ET FAMILIAL :</w:t>
      </w:r>
    </w:p>
    <w:p w14:paraId="66606366" w14:textId="77777777" w:rsidR="00000000" w:rsidRDefault="0055136E">
      <w:pPr>
        <w:kinsoku w:val="0"/>
        <w:overflowPunct w:val="0"/>
        <w:autoSpaceDE/>
        <w:autoSpaceDN/>
        <w:adjustRightInd/>
        <w:spacing w:line="240" w:lineRule="exact"/>
        <w:ind w:left="1735" w:right="111" w:firstLine="295"/>
        <w:textAlignment w:val="baseline"/>
        <w:rPr>
          <w:sz w:val="24"/>
          <w:szCs w:val="24"/>
        </w:rPr>
      </w:pPr>
      <w:r>
        <w:rPr>
          <w:i/>
          <w:iCs/>
          <w:spacing w:val="6"/>
          <w:sz w:val="22"/>
          <w:szCs w:val="22"/>
        </w:rPr>
        <w:t>Cette formation s'adresse aux personnes exerçant une fonction d'information, d'édu</w:t>
      </w:r>
      <w:r>
        <w:rPr>
          <w:i/>
          <w:iCs/>
          <w:spacing w:val="6"/>
          <w:sz w:val="22"/>
          <w:szCs w:val="22"/>
        </w:rPr>
        <w:noBreakHyphen/>
      </w:r>
    </w:p>
    <w:p w14:paraId="1AD21BEB" w14:textId="77777777" w:rsidR="00000000" w:rsidRDefault="0055136E">
      <w:pPr>
        <w:kinsoku w:val="0"/>
        <w:overflowPunct w:val="0"/>
        <w:autoSpaceDE/>
        <w:autoSpaceDN/>
        <w:adjustRightInd/>
        <w:spacing w:before="8" w:line="237" w:lineRule="exact"/>
        <w:ind w:left="655" w:right="111" w:firstLine="295"/>
        <w:textAlignment w:val="baseline"/>
        <w:rPr>
          <w:i/>
          <w:iCs/>
          <w:spacing w:val="3"/>
          <w:sz w:val="22"/>
          <w:szCs w:val="22"/>
        </w:rPr>
      </w:pPr>
      <w:r>
        <w:rPr>
          <w:i/>
          <w:iCs/>
          <w:spacing w:val="3"/>
          <w:sz w:val="22"/>
          <w:szCs w:val="22"/>
        </w:rPr>
        <w:t>cation, d'animation et de soins.</w:t>
      </w:r>
    </w:p>
    <w:p w14:paraId="0985D460" w14:textId="77777777" w:rsidR="00000000" w:rsidRDefault="0055136E">
      <w:pPr>
        <w:kinsoku w:val="0"/>
        <w:overflowPunct w:val="0"/>
        <w:autoSpaceDE/>
        <w:autoSpaceDN/>
        <w:adjustRightInd/>
        <w:spacing w:line="238" w:lineRule="exact"/>
        <w:ind w:left="1735" w:right="111" w:firstLine="295"/>
        <w:textAlignment w:val="baseline"/>
        <w:rPr>
          <w:sz w:val="24"/>
          <w:szCs w:val="24"/>
        </w:rPr>
      </w:pPr>
      <w:r>
        <w:rPr>
          <w:i/>
          <w:iCs/>
          <w:spacing w:val="5"/>
          <w:sz w:val="22"/>
          <w:szCs w:val="22"/>
        </w:rPr>
        <w:t>Ce stage spécifique peut se concevoir comme une formation en soi permettant d'amé</w:t>
      </w:r>
      <w:r>
        <w:rPr>
          <w:i/>
          <w:iCs/>
          <w:spacing w:val="5"/>
          <w:sz w:val="22"/>
          <w:szCs w:val="22"/>
        </w:rPr>
        <w:noBreakHyphen/>
      </w:r>
    </w:p>
    <w:p w14:paraId="6E311DB8" w14:textId="77777777" w:rsidR="00000000" w:rsidRDefault="0055136E">
      <w:pPr>
        <w:kinsoku w:val="0"/>
        <w:overflowPunct w:val="0"/>
        <w:autoSpaceDE/>
        <w:autoSpaceDN/>
        <w:adjustRightInd/>
        <w:spacing w:line="246" w:lineRule="exact"/>
        <w:ind w:left="655" w:right="111" w:firstLine="295"/>
        <w:textAlignment w:val="baseline"/>
        <w:rPr>
          <w:i/>
          <w:iCs/>
          <w:spacing w:val="5"/>
          <w:sz w:val="22"/>
          <w:szCs w:val="22"/>
        </w:rPr>
      </w:pPr>
      <w:r>
        <w:rPr>
          <w:i/>
          <w:iCs/>
          <w:spacing w:val="5"/>
          <w:sz w:val="22"/>
          <w:szCs w:val="22"/>
        </w:rPr>
        <w:t>liorer et valoriser ses compétences dans ses fonctions, ou comme une étape permettant d'accéder</w:t>
      </w:r>
    </w:p>
    <w:p w14:paraId="6D4E1A8C" w14:textId="77777777" w:rsidR="00000000" w:rsidRDefault="0055136E">
      <w:pPr>
        <w:kinsoku w:val="0"/>
        <w:overflowPunct w:val="0"/>
        <w:autoSpaceDE/>
        <w:autoSpaceDN/>
        <w:adjustRightInd/>
        <w:spacing w:before="7" w:line="249" w:lineRule="exact"/>
        <w:ind w:left="655" w:right="111" w:firstLine="295"/>
        <w:textAlignment w:val="baseline"/>
        <w:rPr>
          <w:b/>
          <w:bCs/>
          <w:i/>
          <w:iCs/>
          <w:spacing w:val="-2"/>
          <w:sz w:val="22"/>
          <w:szCs w:val="22"/>
        </w:rPr>
      </w:pPr>
      <w:r>
        <w:rPr>
          <w:i/>
          <w:iCs/>
          <w:spacing w:val="-2"/>
          <w:sz w:val="22"/>
          <w:szCs w:val="22"/>
        </w:rPr>
        <w:t xml:space="preserve">au niveau </w:t>
      </w:r>
      <w:r>
        <w:rPr>
          <w:b/>
          <w:bCs/>
          <w:i/>
          <w:iCs/>
          <w:spacing w:val="-2"/>
          <w:sz w:val="22"/>
          <w:szCs w:val="22"/>
        </w:rPr>
        <w:t>II.</w:t>
      </w:r>
    </w:p>
    <w:p w14:paraId="685D4CB1" w14:textId="77777777" w:rsidR="00000000" w:rsidRDefault="0055136E">
      <w:pPr>
        <w:kinsoku w:val="0"/>
        <w:overflowPunct w:val="0"/>
        <w:autoSpaceDE/>
        <w:autoSpaceDN/>
        <w:adjustRightInd/>
        <w:spacing w:before="13" w:line="199" w:lineRule="exact"/>
        <w:ind w:left="1735" w:right="111" w:firstLine="295"/>
        <w:textAlignment w:val="baseline"/>
        <w:rPr>
          <w:spacing w:val="5"/>
          <w:sz w:val="22"/>
          <w:szCs w:val="22"/>
        </w:rPr>
      </w:pPr>
      <w:r>
        <w:rPr>
          <w:spacing w:val="5"/>
          <w:sz w:val="22"/>
          <w:szCs w:val="22"/>
        </w:rPr>
        <w:t>136 heures en 5 mois, à partir</w:t>
      </w:r>
      <w:r>
        <w:rPr>
          <w:spacing w:val="5"/>
          <w:sz w:val="22"/>
          <w:szCs w:val="22"/>
        </w:rPr>
        <w:t xml:space="preserve"> d'octobre 1985</w:t>
      </w:r>
    </w:p>
    <w:p w14:paraId="5E54086D" w14:textId="77777777" w:rsidR="00000000" w:rsidRDefault="0055136E">
      <w:pPr>
        <w:numPr>
          <w:ilvl w:val="0"/>
          <w:numId w:val="64"/>
        </w:numPr>
        <w:kinsoku w:val="0"/>
        <w:overflowPunct w:val="0"/>
        <w:autoSpaceDE/>
        <w:autoSpaceDN/>
        <w:adjustRightInd/>
        <w:spacing w:line="248" w:lineRule="exact"/>
        <w:ind w:right="111"/>
        <w:textAlignment w:val="baseline"/>
        <w:rPr>
          <w:b/>
          <w:bCs/>
          <w:i/>
          <w:iCs/>
          <w:sz w:val="22"/>
          <w:szCs w:val="22"/>
        </w:rPr>
      </w:pPr>
      <w:r>
        <w:rPr>
          <w:b/>
          <w:bCs/>
          <w:i/>
          <w:iCs/>
          <w:sz w:val="22"/>
          <w:szCs w:val="22"/>
        </w:rPr>
        <w:t>PARENT SEUL, PARENT DIFFÉRENT ?</w:t>
      </w:r>
    </w:p>
    <w:p w14:paraId="58D42D8A" w14:textId="77777777" w:rsidR="00000000" w:rsidRDefault="0055136E">
      <w:pPr>
        <w:kinsoku w:val="0"/>
        <w:overflowPunct w:val="0"/>
        <w:autoSpaceDE/>
        <w:autoSpaceDN/>
        <w:adjustRightInd/>
        <w:spacing w:line="242" w:lineRule="exact"/>
        <w:ind w:left="1735" w:right="111" w:firstLine="295"/>
        <w:textAlignment w:val="baseline"/>
        <w:rPr>
          <w:sz w:val="24"/>
          <w:szCs w:val="24"/>
        </w:rPr>
      </w:pPr>
      <w:r>
        <w:rPr>
          <w:i/>
          <w:iCs/>
          <w:spacing w:val="3"/>
          <w:sz w:val="22"/>
          <w:szCs w:val="22"/>
        </w:rPr>
        <w:t>Permettre aux participants de mieux se situer dans les changements actuels de la socié</w:t>
      </w:r>
      <w:r>
        <w:rPr>
          <w:i/>
          <w:iCs/>
          <w:spacing w:val="3"/>
          <w:sz w:val="22"/>
          <w:szCs w:val="22"/>
        </w:rPr>
        <w:noBreakHyphen/>
      </w:r>
    </w:p>
    <w:p w14:paraId="5EE3EF35" w14:textId="77777777" w:rsidR="00000000" w:rsidRDefault="0055136E">
      <w:pPr>
        <w:kinsoku w:val="0"/>
        <w:overflowPunct w:val="0"/>
        <w:autoSpaceDE/>
        <w:autoSpaceDN/>
        <w:adjustRightInd/>
        <w:spacing w:line="243" w:lineRule="exact"/>
        <w:ind w:left="655" w:right="111" w:firstLine="295"/>
        <w:textAlignment w:val="baseline"/>
        <w:rPr>
          <w:i/>
          <w:iCs/>
          <w:spacing w:val="3"/>
          <w:sz w:val="22"/>
          <w:szCs w:val="22"/>
        </w:rPr>
      </w:pPr>
      <w:r>
        <w:rPr>
          <w:i/>
          <w:iCs/>
          <w:spacing w:val="3"/>
          <w:sz w:val="22"/>
          <w:szCs w:val="22"/>
        </w:rPr>
        <w:t>té et de mieux vivre cette é</w:t>
      </w:r>
      <w:r>
        <w:rPr>
          <w:i/>
          <w:iCs/>
          <w:spacing w:val="3"/>
          <w:sz w:val="22"/>
          <w:szCs w:val="22"/>
        </w:rPr>
        <w:t>volution dans les domaines professionnel et personnel.</w:t>
      </w:r>
    </w:p>
    <w:p w14:paraId="695CA98E" w14:textId="77777777" w:rsidR="00000000" w:rsidRDefault="0055136E">
      <w:pPr>
        <w:kinsoku w:val="0"/>
        <w:overflowPunct w:val="0"/>
        <w:autoSpaceDE/>
        <w:autoSpaceDN/>
        <w:adjustRightInd/>
        <w:spacing w:before="37" w:line="195" w:lineRule="exact"/>
        <w:ind w:left="1735" w:right="111" w:firstLine="295"/>
        <w:textAlignment w:val="baseline"/>
        <w:rPr>
          <w:spacing w:val="6"/>
          <w:sz w:val="22"/>
          <w:szCs w:val="22"/>
        </w:rPr>
      </w:pPr>
      <w:r>
        <w:rPr>
          <w:spacing w:val="6"/>
          <w:sz w:val="22"/>
          <w:szCs w:val="22"/>
        </w:rPr>
        <w:t>du 7 au 11 octobre 1985</w:t>
      </w:r>
    </w:p>
    <w:p w14:paraId="22E19C9B" w14:textId="77777777" w:rsidR="00000000" w:rsidRDefault="0055136E">
      <w:pPr>
        <w:numPr>
          <w:ilvl w:val="0"/>
          <w:numId w:val="64"/>
        </w:numPr>
        <w:kinsoku w:val="0"/>
        <w:overflowPunct w:val="0"/>
        <w:autoSpaceDE/>
        <w:autoSpaceDN/>
        <w:adjustRightInd/>
        <w:spacing w:line="248" w:lineRule="exact"/>
        <w:ind w:right="2055"/>
        <w:textAlignment w:val="baseline"/>
        <w:rPr>
          <w:sz w:val="22"/>
          <w:szCs w:val="22"/>
        </w:rPr>
      </w:pPr>
      <w:r>
        <w:rPr>
          <w:b/>
          <w:bCs/>
          <w:i/>
          <w:iCs/>
          <w:sz w:val="22"/>
          <w:szCs w:val="22"/>
        </w:rPr>
        <w:t xml:space="preserve">FORMATION A L'APPROCHE SYSTÉMIQUE DU GROUPE FAMILIAL : — Sensibilisation — </w:t>
      </w:r>
      <w:r>
        <w:rPr>
          <w:sz w:val="22"/>
          <w:szCs w:val="22"/>
        </w:rPr>
        <w:t>3 jours — 17, 18, 19 décembre 1985 ou 4, 5, 6 février 1986</w:t>
      </w:r>
    </w:p>
    <w:p w14:paraId="4441AEFD" w14:textId="77777777" w:rsidR="00000000" w:rsidRDefault="0055136E">
      <w:pPr>
        <w:numPr>
          <w:ilvl w:val="0"/>
          <w:numId w:val="65"/>
        </w:numPr>
        <w:kinsoku w:val="0"/>
        <w:overflowPunct w:val="0"/>
        <w:autoSpaceDE/>
        <w:autoSpaceDN/>
        <w:adjustRightInd/>
        <w:spacing w:before="23" w:line="214" w:lineRule="exact"/>
        <w:ind w:right="111"/>
        <w:textAlignment w:val="baseline"/>
        <w:rPr>
          <w:spacing w:val="3"/>
          <w:sz w:val="22"/>
          <w:szCs w:val="22"/>
        </w:rPr>
      </w:pPr>
      <w:r>
        <w:rPr>
          <w:b/>
          <w:bCs/>
          <w:i/>
          <w:iCs/>
          <w:spacing w:val="3"/>
          <w:sz w:val="22"/>
          <w:szCs w:val="22"/>
        </w:rPr>
        <w:t xml:space="preserve">Formation de base — </w:t>
      </w:r>
      <w:r>
        <w:rPr>
          <w:i/>
          <w:iCs/>
          <w:spacing w:val="3"/>
          <w:sz w:val="22"/>
          <w:szCs w:val="22"/>
        </w:rPr>
        <w:t xml:space="preserve">11 </w:t>
      </w:r>
      <w:r>
        <w:rPr>
          <w:spacing w:val="3"/>
          <w:sz w:val="22"/>
          <w:szCs w:val="22"/>
        </w:rPr>
        <w:t xml:space="preserve">cessions de </w:t>
      </w:r>
      <w:r>
        <w:rPr>
          <w:spacing w:val="3"/>
          <w:sz w:val="22"/>
          <w:szCs w:val="22"/>
        </w:rPr>
        <w:t>3 jours — à partir d'octobre 1985 ou d'avril 1986</w:t>
      </w:r>
    </w:p>
    <w:p w14:paraId="26E30118" w14:textId="77777777" w:rsidR="00000000" w:rsidRDefault="0055136E">
      <w:pPr>
        <w:numPr>
          <w:ilvl w:val="0"/>
          <w:numId w:val="65"/>
        </w:numPr>
        <w:kinsoku w:val="0"/>
        <w:overflowPunct w:val="0"/>
        <w:autoSpaceDE/>
        <w:autoSpaceDN/>
        <w:adjustRightInd/>
        <w:spacing w:before="39" w:line="214" w:lineRule="exact"/>
        <w:ind w:right="111"/>
        <w:textAlignment w:val="baseline"/>
        <w:rPr>
          <w:spacing w:val="1"/>
          <w:sz w:val="22"/>
          <w:szCs w:val="22"/>
        </w:rPr>
      </w:pPr>
      <w:r>
        <w:rPr>
          <w:b/>
          <w:bCs/>
          <w:i/>
          <w:iCs/>
          <w:spacing w:val="1"/>
          <w:sz w:val="22"/>
          <w:szCs w:val="22"/>
        </w:rPr>
        <w:t xml:space="preserve">Groupe d'étude de cas — </w:t>
      </w:r>
      <w:r>
        <w:rPr>
          <w:spacing w:val="1"/>
          <w:sz w:val="22"/>
          <w:szCs w:val="22"/>
        </w:rPr>
        <w:t>5 sessions de 2 jours — à partir de février 1986.</w:t>
      </w:r>
    </w:p>
    <w:p w14:paraId="6DADBFBF" w14:textId="77777777" w:rsidR="00000000" w:rsidRDefault="0055136E">
      <w:pPr>
        <w:kinsoku w:val="0"/>
        <w:overflowPunct w:val="0"/>
        <w:autoSpaceDE/>
        <w:autoSpaceDN/>
        <w:adjustRightInd/>
        <w:spacing w:before="2" w:line="322" w:lineRule="exact"/>
        <w:ind w:left="295" w:right="111" w:firstLine="295"/>
        <w:jc w:val="center"/>
        <w:textAlignment w:val="baseline"/>
        <w:rPr>
          <w:b/>
          <w:bCs/>
          <w:sz w:val="24"/>
          <w:szCs w:val="24"/>
        </w:rPr>
      </w:pPr>
      <w:r>
        <w:rPr>
          <w:b/>
          <w:bCs/>
          <w:sz w:val="24"/>
          <w:szCs w:val="24"/>
        </w:rPr>
        <w:t>D'autres formations sont proposées : demandez les programmes de nos stages</w:t>
      </w:r>
      <w:r>
        <w:rPr>
          <w:b/>
          <w:bCs/>
          <w:sz w:val="24"/>
          <w:szCs w:val="24"/>
        </w:rPr>
        <w:br/>
        <w:t>E.P.E. Animation—Formation —</w:t>
      </w:r>
      <w:r>
        <w:rPr>
          <w:b/>
          <w:bCs/>
          <w:sz w:val="24"/>
          <w:szCs w:val="24"/>
        </w:rPr>
        <w:t xml:space="preserve"> 5, impasse Bon Secours 75011 Paris. Tél. (1) 348.00.16</w:t>
      </w:r>
    </w:p>
    <w:p w14:paraId="3DA1EDE9" w14:textId="77777777" w:rsidR="00000000" w:rsidRDefault="0055136E">
      <w:pPr>
        <w:widowControl/>
        <w:rPr>
          <w:sz w:val="24"/>
          <w:szCs w:val="24"/>
        </w:rPr>
        <w:sectPr w:rsidR="00000000">
          <w:headerReference w:type="even" r:id="rId262"/>
          <w:headerReference w:type="default" r:id="rId263"/>
          <w:footerReference w:type="even" r:id="rId264"/>
          <w:footerReference w:type="default" r:id="rId265"/>
          <w:type w:val="continuous"/>
          <w:pgSz w:w="11904" w:h="16843"/>
          <w:pgMar w:top="600" w:right="978" w:bottom="224" w:left="560" w:header="0" w:footer="395" w:gutter="0"/>
          <w:cols w:space="720"/>
          <w:noEndnote/>
        </w:sectPr>
      </w:pPr>
    </w:p>
    <w:p w14:paraId="0830D04D" w14:textId="77777777" w:rsidR="00000000" w:rsidRDefault="0055136E">
      <w:pPr>
        <w:numPr>
          <w:ilvl w:val="0"/>
          <w:numId w:val="66"/>
        </w:numPr>
        <w:tabs>
          <w:tab w:val="right" w:pos="10224"/>
        </w:tabs>
        <w:kinsoku w:val="0"/>
        <w:overflowPunct w:val="0"/>
        <w:autoSpaceDE/>
        <w:autoSpaceDN/>
        <w:adjustRightInd/>
        <w:spacing w:before="19" w:line="306" w:lineRule="exact"/>
        <w:textAlignment w:val="baseline"/>
        <w:rPr>
          <w:rFonts w:ascii="Bookman Old Style" w:hAnsi="Bookman Old Style" w:cs="Bookman Old Style"/>
          <w:b/>
          <w:bCs/>
          <w:i/>
          <w:iCs/>
          <w:sz w:val="26"/>
          <w:szCs w:val="26"/>
        </w:rPr>
      </w:pPr>
      <w:r>
        <w:rPr>
          <w:rFonts w:ascii="Bookman Old Style" w:hAnsi="Bookman Old Style" w:cs="Bookman Old Style"/>
        </w:rPr>
        <w:lastRenderedPageBreak/>
        <w:t>• •</w:t>
      </w:r>
      <w:r>
        <w:rPr>
          <w:rFonts w:ascii="Bookman Old Style" w:hAnsi="Bookman Old Style" w:cs="Bookman Old Style"/>
        </w:rPr>
        <w:tab/>
        <w:t xml:space="preserve">• • • • • • • • • • • • • • • • • • • </w:t>
      </w:r>
      <w:r>
        <w:rPr>
          <w:rFonts w:ascii="Bookman Old Style" w:hAnsi="Bookman Old Style" w:cs="Bookman Old Style"/>
          <w:b/>
          <w:bCs/>
          <w:i/>
          <w:iCs/>
          <w:sz w:val="26"/>
          <w:szCs w:val="26"/>
        </w:rPr>
        <w:t>• • • • • Publicité</w:t>
      </w:r>
    </w:p>
    <w:p w14:paraId="53B3C67B" w14:textId="77777777" w:rsidR="00000000" w:rsidRDefault="0055136E">
      <w:pPr>
        <w:kinsoku w:val="0"/>
        <w:overflowPunct w:val="0"/>
        <w:autoSpaceDE/>
        <w:autoSpaceDN/>
        <w:adjustRightInd/>
        <w:spacing w:before="46" w:line="364" w:lineRule="exact"/>
        <w:ind w:left="4608"/>
        <w:textAlignment w:val="baseline"/>
        <w:rPr>
          <w:rFonts w:ascii="Tahoma" w:hAnsi="Tahoma" w:cs="Tahoma"/>
          <w:b/>
          <w:bCs/>
          <w:spacing w:val="2"/>
          <w:sz w:val="29"/>
          <w:szCs w:val="29"/>
        </w:rPr>
      </w:pPr>
      <w:r>
        <w:rPr>
          <w:rFonts w:ascii="Tahoma" w:hAnsi="Tahoma" w:cs="Tahoma"/>
          <w:b/>
          <w:bCs/>
          <w:spacing w:val="2"/>
          <w:sz w:val="29"/>
          <w:szCs w:val="29"/>
        </w:rPr>
        <w:t>1.R.E.M.A.</w:t>
      </w:r>
    </w:p>
    <w:p w14:paraId="32D2327A" w14:textId="77777777" w:rsidR="00000000" w:rsidRDefault="0055136E">
      <w:pPr>
        <w:kinsoku w:val="0"/>
        <w:overflowPunct w:val="0"/>
        <w:autoSpaceDE/>
        <w:autoSpaceDN/>
        <w:adjustRightInd/>
        <w:spacing w:before="21" w:line="239" w:lineRule="exact"/>
        <w:jc w:val="center"/>
        <w:textAlignment w:val="baseline"/>
        <w:rPr>
          <w:rFonts w:ascii="Tahoma" w:hAnsi="Tahoma" w:cs="Tahoma"/>
          <w:b/>
          <w:bCs/>
          <w:sz w:val="17"/>
          <w:szCs w:val="17"/>
        </w:rPr>
      </w:pPr>
      <w:r>
        <w:rPr>
          <w:rFonts w:ascii="Tahoma" w:hAnsi="Tahoma" w:cs="Tahoma"/>
          <w:sz w:val="17"/>
          <w:szCs w:val="17"/>
        </w:rPr>
        <w:t>INSTITUT DE RECHERCHE ET D'ENSEIGNEMENT SUR LES MALADIES ALCOOLIQUES</w:t>
      </w:r>
      <w:r>
        <w:rPr>
          <w:rFonts w:ascii="Tahoma" w:hAnsi="Tahoma" w:cs="Tahoma"/>
          <w:sz w:val="17"/>
          <w:szCs w:val="17"/>
        </w:rPr>
        <w:br/>
        <w:t xml:space="preserve">Association l'Abbaye — Directeur : </w:t>
      </w:r>
      <w:r>
        <w:rPr>
          <w:rFonts w:ascii="Tahoma" w:hAnsi="Tahoma" w:cs="Tahoma"/>
          <w:b/>
          <w:bCs/>
          <w:sz w:val="17"/>
          <w:szCs w:val="17"/>
        </w:rPr>
        <w:t>Docteur Claude ORSEL</w:t>
      </w:r>
    </w:p>
    <w:p w14:paraId="44E74B56" w14:textId="77777777" w:rsidR="00000000" w:rsidRDefault="0055136E">
      <w:pPr>
        <w:kinsoku w:val="0"/>
        <w:overflowPunct w:val="0"/>
        <w:autoSpaceDE/>
        <w:autoSpaceDN/>
        <w:adjustRightInd/>
        <w:spacing w:before="65" w:line="220" w:lineRule="exact"/>
        <w:jc w:val="center"/>
        <w:textAlignment w:val="baseline"/>
        <w:rPr>
          <w:rFonts w:ascii="Tahoma" w:hAnsi="Tahoma" w:cs="Tahoma"/>
          <w:b/>
          <w:bCs/>
          <w:spacing w:val="24"/>
          <w:sz w:val="17"/>
          <w:szCs w:val="17"/>
        </w:rPr>
      </w:pPr>
      <w:r>
        <w:rPr>
          <w:rFonts w:ascii="Tahoma" w:hAnsi="Tahoma" w:cs="Tahoma"/>
          <w:b/>
          <w:bCs/>
          <w:spacing w:val="24"/>
          <w:sz w:val="17"/>
          <w:szCs w:val="17"/>
        </w:rPr>
        <w:t>FORMATION PERMANENTE ALCOOLISME — 8e ANNÉE</w:t>
      </w:r>
    </w:p>
    <w:p w14:paraId="7841F3FC" w14:textId="77777777" w:rsidR="00000000" w:rsidRDefault="0055136E">
      <w:pPr>
        <w:kinsoku w:val="0"/>
        <w:overflowPunct w:val="0"/>
        <w:autoSpaceDE/>
        <w:autoSpaceDN/>
        <w:adjustRightInd/>
        <w:spacing w:line="152" w:lineRule="exact"/>
        <w:jc w:val="center"/>
        <w:textAlignment w:val="baseline"/>
        <w:rPr>
          <w:rFonts w:ascii="Arial" w:hAnsi="Arial" w:cs="Arial"/>
          <w:b/>
          <w:bCs/>
          <w:spacing w:val="8"/>
          <w:sz w:val="13"/>
          <w:szCs w:val="13"/>
        </w:rPr>
      </w:pPr>
      <w:r>
        <w:rPr>
          <w:rFonts w:ascii="Arial" w:hAnsi="Arial" w:cs="Arial"/>
          <w:b/>
          <w:bCs/>
          <w:spacing w:val="8"/>
          <w:sz w:val="13"/>
          <w:szCs w:val="13"/>
        </w:rPr>
        <w:t>Agréé par le Secrétariat de la Formation Professionnelle, Préfecture de la Région parisi</w:t>
      </w:r>
      <w:r>
        <w:rPr>
          <w:rFonts w:ascii="Arial" w:hAnsi="Arial" w:cs="Arial"/>
          <w:b/>
          <w:bCs/>
          <w:spacing w:val="8"/>
          <w:sz w:val="13"/>
          <w:szCs w:val="13"/>
        </w:rPr>
        <w:t xml:space="preserve">enne I le-de-France, 11750121575 du </w:t>
      </w:r>
      <w:r>
        <w:rPr>
          <w:rFonts w:ascii="Arial" w:hAnsi="Arial" w:cs="Arial"/>
          <w:spacing w:val="8"/>
          <w:sz w:val="17"/>
          <w:szCs w:val="17"/>
        </w:rPr>
        <w:t>18.</w:t>
      </w:r>
      <w:r>
        <w:rPr>
          <w:rFonts w:ascii="Arial" w:hAnsi="Arial" w:cs="Arial"/>
          <w:b/>
          <w:bCs/>
          <w:spacing w:val="8"/>
          <w:sz w:val="13"/>
          <w:szCs w:val="13"/>
        </w:rPr>
        <w:t>X.76</w:t>
      </w:r>
    </w:p>
    <w:p w14:paraId="153A1145" w14:textId="77777777" w:rsidR="00000000" w:rsidRDefault="0055136E">
      <w:pPr>
        <w:kinsoku w:val="0"/>
        <w:overflowPunct w:val="0"/>
        <w:autoSpaceDE/>
        <w:autoSpaceDN/>
        <w:adjustRightInd/>
        <w:spacing w:line="135" w:lineRule="exact"/>
        <w:jc w:val="center"/>
        <w:textAlignment w:val="baseline"/>
        <w:rPr>
          <w:rFonts w:ascii="Arial" w:hAnsi="Arial" w:cs="Arial"/>
          <w:b/>
          <w:bCs/>
          <w:spacing w:val="11"/>
          <w:sz w:val="13"/>
          <w:szCs w:val="13"/>
        </w:rPr>
      </w:pPr>
      <w:r>
        <w:rPr>
          <w:rFonts w:ascii="Arial" w:hAnsi="Arial" w:cs="Arial"/>
          <w:b/>
          <w:bCs/>
          <w:spacing w:val="11"/>
          <w:sz w:val="13"/>
          <w:szCs w:val="13"/>
        </w:rPr>
        <w:t>Slren 784 287 443</w:t>
      </w:r>
    </w:p>
    <w:p w14:paraId="6FB54E51" w14:textId="77777777" w:rsidR="00000000" w:rsidRDefault="0055136E">
      <w:pPr>
        <w:kinsoku w:val="0"/>
        <w:overflowPunct w:val="0"/>
        <w:autoSpaceDE/>
        <w:autoSpaceDN/>
        <w:adjustRightInd/>
        <w:spacing w:before="25" w:line="223" w:lineRule="exact"/>
        <w:jc w:val="center"/>
        <w:textAlignment w:val="baseline"/>
        <w:rPr>
          <w:rFonts w:ascii="Tahoma" w:hAnsi="Tahoma" w:cs="Tahoma"/>
          <w:b/>
          <w:bCs/>
          <w:spacing w:val="6"/>
          <w:sz w:val="17"/>
          <w:szCs w:val="17"/>
        </w:rPr>
      </w:pPr>
      <w:r>
        <w:rPr>
          <w:rFonts w:ascii="Tahoma" w:hAnsi="Tahoma" w:cs="Tahoma"/>
          <w:b/>
          <w:bCs/>
          <w:spacing w:val="6"/>
          <w:sz w:val="17"/>
          <w:szCs w:val="17"/>
        </w:rPr>
        <w:t>Enseignement en collaboration avec l'Université Paris VII</w:t>
      </w:r>
    </w:p>
    <w:p w14:paraId="198A79DB" w14:textId="77777777" w:rsidR="00000000" w:rsidRDefault="0055136E">
      <w:pPr>
        <w:kinsoku w:val="0"/>
        <w:overflowPunct w:val="0"/>
        <w:autoSpaceDE/>
        <w:autoSpaceDN/>
        <w:adjustRightInd/>
        <w:spacing w:before="4" w:after="52" w:line="223" w:lineRule="exact"/>
        <w:ind w:left="360"/>
        <w:textAlignment w:val="baseline"/>
        <w:rPr>
          <w:rFonts w:ascii="Tahoma" w:hAnsi="Tahoma" w:cs="Tahoma"/>
          <w:b/>
          <w:bCs/>
          <w:spacing w:val="8"/>
          <w:sz w:val="17"/>
          <w:szCs w:val="17"/>
        </w:rPr>
      </w:pPr>
      <w:r>
        <w:rPr>
          <w:rFonts w:ascii="Tahoma" w:hAnsi="Tahoma" w:cs="Tahoma"/>
          <w:b/>
          <w:bCs/>
          <w:spacing w:val="8"/>
          <w:sz w:val="17"/>
          <w:szCs w:val="17"/>
        </w:rPr>
        <w:t>(Facultés de Médecine Xavier-Bichat — Lariboisiè</w:t>
      </w:r>
      <w:r>
        <w:rPr>
          <w:rFonts w:ascii="Tahoma" w:hAnsi="Tahoma" w:cs="Tahoma"/>
          <w:b/>
          <w:bCs/>
          <w:spacing w:val="8"/>
          <w:sz w:val="17"/>
          <w:szCs w:val="17"/>
        </w:rPr>
        <w:t>re Saint-Louis et l'UER de Sciences Humaines Cliniques)</w:t>
      </w:r>
    </w:p>
    <w:tbl>
      <w:tblPr>
        <w:tblW w:w="0" w:type="auto"/>
        <w:tblInd w:w="104" w:type="dxa"/>
        <w:tblLayout w:type="fixed"/>
        <w:tblCellMar>
          <w:left w:w="0" w:type="dxa"/>
          <w:right w:w="0" w:type="dxa"/>
        </w:tblCellMar>
        <w:tblLook w:val="0000" w:firstRow="0" w:lastRow="0" w:firstColumn="0" w:lastColumn="0" w:noHBand="0" w:noVBand="0"/>
      </w:tblPr>
      <w:tblGrid>
        <w:gridCol w:w="2453"/>
        <w:gridCol w:w="7738"/>
      </w:tblGrid>
      <w:tr w:rsidR="00000000" w:rsidRPr="0055136E" w14:paraId="4E51E6B2" w14:textId="77777777">
        <w:tblPrEx>
          <w:tblCellMar>
            <w:top w:w="0" w:type="dxa"/>
            <w:left w:w="0" w:type="dxa"/>
            <w:bottom w:w="0" w:type="dxa"/>
            <w:right w:w="0" w:type="dxa"/>
          </w:tblCellMar>
        </w:tblPrEx>
        <w:trPr>
          <w:trHeight w:hRule="exact" w:val="389"/>
        </w:trPr>
        <w:tc>
          <w:tcPr>
            <w:tcW w:w="10191" w:type="dxa"/>
            <w:gridSpan w:val="2"/>
            <w:tcBorders>
              <w:top w:val="single" w:sz="7" w:space="0" w:color="auto"/>
              <w:left w:val="single" w:sz="7" w:space="0" w:color="auto"/>
              <w:bottom w:val="single" w:sz="7" w:space="0" w:color="auto"/>
              <w:right w:val="single" w:sz="7" w:space="0" w:color="auto"/>
            </w:tcBorders>
            <w:vAlign w:val="center"/>
          </w:tcPr>
          <w:p w14:paraId="707186EB" w14:textId="77777777" w:rsidR="00000000" w:rsidRPr="0055136E" w:rsidRDefault="0055136E">
            <w:pPr>
              <w:kinsoku w:val="0"/>
              <w:overflowPunct w:val="0"/>
              <w:autoSpaceDE/>
              <w:autoSpaceDN/>
              <w:adjustRightInd/>
              <w:spacing w:before="143" w:after="34" w:line="206" w:lineRule="exact"/>
              <w:jc w:val="center"/>
              <w:textAlignment w:val="baseline"/>
              <w:rPr>
                <w:rFonts w:ascii="Tahoma" w:hAnsi="Tahoma" w:cs="Tahoma"/>
                <w:b/>
                <w:bCs/>
                <w:sz w:val="17"/>
                <w:szCs w:val="17"/>
              </w:rPr>
            </w:pPr>
            <w:r w:rsidRPr="0055136E">
              <w:rPr>
                <w:rFonts w:ascii="Tahoma" w:hAnsi="Tahoma" w:cs="Tahoma"/>
                <w:b/>
                <w:bCs/>
                <w:sz w:val="17"/>
                <w:szCs w:val="17"/>
              </w:rPr>
              <w:t>STAGES DE L'ANNÉE 85-86</w:t>
            </w:r>
          </w:p>
        </w:tc>
      </w:tr>
      <w:tr w:rsidR="00000000" w:rsidRPr="0055136E" w14:paraId="0350164C" w14:textId="77777777">
        <w:tblPrEx>
          <w:tblCellMar>
            <w:top w:w="0" w:type="dxa"/>
            <w:left w:w="0" w:type="dxa"/>
            <w:bottom w:w="0" w:type="dxa"/>
            <w:right w:w="0" w:type="dxa"/>
          </w:tblCellMar>
        </w:tblPrEx>
        <w:trPr>
          <w:trHeight w:hRule="exact" w:val="312"/>
        </w:trPr>
        <w:tc>
          <w:tcPr>
            <w:tcW w:w="2453" w:type="dxa"/>
            <w:tcBorders>
              <w:top w:val="single" w:sz="7" w:space="0" w:color="auto"/>
              <w:left w:val="single" w:sz="7" w:space="0" w:color="auto"/>
              <w:bottom w:val="single" w:sz="7" w:space="0" w:color="auto"/>
              <w:right w:val="single" w:sz="7" w:space="0" w:color="auto"/>
            </w:tcBorders>
            <w:vAlign w:val="center"/>
          </w:tcPr>
          <w:p w14:paraId="370C2849" w14:textId="77777777" w:rsidR="00000000" w:rsidRPr="0055136E" w:rsidRDefault="0055136E">
            <w:pPr>
              <w:kinsoku w:val="0"/>
              <w:overflowPunct w:val="0"/>
              <w:autoSpaceDE/>
              <w:autoSpaceDN/>
              <w:adjustRightInd/>
              <w:spacing w:before="65" w:after="40" w:line="206" w:lineRule="exact"/>
              <w:ind w:right="668"/>
              <w:jc w:val="right"/>
              <w:textAlignment w:val="baseline"/>
              <w:rPr>
                <w:rFonts w:ascii="Tahoma" w:hAnsi="Tahoma" w:cs="Tahoma"/>
                <w:b/>
                <w:bCs/>
                <w:sz w:val="17"/>
                <w:szCs w:val="17"/>
              </w:rPr>
            </w:pPr>
            <w:r w:rsidRPr="0055136E">
              <w:rPr>
                <w:rFonts w:ascii="Tahoma" w:hAnsi="Tahoma" w:cs="Tahoma"/>
                <w:b/>
                <w:bCs/>
                <w:sz w:val="17"/>
                <w:szCs w:val="17"/>
              </w:rPr>
              <w:t>DATES</w:t>
            </w:r>
          </w:p>
        </w:tc>
        <w:tc>
          <w:tcPr>
            <w:tcW w:w="7738" w:type="dxa"/>
            <w:tcBorders>
              <w:top w:val="single" w:sz="7" w:space="0" w:color="auto"/>
              <w:left w:val="single" w:sz="7" w:space="0" w:color="auto"/>
              <w:bottom w:val="single" w:sz="7" w:space="0" w:color="auto"/>
              <w:right w:val="single" w:sz="7" w:space="0" w:color="auto"/>
            </w:tcBorders>
            <w:vAlign w:val="center"/>
          </w:tcPr>
          <w:p w14:paraId="68724864" w14:textId="77777777" w:rsidR="00000000" w:rsidRPr="0055136E" w:rsidRDefault="0055136E">
            <w:pPr>
              <w:tabs>
                <w:tab w:val="left" w:pos="3456"/>
              </w:tabs>
              <w:kinsoku w:val="0"/>
              <w:overflowPunct w:val="0"/>
              <w:autoSpaceDE/>
              <w:autoSpaceDN/>
              <w:adjustRightInd/>
              <w:spacing w:before="79" w:after="33" w:line="199" w:lineRule="exact"/>
              <w:ind w:right="3261"/>
              <w:jc w:val="right"/>
              <w:textAlignment w:val="baseline"/>
              <w:rPr>
                <w:rFonts w:ascii="Tahoma" w:hAnsi="Tahoma" w:cs="Tahoma"/>
                <w:sz w:val="17"/>
                <w:szCs w:val="17"/>
              </w:rPr>
            </w:pPr>
            <w:r w:rsidRPr="0055136E">
              <w:rPr>
                <w:rFonts w:ascii="Tahoma" w:hAnsi="Tahoma" w:cs="Tahoma"/>
                <w:b/>
                <w:bCs/>
                <w:sz w:val="17"/>
                <w:szCs w:val="17"/>
              </w:rPr>
              <w:t>.</w:t>
            </w:r>
            <w:r w:rsidRPr="0055136E">
              <w:rPr>
                <w:rFonts w:ascii="Tahoma" w:hAnsi="Tahoma" w:cs="Tahoma"/>
                <w:b/>
                <w:bCs/>
                <w:sz w:val="17"/>
                <w:szCs w:val="17"/>
              </w:rPr>
              <w:tab/>
            </w:r>
            <w:r w:rsidRPr="0055136E">
              <w:rPr>
                <w:rFonts w:ascii="Tahoma" w:hAnsi="Tahoma" w:cs="Tahoma"/>
                <w:sz w:val="17"/>
                <w:szCs w:val="17"/>
              </w:rPr>
              <w:t>MODULES</w:t>
            </w:r>
          </w:p>
        </w:tc>
      </w:tr>
      <w:tr w:rsidR="00000000" w:rsidRPr="0055136E" w14:paraId="0CBCC2BD" w14:textId="77777777">
        <w:tblPrEx>
          <w:tblCellMar>
            <w:top w:w="0" w:type="dxa"/>
            <w:left w:w="0" w:type="dxa"/>
            <w:bottom w:w="0" w:type="dxa"/>
            <w:right w:w="0" w:type="dxa"/>
          </w:tblCellMar>
        </w:tblPrEx>
        <w:trPr>
          <w:trHeight w:hRule="exact" w:val="278"/>
        </w:trPr>
        <w:tc>
          <w:tcPr>
            <w:tcW w:w="2453" w:type="dxa"/>
            <w:tcBorders>
              <w:top w:val="single" w:sz="7" w:space="0" w:color="auto"/>
              <w:left w:val="single" w:sz="7" w:space="0" w:color="auto"/>
              <w:bottom w:val="nil"/>
              <w:right w:val="single" w:sz="7" w:space="0" w:color="auto"/>
            </w:tcBorders>
            <w:vAlign w:val="center"/>
          </w:tcPr>
          <w:p w14:paraId="32741FA7" w14:textId="77777777" w:rsidR="00000000" w:rsidRPr="0055136E" w:rsidRDefault="0055136E">
            <w:pPr>
              <w:kinsoku w:val="0"/>
              <w:overflowPunct w:val="0"/>
              <w:autoSpaceDE/>
              <w:autoSpaceDN/>
              <w:adjustRightInd/>
              <w:spacing w:before="78" w:line="195" w:lineRule="exact"/>
              <w:ind w:left="149"/>
              <w:textAlignment w:val="baseline"/>
              <w:rPr>
                <w:rFonts w:ascii="Tahoma" w:hAnsi="Tahoma" w:cs="Tahoma"/>
                <w:b/>
                <w:bCs/>
                <w:sz w:val="17"/>
                <w:szCs w:val="17"/>
              </w:rPr>
            </w:pPr>
            <w:r w:rsidRPr="0055136E">
              <w:rPr>
                <w:rFonts w:ascii="Tahoma" w:hAnsi="Tahoma" w:cs="Tahoma"/>
                <w:sz w:val="17"/>
                <w:szCs w:val="17"/>
              </w:rPr>
              <w:t xml:space="preserve">du 21 </w:t>
            </w:r>
            <w:r w:rsidRPr="0055136E">
              <w:rPr>
                <w:rFonts w:ascii="Tahoma" w:hAnsi="Tahoma" w:cs="Tahoma"/>
                <w:b/>
                <w:bCs/>
                <w:sz w:val="17"/>
                <w:szCs w:val="17"/>
              </w:rPr>
              <w:t xml:space="preserve">au </w:t>
            </w:r>
            <w:r w:rsidRPr="0055136E">
              <w:rPr>
                <w:rFonts w:ascii="Tahoma" w:hAnsi="Tahoma" w:cs="Tahoma"/>
                <w:sz w:val="17"/>
                <w:szCs w:val="17"/>
              </w:rPr>
              <w:t xml:space="preserve">25 octobre </w:t>
            </w:r>
            <w:r w:rsidRPr="0055136E">
              <w:rPr>
                <w:rFonts w:ascii="Tahoma" w:hAnsi="Tahoma" w:cs="Tahoma"/>
                <w:b/>
                <w:bCs/>
                <w:sz w:val="17"/>
                <w:szCs w:val="17"/>
              </w:rPr>
              <w:t>1985</w:t>
            </w:r>
          </w:p>
        </w:tc>
        <w:tc>
          <w:tcPr>
            <w:tcW w:w="7738" w:type="dxa"/>
            <w:tcBorders>
              <w:top w:val="single" w:sz="7" w:space="0" w:color="auto"/>
              <w:left w:val="single" w:sz="7" w:space="0" w:color="auto"/>
              <w:bottom w:val="nil"/>
              <w:right w:val="single" w:sz="7" w:space="0" w:color="auto"/>
            </w:tcBorders>
            <w:vAlign w:val="center"/>
          </w:tcPr>
          <w:p w14:paraId="2BEF0C6F" w14:textId="77777777" w:rsidR="00000000" w:rsidRPr="0055136E" w:rsidRDefault="0055136E">
            <w:pPr>
              <w:kinsoku w:val="0"/>
              <w:overflowPunct w:val="0"/>
              <w:autoSpaceDE/>
              <w:autoSpaceDN/>
              <w:adjustRightInd/>
              <w:spacing w:before="74" w:line="199" w:lineRule="exact"/>
              <w:ind w:left="216"/>
              <w:textAlignment w:val="baseline"/>
              <w:rPr>
                <w:rFonts w:ascii="Tahoma" w:hAnsi="Tahoma" w:cs="Tahoma"/>
                <w:b/>
                <w:bCs/>
                <w:sz w:val="17"/>
                <w:szCs w:val="17"/>
              </w:rPr>
            </w:pPr>
            <w:r w:rsidRPr="0055136E">
              <w:rPr>
                <w:rFonts w:ascii="Tahoma" w:hAnsi="Tahoma" w:cs="Tahoma"/>
                <w:b/>
                <w:bCs/>
                <w:sz w:val="17"/>
                <w:szCs w:val="17"/>
              </w:rPr>
              <w:t>ITINÉRAIRES THÉRAPEUTIQUES POUR UN MALADE ALCOOLIQUE</w:t>
            </w:r>
          </w:p>
        </w:tc>
      </w:tr>
      <w:tr w:rsidR="00000000" w:rsidRPr="0055136E" w14:paraId="121AAA6F" w14:textId="77777777">
        <w:tblPrEx>
          <w:tblCellMar>
            <w:top w:w="0" w:type="dxa"/>
            <w:left w:w="0" w:type="dxa"/>
            <w:bottom w:w="0" w:type="dxa"/>
            <w:right w:w="0" w:type="dxa"/>
          </w:tblCellMar>
        </w:tblPrEx>
        <w:trPr>
          <w:trHeight w:hRule="exact" w:val="202"/>
        </w:trPr>
        <w:tc>
          <w:tcPr>
            <w:tcW w:w="2453" w:type="dxa"/>
            <w:tcBorders>
              <w:top w:val="nil"/>
              <w:left w:val="single" w:sz="7" w:space="0" w:color="auto"/>
              <w:bottom w:val="nil"/>
              <w:right w:val="single" w:sz="7" w:space="0" w:color="auto"/>
            </w:tcBorders>
          </w:tcPr>
          <w:p w14:paraId="408779EB"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vAlign w:val="center"/>
          </w:tcPr>
          <w:p w14:paraId="285CFB1F" w14:textId="77777777" w:rsidR="00000000" w:rsidRPr="0055136E" w:rsidRDefault="0055136E">
            <w:pPr>
              <w:kinsoku w:val="0"/>
              <w:overflowPunct w:val="0"/>
              <w:autoSpaceDE/>
              <w:autoSpaceDN/>
              <w:adjustRightInd/>
              <w:spacing w:line="193" w:lineRule="exact"/>
              <w:ind w:left="216"/>
              <w:textAlignment w:val="baseline"/>
              <w:rPr>
                <w:rFonts w:ascii="Tahoma" w:hAnsi="Tahoma" w:cs="Tahoma"/>
                <w:sz w:val="17"/>
                <w:szCs w:val="17"/>
              </w:rPr>
            </w:pPr>
            <w:r w:rsidRPr="0055136E">
              <w:rPr>
                <w:rFonts w:ascii="Tahoma" w:hAnsi="Tahoma" w:cs="Tahoma"/>
                <w:sz w:val="17"/>
                <w:szCs w:val="17"/>
              </w:rPr>
              <w:t>Le souci des professionnels devant la maladie banalisée et sa dramatisation par l'entourage.</w:t>
            </w:r>
          </w:p>
        </w:tc>
      </w:tr>
      <w:tr w:rsidR="00000000" w:rsidRPr="0055136E" w14:paraId="1F9FAED9" w14:textId="77777777">
        <w:tblPrEx>
          <w:tblCellMar>
            <w:top w:w="0" w:type="dxa"/>
            <w:left w:w="0" w:type="dxa"/>
            <w:bottom w:w="0" w:type="dxa"/>
            <w:right w:w="0" w:type="dxa"/>
          </w:tblCellMar>
        </w:tblPrEx>
        <w:trPr>
          <w:trHeight w:hRule="exact" w:val="393"/>
        </w:trPr>
        <w:tc>
          <w:tcPr>
            <w:tcW w:w="2453" w:type="dxa"/>
            <w:tcBorders>
              <w:top w:val="nil"/>
              <w:left w:val="single" w:sz="7" w:space="0" w:color="auto"/>
              <w:bottom w:val="nil"/>
              <w:right w:val="single" w:sz="7" w:space="0" w:color="auto"/>
            </w:tcBorders>
          </w:tcPr>
          <w:p w14:paraId="24091375"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0B3C2CA6" w14:textId="77777777" w:rsidR="00000000" w:rsidRPr="0055136E" w:rsidRDefault="0055136E">
            <w:pPr>
              <w:kinsoku w:val="0"/>
              <w:overflowPunct w:val="0"/>
              <w:autoSpaceDE/>
              <w:autoSpaceDN/>
              <w:adjustRightInd/>
              <w:spacing w:line="199" w:lineRule="exact"/>
              <w:ind w:left="216"/>
              <w:textAlignment w:val="baseline"/>
              <w:rPr>
                <w:rFonts w:ascii="Tahoma" w:hAnsi="Tahoma" w:cs="Tahoma"/>
                <w:sz w:val="17"/>
                <w:szCs w:val="17"/>
              </w:rPr>
            </w:pPr>
            <w:r w:rsidRPr="0055136E">
              <w:rPr>
                <w:rFonts w:ascii="Tahoma" w:hAnsi="Tahoma" w:cs="Tahoma"/>
                <w:sz w:val="17"/>
                <w:szCs w:val="17"/>
              </w:rPr>
              <w:t>La question difficile des choix thérapeutiques : comment orienter et guider le malade et sa</w:t>
            </w:r>
          </w:p>
          <w:p w14:paraId="1E89982D" w14:textId="77777777" w:rsidR="00000000" w:rsidRPr="0055136E" w:rsidRDefault="0055136E">
            <w:pPr>
              <w:tabs>
                <w:tab w:val="left" w:pos="3816"/>
              </w:tabs>
              <w:kinsoku w:val="0"/>
              <w:overflowPunct w:val="0"/>
              <w:autoSpaceDE/>
              <w:autoSpaceDN/>
              <w:adjustRightInd/>
              <w:spacing w:line="182" w:lineRule="exact"/>
              <w:ind w:left="216"/>
              <w:textAlignment w:val="baseline"/>
              <w:rPr>
                <w:rFonts w:ascii="Tahoma" w:hAnsi="Tahoma" w:cs="Tahoma"/>
                <w:sz w:val="17"/>
                <w:szCs w:val="17"/>
              </w:rPr>
            </w:pPr>
            <w:r w:rsidRPr="0055136E">
              <w:rPr>
                <w:rFonts w:ascii="Tahoma" w:hAnsi="Tahoma" w:cs="Tahoma"/>
                <w:sz w:val="17"/>
                <w:szCs w:val="17"/>
              </w:rPr>
              <w:t>famille à travers le maquis institutionnel.</w:t>
            </w:r>
            <w:r w:rsidRPr="0055136E">
              <w:rPr>
                <w:rFonts w:ascii="Tahoma" w:hAnsi="Tahoma" w:cs="Tahoma"/>
                <w:sz w:val="17"/>
                <w:szCs w:val="17"/>
              </w:rPr>
              <w:tab/>
              <w:t>.</w:t>
            </w:r>
          </w:p>
        </w:tc>
      </w:tr>
      <w:tr w:rsidR="00000000" w:rsidRPr="0055136E" w14:paraId="6ADA624E" w14:textId="77777777">
        <w:tblPrEx>
          <w:tblCellMar>
            <w:top w:w="0" w:type="dxa"/>
            <w:left w:w="0" w:type="dxa"/>
            <w:bottom w:w="0" w:type="dxa"/>
            <w:right w:w="0" w:type="dxa"/>
          </w:tblCellMar>
        </w:tblPrEx>
        <w:trPr>
          <w:trHeight w:hRule="exact" w:val="202"/>
        </w:trPr>
        <w:tc>
          <w:tcPr>
            <w:tcW w:w="2453" w:type="dxa"/>
            <w:tcBorders>
              <w:top w:val="nil"/>
              <w:left w:val="single" w:sz="7" w:space="0" w:color="auto"/>
              <w:bottom w:val="nil"/>
              <w:right w:val="single" w:sz="7" w:space="0" w:color="auto"/>
            </w:tcBorders>
            <w:vAlign w:val="center"/>
          </w:tcPr>
          <w:p w14:paraId="4C036CA9" w14:textId="77777777" w:rsidR="00000000" w:rsidRPr="0055136E" w:rsidRDefault="0055136E">
            <w:pPr>
              <w:kinsoku w:val="0"/>
              <w:overflowPunct w:val="0"/>
              <w:autoSpaceDE/>
              <w:autoSpaceDN/>
              <w:adjustRightInd/>
              <w:spacing w:line="189" w:lineRule="exact"/>
              <w:ind w:left="149"/>
              <w:textAlignment w:val="baseline"/>
              <w:rPr>
                <w:rFonts w:ascii="Tahoma" w:hAnsi="Tahoma" w:cs="Tahoma"/>
                <w:b/>
                <w:bCs/>
                <w:sz w:val="17"/>
                <w:szCs w:val="17"/>
              </w:rPr>
            </w:pPr>
            <w:r w:rsidRPr="0055136E">
              <w:rPr>
                <w:rFonts w:ascii="Tahoma" w:hAnsi="Tahoma" w:cs="Tahoma"/>
                <w:sz w:val="17"/>
                <w:szCs w:val="17"/>
              </w:rPr>
              <w:t xml:space="preserve">du 18 au 22 novembre </w:t>
            </w:r>
            <w:r w:rsidRPr="0055136E">
              <w:rPr>
                <w:rFonts w:ascii="Tahoma" w:hAnsi="Tahoma" w:cs="Tahoma"/>
                <w:b/>
                <w:bCs/>
                <w:sz w:val="17"/>
                <w:szCs w:val="17"/>
              </w:rPr>
              <w:t>1985</w:t>
            </w:r>
          </w:p>
        </w:tc>
        <w:tc>
          <w:tcPr>
            <w:tcW w:w="7738" w:type="dxa"/>
            <w:tcBorders>
              <w:top w:val="nil"/>
              <w:left w:val="single" w:sz="7" w:space="0" w:color="auto"/>
              <w:bottom w:val="nil"/>
              <w:right w:val="single" w:sz="7" w:space="0" w:color="auto"/>
            </w:tcBorders>
            <w:vAlign w:val="center"/>
          </w:tcPr>
          <w:p w14:paraId="3A6C6138" w14:textId="77777777" w:rsidR="00000000" w:rsidRPr="0055136E" w:rsidRDefault="0055136E">
            <w:pPr>
              <w:kinsoku w:val="0"/>
              <w:overflowPunct w:val="0"/>
              <w:autoSpaceDE/>
              <w:autoSpaceDN/>
              <w:adjustRightInd/>
              <w:spacing w:line="190" w:lineRule="exact"/>
              <w:ind w:left="216"/>
              <w:textAlignment w:val="baseline"/>
              <w:rPr>
                <w:rFonts w:ascii="Tahoma" w:hAnsi="Tahoma" w:cs="Tahoma"/>
                <w:b/>
                <w:bCs/>
                <w:sz w:val="17"/>
                <w:szCs w:val="17"/>
              </w:rPr>
            </w:pPr>
            <w:r w:rsidRPr="0055136E">
              <w:rPr>
                <w:rFonts w:ascii="Tahoma" w:hAnsi="Tahoma" w:cs="Tahoma"/>
                <w:b/>
                <w:bCs/>
                <w:sz w:val="17"/>
                <w:szCs w:val="17"/>
              </w:rPr>
              <w:t>LES GROUPES THÉRAPEUTIQUES - THÉORIE ET INITIATION A LA PRATIQUE</w:t>
            </w:r>
          </w:p>
        </w:tc>
      </w:tr>
      <w:tr w:rsidR="00000000" w:rsidRPr="0055136E" w14:paraId="117917F2" w14:textId="77777777">
        <w:tblPrEx>
          <w:tblCellMar>
            <w:top w:w="0" w:type="dxa"/>
            <w:left w:w="0" w:type="dxa"/>
            <w:bottom w:w="0" w:type="dxa"/>
            <w:right w:w="0" w:type="dxa"/>
          </w:tblCellMar>
        </w:tblPrEx>
        <w:trPr>
          <w:trHeight w:hRule="exact" w:val="600"/>
        </w:trPr>
        <w:tc>
          <w:tcPr>
            <w:tcW w:w="2453" w:type="dxa"/>
            <w:tcBorders>
              <w:top w:val="nil"/>
              <w:left w:val="single" w:sz="7" w:space="0" w:color="auto"/>
              <w:bottom w:val="nil"/>
              <w:right w:val="single" w:sz="7" w:space="0" w:color="auto"/>
            </w:tcBorders>
          </w:tcPr>
          <w:p w14:paraId="56FA36AE"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5810A43A" w14:textId="77777777" w:rsidR="00000000" w:rsidRPr="0055136E" w:rsidRDefault="0055136E">
            <w:pPr>
              <w:kinsoku w:val="0"/>
              <w:overflowPunct w:val="0"/>
              <w:autoSpaceDE/>
              <w:autoSpaceDN/>
              <w:adjustRightInd/>
              <w:spacing w:line="197" w:lineRule="exact"/>
              <w:ind w:left="216" w:right="108"/>
              <w:jc w:val="both"/>
              <w:textAlignment w:val="baseline"/>
              <w:rPr>
                <w:rFonts w:ascii="Tahoma" w:hAnsi="Tahoma" w:cs="Tahoma"/>
                <w:sz w:val="17"/>
                <w:szCs w:val="17"/>
              </w:rPr>
            </w:pPr>
            <w:r w:rsidRPr="0055136E">
              <w:rPr>
                <w:rFonts w:ascii="Tahoma" w:hAnsi="Tahoma" w:cs="Tahoma"/>
                <w:sz w:val="17"/>
                <w:szCs w:val="17"/>
              </w:rPr>
              <w:t xml:space="preserve">Place des professionnels dans les groupes d'alcooliques. De la collaboration des soignants et des anciens malades pour un fonctionnement de groupe. Place du corps </w:t>
            </w:r>
            <w:r w:rsidRPr="0055136E">
              <w:rPr>
                <w:rFonts w:ascii="Tahoma" w:hAnsi="Tahoma" w:cs="Tahoma"/>
                <w:sz w:val="17"/>
                <w:szCs w:val="17"/>
              </w:rPr>
              <w:t>et relaxation. Jeux de rôles vidéoscopés. Théorie des groupes.</w:t>
            </w:r>
          </w:p>
        </w:tc>
      </w:tr>
      <w:tr w:rsidR="00000000" w:rsidRPr="0055136E" w14:paraId="0102BB4C" w14:textId="77777777">
        <w:tblPrEx>
          <w:tblCellMar>
            <w:top w:w="0" w:type="dxa"/>
            <w:left w:w="0" w:type="dxa"/>
            <w:bottom w:w="0" w:type="dxa"/>
            <w:right w:w="0" w:type="dxa"/>
          </w:tblCellMar>
        </w:tblPrEx>
        <w:trPr>
          <w:trHeight w:hRule="exact" w:val="202"/>
        </w:trPr>
        <w:tc>
          <w:tcPr>
            <w:tcW w:w="2453" w:type="dxa"/>
            <w:tcBorders>
              <w:top w:val="nil"/>
              <w:left w:val="single" w:sz="7" w:space="0" w:color="auto"/>
              <w:bottom w:val="nil"/>
              <w:right w:val="single" w:sz="7" w:space="0" w:color="auto"/>
            </w:tcBorders>
            <w:vAlign w:val="center"/>
          </w:tcPr>
          <w:p w14:paraId="6D984E57" w14:textId="77777777" w:rsidR="00000000" w:rsidRPr="0055136E" w:rsidRDefault="0055136E">
            <w:pPr>
              <w:kinsoku w:val="0"/>
              <w:overflowPunct w:val="0"/>
              <w:autoSpaceDE/>
              <w:autoSpaceDN/>
              <w:adjustRightInd/>
              <w:spacing w:line="196" w:lineRule="exact"/>
              <w:ind w:left="149"/>
              <w:textAlignment w:val="baseline"/>
              <w:rPr>
                <w:rFonts w:ascii="Tahoma" w:hAnsi="Tahoma" w:cs="Tahoma"/>
                <w:b/>
                <w:bCs/>
                <w:sz w:val="17"/>
                <w:szCs w:val="17"/>
              </w:rPr>
            </w:pPr>
            <w:r w:rsidRPr="0055136E">
              <w:rPr>
                <w:rFonts w:ascii="Tahoma" w:hAnsi="Tahoma" w:cs="Tahoma"/>
                <w:b/>
                <w:bCs/>
                <w:sz w:val="17"/>
                <w:szCs w:val="17"/>
              </w:rPr>
              <w:t>du 9 au 13 décembre 1985</w:t>
            </w:r>
          </w:p>
        </w:tc>
        <w:tc>
          <w:tcPr>
            <w:tcW w:w="7738" w:type="dxa"/>
            <w:tcBorders>
              <w:top w:val="nil"/>
              <w:left w:val="single" w:sz="7" w:space="0" w:color="auto"/>
              <w:bottom w:val="nil"/>
              <w:right w:val="single" w:sz="7" w:space="0" w:color="auto"/>
            </w:tcBorders>
            <w:vAlign w:val="center"/>
          </w:tcPr>
          <w:p w14:paraId="07025EFD" w14:textId="77777777" w:rsidR="00000000" w:rsidRPr="0055136E" w:rsidRDefault="0055136E">
            <w:pPr>
              <w:kinsoku w:val="0"/>
              <w:overflowPunct w:val="0"/>
              <w:autoSpaceDE/>
              <w:autoSpaceDN/>
              <w:adjustRightInd/>
              <w:spacing w:line="196" w:lineRule="exact"/>
              <w:ind w:left="216"/>
              <w:textAlignment w:val="baseline"/>
              <w:rPr>
                <w:rFonts w:ascii="Tahoma" w:hAnsi="Tahoma" w:cs="Tahoma"/>
                <w:b/>
                <w:bCs/>
                <w:sz w:val="17"/>
                <w:szCs w:val="17"/>
              </w:rPr>
            </w:pPr>
            <w:r w:rsidRPr="0055136E">
              <w:rPr>
                <w:rFonts w:ascii="Tahoma" w:hAnsi="Tahoma" w:cs="Tahoma"/>
                <w:b/>
                <w:bCs/>
                <w:sz w:val="17"/>
                <w:szCs w:val="17"/>
              </w:rPr>
              <w:t>LE MALADE ALCOOLIQUE FACE AUX CONTRAINTES SOCIÉTAIRES</w:t>
            </w:r>
          </w:p>
        </w:tc>
      </w:tr>
      <w:tr w:rsidR="00000000" w:rsidRPr="0055136E" w14:paraId="4E479A19" w14:textId="77777777">
        <w:tblPrEx>
          <w:tblCellMar>
            <w:top w:w="0" w:type="dxa"/>
            <w:left w:w="0" w:type="dxa"/>
            <w:bottom w:w="0" w:type="dxa"/>
            <w:right w:w="0" w:type="dxa"/>
          </w:tblCellMar>
        </w:tblPrEx>
        <w:trPr>
          <w:trHeight w:hRule="exact" w:val="403"/>
        </w:trPr>
        <w:tc>
          <w:tcPr>
            <w:tcW w:w="2453" w:type="dxa"/>
            <w:tcBorders>
              <w:top w:val="nil"/>
              <w:left w:val="single" w:sz="7" w:space="0" w:color="auto"/>
              <w:bottom w:val="nil"/>
              <w:right w:val="single" w:sz="7" w:space="0" w:color="auto"/>
            </w:tcBorders>
          </w:tcPr>
          <w:p w14:paraId="60D80C9A"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5B68606A" w14:textId="77777777" w:rsidR="00000000" w:rsidRPr="0055136E" w:rsidRDefault="0055136E">
            <w:pPr>
              <w:kinsoku w:val="0"/>
              <w:overflowPunct w:val="0"/>
              <w:autoSpaceDE/>
              <w:autoSpaceDN/>
              <w:adjustRightInd/>
              <w:spacing w:line="196" w:lineRule="exact"/>
              <w:ind w:left="216" w:right="108"/>
              <w:textAlignment w:val="baseline"/>
              <w:rPr>
                <w:rFonts w:ascii="Tahoma" w:hAnsi="Tahoma" w:cs="Tahoma"/>
                <w:sz w:val="17"/>
                <w:szCs w:val="17"/>
              </w:rPr>
            </w:pPr>
            <w:r w:rsidRPr="0055136E">
              <w:rPr>
                <w:rFonts w:ascii="Tahoma" w:hAnsi="Tahoma" w:cs="Tahoma"/>
                <w:sz w:val="17"/>
                <w:szCs w:val="17"/>
              </w:rPr>
              <w:t>Le travail. LeS horaires. La famille. Normalisation ou droit à la différence. Comment assumer la différence pour le malade et le professionnel de l'aide.</w:t>
            </w:r>
          </w:p>
        </w:tc>
      </w:tr>
      <w:tr w:rsidR="00000000" w:rsidRPr="0055136E" w14:paraId="76226B41" w14:textId="77777777">
        <w:tblPrEx>
          <w:tblCellMar>
            <w:top w:w="0" w:type="dxa"/>
            <w:left w:w="0" w:type="dxa"/>
            <w:bottom w:w="0" w:type="dxa"/>
            <w:right w:w="0" w:type="dxa"/>
          </w:tblCellMar>
        </w:tblPrEx>
        <w:trPr>
          <w:trHeight w:hRule="exact" w:val="201"/>
        </w:trPr>
        <w:tc>
          <w:tcPr>
            <w:tcW w:w="2453" w:type="dxa"/>
            <w:tcBorders>
              <w:top w:val="nil"/>
              <w:left w:val="single" w:sz="7" w:space="0" w:color="auto"/>
              <w:bottom w:val="nil"/>
              <w:right w:val="single" w:sz="7" w:space="0" w:color="auto"/>
            </w:tcBorders>
            <w:vAlign w:val="center"/>
          </w:tcPr>
          <w:p w14:paraId="2BEF97E3" w14:textId="77777777" w:rsidR="00000000" w:rsidRPr="0055136E" w:rsidRDefault="0055136E">
            <w:pPr>
              <w:kinsoku w:val="0"/>
              <w:overflowPunct w:val="0"/>
              <w:autoSpaceDE/>
              <w:autoSpaceDN/>
              <w:adjustRightInd/>
              <w:spacing w:line="196" w:lineRule="exact"/>
              <w:ind w:left="149"/>
              <w:textAlignment w:val="baseline"/>
              <w:rPr>
                <w:rFonts w:ascii="Tahoma" w:hAnsi="Tahoma" w:cs="Tahoma"/>
                <w:b/>
                <w:bCs/>
                <w:sz w:val="17"/>
                <w:szCs w:val="17"/>
              </w:rPr>
            </w:pPr>
            <w:r w:rsidRPr="0055136E">
              <w:rPr>
                <w:rFonts w:ascii="Tahoma" w:hAnsi="Tahoma" w:cs="Tahoma"/>
                <w:b/>
                <w:bCs/>
                <w:sz w:val="17"/>
                <w:szCs w:val="17"/>
              </w:rPr>
              <w:t>du 6 au 10 janvier 1986</w:t>
            </w:r>
          </w:p>
        </w:tc>
        <w:tc>
          <w:tcPr>
            <w:tcW w:w="7738" w:type="dxa"/>
            <w:tcBorders>
              <w:top w:val="nil"/>
              <w:left w:val="single" w:sz="7" w:space="0" w:color="auto"/>
              <w:bottom w:val="nil"/>
              <w:right w:val="single" w:sz="7" w:space="0" w:color="auto"/>
            </w:tcBorders>
            <w:vAlign w:val="center"/>
          </w:tcPr>
          <w:p w14:paraId="21A29B09" w14:textId="77777777" w:rsidR="00000000" w:rsidRPr="0055136E" w:rsidRDefault="0055136E">
            <w:pPr>
              <w:kinsoku w:val="0"/>
              <w:overflowPunct w:val="0"/>
              <w:autoSpaceDE/>
              <w:autoSpaceDN/>
              <w:adjustRightInd/>
              <w:spacing w:line="196" w:lineRule="exact"/>
              <w:ind w:left="216"/>
              <w:textAlignment w:val="baseline"/>
              <w:rPr>
                <w:rFonts w:ascii="Tahoma" w:hAnsi="Tahoma" w:cs="Tahoma"/>
                <w:b/>
                <w:bCs/>
                <w:sz w:val="17"/>
                <w:szCs w:val="17"/>
              </w:rPr>
            </w:pPr>
            <w:r w:rsidRPr="0055136E">
              <w:rPr>
                <w:rFonts w:ascii="Tahoma" w:hAnsi="Tahoma" w:cs="Tahoma"/>
                <w:b/>
                <w:bCs/>
                <w:sz w:val="17"/>
                <w:szCs w:val="17"/>
              </w:rPr>
              <w:t>LA FAMILLE DE L'ALCOOLIQUE</w:t>
            </w:r>
          </w:p>
        </w:tc>
      </w:tr>
      <w:tr w:rsidR="00000000" w:rsidRPr="0055136E" w14:paraId="39AAF82D" w14:textId="77777777">
        <w:tblPrEx>
          <w:tblCellMar>
            <w:top w:w="0" w:type="dxa"/>
            <w:left w:w="0" w:type="dxa"/>
            <w:bottom w:w="0" w:type="dxa"/>
            <w:right w:w="0" w:type="dxa"/>
          </w:tblCellMar>
        </w:tblPrEx>
        <w:trPr>
          <w:trHeight w:hRule="exact" w:val="399"/>
        </w:trPr>
        <w:tc>
          <w:tcPr>
            <w:tcW w:w="2453" w:type="dxa"/>
            <w:tcBorders>
              <w:top w:val="nil"/>
              <w:left w:val="single" w:sz="7" w:space="0" w:color="auto"/>
              <w:bottom w:val="nil"/>
              <w:right w:val="single" w:sz="7" w:space="0" w:color="auto"/>
            </w:tcBorders>
          </w:tcPr>
          <w:p w14:paraId="2179854A"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4DFB3848" w14:textId="77777777" w:rsidR="00000000" w:rsidRPr="0055136E" w:rsidRDefault="0055136E">
            <w:pPr>
              <w:kinsoku w:val="0"/>
              <w:overflowPunct w:val="0"/>
              <w:autoSpaceDE/>
              <w:autoSpaceDN/>
              <w:adjustRightInd/>
              <w:spacing w:line="198" w:lineRule="exact"/>
              <w:ind w:left="216" w:right="108"/>
              <w:textAlignment w:val="baseline"/>
              <w:rPr>
                <w:rFonts w:ascii="Tahoma" w:hAnsi="Tahoma" w:cs="Tahoma"/>
                <w:sz w:val="17"/>
                <w:szCs w:val="17"/>
              </w:rPr>
            </w:pPr>
            <w:r w:rsidRPr="0055136E">
              <w:rPr>
                <w:rFonts w:ascii="Tahoma" w:hAnsi="Tahoma" w:cs="Tahoma"/>
                <w:sz w:val="17"/>
                <w:szCs w:val="17"/>
              </w:rPr>
              <w:t>Patrimoine biologique social. Fonctionnement du groupe familial aux divers stades d'évolu</w:t>
            </w:r>
            <w:r w:rsidRPr="0055136E">
              <w:rPr>
                <w:rFonts w:ascii="Tahoma" w:hAnsi="Tahoma" w:cs="Tahoma"/>
                <w:sz w:val="17"/>
                <w:szCs w:val="17"/>
              </w:rPr>
              <w:softHyphen/>
              <w:t>tion. Rôle de la sexualité.</w:t>
            </w:r>
          </w:p>
        </w:tc>
      </w:tr>
      <w:tr w:rsidR="00000000" w:rsidRPr="0055136E" w14:paraId="0A5C6565" w14:textId="77777777">
        <w:tblPrEx>
          <w:tblCellMar>
            <w:top w:w="0" w:type="dxa"/>
            <w:left w:w="0" w:type="dxa"/>
            <w:bottom w:w="0" w:type="dxa"/>
            <w:right w:w="0" w:type="dxa"/>
          </w:tblCellMar>
        </w:tblPrEx>
        <w:trPr>
          <w:trHeight w:hRule="exact" w:val="201"/>
        </w:trPr>
        <w:tc>
          <w:tcPr>
            <w:tcW w:w="2453" w:type="dxa"/>
            <w:tcBorders>
              <w:top w:val="nil"/>
              <w:left w:val="single" w:sz="7" w:space="0" w:color="auto"/>
              <w:bottom w:val="nil"/>
              <w:right w:val="single" w:sz="7" w:space="0" w:color="auto"/>
            </w:tcBorders>
            <w:vAlign w:val="center"/>
          </w:tcPr>
          <w:p w14:paraId="6EFF9DE7" w14:textId="77777777" w:rsidR="00000000" w:rsidRPr="0055136E" w:rsidRDefault="0055136E">
            <w:pPr>
              <w:kinsoku w:val="0"/>
              <w:overflowPunct w:val="0"/>
              <w:autoSpaceDE/>
              <w:autoSpaceDN/>
              <w:adjustRightInd/>
              <w:spacing w:line="186" w:lineRule="exact"/>
              <w:ind w:left="149"/>
              <w:textAlignment w:val="baseline"/>
              <w:rPr>
                <w:rFonts w:ascii="Tahoma" w:hAnsi="Tahoma" w:cs="Tahoma"/>
                <w:b/>
                <w:bCs/>
                <w:sz w:val="17"/>
                <w:szCs w:val="17"/>
              </w:rPr>
            </w:pPr>
            <w:r w:rsidRPr="0055136E">
              <w:rPr>
                <w:rFonts w:ascii="Tahoma" w:hAnsi="Tahoma" w:cs="Tahoma"/>
                <w:b/>
                <w:bCs/>
                <w:sz w:val="17"/>
                <w:szCs w:val="17"/>
              </w:rPr>
              <w:t>du 27 au 31 janvier 1986</w:t>
            </w:r>
          </w:p>
        </w:tc>
        <w:tc>
          <w:tcPr>
            <w:tcW w:w="7738" w:type="dxa"/>
            <w:tcBorders>
              <w:top w:val="nil"/>
              <w:left w:val="single" w:sz="7" w:space="0" w:color="auto"/>
              <w:bottom w:val="nil"/>
              <w:right w:val="single" w:sz="7" w:space="0" w:color="auto"/>
            </w:tcBorders>
            <w:vAlign w:val="center"/>
          </w:tcPr>
          <w:p w14:paraId="5F5992AA" w14:textId="77777777" w:rsidR="00000000" w:rsidRPr="0055136E" w:rsidRDefault="0055136E">
            <w:pPr>
              <w:kinsoku w:val="0"/>
              <w:overflowPunct w:val="0"/>
              <w:autoSpaceDE/>
              <w:autoSpaceDN/>
              <w:adjustRightInd/>
              <w:spacing w:line="186" w:lineRule="exact"/>
              <w:ind w:left="216"/>
              <w:textAlignment w:val="baseline"/>
              <w:rPr>
                <w:rFonts w:ascii="Tahoma" w:hAnsi="Tahoma" w:cs="Tahoma"/>
                <w:b/>
                <w:bCs/>
                <w:sz w:val="17"/>
                <w:szCs w:val="17"/>
              </w:rPr>
            </w:pPr>
            <w:r w:rsidRPr="0055136E">
              <w:rPr>
                <w:rFonts w:ascii="Tahoma" w:hAnsi="Tahoma" w:cs="Tahoma"/>
                <w:b/>
                <w:bCs/>
                <w:sz w:val="17"/>
                <w:szCs w:val="17"/>
              </w:rPr>
              <w:t>L'ALCOOLISME DE LA FEMME</w:t>
            </w:r>
          </w:p>
        </w:tc>
      </w:tr>
      <w:tr w:rsidR="00000000" w:rsidRPr="0055136E" w14:paraId="5B362CAD" w14:textId="77777777">
        <w:tblPrEx>
          <w:tblCellMar>
            <w:top w:w="0" w:type="dxa"/>
            <w:left w:w="0" w:type="dxa"/>
            <w:bottom w:w="0" w:type="dxa"/>
            <w:right w:w="0" w:type="dxa"/>
          </w:tblCellMar>
        </w:tblPrEx>
        <w:trPr>
          <w:trHeight w:hRule="exact" w:val="600"/>
        </w:trPr>
        <w:tc>
          <w:tcPr>
            <w:tcW w:w="2453" w:type="dxa"/>
            <w:tcBorders>
              <w:top w:val="nil"/>
              <w:left w:val="single" w:sz="7" w:space="0" w:color="auto"/>
              <w:bottom w:val="nil"/>
              <w:right w:val="single" w:sz="7" w:space="0" w:color="auto"/>
            </w:tcBorders>
          </w:tcPr>
          <w:p w14:paraId="15AA7ACF"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483603A2" w14:textId="77777777" w:rsidR="00000000" w:rsidRPr="0055136E" w:rsidRDefault="0055136E">
            <w:pPr>
              <w:kinsoku w:val="0"/>
              <w:overflowPunct w:val="0"/>
              <w:autoSpaceDE/>
              <w:autoSpaceDN/>
              <w:adjustRightInd/>
              <w:spacing w:line="195" w:lineRule="exact"/>
              <w:ind w:left="216" w:right="108"/>
              <w:jc w:val="both"/>
              <w:textAlignment w:val="baseline"/>
              <w:rPr>
                <w:rFonts w:ascii="Tahoma" w:hAnsi="Tahoma" w:cs="Tahoma"/>
                <w:sz w:val="17"/>
                <w:szCs w:val="17"/>
              </w:rPr>
            </w:pPr>
            <w:r w:rsidRPr="0055136E">
              <w:rPr>
                <w:rFonts w:ascii="Tahoma" w:hAnsi="Tahoma" w:cs="Tahoma"/>
                <w:sz w:val="17"/>
                <w:szCs w:val="17"/>
              </w:rPr>
              <w:t>De l'adolescente qui s'alcoolise à</w:t>
            </w:r>
            <w:r w:rsidRPr="0055136E">
              <w:rPr>
                <w:rFonts w:ascii="Tahoma" w:hAnsi="Tahoma" w:cs="Tahoma"/>
                <w:sz w:val="17"/>
                <w:szCs w:val="17"/>
              </w:rPr>
              <w:t xml:space="preserve"> la femme alcoolique. Statut social de la femme. Vie affecti</w:t>
            </w:r>
            <w:r w:rsidRPr="0055136E">
              <w:rPr>
                <w:rFonts w:ascii="Tahoma" w:hAnsi="Tahoma" w:cs="Tahoma"/>
                <w:sz w:val="17"/>
                <w:szCs w:val="17"/>
              </w:rPr>
              <w:softHyphen/>
              <w:t>ve et sexuelle. Procréation. Place de la dépression et de l'anorexie. Solitude et séparation, vieillissement. Aspects différentiels masculins.</w:t>
            </w:r>
          </w:p>
        </w:tc>
      </w:tr>
      <w:tr w:rsidR="00000000" w:rsidRPr="0055136E" w14:paraId="47CF8C40" w14:textId="77777777">
        <w:tblPrEx>
          <w:tblCellMar>
            <w:top w:w="0" w:type="dxa"/>
            <w:left w:w="0" w:type="dxa"/>
            <w:bottom w:w="0" w:type="dxa"/>
            <w:right w:w="0" w:type="dxa"/>
          </w:tblCellMar>
        </w:tblPrEx>
        <w:trPr>
          <w:trHeight w:hRule="exact" w:val="202"/>
        </w:trPr>
        <w:tc>
          <w:tcPr>
            <w:tcW w:w="2453" w:type="dxa"/>
            <w:tcBorders>
              <w:top w:val="nil"/>
              <w:left w:val="single" w:sz="7" w:space="0" w:color="auto"/>
              <w:bottom w:val="nil"/>
              <w:right w:val="single" w:sz="7" w:space="0" w:color="auto"/>
            </w:tcBorders>
            <w:vAlign w:val="center"/>
          </w:tcPr>
          <w:p w14:paraId="485CC5FC" w14:textId="77777777" w:rsidR="00000000" w:rsidRPr="0055136E" w:rsidRDefault="0055136E">
            <w:pPr>
              <w:kinsoku w:val="0"/>
              <w:overflowPunct w:val="0"/>
              <w:autoSpaceDE/>
              <w:autoSpaceDN/>
              <w:adjustRightInd/>
              <w:spacing w:line="192" w:lineRule="exact"/>
              <w:ind w:left="149"/>
              <w:textAlignment w:val="baseline"/>
              <w:rPr>
                <w:rFonts w:ascii="Tahoma" w:hAnsi="Tahoma" w:cs="Tahoma"/>
                <w:b/>
                <w:bCs/>
                <w:sz w:val="17"/>
                <w:szCs w:val="17"/>
              </w:rPr>
            </w:pPr>
            <w:r w:rsidRPr="0055136E">
              <w:rPr>
                <w:rFonts w:ascii="Tahoma" w:hAnsi="Tahoma" w:cs="Tahoma"/>
                <w:b/>
                <w:bCs/>
                <w:sz w:val="17"/>
                <w:szCs w:val="17"/>
              </w:rPr>
              <w:t>le 5 février 1986</w:t>
            </w:r>
          </w:p>
        </w:tc>
        <w:tc>
          <w:tcPr>
            <w:tcW w:w="7738" w:type="dxa"/>
            <w:tcBorders>
              <w:top w:val="nil"/>
              <w:left w:val="single" w:sz="7" w:space="0" w:color="auto"/>
              <w:bottom w:val="nil"/>
              <w:right w:val="single" w:sz="7" w:space="0" w:color="auto"/>
            </w:tcBorders>
            <w:vAlign w:val="center"/>
          </w:tcPr>
          <w:p w14:paraId="2A2425EC" w14:textId="77777777" w:rsidR="00000000" w:rsidRPr="0055136E" w:rsidRDefault="0055136E">
            <w:pPr>
              <w:kinsoku w:val="0"/>
              <w:overflowPunct w:val="0"/>
              <w:autoSpaceDE/>
              <w:autoSpaceDN/>
              <w:adjustRightInd/>
              <w:spacing w:line="191" w:lineRule="exact"/>
              <w:ind w:left="216"/>
              <w:textAlignment w:val="baseline"/>
              <w:rPr>
                <w:rFonts w:ascii="Tahoma" w:hAnsi="Tahoma" w:cs="Tahoma"/>
                <w:b/>
                <w:bCs/>
                <w:sz w:val="17"/>
                <w:szCs w:val="17"/>
              </w:rPr>
            </w:pPr>
            <w:r w:rsidRPr="0055136E">
              <w:rPr>
                <w:rFonts w:ascii="Tahoma" w:hAnsi="Tahoma" w:cs="Tahoma"/>
                <w:b/>
                <w:bCs/>
                <w:sz w:val="17"/>
                <w:szCs w:val="17"/>
              </w:rPr>
              <w:t>UNE JOURNÉ</w:t>
            </w:r>
            <w:r w:rsidRPr="0055136E">
              <w:rPr>
                <w:rFonts w:ascii="Tahoma" w:hAnsi="Tahoma" w:cs="Tahoma"/>
                <w:b/>
                <w:bCs/>
                <w:sz w:val="17"/>
                <w:szCs w:val="17"/>
              </w:rPr>
              <w:t>E : ACCES A LA DOCUMENTATION EN ALCOOLOGIE</w:t>
            </w:r>
          </w:p>
        </w:tc>
      </w:tr>
      <w:tr w:rsidR="00000000" w:rsidRPr="0055136E" w14:paraId="6F68F1D3" w14:textId="77777777">
        <w:tblPrEx>
          <w:tblCellMar>
            <w:top w:w="0" w:type="dxa"/>
            <w:left w:w="0" w:type="dxa"/>
            <w:bottom w:w="0" w:type="dxa"/>
            <w:right w:w="0" w:type="dxa"/>
          </w:tblCellMar>
        </w:tblPrEx>
        <w:trPr>
          <w:trHeight w:hRule="exact" w:val="403"/>
        </w:trPr>
        <w:tc>
          <w:tcPr>
            <w:tcW w:w="2453" w:type="dxa"/>
            <w:tcBorders>
              <w:top w:val="nil"/>
              <w:left w:val="single" w:sz="7" w:space="0" w:color="auto"/>
              <w:bottom w:val="nil"/>
              <w:right w:val="single" w:sz="7" w:space="0" w:color="auto"/>
            </w:tcBorders>
          </w:tcPr>
          <w:p w14:paraId="004451F7"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5809149F" w14:textId="77777777" w:rsidR="00000000" w:rsidRPr="0055136E" w:rsidRDefault="0055136E">
            <w:pPr>
              <w:kinsoku w:val="0"/>
              <w:overflowPunct w:val="0"/>
              <w:autoSpaceDE/>
              <w:autoSpaceDN/>
              <w:adjustRightInd/>
              <w:spacing w:line="194" w:lineRule="exact"/>
              <w:ind w:left="216" w:right="108"/>
              <w:textAlignment w:val="baseline"/>
              <w:rPr>
                <w:rFonts w:ascii="Tahoma" w:hAnsi="Tahoma" w:cs="Tahoma"/>
                <w:sz w:val="17"/>
                <w:szCs w:val="17"/>
              </w:rPr>
            </w:pPr>
            <w:r w:rsidRPr="0055136E">
              <w:rPr>
                <w:rFonts w:ascii="Tahoma" w:hAnsi="Tahoma" w:cs="Tahoma"/>
                <w:sz w:val="17"/>
                <w:szCs w:val="17"/>
              </w:rPr>
              <w:t>Comment se familiariser avec la consultation de revues spécialisées, de la documentation étrangère, des recherches. Fichiers. Utilisation de l'informatique.</w:t>
            </w:r>
          </w:p>
        </w:tc>
      </w:tr>
      <w:tr w:rsidR="00000000" w:rsidRPr="0055136E" w14:paraId="189F7F19" w14:textId="77777777">
        <w:tblPrEx>
          <w:tblCellMar>
            <w:top w:w="0" w:type="dxa"/>
            <w:left w:w="0" w:type="dxa"/>
            <w:bottom w:w="0" w:type="dxa"/>
            <w:right w:w="0" w:type="dxa"/>
          </w:tblCellMar>
        </w:tblPrEx>
        <w:trPr>
          <w:trHeight w:hRule="exact" w:val="197"/>
        </w:trPr>
        <w:tc>
          <w:tcPr>
            <w:tcW w:w="2453" w:type="dxa"/>
            <w:tcBorders>
              <w:top w:val="nil"/>
              <w:left w:val="single" w:sz="7" w:space="0" w:color="auto"/>
              <w:bottom w:val="nil"/>
              <w:right w:val="single" w:sz="7" w:space="0" w:color="auto"/>
            </w:tcBorders>
            <w:vAlign w:val="center"/>
          </w:tcPr>
          <w:p w14:paraId="2812209E" w14:textId="77777777" w:rsidR="00000000" w:rsidRPr="0055136E" w:rsidRDefault="0055136E">
            <w:pPr>
              <w:kinsoku w:val="0"/>
              <w:overflowPunct w:val="0"/>
              <w:autoSpaceDE/>
              <w:autoSpaceDN/>
              <w:adjustRightInd/>
              <w:spacing w:line="192" w:lineRule="exact"/>
              <w:ind w:left="149"/>
              <w:textAlignment w:val="baseline"/>
              <w:rPr>
                <w:rFonts w:ascii="Tahoma" w:hAnsi="Tahoma" w:cs="Tahoma"/>
                <w:b/>
                <w:bCs/>
                <w:sz w:val="17"/>
                <w:szCs w:val="17"/>
              </w:rPr>
            </w:pPr>
            <w:r w:rsidRPr="0055136E">
              <w:rPr>
                <w:rFonts w:ascii="Tahoma" w:hAnsi="Tahoma" w:cs="Tahoma"/>
                <w:b/>
                <w:bCs/>
                <w:sz w:val="17"/>
                <w:szCs w:val="17"/>
              </w:rPr>
              <w:t>du 24 au 28 février 1986</w:t>
            </w:r>
          </w:p>
        </w:tc>
        <w:tc>
          <w:tcPr>
            <w:tcW w:w="7738" w:type="dxa"/>
            <w:tcBorders>
              <w:top w:val="nil"/>
              <w:left w:val="single" w:sz="7" w:space="0" w:color="auto"/>
              <w:bottom w:val="nil"/>
              <w:right w:val="single" w:sz="7" w:space="0" w:color="auto"/>
            </w:tcBorders>
            <w:vAlign w:val="center"/>
          </w:tcPr>
          <w:p w14:paraId="5A7A15B4" w14:textId="77777777" w:rsidR="00000000" w:rsidRPr="0055136E" w:rsidRDefault="0055136E">
            <w:pPr>
              <w:kinsoku w:val="0"/>
              <w:overflowPunct w:val="0"/>
              <w:autoSpaceDE/>
              <w:autoSpaceDN/>
              <w:adjustRightInd/>
              <w:spacing w:line="192" w:lineRule="exact"/>
              <w:ind w:left="216"/>
              <w:textAlignment w:val="baseline"/>
              <w:rPr>
                <w:rFonts w:ascii="Tahoma" w:hAnsi="Tahoma" w:cs="Tahoma"/>
                <w:b/>
                <w:bCs/>
                <w:sz w:val="17"/>
                <w:szCs w:val="17"/>
              </w:rPr>
            </w:pPr>
            <w:r w:rsidRPr="0055136E">
              <w:rPr>
                <w:rFonts w:ascii="Tahoma" w:hAnsi="Tahoma" w:cs="Tahoma"/>
                <w:b/>
                <w:bCs/>
                <w:sz w:val="17"/>
                <w:szCs w:val="17"/>
              </w:rPr>
              <w:t>É</w:t>
            </w:r>
            <w:r w:rsidRPr="0055136E">
              <w:rPr>
                <w:rFonts w:ascii="Tahoma" w:hAnsi="Tahoma" w:cs="Tahoma"/>
                <w:b/>
                <w:bCs/>
                <w:sz w:val="17"/>
                <w:szCs w:val="17"/>
              </w:rPr>
              <w:t>TUDE DE LA MALADIE ALCOOLIQUE A PARTIR DE DOCUMENTS VIDÉO</w:t>
            </w:r>
          </w:p>
        </w:tc>
      </w:tr>
      <w:tr w:rsidR="00000000" w:rsidRPr="0055136E" w14:paraId="52F30627" w14:textId="77777777">
        <w:tblPrEx>
          <w:tblCellMar>
            <w:top w:w="0" w:type="dxa"/>
            <w:left w:w="0" w:type="dxa"/>
            <w:bottom w:w="0" w:type="dxa"/>
            <w:right w:w="0" w:type="dxa"/>
          </w:tblCellMar>
        </w:tblPrEx>
        <w:trPr>
          <w:trHeight w:hRule="exact" w:val="595"/>
        </w:trPr>
        <w:tc>
          <w:tcPr>
            <w:tcW w:w="2453" w:type="dxa"/>
            <w:tcBorders>
              <w:top w:val="nil"/>
              <w:left w:val="single" w:sz="7" w:space="0" w:color="auto"/>
              <w:bottom w:val="nil"/>
              <w:right w:val="single" w:sz="7" w:space="0" w:color="auto"/>
            </w:tcBorders>
          </w:tcPr>
          <w:p w14:paraId="39DB9A5B"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38BD5858" w14:textId="77777777" w:rsidR="00000000" w:rsidRPr="0055136E" w:rsidRDefault="0055136E">
            <w:pPr>
              <w:kinsoku w:val="0"/>
              <w:overflowPunct w:val="0"/>
              <w:autoSpaceDE/>
              <w:autoSpaceDN/>
              <w:adjustRightInd/>
              <w:spacing w:line="195" w:lineRule="exact"/>
              <w:ind w:left="216" w:right="108"/>
              <w:jc w:val="both"/>
              <w:textAlignment w:val="baseline"/>
              <w:rPr>
                <w:rFonts w:ascii="Tahoma" w:hAnsi="Tahoma" w:cs="Tahoma"/>
                <w:sz w:val="17"/>
                <w:szCs w:val="17"/>
              </w:rPr>
            </w:pPr>
            <w:r w:rsidRPr="0055136E">
              <w:rPr>
                <w:rFonts w:ascii="Tahoma" w:hAnsi="Tahoma" w:cs="Tahoma"/>
                <w:sz w:val="17"/>
                <w:szCs w:val="17"/>
              </w:rPr>
              <w:t xml:space="preserve">La vidéo : moyen d'information. Instrument thérapeutique (groupes d'alcooliques, jeux de rôles, analyse transactionnelle, premiers entretiens, thérapie familiale...). Recherche sur la fonction du </w:t>
            </w:r>
            <w:r w:rsidRPr="0055136E">
              <w:rPr>
                <w:rFonts w:ascii="Tahoma" w:hAnsi="Tahoma" w:cs="Tahoma"/>
                <w:sz w:val="17"/>
                <w:szCs w:val="17"/>
              </w:rPr>
              <w:t>spectacle. Premiers éléments du maniement de la vidéo.</w:t>
            </w:r>
          </w:p>
        </w:tc>
      </w:tr>
      <w:tr w:rsidR="00000000" w:rsidRPr="0055136E" w14:paraId="3F3D2867" w14:textId="77777777">
        <w:tblPrEx>
          <w:tblCellMar>
            <w:top w:w="0" w:type="dxa"/>
            <w:left w:w="0" w:type="dxa"/>
            <w:bottom w:w="0" w:type="dxa"/>
            <w:right w:w="0" w:type="dxa"/>
          </w:tblCellMar>
        </w:tblPrEx>
        <w:trPr>
          <w:trHeight w:hRule="exact" w:val="202"/>
        </w:trPr>
        <w:tc>
          <w:tcPr>
            <w:tcW w:w="2453" w:type="dxa"/>
            <w:tcBorders>
              <w:top w:val="nil"/>
              <w:left w:val="single" w:sz="7" w:space="0" w:color="auto"/>
              <w:bottom w:val="nil"/>
              <w:right w:val="single" w:sz="7" w:space="0" w:color="auto"/>
            </w:tcBorders>
            <w:vAlign w:val="center"/>
          </w:tcPr>
          <w:p w14:paraId="503FEC5F" w14:textId="77777777" w:rsidR="00000000" w:rsidRPr="0055136E" w:rsidRDefault="0055136E">
            <w:pPr>
              <w:kinsoku w:val="0"/>
              <w:overflowPunct w:val="0"/>
              <w:autoSpaceDE/>
              <w:autoSpaceDN/>
              <w:adjustRightInd/>
              <w:spacing w:line="192" w:lineRule="exact"/>
              <w:ind w:left="149"/>
              <w:textAlignment w:val="baseline"/>
              <w:rPr>
                <w:rFonts w:ascii="Tahoma" w:hAnsi="Tahoma" w:cs="Tahoma"/>
                <w:b/>
                <w:bCs/>
                <w:sz w:val="17"/>
                <w:szCs w:val="17"/>
              </w:rPr>
            </w:pPr>
            <w:r w:rsidRPr="0055136E">
              <w:rPr>
                <w:rFonts w:ascii="Tahoma" w:hAnsi="Tahoma" w:cs="Tahoma"/>
                <w:b/>
                <w:bCs/>
                <w:sz w:val="17"/>
                <w:szCs w:val="17"/>
              </w:rPr>
              <w:t>du 17 au 21 mars 1986</w:t>
            </w:r>
          </w:p>
        </w:tc>
        <w:tc>
          <w:tcPr>
            <w:tcW w:w="7738" w:type="dxa"/>
            <w:tcBorders>
              <w:top w:val="nil"/>
              <w:left w:val="single" w:sz="7" w:space="0" w:color="auto"/>
              <w:bottom w:val="nil"/>
              <w:right w:val="single" w:sz="7" w:space="0" w:color="auto"/>
            </w:tcBorders>
            <w:vAlign w:val="center"/>
          </w:tcPr>
          <w:p w14:paraId="3F5BC90F" w14:textId="77777777" w:rsidR="00000000" w:rsidRPr="0055136E" w:rsidRDefault="0055136E">
            <w:pPr>
              <w:kinsoku w:val="0"/>
              <w:overflowPunct w:val="0"/>
              <w:autoSpaceDE/>
              <w:autoSpaceDN/>
              <w:adjustRightInd/>
              <w:spacing w:line="192" w:lineRule="exact"/>
              <w:ind w:left="216"/>
              <w:textAlignment w:val="baseline"/>
              <w:rPr>
                <w:rFonts w:ascii="Tahoma" w:hAnsi="Tahoma" w:cs="Tahoma"/>
                <w:b/>
                <w:bCs/>
                <w:sz w:val="17"/>
                <w:szCs w:val="17"/>
              </w:rPr>
            </w:pPr>
            <w:r w:rsidRPr="0055136E">
              <w:rPr>
                <w:rFonts w:ascii="Tahoma" w:hAnsi="Tahoma" w:cs="Tahoma"/>
                <w:b/>
                <w:bCs/>
                <w:sz w:val="17"/>
                <w:szCs w:val="17"/>
              </w:rPr>
              <w:t>ALCOOLISME- MARGINALITÉ - TOXICOMANIE</w:t>
            </w:r>
          </w:p>
        </w:tc>
      </w:tr>
      <w:tr w:rsidR="00000000" w:rsidRPr="0055136E" w14:paraId="7E44EE6A" w14:textId="77777777">
        <w:tblPrEx>
          <w:tblCellMar>
            <w:top w:w="0" w:type="dxa"/>
            <w:left w:w="0" w:type="dxa"/>
            <w:bottom w:w="0" w:type="dxa"/>
            <w:right w:w="0" w:type="dxa"/>
          </w:tblCellMar>
        </w:tblPrEx>
        <w:trPr>
          <w:trHeight w:hRule="exact" w:val="600"/>
        </w:trPr>
        <w:tc>
          <w:tcPr>
            <w:tcW w:w="2453" w:type="dxa"/>
            <w:tcBorders>
              <w:top w:val="nil"/>
              <w:left w:val="single" w:sz="7" w:space="0" w:color="auto"/>
              <w:bottom w:val="nil"/>
              <w:right w:val="single" w:sz="7" w:space="0" w:color="auto"/>
            </w:tcBorders>
          </w:tcPr>
          <w:p w14:paraId="2843DD19"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4E85CE37" w14:textId="77777777" w:rsidR="00000000" w:rsidRPr="0055136E" w:rsidRDefault="0055136E">
            <w:pPr>
              <w:kinsoku w:val="0"/>
              <w:overflowPunct w:val="0"/>
              <w:autoSpaceDE/>
              <w:autoSpaceDN/>
              <w:adjustRightInd/>
              <w:spacing w:line="197" w:lineRule="exact"/>
              <w:ind w:left="216" w:right="108"/>
              <w:jc w:val="both"/>
              <w:textAlignment w:val="baseline"/>
              <w:rPr>
                <w:rFonts w:ascii="Tahoma" w:hAnsi="Tahoma" w:cs="Tahoma"/>
                <w:spacing w:val="2"/>
                <w:sz w:val="17"/>
                <w:szCs w:val="17"/>
              </w:rPr>
            </w:pPr>
            <w:r w:rsidRPr="0055136E">
              <w:rPr>
                <w:rFonts w:ascii="Tahoma" w:hAnsi="Tahoma" w:cs="Tahoma"/>
                <w:spacing w:val="2"/>
                <w:sz w:val="17"/>
                <w:szCs w:val="17"/>
              </w:rPr>
              <w:t>Processus de socialisation et de m</w:t>
            </w:r>
            <w:r w:rsidRPr="0055136E">
              <w:rPr>
                <w:rFonts w:ascii="Tahoma" w:hAnsi="Tahoma" w:cs="Tahoma"/>
                <w:spacing w:val="2"/>
                <w:sz w:val="17"/>
                <w:szCs w:val="17"/>
              </w:rPr>
              <w:t>arginalisation. Comment se situe l'alcool par rapport aux drogues, aux autres conduites de risque. Témoignages de différentes marginalisations à des âges divers.</w:t>
            </w:r>
          </w:p>
        </w:tc>
      </w:tr>
      <w:tr w:rsidR="00000000" w:rsidRPr="0055136E" w14:paraId="1DD03211" w14:textId="77777777">
        <w:tblPrEx>
          <w:tblCellMar>
            <w:top w:w="0" w:type="dxa"/>
            <w:left w:w="0" w:type="dxa"/>
            <w:bottom w:w="0" w:type="dxa"/>
            <w:right w:w="0" w:type="dxa"/>
          </w:tblCellMar>
        </w:tblPrEx>
        <w:trPr>
          <w:trHeight w:hRule="exact" w:val="197"/>
        </w:trPr>
        <w:tc>
          <w:tcPr>
            <w:tcW w:w="2453" w:type="dxa"/>
            <w:tcBorders>
              <w:top w:val="nil"/>
              <w:left w:val="single" w:sz="7" w:space="0" w:color="auto"/>
              <w:bottom w:val="nil"/>
              <w:right w:val="single" w:sz="7" w:space="0" w:color="auto"/>
            </w:tcBorders>
            <w:vAlign w:val="center"/>
          </w:tcPr>
          <w:p w14:paraId="357B61ED" w14:textId="77777777" w:rsidR="00000000" w:rsidRPr="0055136E" w:rsidRDefault="0055136E">
            <w:pPr>
              <w:kinsoku w:val="0"/>
              <w:overflowPunct w:val="0"/>
              <w:autoSpaceDE/>
              <w:autoSpaceDN/>
              <w:adjustRightInd/>
              <w:spacing w:line="196" w:lineRule="exact"/>
              <w:ind w:left="149"/>
              <w:textAlignment w:val="baseline"/>
              <w:rPr>
                <w:rFonts w:ascii="Tahoma" w:hAnsi="Tahoma" w:cs="Tahoma"/>
                <w:b/>
                <w:bCs/>
                <w:sz w:val="17"/>
                <w:szCs w:val="17"/>
              </w:rPr>
            </w:pPr>
            <w:r w:rsidRPr="0055136E">
              <w:rPr>
                <w:rFonts w:ascii="Tahoma" w:hAnsi="Tahoma" w:cs="Tahoma"/>
                <w:b/>
                <w:bCs/>
                <w:sz w:val="17"/>
                <w:szCs w:val="17"/>
              </w:rPr>
              <w:t>du 14 au 18 avril 1986</w:t>
            </w:r>
          </w:p>
        </w:tc>
        <w:tc>
          <w:tcPr>
            <w:tcW w:w="7738" w:type="dxa"/>
            <w:tcBorders>
              <w:top w:val="nil"/>
              <w:left w:val="single" w:sz="7" w:space="0" w:color="auto"/>
              <w:bottom w:val="nil"/>
              <w:right w:val="single" w:sz="7" w:space="0" w:color="auto"/>
            </w:tcBorders>
            <w:vAlign w:val="center"/>
          </w:tcPr>
          <w:p w14:paraId="5968A008" w14:textId="77777777" w:rsidR="00000000" w:rsidRPr="0055136E" w:rsidRDefault="0055136E">
            <w:pPr>
              <w:kinsoku w:val="0"/>
              <w:overflowPunct w:val="0"/>
              <w:autoSpaceDE/>
              <w:autoSpaceDN/>
              <w:adjustRightInd/>
              <w:spacing w:line="196" w:lineRule="exact"/>
              <w:ind w:left="216"/>
              <w:textAlignment w:val="baseline"/>
              <w:rPr>
                <w:rFonts w:ascii="Tahoma" w:hAnsi="Tahoma" w:cs="Tahoma"/>
                <w:b/>
                <w:bCs/>
                <w:sz w:val="17"/>
                <w:szCs w:val="17"/>
              </w:rPr>
            </w:pPr>
            <w:r w:rsidRPr="0055136E">
              <w:rPr>
                <w:rFonts w:ascii="Tahoma" w:hAnsi="Tahoma" w:cs="Tahoma"/>
                <w:b/>
                <w:bCs/>
                <w:sz w:val="17"/>
                <w:szCs w:val="17"/>
              </w:rPr>
              <w:t>PRÉVENTION</w:t>
            </w:r>
          </w:p>
        </w:tc>
      </w:tr>
      <w:tr w:rsidR="00000000" w:rsidRPr="0055136E" w14:paraId="4DCA91BA" w14:textId="77777777">
        <w:tblPrEx>
          <w:tblCellMar>
            <w:top w:w="0" w:type="dxa"/>
            <w:left w:w="0" w:type="dxa"/>
            <w:bottom w:w="0" w:type="dxa"/>
            <w:right w:w="0" w:type="dxa"/>
          </w:tblCellMar>
        </w:tblPrEx>
        <w:trPr>
          <w:trHeight w:hRule="exact" w:val="600"/>
        </w:trPr>
        <w:tc>
          <w:tcPr>
            <w:tcW w:w="2453" w:type="dxa"/>
            <w:tcBorders>
              <w:top w:val="nil"/>
              <w:left w:val="single" w:sz="7" w:space="0" w:color="auto"/>
              <w:bottom w:val="nil"/>
              <w:right w:val="single" w:sz="7" w:space="0" w:color="auto"/>
            </w:tcBorders>
          </w:tcPr>
          <w:p w14:paraId="571D83E0"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22591014" w14:textId="77777777" w:rsidR="00000000" w:rsidRPr="0055136E" w:rsidRDefault="0055136E">
            <w:pPr>
              <w:kinsoku w:val="0"/>
              <w:overflowPunct w:val="0"/>
              <w:autoSpaceDE/>
              <w:autoSpaceDN/>
              <w:adjustRightInd/>
              <w:spacing w:line="195" w:lineRule="exact"/>
              <w:ind w:left="216" w:right="108"/>
              <w:jc w:val="both"/>
              <w:textAlignment w:val="baseline"/>
              <w:rPr>
                <w:rFonts w:ascii="Tahoma" w:hAnsi="Tahoma" w:cs="Tahoma"/>
                <w:sz w:val="17"/>
                <w:szCs w:val="17"/>
              </w:rPr>
            </w:pPr>
            <w:r w:rsidRPr="0055136E">
              <w:rPr>
                <w:rFonts w:ascii="Tahoma" w:hAnsi="Tahoma" w:cs="Tahoma"/>
                <w:sz w:val="17"/>
                <w:szCs w:val="17"/>
              </w:rPr>
              <w:t>Formation des intervenants en prévention primaire (éducation pour la santé) : milieu scolaire, milieu d'entreprise, médias, le champ social et médical. Prévention secondaire : reconnaissan</w:t>
            </w:r>
            <w:r w:rsidRPr="0055136E">
              <w:rPr>
                <w:rFonts w:ascii="Tahoma" w:hAnsi="Tahoma" w:cs="Tahoma"/>
                <w:sz w:val="17"/>
                <w:szCs w:val="17"/>
              </w:rPr>
              <w:softHyphen/>
              <w:t>ce précoce des signes de souffrance. Documents écrits. Vidéothèque.</w:t>
            </w:r>
            <w:r w:rsidRPr="0055136E">
              <w:rPr>
                <w:rFonts w:ascii="Tahoma" w:hAnsi="Tahoma" w:cs="Tahoma"/>
                <w:sz w:val="17"/>
                <w:szCs w:val="17"/>
              </w:rPr>
              <w:t xml:space="preserve"> Filmothèque.</w:t>
            </w:r>
          </w:p>
        </w:tc>
      </w:tr>
      <w:tr w:rsidR="00000000" w:rsidRPr="0055136E" w14:paraId="4F7EE1F0" w14:textId="77777777">
        <w:tblPrEx>
          <w:tblCellMar>
            <w:top w:w="0" w:type="dxa"/>
            <w:left w:w="0" w:type="dxa"/>
            <w:bottom w:w="0" w:type="dxa"/>
            <w:right w:w="0" w:type="dxa"/>
          </w:tblCellMar>
        </w:tblPrEx>
        <w:trPr>
          <w:trHeight w:hRule="exact" w:val="196"/>
        </w:trPr>
        <w:tc>
          <w:tcPr>
            <w:tcW w:w="2453" w:type="dxa"/>
            <w:tcBorders>
              <w:top w:val="nil"/>
              <w:left w:val="single" w:sz="7" w:space="0" w:color="auto"/>
              <w:bottom w:val="nil"/>
              <w:right w:val="single" w:sz="7" w:space="0" w:color="auto"/>
            </w:tcBorders>
            <w:vAlign w:val="center"/>
          </w:tcPr>
          <w:p w14:paraId="6F456AD4" w14:textId="77777777" w:rsidR="00000000" w:rsidRPr="0055136E" w:rsidRDefault="0055136E">
            <w:pPr>
              <w:kinsoku w:val="0"/>
              <w:overflowPunct w:val="0"/>
              <w:autoSpaceDE/>
              <w:autoSpaceDN/>
              <w:adjustRightInd/>
              <w:spacing w:line="191" w:lineRule="exact"/>
              <w:ind w:left="149"/>
              <w:textAlignment w:val="baseline"/>
              <w:rPr>
                <w:rFonts w:ascii="Tahoma" w:hAnsi="Tahoma" w:cs="Tahoma"/>
                <w:b/>
                <w:bCs/>
                <w:sz w:val="17"/>
                <w:szCs w:val="17"/>
              </w:rPr>
            </w:pPr>
            <w:r w:rsidRPr="0055136E">
              <w:rPr>
                <w:rFonts w:ascii="Tahoma" w:hAnsi="Tahoma" w:cs="Tahoma"/>
                <w:b/>
                <w:bCs/>
                <w:sz w:val="17"/>
                <w:szCs w:val="17"/>
              </w:rPr>
              <w:t>les 28, 29 et 30 avril 1986</w:t>
            </w:r>
          </w:p>
        </w:tc>
        <w:tc>
          <w:tcPr>
            <w:tcW w:w="7738" w:type="dxa"/>
            <w:tcBorders>
              <w:top w:val="nil"/>
              <w:left w:val="single" w:sz="7" w:space="0" w:color="auto"/>
              <w:bottom w:val="nil"/>
              <w:right w:val="single" w:sz="7" w:space="0" w:color="auto"/>
            </w:tcBorders>
            <w:vAlign w:val="center"/>
          </w:tcPr>
          <w:p w14:paraId="5520342F" w14:textId="77777777" w:rsidR="00000000" w:rsidRPr="0055136E" w:rsidRDefault="0055136E">
            <w:pPr>
              <w:kinsoku w:val="0"/>
              <w:overflowPunct w:val="0"/>
              <w:autoSpaceDE/>
              <w:autoSpaceDN/>
              <w:adjustRightInd/>
              <w:spacing w:line="191" w:lineRule="exact"/>
              <w:ind w:left="216"/>
              <w:textAlignment w:val="baseline"/>
              <w:rPr>
                <w:rFonts w:ascii="Tahoma" w:hAnsi="Tahoma" w:cs="Tahoma"/>
                <w:sz w:val="17"/>
                <w:szCs w:val="17"/>
              </w:rPr>
            </w:pPr>
            <w:r w:rsidRPr="0055136E">
              <w:rPr>
                <w:rFonts w:ascii="Tahoma" w:hAnsi="Tahoma" w:cs="Tahoma"/>
                <w:b/>
                <w:bCs/>
                <w:sz w:val="17"/>
                <w:szCs w:val="17"/>
              </w:rPr>
              <w:t xml:space="preserve">GROUPE D'IMPLICATION </w:t>
            </w:r>
            <w:r w:rsidRPr="0055136E">
              <w:rPr>
                <w:rFonts w:ascii="Tahoma" w:hAnsi="Tahoma" w:cs="Tahoma"/>
                <w:sz w:val="17"/>
                <w:szCs w:val="17"/>
              </w:rPr>
              <w:t>(inscription sur candidature)</w:t>
            </w:r>
          </w:p>
        </w:tc>
      </w:tr>
      <w:tr w:rsidR="00000000" w:rsidRPr="0055136E" w14:paraId="4F0C9BE5" w14:textId="77777777">
        <w:tblPrEx>
          <w:tblCellMar>
            <w:top w:w="0" w:type="dxa"/>
            <w:left w:w="0" w:type="dxa"/>
            <w:bottom w:w="0" w:type="dxa"/>
            <w:right w:w="0" w:type="dxa"/>
          </w:tblCellMar>
        </w:tblPrEx>
        <w:trPr>
          <w:trHeight w:hRule="exact" w:val="605"/>
        </w:trPr>
        <w:tc>
          <w:tcPr>
            <w:tcW w:w="2453" w:type="dxa"/>
            <w:tcBorders>
              <w:top w:val="nil"/>
              <w:left w:val="single" w:sz="7" w:space="0" w:color="auto"/>
              <w:bottom w:val="nil"/>
              <w:right w:val="single" w:sz="7" w:space="0" w:color="auto"/>
            </w:tcBorders>
          </w:tcPr>
          <w:p w14:paraId="51AE9F7C"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33293615" w14:textId="77777777" w:rsidR="00000000" w:rsidRPr="0055136E" w:rsidRDefault="0055136E">
            <w:pPr>
              <w:kinsoku w:val="0"/>
              <w:overflowPunct w:val="0"/>
              <w:autoSpaceDE/>
              <w:autoSpaceDN/>
              <w:adjustRightInd/>
              <w:spacing w:line="197" w:lineRule="exact"/>
              <w:ind w:left="216" w:right="108"/>
              <w:jc w:val="both"/>
              <w:textAlignment w:val="baseline"/>
              <w:rPr>
                <w:rFonts w:ascii="Tahoma" w:hAnsi="Tahoma" w:cs="Tahoma"/>
                <w:sz w:val="17"/>
                <w:szCs w:val="17"/>
              </w:rPr>
            </w:pPr>
            <w:r w:rsidRPr="0055136E">
              <w:rPr>
                <w:rFonts w:ascii="Tahoma" w:hAnsi="Tahoma" w:cs="Tahoma"/>
                <w:sz w:val="17"/>
                <w:szCs w:val="17"/>
              </w:rPr>
              <w:t>A propos de sa position personnelle à l'égard des drogues en général et de l'alcool en particu</w:t>
            </w:r>
            <w:r w:rsidRPr="0055136E">
              <w:rPr>
                <w:rFonts w:ascii="Tahoma" w:hAnsi="Tahoma" w:cs="Tahoma"/>
                <w:sz w:val="17"/>
                <w:szCs w:val="17"/>
              </w:rPr>
              <w:softHyphen/>
            </w:r>
            <w:r w:rsidRPr="0055136E">
              <w:rPr>
                <w:rFonts w:ascii="Tahoma" w:hAnsi="Tahoma" w:cs="Tahoma"/>
                <w:sz w:val="17"/>
                <w:szCs w:val="17"/>
              </w:rPr>
              <w:t>lier. Rapport entre cette position et sa pratique professionnelle. Contre-attitude des soignants à l'égard des alcooliques. Dynamique de groupe.</w:t>
            </w:r>
          </w:p>
        </w:tc>
      </w:tr>
      <w:tr w:rsidR="00000000" w:rsidRPr="0055136E" w14:paraId="61177AAF" w14:textId="77777777">
        <w:tblPrEx>
          <w:tblCellMar>
            <w:top w:w="0" w:type="dxa"/>
            <w:left w:w="0" w:type="dxa"/>
            <w:bottom w:w="0" w:type="dxa"/>
            <w:right w:w="0" w:type="dxa"/>
          </w:tblCellMar>
        </w:tblPrEx>
        <w:trPr>
          <w:trHeight w:hRule="exact" w:val="197"/>
        </w:trPr>
        <w:tc>
          <w:tcPr>
            <w:tcW w:w="2453" w:type="dxa"/>
            <w:tcBorders>
              <w:top w:val="nil"/>
              <w:left w:val="single" w:sz="7" w:space="0" w:color="auto"/>
              <w:bottom w:val="nil"/>
              <w:right w:val="single" w:sz="7" w:space="0" w:color="auto"/>
            </w:tcBorders>
            <w:vAlign w:val="center"/>
          </w:tcPr>
          <w:p w14:paraId="31C578FC" w14:textId="77777777" w:rsidR="00000000" w:rsidRPr="0055136E" w:rsidRDefault="0055136E">
            <w:pPr>
              <w:kinsoku w:val="0"/>
              <w:overflowPunct w:val="0"/>
              <w:autoSpaceDE/>
              <w:autoSpaceDN/>
              <w:adjustRightInd/>
              <w:spacing w:line="196" w:lineRule="exact"/>
              <w:ind w:left="149"/>
              <w:textAlignment w:val="baseline"/>
              <w:rPr>
                <w:rFonts w:ascii="Tahoma" w:hAnsi="Tahoma" w:cs="Tahoma"/>
                <w:b/>
                <w:bCs/>
                <w:sz w:val="17"/>
                <w:szCs w:val="17"/>
              </w:rPr>
            </w:pPr>
            <w:r w:rsidRPr="0055136E">
              <w:rPr>
                <w:rFonts w:ascii="Tahoma" w:hAnsi="Tahoma" w:cs="Tahoma"/>
                <w:b/>
                <w:bCs/>
                <w:sz w:val="17"/>
                <w:szCs w:val="17"/>
              </w:rPr>
              <w:t>du 19 au 23 mai 1985</w:t>
            </w:r>
          </w:p>
        </w:tc>
        <w:tc>
          <w:tcPr>
            <w:tcW w:w="7738" w:type="dxa"/>
            <w:tcBorders>
              <w:top w:val="nil"/>
              <w:left w:val="single" w:sz="7" w:space="0" w:color="auto"/>
              <w:bottom w:val="nil"/>
              <w:right w:val="single" w:sz="7" w:space="0" w:color="auto"/>
            </w:tcBorders>
            <w:vAlign w:val="center"/>
          </w:tcPr>
          <w:p w14:paraId="7FBF1863" w14:textId="77777777" w:rsidR="00000000" w:rsidRPr="0055136E" w:rsidRDefault="0055136E">
            <w:pPr>
              <w:kinsoku w:val="0"/>
              <w:overflowPunct w:val="0"/>
              <w:autoSpaceDE/>
              <w:autoSpaceDN/>
              <w:adjustRightInd/>
              <w:spacing w:line="196" w:lineRule="exact"/>
              <w:ind w:left="216"/>
              <w:textAlignment w:val="baseline"/>
              <w:rPr>
                <w:rFonts w:ascii="Tahoma" w:hAnsi="Tahoma" w:cs="Tahoma"/>
                <w:b/>
                <w:bCs/>
                <w:sz w:val="17"/>
                <w:szCs w:val="17"/>
              </w:rPr>
            </w:pPr>
            <w:r w:rsidRPr="0055136E">
              <w:rPr>
                <w:rFonts w:ascii="Tahoma" w:hAnsi="Tahoma" w:cs="Tahoma"/>
                <w:b/>
                <w:bCs/>
                <w:sz w:val="17"/>
                <w:szCs w:val="17"/>
              </w:rPr>
              <w:t>ALCOOLISME ET RECHERCHE SUR LA DÉPENDANCE</w:t>
            </w:r>
          </w:p>
        </w:tc>
      </w:tr>
      <w:tr w:rsidR="00000000" w:rsidRPr="0055136E" w14:paraId="68EA8F9C" w14:textId="77777777">
        <w:tblPrEx>
          <w:tblCellMar>
            <w:top w:w="0" w:type="dxa"/>
            <w:left w:w="0" w:type="dxa"/>
            <w:bottom w:w="0" w:type="dxa"/>
            <w:right w:w="0" w:type="dxa"/>
          </w:tblCellMar>
        </w:tblPrEx>
        <w:trPr>
          <w:trHeight w:hRule="exact" w:val="610"/>
        </w:trPr>
        <w:tc>
          <w:tcPr>
            <w:tcW w:w="2453" w:type="dxa"/>
            <w:tcBorders>
              <w:top w:val="nil"/>
              <w:left w:val="single" w:sz="7" w:space="0" w:color="auto"/>
              <w:bottom w:val="nil"/>
              <w:right w:val="single" w:sz="7" w:space="0" w:color="auto"/>
            </w:tcBorders>
          </w:tcPr>
          <w:p w14:paraId="5CCA7AFE"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5EDD3FEF" w14:textId="77777777" w:rsidR="00000000" w:rsidRPr="0055136E" w:rsidRDefault="0055136E">
            <w:pPr>
              <w:kinsoku w:val="0"/>
              <w:overflowPunct w:val="0"/>
              <w:autoSpaceDE/>
              <w:autoSpaceDN/>
              <w:adjustRightInd/>
              <w:spacing w:line="201" w:lineRule="exact"/>
              <w:ind w:left="216" w:right="108"/>
              <w:jc w:val="both"/>
              <w:textAlignment w:val="baseline"/>
              <w:rPr>
                <w:rFonts w:ascii="Tahoma" w:hAnsi="Tahoma" w:cs="Tahoma"/>
                <w:spacing w:val="3"/>
                <w:sz w:val="17"/>
                <w:szCs w:val="17"/>
              </w:rPr>
            </w:pPr>
            <w:r w:rsidRPr="0055136E">
              <w:rPr>
                <w:rFonts w:ascii="Tahoma" w:hAnsi="Tahoma" w:cs="Tahoma"/>
                <w:spacing w:val="3"/>
                <w:sz w:val="17"/>
                <w:szCs w:val="17"/>
              </w:rPr>
              <w:t>Dysorexie (troubles du comportement alimentaire, anorexie, pharmaco-dépendance, toxico</w:t>
            </w:r>
            <w:r w:rsidRPr="0055136E">
              <w:rPr>
                <w:rFonts w:ascii="Tahoma" w:hAnsi="Tahoma" w:cs="Tahoma"/>
                <w:spacing w:val="3"/>
                <w:sz w:val="17"/>
                <w:szCs w:val="17"/>
              </w:rPr>
              <w:softHyphen/>
              <w:t>manie, alcoolisme). Autres conduites de répétition (vol, jeu, sexualité déviante, conduites de risque).</w:t>
            </w:r>
          </w:p>
        </w:tc>
      </w:tr>
      <w:tr w:rsidR="00000000" w:rsidRPr="0055136E" w14:paraId="324CF532" w14:textId="77777777">
        <w:tblPrEx>
          <w:tblCellMar>
            <w:top w:w="0" w:type="dxa"/>
            <w:left w:w="0" w:type="dxa"/>
            <w:bottom w:w="0" w:type="dxa"/>
            <w:right w:w="0" w:type="dxa"/>
          </w:tblCellMar>
        </w:tblPrEx>
        <w:trPr>
          <w:trHeight w:hRule="exact" w:val="403"/>
        </w:trPr>
        <w:tc>
          <w:tcPr>
            <w:tcW w:w="2453" w:type="dxa"/>
            <w:tcBorders>
              <w:top w:val="nil"/>
              <w:left w:val="single" w:sz="7" w:space="0" w:color="auto"/>
              <w:bottom w:val="nil"/>
              <w:right w:val="single" w:sz="7" w:space="0" w:color="auto"/>
            </w:tcBorders>
          </w:tcPr>
          <w:p w14:paraId="09944112"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nil"/>
              <w:right w:val="single" w:sz="7" w:space="0" w:color="auto"/>
            </w:tcBorders>
          </w:tcPr>
          <w:p w14:paraId="17910A83" w14:textId="77777777" w:rsidR="00000000" w:rsidRPr="0055136E" w:rsidRDefault="0055136E">
            <w:pPr>
              <w:kinsoku w:val="0"/>
              <w:overflowPunct w:val="0"/>
              <w:autoSpaceDE/>
              <w:autoSpaceDN/>
              <w:adjustRightInd/>
              <w:spacing w:line="198" w:lineRule="exact"/>
              <w:ind w:left="216" w:right="108"/>
              <w:textAlignment w:val="baseline"/>
              <w:rPr>
                <w:rFonts w:ascii="Tahoma" w:hAnsi="Tahoma" w:cs="Tahoma"/>
                <w:sz w:val="17"/>
                <w:szCs w:val="17"/>
              </w:rPr>
            </w:pPr>
            <w:r w:rsidRPr="0055136E">
              <w:rPr>
                <w:rFonts w:ascii="Tahoma" w:hAnsi="Tahoma" w:cs="Tahoma"/>
                <w:b/>
                <w:bCs/>
                <w:sz w:val="17"/>
                <w:szCs w:val="17"/>
              </w:rPr>
              <w:t xml:space="preserve">LE MÉDECIN FACE A L'ALCOOLIQUE </w:t>
            </w:r>
            <w:r w:rsidRPr="0055136E">
              <w:rPr>
                <w:rFonts w:ascii="Tahoma" w:hAnsi="Tahoma" w:cs="Tahoma"/>
                <w:sz w:val="17"/>
                <w:szCs w:val="17"/>
              </w:rPr>
              <w:t>(6 soirées réservé</w:t>
            </w:r>
            <w:r w:rsidRPr="0055136E">
              <w:rPr>
                <w:rFonts w:ascii="Tahoma" w:hAnsi="Tahoma" w:cs="Tahoma"/>
                <w:sz w:val="17"/>
                <w:szCs w:val="17"/>
              </w:rPr>
              <w:t>es aux médecins. Programme et dates sur demande (Profession libérale, prise en charge Secrétariat d'État à la Santé).</w:t>
            </w:r>
          </w:p>
        </w:tc>
      </w:tr>
      <w:tr w:rsidR="00000000" w:rsidRPr="0055136E" w14:paraId="0F4281DE" w14:textId="77777777">
        <w:tblPrEx>
          <w:tblCellMar>
            <w:top w:w="0" w:type="dxa"/>
            <w:left w:w="0" w:type="dxa"/>
            <w:bottom w:w="0" w:type="dxa"/>
            <w:right w:w="0" w:type="dxa"/>
          </w:tblCellMar>
        </w:tblPrEx>
        <w:trPr>
          <w:trHeight w:hRule="exact" w:val="523"/>
        </w:trPr>
        <w:tc>
          <w:tcPr>
            <w:tcW w:w="2453" w:type="dxa"/>
            <w:tcBorders>
              <w:top w:val="nil"/>
              <w:left w:val="single" w:sz="7" w:space="0" w:color="auto"/>
              <w:bottom w:val="single" w:sz="7" w:space="0" w:color="auto"/>
              <w:right w:val="single" w:sz="7" w:space="0" w:color="auto"/>
            </w:tcBorders>
          </w:tcPr>
          <w:p w14:paraId="4D673C15"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7738" w:type="dxa"/>
            <w:tcBorders>
              <w:top w:val="nil"/>
              <w:left w:val="single" w:sz="7" w:space="0" w:color="auto"/>
              <w:bottom w:val="single" w:sz="7" w:space="0" w:color="auto"/>
              <w:right w:val="single" w:sz="7" w:space="0" w:color="auto"/>
            </w:tcBorders>
          </w:tcPr>
          <w:p w14:paraId="0C78BEF5" w14:textId="77777777" w:rsidR="00000000" w:rsidRPr="0055136E" w:rsidRDefault="0055136E">
            <w:pPr>
              <w:kinsoku w:val="0"/>
              <w:overflowPunct w:val="0"/>
              <w:autoSpaceDE/>
              <w:autoSpaceDN/>
              <w:adjustRightInd/>
              <w:spacing w:after="101" w:line="199" w:lineRule="exact"/>
              <w:ind w:left="216" w:right="108"/>
              <w:jc w:val="both"/>
              <w:textAlignment w:val="baseline"/>
              <w:rPr>
                <w:rFonts w:ascii="Tahoma" w:hAnsi="Tahoma" w:cs="Tahoma"/>
                <w:sz w:val="17"/>
                <w:szCs w:val="17"/>
              </w:rPr>
            </w:pPr>
            <w:r w:rsidRPr="0055136E">
              <w:rPr>
                <w:rFonts w:ascii="Tahoma" w:hAnsi="Tahoma" w:cs="Tahoma"/>
                <w:sz w:val="17"/>
                <w:szCs w:val="17"/>
              </w:rPr>
              <w:t xml:space="preserve">La relation médecin-malade. Le diagnostic d'asservissement à l'alcool. Les formes cliniques de l'alcoolisme. L'éventail thérapeutique à </w:t>
            </w:r>
            <w:r w:rsidRPr="0055136E">
              <w:rPr>
                <w:rFonts w:ascii="Tahoma" w:hAnsi="Tahoma" w:cs="Tahoma"/>
                <w:sz w:val="17"/>
                <w:szCs w:val="17"/>
              </w:rPr>
              <w:t>la disposition du médecin. Soins à l'entourage.</w:t>
            </w:r>
          </w:p>
        </w:tc>
      </w:tr>
    </w:tbl>
    <w:p w14:paraId="057CD25B" w14:textId="77777777" w:rsidR="00000000" w:rsidRDefault="0055136E">
      <w:pPr>
        <w:kinsoku w:val="0"/>
        <w:overflowPunct w:val="0"/>
        <w:autoSpaceDE/>
        <w:autoSpaceDN/>
        <w:adjustRightInd/>
        <w:spacing w:after="161" w:line="20" w:lineRule="exact"/>
        <w:ind w:left="95" w:right="80"/>
        <w:textAlignment w:val="baseline"/>
        <w:rPr>
          <w:sz w:val="24"/>
          <w:szCs w:val="24"/>
        </w:rPr>
      </w:pPr>
    </w:p>
    <w:p w14:paraId="209EA316" w14:textId="77777777" w:rsidR="00000000" w:rsidRDefault="0055136E">
      <w:pPr>
        <w:numPr>
          <w:ilvl w:val="0"/>
          <w:numId w:val="67"/>
        </w:numPr>
        <w:tabs>
          <w:tab w:val="clear" w:pos="360"/>
          <w:tab w:val="num" w:pos="432"/>
        </w:tabs>
        <w:kinsoku w:val="0"/>
        <w:overflowPunct w:val="0"/>
        <w:autoSpaceDE/>
        <w:autoSpaceDN/>
        <w:adjustRightInd/>
        <w:spacing w:line="166" w:lineRule="exact"/>
        <w:ind w:right="144"/>
        <w:textAlignment w:val="baseline"/>
        <w:rPr>
          <w:rFonts w:ascii="Arial" w:hAnsi="Arial" w:cs="Arial"/>
          <w:b/>
          <w:bCs/>
          <w:sz w:val="15"/>
          <w:szCs w:val="15"/>
        </w:rPr>
      </w:pPr>
      <w:r>
        <w:rPr>
          <w:rFonts w:ascii="Arial" w:hAnsi="Arial" w:cs="Arial"/>
          <w:b/>
          <w:bCs/>
          <w:sz w:val="15"/>
          <w:szCs w:val="15"/>
        </w:rPr>
        <w:t>Participants concernés : Professionnels du champ médico-social et é</w:t>
      </w:r>
      <w:r>
        <w:rPr>
          <w:rFonts w:ascii="Arial" w:hAnsi="Arial" w:cs="Arial"/>
          <w:b/>
          <w:bCs/>
          <w:sz w:val="15"/>
          <w:szCs w:val="15"/>
        </w:rPr>
        <w:t>ducatif, ayant en charge des malades alcooliques ou leur entourage autres professionnels intéressés à la prévention ou à mieux comprendre la conjoncture du phénomène alcoolisation.</w:t>
      </w:r>
    </w:p>
    <w:p w14:paraId="00E3350C" w14:textId="77777777" w:rsidR="00000000" w:rsidRDefault="0055136E">
      <w:pPr>
        <w:numPr>
          <w:ilvl w:val="0"/>
          <w:numId w:val="67"/>
        </w:numPr>
        <w:tabs>
          <w:tab w:val="clear" w:pos="360"/>
          <w:tab w:val="num" w:pos="432"/>
        </w:tabs>
        <w:kinsoku w:val="0"/>
        <w:overflowPunct w:val="0"/>
        <w:autoSpaceDE/>
        <w:autoSpaceDN/>
        <w:adjustRightInd/>
        <w:spacing w:before="2" w:line="161" w:lineRule="exact"/>
        <w:ind w:right="144"/>
        <w:textAlignment w:val="baseline"/>
        <w:rPr>
          <w:rFonts w:ascii="Arial" w:hAnsi="Arial" w:cs="Arial"/>
          <w:b/>
          <w:bCs/>
          <w:spacing w:val="-3"/>
          <w:sz w:val="15"/>
          <w:szCs w:val="15"/>
        </w:rPr>
      </w:pPr>
      <w:r>
        <w:rPr>
          <w:rFonts w:ascii="Arial" w:hAnsi="Arial" w:cs="Arial"/>
          <w:b/>
          <w:bCs/>
          <w:spacing w:val="-3"/>
          <w:sz w:val="15"/>
          <w:szCs w:val="15"/>
        </w:rPr>
        <w:t xml:space="preserve">Objectifs, options pédagogiques : Formations, perfectionnement, recherche. </w:t>
      </w:r>
      <w:r>
        <w:rPr>
          <w:rFonts w:ascii="Arial" w:hAnsi="Arial" w:cs="Arial"/>
          <w:b/>
          <w:bCs/>
          <w:spacing w:val="-3"/>
          <w:sz w:val="15"/>
          <w:szCs w:val="15"/>
        </w:rPr>
        <w:t>Exposés par des spécialistes selon le thème ; conférenciers en tandem ; intervention des équipes spécialisées des Centres de soins, d'hébergement, de réinsertion pour malades alcooliques ; témoignages directs et par vidéogramme de personnes ayant un vécu d</w:t>
      </w:r>
      <w:r>
        <w:rPr>
          <w:rFonts w:ascii="Arial" w:hAnsi="Arial" w:cs="Arial"/>
          <w:b/>
          <w:bCs/>
          <w:spacing w:val="-3"/>
          <w:sz w:val="15"/>
          <w:szCs w:val="15"/>
        </w:rPr>
        <w:t>e dépendance, alcool en particulier ; travaux en sous-groupes.</w:t>
      </w:r>
    </w:p>
    <w:p w14:paraId="2776CDB9" w14:textId="77777777" w:rsidR="00000000" w:rsidRDefault="0055136E">
      <w:pPr>
        <w:numPr>
          <w:ilvl w:val="0"/>
          <w:numId w:val="67"/>
        </w:numPr>
        <w:tabs>
          <w:tab w:val="clear" w:pos="360"/>
          <w:tab w:val="num" w:pos="432"/>
          <w:tab w:val="right" w:leader="dot" w:pos="10152"/>
        </w:tabs>
        <w:kinsoku w:val="0"/>
        <w:overflowPunct w:val="0"/>
        <w:autoSpaceDE/>
        <w:autoSpaceDN/>
        <w:adjustRightInd/>
        <w:spacing w:before="2" w:line="161" w:lineRule="exact"/>
        <w:textAlignment w:val="baseline"/>
        <w:rPr>
          <w:rFonts w:ascii="Arial" w:hAnsi="Arial" w:cs="Arial"/>
          <w:b/>
          <w:bCs/>
          <w:sz w:val="15"/>
          <w:szCs w:val="15"/>
        </w:rPr>
      </w:pPr>
      <w:r>
        <w:rPr>
          <w:rFonts w:ascii="Arial" w:hAnsi="Arial" w:cs="Arial"/>
          <w:b/>
          <w:bCs/>
          <w:sz w:val="15"/>
          <w:szCs w:val="15"/>
        </w:rPr>
        <w:t xml:space="preserve">Coût des stages : Fonds d'Assurance Formation, Établissements de soins, Services sociaux, Éducatif, Prévention </w:t>
      </w:r>
      <w:r>
        <w:rPr>
          <w:rFonts w:ascii="Arial" w:hAnsi="Arial" w:cs="Arial"/>
          <w:b/>
          <w:bCs/>
          <w:sz w:val="15"/>
          <w:szCs w:val="15"/>
        </w:rPr>
        <w:tab/>
        <w:t>2 200 F</w:t>
      </w:r>
    </w:p>
    <w:p w14:paraId="13BF0D2D" w14:textId="77777777" w:rsidR="00000000" w:rsidRDefault="0055136E">
      <w:pPr>
        <w:tabs>
          <w:tab w:val="right" w:leader="dot" w:pos="10152"/>
        </w:tabs>
        <w:kinsoku w:val="0"/>
        <w:overflowPunct w:val="0"/>
        <w:autoSpaceDE/>
        <w:autoSpaceDN/>
        <w:adjustRightInd/>
        <w:spacing w:line="159" w:lineRule="exact"/>
        <w:ind w:left="1512"/>
        <w:textAlignment w:val="baseline"/>
        <w:rPr>
          <w:rFonts w:ascii="Arial" w:hAnsi="Arial" w:cs="Arial"/>
          <w:b/>
          <w:bCs/>
          <w:sz w:val="15"/>
          <w:szCs w:val="15"/>
        </w:rPr>
      </w:pPr>
      <w:r>
        <w:rPr>
          <w:rFonts w:ascii="Arial" w:hAnsi="Arial" w:cs="Arial"/>
          <w:b/>
          <w:bCs/>
          <w:sz w:val="15"/>
          <w:szCs w:val="15"/>
        </w:rPr>
        <w:t xml:space="preserve">Entreprises </w:t>
      </w:r>
      <w:r>
        <w:rPr>
          <w:rFonts w:ascii="Arial" w:hAnsi="Arial" w:cs="Arial"/>
          <w:b/>
          <w:bCs/>
          <w:sz w:val="15"/>
          <w:szCs w:val="15"/>
        </w:rPr>
        <w:tab/>
        <w:t>3 000 F</w:t>
      </w:r>
    </w:p>
    <w:p w14:paraId="23692398" w14:textId="77777777" w:rsidR="00000000" w:rsidRDefault="0055136E">
      <w:pPr>
        <w:tabs>
          <w:tab w:val="right" w:leader="dot" w:pos="10152"/>
        </w:tabs>
        <w:kinsoku w:val="0"/>
        <w:overflowPunct w:val="0"/>
        <w:autoSpaceDE/>
        <w:autoSpaceDN/>
        <w:adjustRightInd/>
        <w:spacing w:before="2" w:line="161" w:lineRule="exact"/>
        <w:ind w:left="1512"/>
        <w:textAlignment w:val="baseline"/>
        <w:rPr>
          <w:rFonts w:ascii="Arial" w:hAnsi="Arial" w:cs="Arial"/>
          <w:b/>
          <w:bCs/>
          <w:sz w:val="15"/>
          <w:szCs w:val="15"/>
        </w:rPr>
      </w:pPr>
      <w:r>
        <w:rPr>
          <w:rFonts w:ascii="Arial" w:hAnsi="Arial" w:cs="Arial"/>
          <w:b/>
          <w:bCs/>
          <w:sz w:val="15"/>
          <w:szCs w:val="15"/>
        </w:rPr>
        <w:t xml:space="preserve">Stages de 3 jours </w:t>
      </w:r>
      <w:r>
        <w:rPr>
          <w:rFonts w:ascii="Arial" w:hAnsi="Arial" w:cs="Arial"/>
          <w:b/>
          <w:bCs/>
          <w:sz w:val="15"/>
          <w:szCs w:val="15"/>
        </w:rPr>
        <w:tab/>
        <w:t xml:space="preserve"> 1 850 F</w:t>
      </w:r>
    </w:p>
    <w:p w14:paraId="13874ECF" w14:textId="77777777" w:rsidR="00000000" w:rsidRDefault="0055136E">
      <w:pPr>
        <w:kinsoku w:val="0"/>
        <w:overflowPunct w:val="0"/>
        <w:autoSpaceDE/>
        <w:autoSpaceDN/>
        <w:adjustRightInd/>
        <w:spacing w:before="1" w:line="161" w:lineRule="exact"/>
        <w:ind w:left="288"/>
        <w:textAlignment w:val="baseline"/>
        <w:rPr>
          <w:rFonts w:ascii="Arial" w:hAnsi="Arial" w:cs="Arial"/>
          <w:b/>
          <w:bCs/>
          <w:spacing w:val="-2"/>
          <w:sz w:val="15"/>
          <w:szCs w:val="15"/>
        </w:rPr>
      </w:pPr>
      <w:r>
        <w:rPr>
          <w:rFonts w:ascii="Arial" w:hAnsi="Arial" w:cs="Arial"/>
          <w:b/>
          <w:bCs/>
          <w:spacing w:val="-2"/>
          <w:sz w:val="15"/>
          <w:szCs w:val="15"/>
        </w:rPr>
        <w:t>Dans la limite des places disponibles, cas particuliers, tarif réduit nous consulter.</w:t>
      </w:r>
    </w:p>
    <w:p w14:paraId="48E70918" w14:textId="77777777" w:rsidR="00000000" w:rsidRDefault="0055136E">
      <w:pPr>
        <w:kinsoku w:val="0"/>
        <w:overflowPunct w:val="0"/>
        <w:autoSpaceDE/>
        <w:autoSpaceDN/>
        <w:adjustRightInd/>
        <w:spacing w:line="160" w:lineRule="exact"/>
        <w:ind w:left="288"/>
        <w:textAlignment w:val="baseline"/>
        <w:rPr>
          <w:rFonts w:ascii="Arial" w:hAnsi="Arial" w:cs="Arial"/>
          <w:b/>
          <w:bCs/>
          <w:spacing w:val="-1"/>
          <w:sz w:val="15"/>
          <w:szCs w:val="15"/>
        </w:rPr>
      </w:pPr>
      <w:r>
        <w:rPr>
          <w:rFonts w:ascii="Arial" w:hAnsi="Arial" w:cs="Arial"/>
          <w:b/>
          <w:bCs/>
          <w:spacing w:val="-1"/>
          <w:sz w:val="15"/>
          <w:szCs w:val="15"/>
        </w:rPr>
        <w:t>Salariés de la Fonction Publique, prise en charge sur Fonds d'État (ministère de la Solidarité, D.G.S. — Direction Générale à la Santé).</w:t>
      </w:r>
    </w:p>
    <w:p w14:paraId="6254AE27" w14:textId="77777777" w:rsidR="00000000" w:rsidRDefault="0055136E">
      <w:pPr>
        <w:numPr>
          <w:ilvl w:val="0"/>
          <w:numId w:val="67"/>
        </w:numPr>
        <w:tabs>
          <w:tab w:val="clear" w:pos="360"/>
          <w:tab w:val="num" w:pos="432"/>
        </w:tabs>
        <w:kinsoku w:val="0"/>
        <w:overflowPunct w:val="0"/>
        <w:autoSpaceDE/>
        <w:autoSpaceDN/>
        <w:adjustRightInd/>
        <w:spacing w:before="2" w:line="147" w:lineRule="exact"/>
        <w:textAlignment w:val="baseline"/>
        <w:rPr>
          <w:rFonts w:ascii="Arial" w:hAnsi="Arial" w:cs="Arial"/>
          <w:b/>
          <w:bCs/>
          <w:sz w:val="15"/>
          <w:szCs w:val="15"/>
        </w:rPr>
      </w:pPr>
      <w:r>
        <w:rPr>
          <w:rFonts w:ascii="Arial" w:hAnsi="Arial" w:cs="Arial"/>
          <w:b/>
          <w:bCs/>
          <w:sz w:val="15"/>
          <w:szCs w:val="15"/>
        </w:rPr>
        <w:t>Lieu des stages : F.I.A.P. (F</w:t>
      </w:r>
      <w:r>
        <w:rPr>
          <w:rFonts w:ascii="Arial" w:hAnsi="Arial" w:cs="Arial"/>
          <w:b/>
          <w:bCs/>
          <w:sz w:val="15"/>
          <w:szCs w:val="15"/>
        </w:rPr>
        <w:t>oyer international d'Accueil de Paris) 30, rue Cabanis 75014 Paris</w:t>
      </w:r>
    </w:p>
    <w:p w14:paraId="65A9FAD0" w14:textId="77777777" w:rsidR="00000000" w:rsidRDefault="0055136E">
      <w:pPr>
        <w:numPr>
          <w:ilvl w:val="0"/>
          <w:numId w:val="67"/>
        </w:numPr>
        <w:tabs>
          <w:tab w:val="clear" w:pos="360"/>
          <w:tab w:val="num" w:pos="432"/>
        </w:tabs>
        <w:kinsoku w:val="0"/>
        <w:overflowPunct w:val="0"/>
        <w:autoSpaceDE/>
        <w:autoSpaceDN/>
        <w:adjustRightInd/>
        <w:spacing w:line="159" w:lineRule="exact"/>
        <w:textAlignment w:val="baseline"/>
        <w:rPr>
          <w:rFonts w:ascii="Arial" w:hAnsi="Arial" w:cs="Arial"/>
          <w:b/>
          <w:bCs/>
          <w:spacing w:val="-3"/>
          <w:sz w:val="15"/>
          <w:szCs w:val="15"/>
        </w:rPr>
      </w:pPr>
      <w:r>
        <w:rPr>
          <w:rFonts w:ascii="Arial" w:hAnsi="Arial" w:cs="Arial"/>
          <w:b/>
          <w:bCs/>
          <w:spacing w:val="-3"/>
          <w:sz w:val="15"/>
          <w:szCs w:val="15"/>
        </w:rPr>
        <w:t>Programme : Préprogramme détaillé de chaque saison sur demande.</w:t>
      </w:r>
    </w:p>
    <w:p w14:paraId="4507E5F0" w14:textId="77777777" w:rsidR="00000000" w:rsidRDefault="0055136E">
      <w:pPr>
        <w:numPr>
          <w:ilvl w:val="0"/>
          <w:numId w:val="67"/>
        </w:numPr>
        <w:tabs>
          <w:tab w:val="clear" w:pos="360"/>
          <w:tab w:val="num" w:pos="432"/>
        </w:tabs>
        <w:kinsoku w:val="0"/>
        <w:overflowPunct w:val="0"/>
        <w:autoSpaceDE/>
        <w:autoSpaceDN/>
        <w:adjustRightInd/>
        <w:spacing w:line="173" w:lineRule="exact"/>
        <w:textAlignment w:val="baseline"/>
        <w:rPr>
          <w:rFonts w:ascii="Arial" w:hAnsi="Arial" w:cs="Arial"/>
          <w:b/>
          <w:bCs/>
          <w:spacing w:val="-1"/>
          <w:sz w:val="15"/>
          <w:szCs w:val="15"/>
        </w:rPr>
      </w:pPr>
      <w:r>
        <w:rPr>
          <w:rFonts w:ascii="Arial" w:hAnsi="Arial" w:cs="Arial"/>
          <w:b/>
          <w:bCs/>
          <w:spacing w:val="-1"/>
          <w:sz w:val="15"/>
          <w:szCs w:val="15"/>
        </w:rPr>
        <w:t>Inscription définitive : dès réception du formulaire d'inscription ; clôture des inscriptions 15 jours avant la date du stage</w:t>
      </w:r>
      <w:r>
        <w:rPr>
          <w:rFonts w:ascii="Arial" w:hAnsi="Arial" w:cs="Arial"/>
          <w:b/>
          <w:bCs/>
          <w:spacing w:val="-1"/>
          <w:sz w:val="15"/>
          <w:szCs w:val="15"/>
        </w:rPr>
        <w:t>.</w:t>
      </w:r>
    </w:p>
    <w:p w14:paraId="5B0D0300" w14:textId="77777777" w:rsidR="00000000" w:rsidRDefault="0055136E">
      <w:pPr>
        <w:numPr>
          <w:ilvl w:val="0"/>
          <w:numId w:val="67"/>
        </w:numPr>
        <w:tabs>
          <w:tab w:val="clear" w:pos="360"/>
          <w:tab w:val="num" w:pos="432"/>
        </w:tabs>
        <w:kinsoku w:val="0"/>
        <w:overflowPunct w:val="0"/>
        <w:autoSpaceDE/>
        <w:autoSpaceDN/>
        <w:adjustRightInd/>
        <w:spacing w:before="2" w:line="161" w:lineRule="exact"/>
        <w:textAlignment w:val="baseline"/>
        <w:rPr>
          <w:rFonts w:ascii="Arial" w:hAnsi="Arial" w:cs="Arial"/>
          <w:b/>
          <w:bCs/>
          <w:sz w:val="15"/>
          <w:szCs w:val="15"/>
        </w:rPr>
      </w:pPr>
      <w:r>
        <w:rPr>
          <w:rFonts w:ascii="Arial" w:hAnsi="Arial" w:cs="Arial"/>
          <w:b/>
          <w:bCs/>
          <w:sz w:val="15"/>
          <w:szCs w:val="15"/>
        </w:rPr>
        <w:t>Attestation de participation au stage.</w:t>
      </w:r>
    </w:p>
    <w:p w14:paraId="1D38F689" w14:textId="77777777" w:rsidR="00000000" w:rsidRDefault="0055136E">
      <w:pPr>
        <w:kinsoku w:val="0"/>
        <w:overflowPunct w:val="0"/>
        <w:autoSpaceDE/>
        <w:autoSpaceDN/>
        <w:adjustRightInd/>
        <w:spacing w:before="68" w:line="220" w:lineRule="exact"/>
        <w:jc w:val="center"/>
        <w:textAlignment w:val="baseline"/>
        <w:rPr>
          <w:rFonts w:ascii="Tahoma" w:hAnsi="Tahoma" w:cs="Tahoma"/>
          <w:b/>
          <w:bCs/>
          <w:sz w:val="17"/>
          <w:szCs w:val="17"/>
        </w:rPr>
      </w:pPr>
      <w:r>
        <w:rPr>
          <w:rFonts w:ascii="Tahoma" w:hAnsi="Tahoma" w:cs="Tahoma"/>
          <w:b/>
          <w:bCs/>
          <w:sz w:val="17"/>
          <w:szCs w:val="17"/>
        </w:rPr>
        <w:t>Renseignements - Correspondance - Inscriptions - Accueil</w:t>
      </w:r>
      <w:r>
        <w:rPr>
          <w:rFonts w:ascii="Tahoma" w:hAnsi="Tahoma" w:cs="Tahoma"/>
          <w:b/>
          <w:bCs/>
          <w:sz w:val="17"/>
          <w:szCs w:val="17"/>
        </w:rPr>
        <w:br/>
      </w:r>
      <w:r>
        <w:rPr>
          <w:rFonts w:ascii="Tahoma" w:hAnsi="Tahoma" w:cs="Tahoma"/>
          <w:sz w:val="17"/>
          <w:szCs w:val="17"/>
        </w:rPr>
        <w:t xml:space="preserve">Coordination : </w:t>
      </w:r>
      <w:r>
        <w:rPr>
          <w:rFonts w:ascii="Tahoma" w:hAnsi="Tahoma" w:cs="Tahoma"/>
          <w:b/>
          <w:bCs/>
          <w:sz w:val="17"/>
          <w:szCs w:val="17"/>
        </w:rPr>
        <w:t xml:space="preserve">Josiane HUGUES - Secrétariat-Comptabilité </w:t>
      </w:r>
      <w:r>
        <w:rPr>
          <w:rFonts w:ascii="Tahoma" w:hAnsi="Tahoma" w:cs="Tahoma"/>
          <w:sz w:val="17"/>
          <w:szCs w:val="17"/>
        </w:rPr>
        <w:t xml:space="preserve">: </w:t>
      </w:r>
      <w:r>
        <w:rPr>
          <w:rFonts w:ascii="Tahoma" w:hAnsi="Tahoma" w:cs="Tahoma"/>
          <w:b/>
          <w:bCs/>
          <w:sz w:val="17"/>
          <w:szCs w:val="17"/>
        </w:rPr>
        <w:t>Christiane EVEN</w:t>
      </w:r>
    </w:p>
    <w:p w14:paraId="2D56AFF3" w14:textId="77777777" w:rsidR="00000000" w:rsidRDefault="0055136E">
      <w:pPr>
        <w:kinsoku w:val="0"/>
        <w:overflowPunct w:val="0"/>
        <w:autoSpaceDE/>
        <w:autoSpaceDN/>
        <w:adjustRightInd/>
        <w:spacing w:before="42" w:line="223" w:lineRule="exact"/>
        <w:jc w:val="center"/>
        <w:textAlignment w:val="baseline"/>
        <w:rPr>
          <w:rFonts w:ascii="Tahoma" w:hAnsi="Tahoma" w:cs="Tahoma"/>
          <w:b/>
          <w:bCs/>
          <w:sz w:val="17"/>
          <w:szCs w:val="17"/>
        </w:rPr>
      </w:pPr>
      <w:r>
        <w:rPr>
          <w:rFonts w:ascii="Tahoma" w:hAnsi="Tahoma" w:cs="Tahoma"/>
          <w:b/>
          <w:bCs/>
          <w:sz w:val="17"/>
          <w:szCs w:val="17"/>
        </w:rPr>
        <w:t>I.R.E.M.A : 33, rue Linné 75005 PARIS</w:t>
      </w:r>
      <w:r>
        <w:rPr>
          <w:rFonts w:ascii="Tahoma" w:hAnsi="Tahoma" w:cs="Tahoma"/>
          <w:b/>
          <w:bCs/>
          <w:sz w:val="17"/>
          <w:szCs w:val="17"/>
        </w:rPr>
        <w:br/>
        <w:t>Té</w:t>
      </w:r>
      <w:r>
        <w:rPr>
          <w:rFonts w:ascii="Tahoma" w:hAnsi="Tahoma" w:cs="Tahoma"/>
          <w:b/>
          <w:bCs/>
          <w:sz w:val="17"/>
          <w:szCs w:val="17"/>
        </w:rPr>
        <w:t>l. : (1) 336.81.00 et 707.57.37</w:t>
      </w:r>
    </w:p>
    <w:p w14:paraId="71A8D05F" w14:textId="77777777" w:rsidR="00000000" w:rsidRDefault="0055136E">
      <w:pPr>
        <w:widowControl/>
        <w:rPr>
          <w:sz w:val="24"/>
          <w:szCs w:val="24"/>
        </w:rPr>
        <w:sectPr w:rsidR="00000000">
          <w:headerReference w:type="even" r:id="rId266"/>
          <w:headerReference w:type="default" r:id="rId267"/>
          <w:footerReference w:type="even" r:id="rId268"/>
          <w:footerReference w:type="default" r:id="rId269"/>
          <w:pgSz w:w="11904" w:h="16843"/>
          <w:pgMar w:top="460" w:right="1043" w:bottom="242" w:left="495" w:header="0" w:footer="395" w:gutter="0"/>
          <w:cols w:space="720"/>
          <w:noEndnote/>
        </w:sectPr>
      </w:pPr>
    </w:p>
    <w:p w14:paraId="744EB735" w14:textId="77777777" w:rsidR="00000000" w:rsidRDefault="0055136E">
      <w:pPr>
        <w:kinsoku w:val="0"/>
        <w:overflowPunct w:val="0"/>
        <w:autoSpaceDE/>
        <w:autoSpaceDN/>
        <w:adjustRightInd/>
        <w:spacing w:before="56" w:line="259" w:lineRule="exact"/>
        <w:jc w:val="right"/>
        <w:textAlignment w:val="baseline"/>
        <w:rPr>
          <w:rFonts w:ascii="Verdana" w:hAnsi="Verdana" w:cs="Verdana"/>
          <w:b/>
          <w:bCs/>
          <w:spacing w:val="139"/>
          <w:sz w:val="19"/>
          <w:szCs w:val="19"/>
        </w:rPr>
      </w:pPr>
      <w:r>
        <w:rPr>
          <w:rFonts w:ascii="Bookman Old Style" w:hAnsi="Bookman Old Style" w:cs="Bookman Old Style"/>
          <w:b/>
          <w:bCs/>
          <w:i/>
          <w:iCs/>
          <w:spacing w:val="139"/>
          <w:sz w:val="23"/>
          <w:szCs w:val="23"/>
        </w:rPr>
        <w:lastRenderedPageBreak/>
        <w:t xml:space="preserve">Publicité • </w:t>
      </w:r>
      <w:r>
        <w:rPr>
          <w:rFonts w:ascii="Bookman Old Style" w:hAnsi="Bookman Old Style" w:cs="Bookman Old Style"/>
          <w:b/>
          <w:bCs/>
          <w:spacing w:val="139"/>
          <w:sz w:val="23"/>
          <w:szCs w:val="23"/>
        </w:rPr>
        <w:t>••••••••••••••••••••</w:t>
      </w:r>
      <w:r>
        <w:rPr>
          <w:rFonts w:ascii="Verdana" w:hAnsi="Verdana" w:cs="Verdana"/>
          <w:b/>
          <w:bCs/>
          <w:spacing w:val="139"/>
          <w:sz w:val="19"/>
          <w:szCs w:val="19"/>
        </w:rPr>
        <w:t>eite•owe</w:t>
      </w:r>
    </w:p>
    <w:p w14:paraId="0AD75F46" w14:textId="77777777" w:rsidR="00000000" w:rsidRDefault="0055136E">
      <w:pPr>
        <w:kinsoku w:val="0"/>
        <w:overflowPunct w:val="0"/>
        <w:autoSpaceDE/>
        <w:autoSpaceDN/>
        <w:adjustRightInd/>
        <w:spacing w:before="207" w:after="522" w:line="232" w:lineRule="exact"/>
        <w:ind w:left="144"/>
        <w:jc w:val="center"/>
        <w:textAlignment w:val="baseline"/>
        <w:rPr>
          <w:rFonts w:ascii="Verdana" w:hAnsi="Verdana" w:cs="Verdana"/>
          <w:b/>
          <w:bCs/>
          <w:sz w:val="19"/>
          <w:szCs w:val="19"/>
        </w:rPr>
      </w:pPr>
      <w:r>
        <w:rPr>
          <w:rFonts w:ascii="Verdana" w:hAnsi="Verdana" w:cs="Verdana"/>
          <w:b/>
          <w:bCs/>
          <w:sz w:val="19"/>
          <w:szCs w:val="19"/>
        </w:rPr>
        <w:t>CENTRE INTERNATIONAL DE CONSULTATIONS, D'ÉTUDES,</w:t>
      </w:r>
      <w:r>
        <w:rPr>
          <w:rFonts w:ascii="Verdana" w:hAnsi="Verdana" w:cs="Verdana"/>
          <w:b/>
          <w:bCs/>
          <w:sz w:val="19"/>
          <w:szCs w:val="19"/>
        </w:rPr>
        <w:br/>
        <w:t>DE RECHERCHES ET DE FORMATION</w:t>
      </w:r>
      <w:r>
        <w:rPr>
          <w:rFonts w:ascii="Verdana" w:hAnsi="Verdana" w:cs="Verdana"/>
          <w:b/>
          <w:bCs/>
          <w:sz w:val="19"/>
          <w:szCs w:val="19"/>
        </w:rPr>
        <w:br/>
        <w:t>C.I.C.E.R.F.</w:t>
      </w:r>
      <w:r>
        <w:rPr>
          <w:rFonts w:ascii="Verdana" w:hAnsi="Verdana" w:cs="Verdana"/>
          <w:b/>
          <w:bCs/>
          <w:sz w:val="19"/>
          <w:szCs w:val="19"/>
        </w:rPr>
        <w:br/>
        <w:t>1, square des Géné</w:t>
      </w:r>
      <w:r>
        <w:rPr>
          <w:rFonts w:ascii="Verdana" w:hAnsi="Verdana" w:cs="Verdana"/>
          <w:b/>
          <w:bCs/>
          <w:sz w:val="19"/>
          <w:szCs w:val="19"/>
        </w:rPr>
        <w:t>vriers 77420 Champs-sur-Marne</w:t>
      </w:r>
      <w:r>
        <w:rPr>
          <w:rFonts w:ascii="Verdana" w:hAnsi="Verdana" w:cs="Verdana"/>
          <w:b/>
          <w:bCs/>
          <w:sz w:val="19"/>
          <w:szCs w:val="19"/>
        </w:rPr>
        <w:br/>
        <w:t>Tél. : (6) 006.07.65 et 017.92.02</w:t>
      </w:r>
    </w:p>
    <w:tbl>
      <w:tblPr>
        <w:tblW w:w="0" w:type="auto"/>
        <w:tblInd w:w="110" w:type="dxa"/>
        <w:tblLayout w:type="fixed"/>
        <w:tblCellMar>
          <w:left w:w="0" w:type="dxa"/>
          <w:right w:w="0" w:type="dxa"/>
        </w:tblCellMar>
        <w:tblLook w:val="0000" w:firstRow="0" w:lastRow="0" w:firstColumn="0" w:lastColumn="0" w:noHBand="0" w:noVBand="0"/>
      </w:tblPr>
      <w:tblGrid>
        <w:gridCol w:w="9322"/>
        <w:gridCol w:w="220"/>
        <w:gridCol w:w="620"/>
      </w:tblGrid>
      <w:tr w:rsidR="00000000" w:rsidRPr="0055136E" w14:paraId="635C0816" w14:textId="77777777">
        <w:tblPrEx>
          <w:tblCellMar>
            <w:top w:w="0" w:type="dxa"/>
            <w:left w:w="0" w:type="dxa"/>
            <w:bottom w:w="0" w:type="dxa"/>
            <w:right w:w="0" w:type="dxa"/>
          </w:tblCellMar>
        </w:tblPrEx>
        <w:trPr>
          <w:trHeight w:hRule="exact" w:val="710"/>
        </w:trPr>
        <w:tc>
          <w:tcPr>
            <w:tcW w:w="10162" w:type="dxa"/>
            <w:gridSpan w:val="3"/>
            <w:tcBorders>
              <w:top w:val="single" w:sz="5" w:space="0" w:color="auto"/>
              <w:left w:val="single" w:sz="5" w:space="0" w:color="auto"/>
              <w:bottom w:val="single" w:sz="5" w:space="0" w:color="auto"/>
              <w:right w:val="single" w:sz="5" w:space="0" w:color="auto"/>
            </w:tcBorders>
            <w:vAlign w:val="center"/>
          </w:tcPr>
          <w:p w14:paraId="036EAD04" w14:textId="77777777" w:rsidR="00000000" w:rsidRPr="0055136E" w:rsidRDefault="0055136E">
            <w:pPr>
              <w:numPr>
                <w:ilvl w:val="0"/>
                <w:numId w:val="68"/>
              </w:numPr>
              <w:kinsoku w:val="0"/>
              <w:overflowPunct w:val="0"/>
              <w:autoSpaceDE/>
              <w:autoSpaceDN/>
              <w:adjustRightInd/>
              <w:spacing w:before="141" w:line="233" w:lineRule="exact"/>
              <w:ind w:right="3240"/>
              <w:jc w:val="right"/>
              <w:textAlignment w:val="baseline"/>
              <w:rPr>
                <w:rFonts w:ascii="Verdana" w:hAnsi="Verdana" w:cs="Verdana"/>
                <w:b/>
                <w:bCs/>
                <w:sz w:val="19"/>
                <w:szCs w:val="19"/>
              </w:rPr>
            </w:pPr>
            <w:r w:rsidRPr="0055136E">
              <w:rPr>
                <w:rFonts w:ascii="Verdana" w:hAnsi="Verdana" w:cs="Verdana"/>
                <w:b/>
                <w:bCs/>
                <w:sz w:val="19"/>
                <w:szCs w:val="19"/>
              </w:rPr>
              <w:t>STAGES DE FORMATION EN 1986</w:t>
            </w:r>
          </w:p>
          <w:p w14:paraId="47F028DA" w14:textId="77777777" w:rsidR="00000000" w:rsidRPr="0055136E" w:rsidRDefault="0055136E">
            <w:pPr>
              <w:kinsoku w:val="0"/>
              <w:overflowPunct w:val="0"/>
              <w:autoSpaceDE/>
              <w:autoSpaceDN/>
              <w:adjustRightInd/>
              <w:spacing w:after="100" w:line="221" w:lineRule="exact"/>
              <w:ind w:left="288"/>
              <w:textAlignment w:val="baseline"/>
              <w:rPr>
                <w:rFonts w:ascii="Tahoma" w:hAnsi="Tahoma" w:cs="Tahoma"/>
                <w:b/>
                <w:bCs/>
                <w:spacing w:val="-5"/>
                <w:sz w:val="17"/>
                <w:szCs w:val="17"/>
              </w:rPr>
            </w:pPr>
            <w:r w:rsidRPr="0055136E">
              <w:rPr>
                <w:rFonts w:ascii="Verdana" w:hAnsi="Verdana" w:cs="Verdana"/>
                <w:spacing w:val="-5"/>
                <w:sz w:val="17"/>
                <w:szCs w:val="17"/>
              </w:rPr>
              <w:t xml:space="preserve">Extraits du programme du </w:t>
            </w:r>
            <w:r w:rsidRPr="0055136E">
              <w:rPr>
                <w:rFonts w:ascii="Tahoma" w:hAnsi="Tahoma" w:cs="Tahoma"/>
                <w:b/>
                <w:bCs/>
                <w:spacing w:val="-5"/>
                <w:sz w:val="17"/>
                <w:szCs w:val="17"/>
              </w:rPr>
              <w:t>Centre International de Consultations, d'Études, de Recherches et de Formation (C.I.C.E.R.F.)</w:t>
            </w:r>
          </w:p>
        </w:tc>
      </w:tr>
      <w:tr w:rsidR="00000000" w:rsidRPr="0055136E" w14:paraId="01E6D766" w14:textId="77777777">
        <w:tblPrEx>
          <w:tblCellMar>
            <w:top w:w="0" w:type="dxa"/>
            <w:left w:w="0" w:type="dxa"/>
            <w:bottom w:w="0" w:type="dxa"/>
            <w:right w:w="0" w:type="dxa"/>
          </w:tblCellMar>
        </w:tblPrEx>
        <w:trPr>
          <w:trHeight w:hRule="exact" w:val="524"/>
        </w:trPr>
        <w:tc>
          <w:tcPr>
            <w:tcW w:w="9322" w:type="dxa"/>
            <w:tcBorders>
              <w:top w:val="single" w:sz="5" w:space="0" w:color="auto"/>
              <w:left w:val="single" w:sz="5" w:space="0" w:color="auto"/>
              <w:bottom w:val="nil"/>
              <w:right w:val="nil"/>
            </w:tcBorders>
            <w:vAlign w:val="bottom"/>
          </w:tcPr>
          <w:p w14:paraId="5CAF2C7A" w14:textId="77777777" w:rsidR="00000000" w:rsidRPr="0055136E" w:rsidRDefault="0055136E">
            <w:pPr>
              <w:kinsoku w:val="0"/>
              <w:overflowPunct w:val="0"/>
              <w:autoSpaceDE/>
              <w:autoSpaceDN/>
              <w:adjustRightInd/>
              <w:spacing w:before="294" w:after="3" w:line="221" w:lineRule="exact"/>
              <w:ind w:right="2700"/>
              <w:jc w:val="right"/>
              <w:textAlignment w:val="baseline"/>
              <w:rPr>
                <w:rFonts w:ascii="Tahoma" w:hAnsi="Tahoma" w:cs="Tahoma"/>
                <w:b/>
                <w:bCs/>
                <w:sz w:val="17"/>
                <w:szCs w:val="17"/>
              </w:rPr>
            </w:pPr>
            <w:r w:rsidRPr="0055136E">
              <w:rPr>
                <w:rFonts w:ascii="Tahoma" w:hAnsi="Tahoma" w:cs="Tahoma"/>
                <w:b/>
                <w:bCs/>
                <w:sz w:val="17"/>
                <w:szCs w:val="17"/>
              </w:rPr>
              <w:t>I. SITUATIONS MULTIDIMENSIONNELLES ET PISTES D'INTERVENTION</w:t>
            </w:r>
          </w:p>
        </w:tc>
        <w:tc>
          <w:tcPr>
            <w:tcW w:w="840" w:type="dxa"/>
            <w:gridSpan w:val="2"/>
            <w:tcBorders>
              <w:top w:val="single" w:sz="5" w:space="0" w:color="auto"/>
              <w:left w:val="nil"/>
              <w:bottom w:val="nil"/>
              <w:right w:val="single" w:sz="5" w:space="0" w:color="auto"/>
            </w:tcBorders>
            <w:vAlign w:val="bottom"/>
          </w:tcPr>
          <w:p w14:paraId="474A2128" w14:textId="77777777" w:rsidR="00000000" w:rsidRPr="0055136E" w:rsidRDefault="0055136E">
            <w:pPr>
              <w:kinsoku w:val="0"/>
              <w:overflowPunct w:val="0"/>
              <w:autoSpaceDE/>
              <w:autoSpaceDN/>
              <w:adjustRightInd/>
              <w:spacing w:before="250" w:after="66" w:line="202" w:lineRule="exact"/>
              <w:ind w:right="4"/>
              <w:jc w:val="right"/>
              <w:textAlignment w:val="baseline"/>
              <w:rPr>
                <w:rFonts w:ascii="Verdana" w:hAnsi="Verdana" w:cs="Verdana"/>
                <w:sz w:val="17"/>
                <w:szCs w:val="17"/>
              </w:rPr>
            </w:pPr>
            <w:r w:rsidRPr="0055136E">
              <w:rPr>
                <w:rFonts w:ascii="Verdana" w:hAnsi="Verdana" w:cs="Verdana"/>
                <w:sz w:val="17"/>
                <w:szCs w:val="17"/>
              </w:rPr>
              <w:t>Prix H.T.</w:t>
            </w:r>
          </w:p>
        </w:tc>
      </w:tr>
      <w:tr w:rsidR="00000000" w:rsidRPr="0055136E" w14:paraId="076AE9AB" w14:textId="77777777">
        <w:tblPrEx>
          <w:tblCellMar>
            <w:top w:w="0" w:type="dxa"/>
            <w:left w:w="0" w:type="dxa"/>
            <w:bottom w:w="0" w:type="dxa"/>
            <w:right w:w="0" w:type="dxa"/>
          </w:tblCellMar>
        </w:tblPrEx>
        <w:trPr>
          <w:trHeight w:hRule="exact" w:val="230"/>
        </w:trPr>
        <w:tc>
          <w:tcPr>
            <w:tcW w:w="9322" w:type="dxa"/>
            <w:tcBorders>
              <w:top w:val="nil"/>
              <w:left w:val="single" w:sz="5" w:space="0" w:color="auto"/>
              <w:bottom w:val="nil"/>
              <w:right w:val="nil"/>
            </w:tcBorders>
            <w:vAlign w:val="center"/>
          </w:tcPr>
          <w:p w14:paraId="0FE20BB2" w14:textId="77777777" w:rsidR="00000000" w:rsidRPr="0055136E" w:rsidRDefault="0055136E">
            <w:pPr>
              <w:tabs>
                <w:tab w:val="right" w:leader="dot" w:pos="9288"/>
              </w:tabs>
              <w:kinsoku w:val="0"/>
              <w:overflowPunct w:val="0"/>
              <w:autoSpaceDE/>
              <w:autoSpaceDN/>
              <w:adjustRightInd/>
              <w:spacing w:after="14" w:line="211" w:lineRule="exact"/>
              <w:ind w:left="371"/>
              <w:textAlignment w:val="baseline"/>
              <w:rPr>
                <w:rFonts w:ascii="Verdana" w:hAnsi="Verdana" w:cs="Verdana"/>
                <w:sz w:val="17"/>
                <w:szCs w:val="17"/>
              </w:rPr>
            </w:pPr>
            <w:r w:rsidRPr="0055136E">
              <w:rPr>
                <w:rFonts w:ascii="Tahoma" w:hAnsi="Tahoma" w:cs="Tahoma"/>
                <w:b/>
                <w:bCs/>
                <w:sz w:val="17"/>
                <w:szCs w:val="17"/>
              </w:rPr>
              <w:t xml:space="preserve">- Face à l'inceste... - </w:t>
            </w:r>
            <w:r w:rsidRPr="0055136E">
              <w:rPr>
                <w:rFonts w:ascii="Verdana" w:hAnsi="Verdana" w:cs="Verdana"/>
                <w:sz w:val="17"/>
                <w:szCs w:val="17"/>
              </w:rPr>
              <w:t>3 jours consécutifs : 8, 9, 10 janvier 1986</w:t>
            </w:r>
            <w:r w:rsidRPr="0055136E">
              <w:rPr>
                <w:rFonts w:ascii="Verdana" w:hAnsi="Verdana" w:cs="Verdana"/>
                <w:sz w:val="17"/>
                <w:szCs w:val="17"/>
              </w:rPr>
              <w:tab/>
            </w:r>
          </w:p>
        </w:tc>
        <w:tc>
          <w:tcPr>
            <w:tcW w:w="220" w:type="dxa"/>
            <w:tcBorders>
              <w:top w:val="nil"/>
              <w:left w:val="nil"/>
              <w:bottom w:val="nil"/>
              <w:right w:val="nil"/>
            </w:tcBorders>
            <w:vAlign w:val="center"/>
          </w:tcPr>
          <w:p w14:paraId="6DE76283" w14:textId="77777777" w:rsidR="00000000" w:rsidRPr="0055136E" w:rsidRDefault="0055136E">
            <w:pPr>
              <w:kinsoku w:val="0"/>
              <w:overflowPunct w:val="0"/>
              <w:autoSpaceDE/>
              <w:autoSpaceDN/>
              <w:adjustRightInd/>
              <w:spacing w:line="20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60BB2AEE" w14:textId="77777777" w:rsidR="00000000" w:rsidRPr="0055136E" w:rsidRDefault="0055136E">
            <w:pPr>
              <w:kinsoku w:val="0"/>
              <w:overflowPunct w:val="0"/>
              <w:autoSpaceDE/>
              <w:autoSpaceDN/>
              <w:adjustRightInd/>
              <w:spacing w:line="200"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04F644BB" w14:textId="77777777">
        <w:tblPrEx>
          <w:tblCellMar>
            <w:top w:w="0" w:type="dxa"/>
            <w:left w:w="0" w:type="dxa"/>
            <w:bottom w:w="0" w:type="dxa"/>
            <w:right w:w="0" w:type="dxa"/>
          </w:tblCellMar>
        </w:tblPrEx>
        <w:trPr>
          <w:trHeight w:hRule="exact" w:val="216"/>
        </w:trPr>
        <w:tc>
          <w:tcPr>
            <w:tcW w:w="9322" w:type="dxa"/>
            <w:tcBorders>
              <w:top w:val="nil"/>
              <w:left w:val="single" w:sz="5" w:space="0" w:color="auto"/>
              <w:bottom w:val="nil"/>
              <w:right w:val="nil"/>
            </w:tcBorders>
            <w:vAlign w:val="center"/>
          </w:tcPr>
          <w:p w14:paraId="2B930C9B" w14:textId="77777777" w:rsidR="00000000" w:rsidRPr="0055136E" w:rsidRDefault="0055136E">
            <w:pPr>
              <w:kinsoku w:val="0"/>
              <w:overflowPunct w:val="0"/>
              <w:autoSpaceDE/>
              <w:autoSpaceDN/>
              <w:adjustRightInd/>
              <w:spacing w:after="5" w:line="206" w:lineRule="exact"/>
              <w:ind w:left="371"/>
              <w:textAlignment w:val="baseline"/>
              <w:rPr>
                <w:rFonts w:ascii="Verdana" w:hAnsi="Verdana" w:cs="Verdana"/>
                <w:spacing w:val="-7"/>
                <w:sz w:val="17"/>
                <w:szCs w:val="17"/>
              </w:rPr>
            </w:pPr>
            <w:r w:rsidRPr="0055136E">
              <w:rPr>
                <w:rFonts w:ascii="Tahoma" w:hAnsi="Tahoma" w:cs="Tahoma"/>
                <w:b/>
                <w:bCs/>
                <w:spacing w:val="-7"/>
                <w:sz w:val="17"/>
                <w:szCs w:val="17"/>
              </w:rPr>
              <w:t xml:space="preserve">- Les femmes battues et leurs enfants : quelles aides possibles ? -- </w:t>
            </w:r>
            <w:r w:rsidRPr="0055136E">
              <w:rPr>
                <w:rFonts w:ascii="Verdana" w:hAnsi="Verdana" w:cs="Verdana"/>
                <w:spacing w:val="-7"/>
                <w:sz w:val="17"/>
                <w:szCs w:val="17"/>
              </w:rPr>
              <w:t>3 jours consécutifs : 27, 28, 29 janvier 1986</w:t>
            </w:r>
          </w:p>
        </w:tc>
        <w:tc>
          <w:tcPr>
            <w:tcW w:w="220" w:type="dxa"/>
            <w:tcBorders>
              <w:top w:val="nil"/>
              <w:left w:val="nil"/>
              <w:bottom w:val="nil"/>
              <w:right w:val="nil"/>
            </w:tcBorders>
            <w:vAlign w:val="center"/>
          </w:tcPr>
          <w:p w14:paraId="435754B9" w14:textId="77777777" w:rsidR="00000000" w:rsidRPr="0055136E" w:rsidRDefault="0055136E">
            <w:pPr>
              <w:tabs>
                <w:tab w:val="right" w:pos="216"/>
              </w:tabs>
              <w:kinsoku w:val="0"/>
              <w:overflowPunct w:val="0"/>
              <w:autoSpaceDE/>
              <w:autoSpaceDN/>
              <w:adjustRightInd/>
              <w:spacing w:after="3" w:line="202" w:lineRule="exact"/>
              <w:ind w:right="4"/>
              <w:jc w:val="right"/>
              <w:textAlignment w:val="baseline"/>
              <w:rPr>
                <w:rFonts w:ascii="Verdana" w:hAnsi="Verdana" w:cs="Verdana"/>
                <w:sz w:val="17"/>
                <w:szCs w:val="17"/>
              </w:rPr>
            </w:pPr>
            <w:r w:rsidRPr="0055136E">
              <w:rPr>
                <w:rFonts w:ascii="Verdana" w:hAnsi="Verdana" w:cs="Verdana"/>
                <w:sz w:val="17"/>
                <w:szCs w:val="17"/>
              </w:rPr>
              <w:t>.</w:t>
            </w:r>
            <w:r w:rsidRPr="0055136E">
              <w:rPr>
                <w:rFonts w:ascii="Verdana" w:hAnsi="Verdana" w:cs="Verdana"/>
                <w:sz w:val="17"/>
                <w:szCs w:val="17"/>
              </w:rPr>
              <w:tab/>
              <w:t>1</w:t>
            </w:r>
          </w:p>
        </w:tc>
        <w:tc>
          <w:tcPr>
            <w:tcW w:w="620" w:type="dxa"/>
            <w:tcBorders>
              <w:top w:val="nil"/>
              <w:left w:val="nil"/>
              <w:bottom w:val="nil"/>
              <w:right w:val="single" w:sz="5" w:space="0" w:color="auto"/>
            </w:tcBorders>
            <w:vAlign w:val="center"/>
          </w:tcPr>
          <w:p w14:paraId="085A22D0" w14:textId="77777777" w:rsidR="00000000" w:rsidRPr="0055136E" w:rsidRDefault="0055136E">
            <w:pPr>
              <w:kinsoku w:val="0"/>
              <w:overflowPunct w:val="0"/>
              <w:autoSpaceDE/>
              <w:autoSpaceDN/>
              <w:adjustRightInd/>
              <w:spacing w:after="3" w:line="202"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5E92035F" w14:textId="77777777">
        <w:tblPrEx>
          <w:tblCellMar>
            <w:top w:w="0" w:type="dxa"/>
            <w:left w:w="0" w:type="dxa"/>
            <w:bottom w:w="0" w:type="dxa"/>
            <w:right w:w="0" w:type="dxa"/>
          </w:tblCellMar>
        </w:tblPrEx>
        <w:trPr>
          <w:trHeight w:hRule="exact" w:val="216"/>
        </w:trPr>
        <w:tc>
          <w:tcPr>
            <w:tcW w:w="9322" w:type="dxa"/>
            <w:tcBorders>
              <w:top w:val="nil"/>
              <w:left w:val="single" w:sz="5" w:space="0" w:color="auto"/>
              <w:bottom w:val="nil"/>
              <w:right w:val="nil"/>
            </w:tcBorders>
            <w:vAlign w:val="center"/>
          </w:tcPr>
          <w:p w14:paraId="76B77220" w14:textId="77777777" w:rsidR="00000000" w:rsidRPr="0055136E" w:rsidRDefault="0055136E">
            <w:pPr>
              <w:tabs>
                <w:tab w:val="right" w:leader="dot" w:pos="9288"/>
              </w:tabs>
              <w:kinsoku w:val="0"/>
              <w:overflowPunct w:val="0"/>
              <w:autoSpaceDE/>
              <w:autoSpaceDN/>
              <w:adjustRightInd/>
              <w:spacing w:line="211" w:lineRule="exact"/>
              <w:ind w:left="371"/>
              <w:textAlignment w:val="baseline"/>
              <w:rPr>
                <w:rFonts w:ascii="Verdana" w:hAnsi="Verdana" w:cs="Verdana"/>
                <w:sz w:val="17"/>
                <w:szCs w:val="17"/>
              </w:rPr>
            </w:pPr>
            <w:r w:rsidRPr="0055136E">
              <w:rPr>
                <w:rFonts w:ascii="Tahoma" w:hAnsi="Tahoma" w:cs="Tahoma"/>
                <w:b/>
                <w:bCs/>
                <w:sz w:val="17"/>
                <w:szCs w:val="17"/>
              </w:rPr>
              <w:t xml:space="preserve">- La notion d'urgence dans le travail social - </w:t>
            </w:r>
            <w:r w:rsidRPr="0055136E">
              <w:rPr>
                <w:rFonts w:ascii="Verdana" w:hAnsi="Verdana" w:cs="Verdana"/>
                <w:sz w:val="17"/>
                <w:szCs w:val="17"/>
              </w:rPr>
              <w:t xml:space="preserve">3 jours consécutifs : 29, 30, 31 janvier 1986 </w:t>
            </w:r>
            <w:r w:rsidRPr="0055136E">
              <w:rPr>
                <w:rFonts w:ascii="Verdana" w:hAnsi="Verdana" w:cs="Verdana"/>
                <w:sz w:val="17"/>
                <w:szCs w:val="17"/>
              </w:rPr>
              <w:tab/>
            </w:r>
          </w:p>
        </w:tc>
        <w:tc>
          <w:tcPr>
            <w:tcW w:w="220" w:type="dxa"/>
            <w:tcBorders>
              <w:top w:val="nil"/>
              <w:left w:val="nil"/>
              <w:bottom w:val="nil"/>
              <w:right w:val="nil"/>
            </w:tcBorders>
            <w:vAlign w:val="center"/>
          </w:tcPr>
          <w:p w14:paraId="76A23EAA" w14:textId="77777777" w:rsidR="00000000" w:rsidRPr="0055136E" w:rsidRDefault="0055136E">
            <w:pPr>
              <w:kinsoku w:val="0"/>
              <w:overflowPunct w:val="0"/>
              <w:autoSpaceDE/>
              <w:autoSpaceDN/>
              <w:adjustRightInd/>
              <w:spacing w:line="20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494B0880" w14:textId="77777777" w:rsidR="00000000" w:rsidRPr="0055136E" w:rsidRDefault="0055136E">
            <w:pPr>
              <w:kinsoku w:val="0"/>
              <w:overflowPunct w:val="0"/>
              <w:autoSpaceDE/>
              <w:autoSpaceDN/>
              <w:adjustRightInd/>
              <w:spacing w:line="200"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5E8FBBC8" w14:textId="77777777">
        <w:tblPrEx>
          <w:tblCellMar>
            <w:top w:w="0" w:type="dxa"/>
            <w:left w:w="0" w:type="dxa"/>
            <w:bottom w:w="0" w:type="dxa"/>
            <w:right w:w="0" w:type="dxa"/>
          </w:tblCellMar>
        </w:tblPrEx>
        <w:trPr>
          <w:trHeight w:hRule="exact" w:val="437"/>
        </w:trPr>
        <w:tc>
          <w:tcPr>
            <w:tcW w:w="9322" w:type="dxa"/>
            <w:tcBorders>
              <w:top w:val="nil"/>
              <w:left w:val="single" w:sz="5" w:space="0" w:color="auto"/>
              <w:bottom w:val="nil"/>
              <w:right w:val="nil"/>
            </w:tcBorders>
          </w:tcPr>
          <w:p w14:paraId="22982A6E" w14:textId="77777777" w:rsidR="00000000" w:rsidRPr="0055136E" w:rsidRDefault="0055136E">
            <w:pPr>
              <w:kinsoku w:val="0"/>
              <w:overflowPunct w:val="0"/>
              <w:autoSpaceDE/>
              <w:autoSpaceDN/>
              <w:adjustRightInd/>
              <w:spacing w:line="216" w:lineRule="exact"/>
              <w:ind w:left="360"/>
              <w:textAlignment w:val="baseline"/>
              <w:rPr>
                <w:rFonts w:ascii="Tahoma" w:hAnsi="Tahoma" w:cs="Tahoma"/>
                <w:b/>
                <w:bCs/>
                <w:sz w:val="17"/>
                <w:szCs w:val="17"/>
              </w:rPr>
            </w:pPr>
            <w:r w:rsidRPr="0055136E">
              <w:rPr>
                <w:rFonts w:ascii="Tahoma" w:hAnsi="Tahoma" w:cs="Tahoma"/>
                <w:b/>
                <w:bCs/>
                <w:sz w:val="17"/>
                <w:szCs w:val="17"/>
              </w:rPr>
              <w:t>- Les parents « mal-aimants » et leurs enfants : compréhension, accompagnement et prévention</w:t>
            </w:r>
          </w:p>
          <w:p w14:paraId="42A08C69" w14:textId="77777777" w:rsidR="00000000" w:rsidRPr="0055136E" w:rsidRDefault="0055136E">
            <w:pPr>
              <w:tabs>
                <w:tab w:val="right" w:leader="dot" w:pos="9288"/>
              </w:tabs>
              <w:kinsoku w:val="0"/>
              <w:overflowPunct w:val="0"/>
              <w:autoSpaceDE/>
              <w:autoSpaceDN/>
              <w:adjustRightInd/>
              <w:spacing w:after="9" w:line="202" w:lineRule="exact"/>
              <w:ind w:left="648"/>
              <w:textAlignment w:val="baseline"/>
              <w:rPr>
                <w:rFonts w:ascii="Verdana" w:hAnsi="Verdana" w:cs="Verdana"/>
                <w:sz w:val="17"/>
                <w:szCs w:val="17"/>
              </w:rPr>
            </w:pPr>
            <w:r w:rsidRPr="0055136E">
              <w:rPr>
                <w:rFonts w:ascii="Verdana" w:hAnsi="Verdana" w:cs="Verdana"/>
                <w:sz w:val="17"/>
                <w:szCs w:val="17"/>
              </w:rPr>
              <w:t xml:space="preserve">6 jours (2 x 3) : 16, 17, 18 - 23, 24, 25 avril 1986 </w:t>
            </w:r>
            <w:r w:rsidRPr="0055136E">
              <w:rPr>
                <w:rFonts w:ascii="Verdana" w:hAnsi="Verdana" w:cs="Verdana"/>
                <w:sz w:val="17"/>
                <w:szCs w:val="17"/>
              </w:rPr>
              <w:tab/>
            </w:r>
          </w:p>
        </w:tc>
        <w:tc>
          <w:tcPr>
            <w:tcW w:w="220" w:type="dxa"/>
            <w:tcBorders>
              <w:top w:val="nil"/>
              <w:left w:val="nil"/>
              <w:bottom w:val="nil"/>
              <w:right w:val="nil"/>
            </w:tcBorders>
            <w:vAlign w:val="bottom"/>
          </w:tcPr>
          <w:p w14:paraId="243778CE" w14:textId="77777777" w:rsidR="00000000" w:rsidRPr="0055136E" w:rsidRDefault="0055136E">
            <w:pPr>
              <w:kinsoku w:val="0"/>
              <w:overflowPunct w:val="0"/>
              <w:autoSpaceDE/>
              <w:autoSpaceDN/>
              <w:adjustRightInd/>
              <w:spacing w:before="237" w:line="190" w:lineRule="exact"/>
              <w:ind w:right="4"/>
              <w:jc w:val="right"/>
              <w:textAlignment w:val="baseline"/>
              <w:rPr>
                <w:rFonts w:ascii="Verdana" w:hAnsi="Verdana" w:cs="Verdana"/>
                <w:sz w:val="17"/>
                <w:szCs w:val="17"/>
              </w:rPr>
            </w:pPr>
            <w:r w:rsidRPr="0055136E">
              <w:rPr>
                <w:rFonts w:ascii="Verdana" w:hAnsi="Verdana" w:cs="Verdana"/>
                <w:sz w:val="17"/>
                <w:szCs w:val="17"/>
              </w:rPr>
              <w:t>3</w:t>
            </w:r>
          </w:p>
        </w:tc>
        <w:tc>
          <w:tcPr>
            <w:tcW w:w="620" w:type="dxa"/>
            <w:tcBorders>
              <w:top w:val="nil"/>
              <w:left w:val="nil"/>
              <w:bottom w:val="nil"/>
              <w:right w:val="single" w:sz="5" w:space="0" w:color="auto"/>
            </w:tcBorders>
            <w:vAlign w:val="bottom"/>
          </w:tcPr>
          <w:p w14:paraId="7F223672" w14:textId="77777777" w:rsidR="00000000" w:rsidRPr="0055136E" w:rsidRDefault="0055136E">
            <w:pPr>
              <w:kinsoku w:val="0"/>
              <w:overflowPunct w:val="0"/>
              <w:autoSpaceDE/>
              <w:autoSpaceDN/>
              <w:adjustRightInd/>
              <w:spacing w:before="237" w:line="190" w:lineRule="exact"/>
              <w:textAlignment w:val="baseline"/>
              <w:rPr>
                <w:rFonts w:ascii="Verdana" w:hAnsi="Verdana" w:cs="Verdana"/>
                <w:sz w:val="17"/>
                <w:szCs w:val="17"/>
              </w:rPr>
            </w:pPr>
            <w:r w:rsidRPr="0055136E">
              <w:rPr>
                <w:rFonts w:ascii="Verdana" w:hAnsi="Verdana" w:cs="Verdana"/>
                <w:sz w:val="17"/>
                <w:szCs w:val="17"/>
              </w:rPr>
              <w:t>600 F</w:t>
            </w:r>
          </w:p>
        </w:tc>
      </w:tr>
      <w:tr w:rsidR="00000000" w:rsidRPr="0055136E" w14:paraId="0A2637EA" w14:textId="77777777">
        <w:tblPrEx>
          <w:tblCellMar>
            <w:top w:w="0" w:type="dxa"/>
            <w:left w:w="0" w:type="dxa"/>
            <w:bottom w:w="0" w:type="dxa"/>
            <w:right w:w="0" w:type="dxa"/>
          </w:tblCellMar>
        </w:tblPrEx>
        <w:trPr>
          <w:trHeight w:hRule="exact" w:val="216"/>
        </w:trPr>
        <w:tc>
          <w:tcPr>
            <w:tcW w:w="9322" w:type="dxa"/>
            <w:tcBorders>
              <w:top w:val="nil"/>
              <w:left w:val="single" w:sz="5" w:space="0" w:color="auto"/>
              <w:bottom w:val="nil"/>
              <w:right w:val="nil"/>
            </w:tcBorders>
            <w:vAlign w:val="center"/>
          </w:tcPr>
          <w:p w14:paraId="4B23D7F9" w14:textId="77777777" w:rsidR="00000000" w:rsidRPr="0055136E" w:rsidRDefault="0055136E">
            <w:pPr>
              <w:kinsoku w:val="0"/>
              <w:overflowPunct w:val="0"/>
              <w:autoSpaceDE/>
              <w:autoSpaceDN/>
              <w:adjustRightInd/>
              <w:spacing w:line="206" w:lineRule="exact"/>
              <w:ind w:left="371"/>
              <w:textAlignment w:val="baseline"/>
              <w:rPr>
                <w:rFonts w:ascii="Tahoma" w:hAnsi="Tahoma" w:cs="Tahoma"/>
                <w:b/>
                <w:bCs/>
                <w:sz w:val="17"/>
                <w:szCs w:val="17"/>
              </w:rPr>
            </w:pPr>
            <w:r w:rsidRPr="0055136E">
              <w:rPr>
                <w:rFonts w:ascii="Tahoma" w:hAnsi="Tahoma" w:cs="Tahoma"/>
                <w:b/>
                <w:bCs/>
                <w:sz w:val="17"/>
                <w:szCs w:val="17"/>
              </w:rPr>
              <w:t>- L'ar</w:t>
            </w:r>
            <w:r w:rsidRPr="0055136E">
              <w:rPr>
                <w:rFonts w:ascii="Tahoma" w:hAnsi="Tahoma" w:cs="Tahoma"/>
                <w:b/>
                <w:bCs/>
                <w:sz w:val="17"/>
                <w:szCs w:val="17"/>
              </w:rPr>
              <w:t>gent et ses implications dans les interventions psycho-sociales</w:t>
            </w:r>
          </w:p>
        </w:tc>
        <w:tc>
          <w:tcPr>
            <w:tcW w:w="220" w:type="dxa"/>
            <w:tcBorders>
              <w:top w:val="nil"/>
              <w:left w:val="nil"/>
              <w:bottom w:val="nil"/>
              <w:right w:val="nil"/>
            </w:tcBorders>
          </w:tcPr>
          <w:p w14:paraId="39215003"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nil"/>
              <w:right w:val="single" w:sz="5" w:space="0" w:color="auto"/>
            </w:tcBorders>
          </w:tcPr>
          <w:p w14:paraId="4E0753C9"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1979A280" w14:textId="77777777">
        <w:tblPrEx>
          <w:tblCellMar>
            <w:top w:w="0" w:type="dxa"/>
            <w:left w:w="0" w:type="dxa"/>
            <w:bottom w:w="0" w:type="dxa"/>
            <w:right w:w="0" w:type="dxa"/>
          </w:tblCellMar>
        </w:tblPrEx>
        <w:trPr>
          <w:trHeight w:hRule="exact" w:val="225"/>
        </w:trPr>
        <w:tc>
          <w:tcPr>
            <w:tcW w:w="9322" w:type="dxa"/>
            <w:tcBorders>
              <w:top w:val="nil"/>
              <w:left w:val="single" w:sz="5" w:space="0" w:color="auto"/>
              <w:bottom w:val="nil"/>
              <w:right w:val="nil"/>
            </w:tcBorders>
            <w:vAlign w:val="center"/>
          </w:tcPr>
          <w:p w14:paraId="773BC314" w14:textId="77777777" w:rsidR="00000000" w:rsidRPr="0055136E" w:rsidRDefault="0055136E">
            <w:pPr>
              <w:tabs>
                <w:tab w:val="left" w:pos="576"/>
                <w:tab w:val="right" w:leader="dot" w:pos="9288"/>
              </w:tabs>
              <w:kinsoku w:val="0"/>
              <w:overflowPunct w:val="0"/>
              <w:autoSpaceDE/>
              <w:autoSpaceDN/>
              <w:adjustRightInd/>
              <w:spacing w:after="19" w:line="201" w:lineRule="exact"/>
              <w:ind w:left="371"/>
              <w:textAlignment w:val="baseline"/>
              <w:rPr>
                <w:rFonts w:ascii="Verdana" w:hAnsi="Verdana" w:cs="Verdana"/>
                <w:sz w:val="17"/>
                <w:szCs w:val="17"/>
              </w:rPr>
            </w:pPr>
            <w:r w:rsidRPr="0055136E">
              <w:rPr>
                <w:rFonts w:ascii="Verdana" w:hAnsi="Verdana" w:cs="Verdana"/>
                <w:sz w:val="17"/>
                <w:szCs w:val="17"/>
              </w:rPr>
              <w:t>,</w:t>
            </w:r>
            <w:r w:rsidRPr="0055136E">
              <w:rPr>
                <w:rFonts w:ascii="Verdana" w:hAnsi="Verdana" w:cs="Verdana"/>
                <w:sz w:val="17"/>
                <w:szCs w:val="17"/>
              </w:rPr>
              <w:tab/>
              <w:t xml:space="preserve">3 jours consécutifs : 28, 29, 30 avril 1986 </w:t>
            </w:r>
            <w:r w:rsidRPr="0055136E">
              <w:rPr>
                <w:rFonts w:ascii="Verdana" w:hAnsi="Verdana" w:cs="Verdana"/>
                <w:sz w:val="17"/>
                <w:szCs w:val="17"/>
              </w:rPr>
              <w:tab/>
            </w:r>
          </w:p>
        </w:tc>
        <w:tc>
          <w:tcPr>
            <w:tcW w:w="220" w:type="dxa"/>
            <w:tcBorders>
              <w:top w:val="nil"/>
              <w:left w:val="nil"/>
              <w:bottom w:val="nil"/>
              <w:right w:val="nil"/>
            </w:tcBorders>
            <w:vAlign w:val="center"/>
          </w:tcPr>
          <w:p w14:paraId="4AB7C383" w14:textId="77777777" w:rsidR="00000000" w:rsidRPr="0055136E" w:rsidRDefault="0055136E">
            <w:pPr>
              <w:kinsoku w:val="0"/>
              <w:overflowPunct w:val="0"/>
              <w:autoSpaceDE/>
              <w:autoSpaceDN/>
              <w:adjustRightInd/>
              <w:spacing w:line="20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06D44C24" w14:textId="77777777" w:rsidR="00000000" w:rsidRPr="0055136E" w:rsidRDefault="0055136E">
            <w:pPr>
              <w:kinsoku w:val="0"/>
              <w:overflowPunct w:val="0"/>
              <w:autoSpaceDE/>
              <w:autoSpaceDN/>
              <w:adjustRightInd/>
              <w:spacing w:line="201"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4FAB18B3" w14:textId="77777777">
        <w:tblPrEx>
          <w:tblCellMar>
            <w:top w:w="0" w:type="dxa"/>
            <w:left w:w="0" w:type="dxa"/>
            <w:bottom w:w="0" w:type="dxa"/>
            <w:right w:w="0" w:type="dxa"/>
          </w:tblCellMar>
        </w:tblPrEx>
        <w:trPr>
          <w:trHeight w:hRule="exact" w:val="216"/>
        </w:trPr>
        <w:tc>
          <w:tcPr>
            <w:tcW w:w="9322" w:type="dxa"/>
            <w:tcBorders>
              <w:top w:val="nil"/>
              <w:left w:val="single" w:sz="5" w:space="0" w:color="auto"/>
              <w:bottom w:val="nil"/>
              <w:right w:val="nil"/>
            </w:tcBorders>
            <w:vAlign w:val="center"/>
          </w:tcPr>
          <w:p w14:paraId="6A5BBC6C" w14:textId="77777777" w:rsidR="00000000" w:rsidRPr="0055136E" w:rsidRDefault="0055136E">
            <w:pPr>
              <w:kinsoku w:val="0"/>
              <w:overflowPunct w:val="0"/>
              <w:autoSpaceDE/>
              <w:autoSpaceDN/>
              <w:adjustRightInd/>
              <w:spacing w:after="4" w:line="207" w:lineRule="exact"/>
              <w:ind w:left="371"/>
              <w:textAlignment w:val="baseline"/>
              <w:rPr>
                <w:rFonts w:ascii="Tahoma" w:hAnsi="Tahoma" w:cs="Tahoma"/>
                <w:b/>
                <w:bCs/>
                <w:sz w:val="17"/>
                <w:szCs w:val="17"/>
              </w:rPr>
            </w:pPr>
            <w:r w:rsidRPr="0055136E">
              <w:rPr>
                <w:rFonts w:ascii="Tahoma" w:hAnsi="Tahoma" w:cs="Tahoma"/>
                <w:b/>
                <w:bCs/>
                <w:sz w:val="17"/>
                <w:szCs w:val="17"/>
              </w:rPr>
              <w:t>- L'adolescente enceinte et mère : accompagnement et prévention auprès de l'enfant</w:t>
            </w:r>
          </w:p>
        </w:tc>
        <w:tc>
          <w:tcPr>
            <w:tcW w:w="220" w:type="dxa"/>
            <w:tcBorders>
              <w:top w:val="nil"/>
              <w:left w:val="nil"/>
              <w:bottom w:val="nil"/>
              <w:right w:val="nil"/>
            </w:tcBorders>
          </w:tcPr>
          <w:p w14:paraId="5C5876B7"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nil"/>
              <w:right w:val="single" w:sz="5" w:space="0" w:color="auto"/>
            </w:tcBorders>
          </w:tcPr>
          <w:p w14:paraId="48CF3182"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6A6E4F70" w14:textId="77777777">
        <w:tblPrEx>
          <w:tblCellMar>
            <w:top w:w="0" w:type="dxa"/>
            <w:left w:w="0" w:type="dxa"/>
            <w:bottom w:w="0" w:type="dxa"/>
            <w:right w:w="0" w:type="dxa"/>
          </w:tblCellMar>
        </w:tblPrEx>
        <w:trPr>
          <w:trHeight w:hRule="exact" w:val="221"/>
        </w:trPr>
        <w:tc>
          <w:tcPr>
            <w:tcW w:w="9322" w:type="dxa"/>
            <w:tcBorders>
              <w:top w:val="nil"/>
              <w:left w:val="single" w:sz="5" w:space="0" w:color="auto"/>
              <w:bottom w:val="nil"/>
              <w:right w:val="nil"/>
            </w:tcBorders>
            <w:vAlign w:val="center"/>
          </w:tcPr>
          <w:p w14:paraId="71DF6803" w14:textId="77777777" w:rsidR="00000000" w:rsidRPr="0055136E" w:rsidRDefault="0055136E">
            <w:pPr>
              <w:tabs>
                <w:tab w:val="right" w:leader="dot" w:pos="9288"/>
              </w:tabs>
              <w:kinsoku w:val="0"/>
              <w:overflowPunct w:val="0"/>
              <w:autoSpaceDE/>
              <w:autoSpaceDN/>
              <w:adjustRightInd/>
              <w:spacing w:after="9" w:line="202" w:lineRule="exact"/>
              <w:ind w:left="551"/>
              <w:textAlignment w:val="baseline"/>
              <w:rPr>
                <w:rFonts w:ascii="Verdana" w:hAnsi="Verdana" w:cs="Verdana"/>
                <w:sz w:val="17"/>
                <w:szCs w:val="17"/>
              </w:rPr>
            </w:pPr>
            <w:r w:rsidRPr="0055136E">
              <w:rPr>
                <w:rFonts w:ascii="Verdana" w:hAnsi="Verdana" w:cs="Verdana"/>
                <w:sz w:val="17"/>
                <w:szCs w:val="17"/>
              </w:rPr>
              <w:t>3 jours consé</w:t>
            </w:r>
            <w:r w:rsidRPr="0055136E">
              <w:rPr>
                <w:rFonts w:ascii="Verdana" w:hAnsi="Verdana" w:cs="Verdana"/>
                <w:sz w:val="17"/>
                <w:szCs w:val="17"/>
              </w:rPr>
              <w:t xml:space="preserve">cutifs : 28, 29, 30 avril 1986 </w:t>
            </w:r>
            <w:r w:rsidRPr="0055136E">
              <w:rPr>
                <w:rFonts w:ascii="Verdana" w:hAnsi="Verdana" w:cs="Verdana"/>
                <w:sz w:val="17"/>
                <w:szCs w:val="17"/>
              </w:rPr>
              <w:tab/>
            </w:r>
          </w:p>
        </w:tc>
        <w:tc>
          <w:tcPr>
            <w:tcW w:w="220" w:type="dxa"/>
            <w:tcBorders>
              <w:top w:val="nil"/>
              <w:left w:val="nil"/>
              <w:bottom w:val="nil"/>
              <w:right w:val="nil"/>
            </w:tcBorders>
          </w:tcPr>
          <w:p w14:paraId="22A624E4"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nil"/>
              <w:right w:val="single" w:sz="5" w:space="0" w:color="auto"/>
            </w:tcBorders>
          </w:tcPr>
          <w:p w14:paraId="5AE20496" w14:textId="77777777" w:rsidR="00000000" w:rsidRPr="0055136E" w:rsidRDefault="0055136E">
            <w:pPr>
              <w:kinsoku w:val="0"/>
              <w:overflowPunct w:val="0"/>
              <w:autoSpaceDE/>
              <w:autoSpaceDN/>
              <w:adjustRightInd/>
              <w:spacing w:line="101" w:lineRule="exact"/>
              <w:ind w:right="36"/>
              <w:textAlignment w:val="baseline"/>
              <w:rPr>
                <w:rFonts w:ascii="Verdana" w:hAnsi="Verdana" w:cs="Verdana"/>
                <w:sz w:val="17"/>
                <w:szCs w:val="17"/>
              </w:rPr>
            </w:pPr>
            <w:r w:rsidRPr="0055136E">
              <w:rPr>
                <w:rFonts w:ascii="Verdana" w:hAnsi="Verdana" w:cs="Verdana"/>
                <w:sz w:val="17"/>
                <w:szCs w:val="17"/>
              </w:rPr>
              <w:t>1800</w:t>
            </w:r>
          </w:p>
          <w:p w14:paraId="2BD6CC74" w14:textId="77777777" w:rsidR="00000000" w:rsidRPr="0055136E" w:rsidRDefault="0055136E">
            <w:pPr>
              <w:kinsoku w:val="0"/>
              <w:overflowPunct w:val="0"/>
              <w:autoSpaceDE/>
              <w:autoSpaceDN/>
              <w:adjustRightInd/>
              <w:spacing w:line="94" w:lineRule="exact"/>
              <w:ind w:right="36"/>
              <w:jc w:val="right"/>
              <w:textAlignment w:val="baseline"/>
              <w:rPr>
                <w:rFonts w:ascii="Verdana" w:hAnsi="Verdana" w:cs="Verdana"/>
                <w:sz w:val="17"/>
                <w:szCs w:val="17"/>
              </w:rPr>
            </w:pPr>
            <w:r w:rsidRPr="0055136E">
              <w:rPr>
                <w:rFonts w:ascii="Verdana" w:hAnsi="Verdana" w:cs="Verdana"/>
                <w:sz w:val="17"/>
                <w:szCs w:val="17"/>
              </w:rPr>
              <w:t>F</w:t>
            </w:r>
          </w:p>
        </w:tc>
      </w:tr>
      <w:tr w:rsidR="00000000" w:rsidRPr="0055136E" w14:paraId="7B10378C" w14:textId="77777777">
        <w:tblPrEx>
          <w:tblCellMar>
            <w:top w:w="0" w:type="dxa"/>
            <w:left w:w="0" w:type="dxa"/>
            <w:bottom w:w="0" w:type="dxa"/>
            <w:right w:w="0" w:type="dxa"/>
          </w:tblCellMar>
        </w:tblPrEx>
        <w:trPr>
          <w:trHeight w:hRule="exact" w:val="216"/>
        </w:trPr>
        <w:tc>
          <w:tcPr>
            <w:tcW w:w="9322" w:type="dxa"/>
            <w:tcBorders>
              <w:top w:val="nil"/>
              <w:left w:val="single" w:sz="5" w:space="0" w:color="auto"/>
              <w:bottom w:val="nil"/>
              <w:right w:val="nil"/>
            </w:tcBorders>
            <w:vAlign w:val="center"/>
          </w:tcPr>
          <w:p w14:paraId="24EA589A" w14:textId="77777777" w:rsidR="00000000" w:rsidRPr="0055136E" w:rsidRDefault="0055136E">
            <w:pPr>
              <w:tabs>
                <w:tab w:val="right" w:leader="dot" w:pos="9288"/>
              </w:tabs>
              <w:kinsoku w:val="0"/>
              <w:overflowPunct w:val="0"/>
              <w:autoSpaceDE/>
              <w:autoSpaceDN/>
              <w:adjustRightInd/>
              <w:spacing w:line="206" w:lineRule="exact"/>
              <w:ind w:left="371"/>
              <w:textAlignment w:val="baseline"/>
              <w:rPr>
                <w:rFonts w:ascii="Verdana" w:hAnsi="Verdana" w:cs="Verdana"/>
                <w:sz w:val="17"/>
                <w:szCs w:val="17"/>
              </w:rPr>
            </w:pPr>
            <w:r w:rsidRPr="0055136E">
              <w:rPr>
                <w:rFonts w:ascii="Tahoma" w:hAnsi="Tahoma" w:cs="Tahoma"/>
                <w:b/>
                <w:bCs/>
                <w:sz w:val="17"/>
                <w:szCs w:val="17"/>
              </w:rPr>
              <w:t xml:space="preserve">- Les tentatives de suicide chez l'adolescent - </w:t>
            </w:r>
            <w:r w:rsidRPr="0055136E">
              <w:rPr>
                <w:rFonts w:ascii="Verdana" w:hAnsi="Verdana" w:cs="Verdana"/>
                <w:sz w:val="17"/>
                <w:szCs w:val="17"/>
              </w:rPr>
              <w:t xml:space="preserve">3 jours consécutifs : 15, 16, 17 octobre 1986 </w:t>
            </w:r>
            <w:r w:rsidRPr="0055136E">
              <w:rPr>
                <w:rFonts w:ascii="Verdana" w:hAnsi="Verdana" w:cs="Verdana"/>
                <w:sz w:val="17"/>
                <w:szCs w:val="17"/>
              </w:rPr>
              <w:tab/>
            </w:r>
          </w:p>
        </w:tc>
        <w:tc>
          <w:tcPr>
            <w:tcW w:w="220" w:type="dxa"/>
            <w:tcBorders>
              <w:top w:val="nil"/>
              <w:left w:val="nil"/>
              <w:bottom w:val="nil"/>
              <w:right w:val="nil"/>
            </w:tcBorders>
            <w:vAlign w:val="center"/>
          </w:tcPr>
          <w:p w14:paraId="4D55C869" w14:textId="77777777" w:rsidR="00000000" w:rsidRPr="0055136E" w:rsidRDefault="0055136E">
            <w:pPr>
              <w:kinsoku w:val="0"/>
              <w:overflowPunct w:val="0"/>
              <w:autoSpaceDE/>
              <w:autoSpaceDN/>
              <w:adjustRightInd/>
              <w:spacing w:line="19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6EF65462" w14:textId="77777777" w:rsidR="00000000" w:rsidRPr="0055136E" w:rsidRDefault="0055136E">
            <w:pPr>
              <w:kinsoku w:val="0"/>
              <w:overflowPunct w:val="0"/>
              <w:autoSpaceDE/>
              <w:autoSpaceDN/>
              <w:adjustRightInd/>
              <w:spacing w:line="192"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63516B9C" w14:textId="77777777">
        <w:tblPrEx>
          <w:tblCellMar>
            <w:top w:w="0" w:type="dxa"/>
            <w:left w:w="0" w:type="dxa"/>
            <w:bottom w:w="0" w:type="dxa"/>
            <w:right w:w="0" w:type="dxa"/>
          </w:tblCellMar>
        </w:tblPrEx>
        <w:trPr>
          <w:trHeight w:hRule="exact" w:val="447"/>
        </w:trPr>
        <w:tc>
          <w:tcPr>
            <w:tcW w:w="9322" w:type="dxa"/>
            <w:tcBorders>
              <w:top w:val="nil"/>
              <w:left w:val="single" w:sz="5" w:space="0" w:color="auto"/>
              <w:bottom w:val="nil"/>
              <w:right w:val="nil"/>
            </w:tcBorders>
          </w:tcPr>
          <w:p w14:paraId="382FF11E" w14:textId="77777777" w:rsidR="00000000" w:rsidRPr="0055136E" w:rsidRDefault="0055136E">
            <w:pPr>
              <w:kinsoku w:val="0"/>
              <w:overflowPunct w:val="0"/>
              <w:autoSpaceDE/>
              <w:autoSpaceDN/>
              <w:adjustRightInd/>
              <w:spacing w:line="211" w:lineRule="exact"/>
              <w:ind w:left="360"/>
              <w:textAlignment w:val="baseline"/>
              <w:rPr>
                <w:rFonts w:ascii="Tahoma" w:hAnsi="Tahoma" w:cs="Tahoma"/>
                <w:b/>
                <w:bCs/>
                <w:sz w:val="17"/>
                <w:szCs w:val="17"/>
              </w:rPr>
            </w:pPr>
            <w:r w:rsidRPr="0055136E">
              <w:rPr>
                <w:rFonts w:ascii="Tahoma" w:hAnsi="Tahoma" w:cs="Tahoma"/>
                <w:b/>
                <w:bCs/>
                <w:sz w:val="17"/>
                <w:szCs w:val="17"/>
              </w:rPr>
              <w:t>- Dynamique de la séparation et du retour dans les placements</w:t>
            </w:r>
          </w:p>
          <w:p w14:paraId="2241DE19" w14:textId="77777777" w:rsidR="00000000" w:rsidRPr="0055136E" w:rsidRDefault="0055136E">
            <w:pPr>
              <w:tabs>
                <w:tab w:val="right" w:leader="dot" w:pos="9288"/>
              </w:tabs>
              <w:kinsoku w:val="0"/>
              <w:overflowPunct w:val="0"/>
              <w:autoSpaceDE/>
              <w:autoSpaceDN/>
              <w:adjustRightInd/>
              <w:spacing w:before="15" w:after="8" w:line="202" w:lineRule="exact"/>
              <w:ind w:left="576"/>
              <w:textAlignment w:val="baseline"/>
              <w:rPr>
                <w:rFonts w:ascii="Verdana" w:hAnsi="Verdana" w:cs="Verdana"/>
                <w:sz w:val="17"/>
                <w:szCs w:val="17"/>
              </w:rPr>
            </w:pPr>
            <w:r w:rsidRPr="0055136E">
              <w:rPr>
                <w:rFonts w:ascii="Verdana" w:hAnsi="Verdana" w:cs="Verdana"/>
                <w:sz w:val="17"/>
                <w:szCs w:val="17"/>
              </w:rPr>
              <w:t xml:space="preserve">6 jours (2 x 3) : 20, 21, 22 - 27, 28, 29 octobre 1986 </w:t>
            </w:r>
            <w:r w:rsidRPr="0055136E">
              <w:rPr>
                <w:rFonts w:ascii="Verdana" w:hAnsi="Verdana" w:cs="Verdana"/>
                <w:sz w:val="17"/>
                <w:szCs w:val="17"/>
              </w:rPr>
              <w:tab/>
            </w:r>
          </w:p>
        </w:tc>
        <w:tc>
          <w:tcPr>
            <w:tcW w:w="220" w:type="dxa"/>
            <w:tcBorders>
              <w:top w:val="nil"/>
              <w:left w:val="nil"/>
              <w:bottom w:val="nil"/>
              <w:right w:val="nil"/>
            </w:tcBorders>
            <w:vAlign w:val="bottom"/>
          </w:tcPr>
          <w:p w14:paraId="53F22286" w14:textId="77777777" w:rsidR="00000000" w:rsidRPr="0055136E" w:rsidRDefault="0055136E">
            <w:pPr>
              <w:kinsoku w:val="0"/>
              <w:overflowPunct w:val="0"/>
              <w:autoSpaceDE/>
              <w:autoSpaceDN/>
              <w:adjustRightInd/>
              <w:spacing w:before="242" w:line="194" w:lineRule="exact"/>
              <w:ind w:right="4"/>
              <w:jc w:val="right"/>
              <w:textAlignment w:val="baseline"/>
              <w:rPr>
                <w:rFonts w:ascii="Verdana" w:hAnsi="Verdana" w:cs="Verdana"/>
                <w:sz w:val="17"/>
                <w:szCs w:val="17"/>
              </w:rPr>
            </w:pPr>
            <w:r w:rsidRPr="0055136E">
              <w:rPr>
                <w:rFonts w:ascii="Verdana" w:hAnsi="Verdana" w:cs="Verdana"/>
                <w:sz w:val="17"/>
                <w:szCs w:val="17"/>
              </w:rPr>
              <w:t>3</w:t>
            </w:r>
          </w:p>
        </w:tc>
        <w:tc>
          <w:tcPr>
            <w:tcW w:w="620" w:type="dxa"/>
            <w:tcBorders>
              <w:top w:val="nil"/>
              <w:left w:val="nil"/>
              <w:bottom w:val="nil"/>
              <w:right w:val="single" w:sz="5" w:space="0" w:color="auto"/>
            </w:tcBorders>
            <w:vAlign w:val="bottom"/>
          </w:tcPr>
          <w:p w14:paraId="0B23466D" w14:textId="77777777" w:rsidR="00000000" w:rsidRPr="0055136E" w:rsidRDefault="0055136E">
            <w:pPr>
              <w:kinsoku w:val="0"/>
              <w:overflowPunct w:val="0"/>
              <w:autoSpaceDE/>
              <w:autoSpaceDN/>
              <w:adjustRightInd/>
              <w:spacing w:before="242" w:line="194" w:lineRule="exact"/>
              <w:textAlignment w:val="baseline"/>
              <w:rPr>
                <w:rFonts w:ascii="Verdana" w:hAnsi="Verdana" w:cs="Verdana"/>
                <w:sz w:val="17"/>
                <w:szCs w:val="17"/>
              </w:rPr>
            </w:pPr>
            <w:r w:rsidRPr="0055136E">
              <w:rPr>
                <w:rFonts w:ascii="Verdana" w:hAnsi="Verdana" w:cs="Verdana"/>
                <w:sz w:val="17"/>
                <w:szCs w:val="17"/>
              </w:rPr>
              <w:t>600 F</w:t>
            </w:r>
          </w:p>
        </w:tc>
      </w:tr>
      <w:tr w:rsidR="00000000" w:rsidRPr="0055136E" w14:paraId="3A7E72C1" w14:textId="77777777">
        <w:tblPrEx>
          <w:tblCellMar>
            <w:top w:w="0" w:type="dxa"/>
            <w:left w:w="0" w:type="dxa"/>
            <w:bottom w:w="0" w:type="dxa"/>
            <w:right w:w="0" w:type="dxa"/>
          </w:tblCellMar>
        </w:tblPrEx>
        <w:trPr>
          <w:trHeight w:hRule="exact" w:val="220"/>
        </w:trPr>
        <w:tc>
          <w:tcPr>
            <w:tcW w:w="9322" w:type="dxa"/>
            <w:tcBorders>
              <w:top w:val="nil"/>
              <w:left w:val="single" w:sz="5" w:space="0" w:color="auto"/>
              <w:bottom w:val="nil"/>
              <w:right w:val="nil"/>
            </w:tcBorders>
            <w:vAlign w:val="center"/>
          </w:tcPr>
          <w:p w14:paraId="459A195C" w14:textId="77777777" w:rsidR="00000000" w:rsidRPr="0055136E" w:rsidRDefault="0055136E">
            <w:pPr>
              <w:tabs>
                <w:tab w:val="right" w:leader="dot" w:pos="9288"/>
              </w:tabs>
              <w:kinsoku w:val="0"/>
              <w:overflowPunct w:val="0"/>
              <w:autoSpaceDE/>
              <w:autoSpaceDN/>
              <w:adjustRightInd/>
              <w:spacing w:line="205" w:lineRule="exact"/>
              <w:ind w:left="371"/>
              <w:textAlignment w:val="baseline"/>
              <w:rPr>
                <w:rFonts w:ascii="Verdana" w:hAnsi="Verdana" w:cs="Verdana"/>
                <w:sz w:val="17"/>
                <w:szCs w:val="17"/>
              </w:rPr>
            </w:pPr>
            <w:r w:rsidRPr="0055136E">
              <w:rPr>
                <w:rFonts w:ascii="Tahoma" w:hAnsi="Tahoma" w:cs="Tahoma"/>
                <w:b/>
                <w:bCs/>
                <w:sz w:val="17"/>
                <w:szCs w:val="17"/>
              </w:rPr>
              <w:t xml:space="preserve">- Face au « snif » et à la « colle » - </w:t>
            </w:r>
            <w:r w:rsidRPr="0055136E">
              <w:rPr>
                <w:rFonts w:ascii="Verdana" w:hAnsi="Verdana" w:cs="Verdana"/>
                <w:sz w:val="17"/>
                <w:szCs w:val="17"/>
              </w:rPr>
              <w:t xml:space="preserve">3 jours consécutifs : 22, 23, 24 octobre 1986 </w:t>
            </w:r>
            <w:r w:rsidRPr="0055136E">
              <w:rPr>
                <w:rFonts w:ascii="Verdana" w:hAnsi="Verdana" w:cs="Verdana"/>
                <w:sz w:val="17"/>
                <w:szCs w:val="17"/>
              </w:rPr>
              <w:tab/>
            </w:r>
          </w:p>
        </w:tc>
        <w:tc>
          <w:tcPr>
            <w:tcW w:w="220" w:type="dxa"/>
            <w:tcBorders>
              <w:top w:val="nil"/>
              <w:left w:val="nil"/>
              <w:bottom w:val="nil"/>
              <w:right w:val="nil"/>
            </w:tcBorders>
            <w:vAlign w:val="center"/>
          </w:tcPr>
          <w:p w14:paraId="43CBC885" w14:textId="77777777" w:rsidR="00000000" w:rsidRPr="0055136E" w:rsidRDefault="0055136E">
            <w:pPr>
              <w:kinsoku w:val="0"/>
              <w:overflowPunct w:val="0"/>
              <w:autoSpaceDE/>
              <w:autoSpaceDN/>
              <w:adjustRightInd/>
              <w:spacing w:line="19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7BD877F2" w14:textId="77777777" w:rsidR="00000000" w:rsidRPr="0055136E" w:rsidRDefault="0055136E">
            <w:pPr>
              <w:kinsoku w:val="0"/>
              <w:overflowPunct w:val="0"/>
              <w:autoSpaceDE/>
              <w:autoSpaceDN/>
              <w:adjustRightInd/>
              <w:spacing w:line="191"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4A6CF8B6" w14:textId="77777777">
        <w:tblPrEx>
          <w:tblCellMar>
            <w:top w:w="0" w:type="dxa"/>
            <w:left w:w="0" w:type="dxa"/>
            <w:bottom w:w="0" w:type="dxa"/>
            <w:right w:w="0" w:type="dxa"/>
          </w:tblCellMar>
        </w:tblPrEx>
        <w:trPr>
          <w:trHeight w:hRule="exact" w:val="327"/>
        </w:trPr>
        <w:tc>
          <w:tcPr>
            <w:tcW w:w="9322" w:type="dxa"/>
            <w:tcBorders>
              <w:top w:val="nil"/>
              <w:left w:val="single" w:sz="5" w:space="0" w:color="auto"/>
              <w:bottom w:val="nil"/>
              <w:right w:val="nil"/>
            </w:tcBorders>
          </w:tcPr>
          <w:p w14:paraId="20052910" w14:textId="77777777" w:rsidR="00000000" w:rsidRPr="0055136E" w:rsidRDefault="0055136E">
            <w:pPr>
              <w:tabs>
                <w:tab w:val="right" w:leader="dot" w:pos="9288"/>
              </w:tabs>
              <w:kinsoku w:val="0"/>
              <w:overflowPunct w:val="0"/>
              <w:autoSpaceDE/>
              <w:autoSpaceDN/>
              <w:adjustRightInd/>
              <w:spacing w:after="110" w:line="207" w:lineRule="exact"/>
              <w:ind w:left="371"/>
              <w:textAlignment w:val="baseline"/>
              <w:rPr>
                <w:rFonts w:ascii="Verdana" w:hAnsi="Verdana" w:cs="Verdana"/>
                <w:sz w:val="17"/>
                <w:szCs w:val="17"/>
              </w:rPr>
            </w:pPr>
            <w:r w:rsidRPr="0055136E">
              <w:rPr>
                <w:rFonts w:ascii="Tahoma" w:hAnsi="Tahoma" w:cs="Tahoma"/>
                <w:b/>
                <w:bCs/>
                <w:sz w:val="17"/>
                <w:szCs w:val="17"/>
              </w:rPr>
              <w:t xml:space="preserve">- Les parents victimes de leurs enfants - </w:t>
            </w:r>
            <w:r w:rsidRPr="0055136E">
              <w:rPr>
                <w:rFonts w:ascii="Verdana" w:hAnsi="Verdana" w:cs="Verdana"/>
                <w:sz w:val="17"/>
                <w:szCs w:val="17"/>
              </w:rPr>
              <w:t>3 jours consé</w:t>
            </w:r>
            <w:r w:rsidRPr="0055136E">
              <w:rPr>
                <w:rFonts w:ascii="Verdana" w:hAnsi="Verdana" w:cs="Verdana"/>
                <w:sz w:val="17"/>
                <w:szCs w:val="17"/>
              </w:rPr>
              <w:t xml:space="preserve">cutifs : 17, 18, 19 novembre 1986 </w:t>
            </w:r>
            <w:r w:rsidRPr="0055136E">
              <w:rPr>
                <w:rFonts w:ascii="Verdana" w:hAnsi="Verdana" w:cs="Verdana"/>
                <w:sz w:val="17"/>
                <w:szCs w:val="17"/>
              </w:rPr>
              <w:tab/>
            </w:r>
          </w:p>
        </w:tc>
        <w:tc>
          <w:tcPr>
            <w:tcW w:w="220" w:type="dxa"/>
            <w:tcBorders>
              <w:top w:val="nil"/>
              <w:left w:val="nil"/>
              <w:bottom w:val="nil"/>
              <w:right w:val="nil"/>
            </w:tcBorders>
            <w:vAlign w:val="center"/>
          </w:tcPr>
          <w:p w14:paraId="01050137" w14:textId="77777777" w:rsidR="00000000" w:rsidRPr="0055136E" w:rsidRDefault="0055136E">
            <w:pPr>
              <w:kinsoku w:val="0"/>
              <w:overflowPunct w:val="0"/>
              <w:autoSpaceDE/>
              <w:autoSpaceDN/>
              <w:adjustRightInd/>
              <w:spacing w:after="99" w:line="202"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380C4983" w14:textId="77777777" w:rsidR="00000000" w:rsidRPr="0055136E" w:rsidRDefault="0055136E">
            <w:pPr>
              <w:kinsoku w:val="0"/>
              <w:overflowPunct w:val="0"/>
              <w:autoSpaceDE/>
              <w:autoSpaceDN/>
              <w:adjustRightInd/>
              <w:spacing w:after="99" w:line="202"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5E55EEEF" w14:textId="77777777">
        <w:tblPrEx>
          <w:tblCellMar>
            <w:top w:w="0" w:type="dxa"/>
            <w:left w:w="0" w:type="dxa"/>
            <w:bottom w:w="0" w:type="dxa"/>
            <w:right w:w="0" w:type="dxa"/>
          </w:tblCellMar>
        </w:tblPrEx>
        <w:trPr>
          <w:trHeight w:hRule="exact" w:val="518"/>
        </w:trPr>
        <w:tc>
          <w:tcPr>
            <w:tcW w:w="9322" w:type="dxa"/>
            <w:tcBorders>
              <w:top w:val="nil"/>
              <w:left w:val="single" w:sz="5" w:space="0" w:color="auto"/>
              <w:bottom w:val="nil"/>
              <w:right w:val="nil"/>
            </w:tcBorders>
          </w:tcPr>
          <w:p w14:paraId="518E466B" w14:textId="77777777" w:rsidR="00000000" w:rsidRPr="0055136E" w:rsidRDefault="0055136E">
            <w:pPr>
              <w:kinsoku w:val="0"/>
              <w:overflowPunct w:val="0"/>
              <w:autoSpaceDE/>
              <w:autoSpaceDN/>
              <w:adjustRightInd/>
              <w:spacing w:before="92" w:line="221" w:lineRule="exact"/>
              <w:ind w:left="72"/>
              <w:textAlignment w:val="baseline"/>
              <w:rPr>
                <w:rFonts w:ascii="Tahoma" w:hAnsi="Tahoma" w:cs="Tahoma"/>
                <w:b/>
                <w:bCs/>
                <w:sz w:val="17"/>
                <w:szCs w:val="17"/>
              </w:rPr>
            </w:pPr>
            <w:r w:rsidRPr="0055136E">
              <w:rPr>
                <w:rFonts w:ascii="Tahoma" w:hAnsi="Tahoma" w:cs="Tahoma"/>
                <w:b/>
                <w:bCs/>
                <w:sz w:val="17"/>
                <w:szCs w:val="17"/>
              </w:rPr>
              <w:t>II. PRINCIPES ET MÉTHODOLOGIE DU TRAVAIL SOCIAL</w:t>
            </w:r>
          </w:p>
          <w:p w14:paraId="5A304AB7" w14:textId="77777777" w:rsidR="00000000" w:rsidRPr="0055136E" w:rsidRDefault="0055136E">
            <w:pPr>
              <w:kinsoku w:val="0"/>
              <w:overflowPunct w:val="0"/>
              <w:autoSpaceDE/>
              <w:autoSpaceDN/>
              <w:adjustRightInd/>
              <w:spacing w:before="22" w:line="173" w:lineRule="exact"/>
              <w:ind w:left="360"/>
              <w:textAlignment w:val="baseline"/>
              <w:rPr>
                <w:rFonts w:ascii="Verdana" w:hAnsi="Verdana" w:cs="Verdana"/>
                <w:spacing w:val="-6"/>
                <w:sz w:val="17"/>
                <w:szCs w:val="17"/>
              </w:rPr>
            </w:pPr>
            <w:r w:rsidRPr="0055136E">
              <w:rPr>
                <w:rFonts w:ascii="Tahoma" w:hAnsi="Tahoma" w:cs="Tahoma"/>
                <w:b/>
                <w:bCs/>
                <w:spacing w:val="-6"/>
                <w:sz w:val="17"/>
                <w:szCs w:val="17"/>
              </w:rPr>
              <w:t xml:space="preserve">- La culture informatique au service du travail social ? - </w:t>
            </w:r>
            <w:r w:rsidRPr="0055136E">
              <w:rPr>
                <w:rFonts w:ascii="Verdana" w:hAnsi="Verdana" w:cs="Verdana"/>
                <w:spacing w:val="-6"/>
                <w:sz w:val="17"/>
                <w:szCs w:val="17"/>
              </w:rPr>
              <w:t>6 jours consécutifs : 17, 18, 19, 20, 21, 22 mars 1986</w:t>
            </w:r>
          </w:p>
        </w:tc>
        <w:tc>
          <w:tcPr>
            <w:tcW w:w="220" w:type="dxa"/>
            <w:tcBorders>
              <w:top w:val="nil"/>
              <w:left w:val="nil"/>
              <w:bottom w:val="nil"/>
              <w:right w:val="nil"/>
            </w:tcBorders>
            <w:vAlign w:val="bottom"/>
          </w:tcPr>
          <w:p w14:paraId="09AF3224" w14:textId="77777777" w:rsidR="00000000" w:rsidRPr="0055136E" w:rsidRDefault="0055136E">
            <w:pPr>
              <w:kinsoku w:val="0"/>
              <w:overflowPunct w:val="0"/>
              <w:autoSpaceDE/>
              <w:autoSpaceDN/>
              <w:adjustRightInd/>
              <w:spacing w:before="347" w:line="161" w:lineRule="exact"/>
              <w:ind w:right="4"/>
              <w:jc w:val="right"/>
              <w:textAlignment w:val="baseline"/>
              <w:rPr>
                <w:rFonts w:ascii="Verdana" w:hAnsi="Verdana" w:cs="Verdana"/>
                <w:sz w:val="17"/>
                <w:szCs w:val="17"/>
              </w:rPr>
            </w:pPr>
            <w:r w:rsidRPr="0055136E">
              <w:rPr>
                <w:rFonts w:ascii="Verdana" w:hAnsi="Verdana" w:cs="Verdana"/>
                <w:sz w:val="17"/>
                <w:szCs w:val="17"/>
              </w:rPr>
              <w:t>4</w:t>
            </w:r>
          </w:p>
        </w:tc>
        <w:tc>
          <w:tcPr>
            <w:tcW w:w="620" w:type="dxa"/>
            <w:tcBorders>
              <w:top w:val="nil"/>
              <w:left w:val="nil"/>
              <w:bottom w:val="nil"/>
              <w:right w:val="single" w:sz="5" w:space="0" w:color="auto"/>
            </w:tcBorders>
            <w:vAlign w:val="bottom"/>
          </w:tcPr>
          <w:p w14:paraId="21233285" w14:textId="77777777" w:rsidR="00000000" w:rsidRPr="0055136E" w:rsidRDefault="0055136E">
            <w:pPr>
              <w:kinsoku w:val="0"/>
              <w:overflowPunct w:val="0"/>
              <w:autoSpaceDE/>
              <w:autoSpaceDN/>
              <w:adjustRightInd/>
              <w:spacing w:before="347" w:line="161" w:lineRule="exact"/>
              <w:textAlignment w:val="baseline"/>
              <w:rPr>
                <w:rFonts w:ascii="Verdana" w:hAnsi="Verdana" w:cs="Verdana"/>
                <w:sz w:val="17"/>
                <w:szCs w:val="17"/>
              </w:rPr>
            </w:pPr>
            <w:r w:rsidRPr="0055136E">
              <w:rPr>
                <w:rFonts w:ascii="Verdana" w:hAnsi="Verdana" w:cs="Verdana"/>
                <w:sz w:val="17"/>
                <w:szCs w:val="17"/>
              </w:rPr>
              <w:t>500 F</w:t>
            </w:r>
          </w:p>
        </w:tc>
      </w:tr>
      <w:tr w:rsidR="00000000" w:rsidRPr="0055136E" w14:paraId="34E8EC7D" w14:textId="77777777">
        <w:tblPrEx>
          <w:tblCellMar>
            <w:top w:w="0" w:type="dxa"/>
            <w:left w:w="0" w:type="dxa"/>
            <w:bottom w:w="0" w:type="dxa"/>
            <w:right w:w="0" w:type="dxa"/>
          </w:tblCellMar>
        </w:tblPrEx>
        <w:trPr>
          <w:trHeight w:hRule="exact" w:val="250"/>
        </w:trPr>
        <w:tc>
          <w:tcPr>
            <w:tcW w:w="9322" w:type="dxa"/>
            <w:tcBorders>
              <w:top w:val="nil"/>
              <w:left w:val="single" w:sz="5" w:space="0" w:color="auto"/>
              <w:bottom w:val="nil"/>
              <w:right w:val="nil"/>
            </w:tcBorders>
            <w:vAlign w:val="center"/>
          </w:tcPr>
          <w:p w14:paraId="21BC1FC4" w14:textId="77777777" w:rsidR="00000000" w:rsidRPr="0055136E" w:rsidRDefault="0055136E">
            <w:pPr>
              <w:kinsoku w:val="0"/>
              <w:overflowPunct w:val="0"/>
              <w:autoSpaceDE/>
              <w:autoSpaceDN/>
              <w:adjustRightInd/>
              <w:spacing w:after="4" w:line="221" w:lineRule="exact"/>
              <w:ind w:left="371"/>
              <w:textAlignment w:val="baseline"/>
              <w:rPr>
                <w:rFonts w:ascii="Tahoma" w:hAnsi="Tahoma" w:cs="Tahoma"/>
                <w:b/>
                <w:bCs/>
                <w:sz w:val="17"/>
                <w:szCs w:val="17"/>
              </w:rPr>
            </w:pPr>
            <w:r w:rsidRPr="0055136E">
              <w:rPr>
                <w:rFonts w:ascii="Tahoma" w:hAnsi="Tahoma" w:cs="Tahoma"/>
                <w:b/>
                <w:bCs/>
                <w:sz w:val="17"/>
                <w:szCs w:val="17"/>
              </w:rPr>
              <w:t>- Dé</w:t>
            </w:r>
            <w:r w:rsidRPr="0055136E">
              <w:rPr>
                <w:rFonts w:ascii="Tahoma" w:hAnsi="Tahoma" w:cs="Tahoma"/>
                <w:b/>
                <w:bCs/>
                <w:sz w:val="17"/>
                <w:szCs w:val="17"/>
              </w:rPr>
              <w:t>centralisation et philosophie du travail social - Méthode d'évaluation et d'analyse des besoins</w:t>
            </w:r>
          </w:p>
        </w:tc>
        <w:tc>
          <w:tcPr>
            <w:tcW w:w="220" w:type="dxa"/>
            <w:tcBorders>
              <w:top w:val="nil"/>
              <w:left w:val="nil"/>
              <w:bottom w:val="nil"/>
              <w:right w:val="nil"/>
            </w:tcBorders>
          </w:tcPr>
          <w:p w14:paraId="491B6CFB"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nil"/>
              <w:right w:val="single" w:sz="5" w:space="0" w:color="auto"/>
            </w:tcBorders>
            <w:vAlign w:val="center"/>
          </w:tcPr>
          <w:p w14:paraId="3C30BDAA" w14:textId="77777777" w:rsidR="00000000" w:rsidRPr="0055136E" w:rsidRDefault="0055136E">
            <w:pPr>
              <w:kinsoku w:val="0"/>
              <w:overflowPunct w:val="0"/>
              <w:autoSpaceDE/>
              <w:autoSpaceDN/>
              <w:adjustRightInd/>
              <w:spacing w:before="50" w:line="199" w:lineRule="exact"/>
              <w:ind w:right="63"/>
              <w:jc w:val="right"/>
              <w:textAlignment w:val="baseline"/>
              <w:rPr>
                <w:rFonts w:ascii="Verdana" w:hAnsi="Verdana" w:cs="Verdana"/>
                <w:sz w:val="17"/>
                <w:szCs w:val="17"/>
              </w:rPr>
            </w:pPr>
            <w:r w:rsidRPr="0055136E">
              <w:rPr>
                <w:rFonts w:ascii="Verdana" w:hAnsi="Verdana" w:cs="Verdana"/>
                <w:sz w:val="17"/>
                <w:szCs w:val="17"/>
              </w:rPr>
              <w:t>•</w:t>
            </w:r>
          </w:p>
        </w:tc>
      </w:tr>
      <w:tr w:rsidR="00000000" w:rsidRPr="0055136E" w14:paraId="36B73646" w14:textId="77777777">
        <w:tblPrEx>
          <w:tblCellMar>
            <w:top w:w="0" w:type="dxa"/>
            <w:left w:w="0" w:type="dxa"/>
            <w:bottom w:w="0" w:type="dxa"/>
            <w:right w:w="0" w:type="dxa"/>
          </w:tblCellMar>
        </w:tblPrEx>
        <w:trPr>
          <w:trHeight w:hRule="exact" w:val="221"/>
        </w:trPr>
        <w:tc>
          <w:tcPr>
            <w:tcW w:w="9322" w:type="dxa"/>
            <w:tcBorders>
              <w:top w:val="nil"/>
              <w:left w:val="single" w:sz="5" w:space="0" w:color="auto"/>
              <w:bottom w:val="nil"/>
              <w:right w:val="nil"/>
            </w:tcBorders>
            <w:vAlign w:val="center"/>
          </w:tcPr>
          <w:p w14:paraId="66C5470F" w14:textId="77777777" w:rsidR="00000000" w:rsidRPr="0055136E" w:rsidRDefault="0055136E">
            <w:pPr>
              <w:tabs>
                <w:tab w:val="right" w:leader="dot" w:pos="9288"/>
              </w:tabs>
              <w:kinsoku w:val="0"/>
              <w:overflowPunct w:val="0"/>
              <w:autoSpaceDE/>
              <w:autoSpaceDN/>
              <w:adjustRightInd/>
              <w:spacing w:after="9" w:line="204" w:lineRule="exact"/>
              <w:ind w:left="551"/>
              <w:textAlignment w:val="baseline"/>
              <w:rPr>
                <w:rFonts w:ascii="Verdana" w:hAnsi="Verdana" w:cs="Verdana"/>
                <w:sz w:val="17"/>
                <w:szCs w:val="17"/>
              </w:rPr>
            </w:pPr>
            <w:r w:rsidRPr="0055136E">
              <w:rPr>
                <w:rFonts w:ascii="Verdana" w:hAnsi="Verdana" w:cs="Verdana"/>
                <w:sz w:val="17"/>
                <w:szCs w:val="17"/>
              </w:rPr>
              <w:t xml:space="preserve">6 jours (2 x 3) : 16, 17, 18 - 23, 24, 25 avril 1985 </w:t>
            </w:r>
            <w:r w:rsidRPr="0055136E">
              <w:rPr>
                <w:rFonts w:ascii="Verdana" w:hAnsi="Verdana" w:cs="Verdana"/>
                <w:sz w:val="17"/>
                <w:szCs w:val="17"/>
              </w:rPr>
              <w:tab/>
            </w:r>
          </w:p>
        </w:tc>
        <w:tc>
          <w:tcPr>
            <w:tcW w:w="220" w:type="dxa"/>
            <w:tcBorders>
              <w:top w:val="nil"/>
              <w:left w:val="nil"/>
              <w:bottom w:val="nil"/>
              <w:right w:val="nil"/>
            </w:tcBorders>
            <w:vAlign w:val="center"/>
          </w:tcPr>
          <w:p w14:paraId="3943E783" w14:textId="77777777" w:rsidR="00000000" w:rsidRPr="0055136E" w:rsidRDefault="0055136E">
            <w:pPr>
              <w:kinsoku w:val="0"/>
              <w:overflowPunct w:val="0"/>
              <w:autoSpaceDE/>
              <w:autoSpaceDN/>
              <w:adjustRightInd/>
              <w:spacing w:line="199" w:lineRule="exact"/>
              <w:ind w:right="4"/>
              <w:jc w:val="right"/>
              <w:textAlignment w:val="baseline"/>
              <w:rPr>
                <w:rFonts w:ascii="Verdana" w:hAnsi="Verdana" w:cs="Verdana"/>
                <w:sz w:val="17"/>
                <w:szCs w:val="17"/>
              </w:rPr>
            </w:pPr>
            <w:r w:rsidRPr="0055136E">
              <w:rPr>
                <w:rFonts w:ascii="Verdana" w:hAnsi="Verdana" w:cs="Verdana"/>
                <w:sz w:val="17"/>
                <w:szCs w:val="17"/>
              </w:rPr>
              <w:t>4</w:t>
            </w:r>
          </w:p>
        </w:tc>
        <w:tc>
          <w:tcPr>
            <w:tcW w:w="620" w:type="dxa"/>
            <w:tcBorders>
              <w:top w:val="nil"/>
              <w:left w:val="nil"/>
              <w:bottom w:val="nil"/>
              <w:right w:val="single" w:sz="5" w:space="0" w:color="auto"/>
            </w:tcBorders>
            <w:vAlign w:val="center"/>
          </w:tcPr>
          <w:p w14:paraId="7D1556FE" w14:textId="77777777" w:rsidR="00000000" w:rsidRPr="0055136E" w:rsidRDefault="0055136E">
            <w:pPr>
              <w:kinsoku w:val="0"/>
              <w:overflowPunct w:val="0"/>
              <w:autoSpaceDE/>
              <w:autoSpaceDN/>
              <w:adjustRightInd/>
              <w:spacing w:line="199" w:lineRule="exact"/>
              <w:textAlignment w:val="baseline"/>
              <w:rPr>
                <w:rFonts w:ascii="Verdana" w:hAnsi="Verdana" w:cs="Verdana"/>
                <w:sz w:val="17"/>
                <w:szCs w:val="17"/>
              </w:rPr>
            </w:pPr>
            <w:r w:rsidRPr="0055136E">
              <w:rPr>
                <w:rFonts w:ascii="Verdana" w:hAnsi="Verdana" w:cs="Verdana"/>
                <w:sz w:val="17"/>
                <w:szCs w:val="17"/>
              </w:rPr>
              <w:t>000 F</w:t>
            </w:r>
          </w:p>
        </w:tc>
      </w:tr>
      <w:tr w:rsidR="00000000" w:rsidRPr="0055136E" w14:paraId="1A99A90B" w14:textId="77777777">
        <w:tblPrEx>
          <w:tblCellMar>
            <w:top w:w="0" w:type="dxa"/>
            <w:left w:w="0" w:type="dxa"/>
            <w:bottom w:w="0" w:type="dxa"/>
            <w:right w:w="0" w:type="dxa"/>
          </w:tblCellMar>
        </w:tblPrEx>
        <w:trPr>
          <w:trHeight w:hRule="exact" w:val="556"/>
        </w:trPr>
        <w:tc>
          <w:tcPr>
            <w:tcW w:w="9322" w:type="dxa"/>
            <w:tcBorders>
              <w:top w:val="nil"/>
              <w:left w:val="single" w:sz="5" w:space="0" w:color="auto"/>
              <w:bottom w:val="nil"/>
              <w:right w:val="nil"/>
            </w:tcBorders>
          </w:tcPr>
          <w:p w14:paraId="2DA9F9C4" w14:textId="77777777" w:rsidR="00000000" w:rsidRPr="0055136E" w:rsidRDefault="0055136E">
            <w:pPr>
              <w:kinsoku w:val="0"/>
              <w:overflowPunct w:val="0"/>
              <w:autoSpaceDE/>
              <w:autoSpaceDN/>
              <w:adjustRightInd/>
              <w:spacing w:line="211" w:lineRule="exact"/>
              <w:ind w:left="360"/>
              <w:textAlignment w:val="baseline"/>
              <w:rPr>
                <w:rFonts w:ascii="Tahoma" w:hAnsi="Tahoma" w:cs="Tahoma"/>
                <w:b/>
                <w:bCs/>
                <w:sz w:val="17"/>
                <w:szCs w:val="17"/>
              </w:rPr>
            </w:pPr>
            <w:r w:rsidRPr="0055136E">
              <w:rPr>
                <w:rFonts w:ascii="Tahoma" w:hAnsi="Tahoma" w:cs="Tahoma"/>
                <w:b/>
                <w:bCs/>
                <w:sz w:val="17"/>
                <w:szCs w:val="17"/>
              </w:rPr>
              <w:t>- Réunion de synthè</w:t>
            </w:r>
            <w:r w:rsidRPr="0055136E">
              <w:rPr>
                <w:rFonts w:ascii="Tahoma" w:hAnsi="Tahoma" w:cs="Tahoma"/>
                <w:b/>
                <w:bCs/>
                <w:sz w:val="17"/>
                <w:szCs w:val="17"/>
              </w:rPr>
              <w:t>se, secret professionnel et partage des informations recueillies</w:t>
            </w:r>
          </w:p>
          <w:p w14:paraId="6CDFA1FA" w14:textId="77777777" w:rsidR="00000000" w:rsidRPr="0055136E" w:rsidRDefault="0055136E">
            <w:pPr>
              <w:tabs>
                <w:tab w:val="right" w:leader="dot" w:pos="9288"/>
              </w:tabs>
              <w:kinsoku w:val="0"/>
              <w:overflowPunct w:val="0"/>
              <w:autoSpaceDE/>
              <w:autoSpaceDN/>
              <w:adjustRightInd/>
              <w:spacing w:before="10" w:after="118" w:line="202" w:lineRule="exact"/>
              <w:ind w:left="576"/>
              <w:textAlignment w:val="baseline"/>
              <w:rPr>
                <w:rFonts w:ascii="Verdana" w:hAnsi="Verdana" w:cs="Verdana"/>
                <w:sz w:val="17"/>
                <w:szCs w:val="17"/>
              </w:rPr>
            </w:pPr>
            <w:r w:rsidRPr="0055136E">
              <w:rPr>
                <w:rFonts w:ascii="Verdana" w:hAnsi="Verdana" w:cs="Verdana"/>
                <w:sz w:val="17"/>
                <w:szCs w:val="17"/>
              </w:rPr>
              <w:t xml:space="preserve">3 jours consécutifs : 27, 28, 29 octobre 1986 </w:t>
            </w:r>
            <w:r w:rsidRPr="0055136E">
              <w:rPr>
                <w:rFonts w:ascii="Verdana" w:hAnsi="Verdana" w:cs="Verdana"/>
                <w:sz w:val="17"/>
                <w:szCs w:val="17"/>
              </w:rPr>
              <w:tab/>
            </w:r>
          </w:p>
        </w:tc>
        <w:tc>
          <w:tcPr>
            <w:tcW w:w="220" w:type="dxa"/>
            <w:tcBorders>
              <w:top w:val="nil"/>
              <w:left w:val="nil"/>
              <w:bottom w:val="nil"/>
              <w:right w:val="nil"/>
            </w:tcBorders>
            <w:vAlign w:val="center"/>
          </w:tcPr>
          <w:p w14:paraId="5A55E27D" w14:textId="77777777" w:rsidR="00000000" w:rsidRPr="0055136E" w:rsidRDefault="0055136E">
            <w:pPr>
              <w:kinsoku w:val="0"/>
              <w:overflowPunct w:val="0"/>
              <w:autoSpaceDE/>
              <w:autoSpaceDN/>
              <w:adjustRightInd/>
              <w:spacing w:before="241" w:after="98" w:line="202"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2BDEBA31" w14:textId="77777777" w:rsidR="00000000" w:rsidRPr="0055136E" w:rsidRDefault="0055136E">
            <w:pPr>
              <w:kinsoku w:val="0"/>
              <w:overflowPunct w:val="0"/>
              <w:autoSpaceDE/>
              <w:autoSpaceDN/>
              <w:adjustRightInd/>
              <w:spacing w:before="241" w:after="98" w:line="202"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210E9BEB" w14:textId="77777777">
        <w:tblPrEx>
          <w:tblCellMar>
            <w:top w:w="0" w:type="dxa"/>
            <w:left w:w="0" w:type="dxa"/>
            <w:bottom w:w="0" w:type="dxa"/>
            <w:right w:w="0" w:type="dxa"/>
          </w:tblCellMar>
        </w:tblPrEx>
        <w:trPr>
          <w:trHeight w:hRule="exact" w:val="768"/>
        </w:trPr>
        <w:tc>
          <w:tcPr>
            <w:tcW w:w="9322" w:type="dxa"/>
            <w:tcBorders>
              <w:top w:val="nil"/>
              <w:left w:val="single" w:sz="5" w:space="0" w:color="auto"/>
              <w:bottom w:val="nil"/>
              <w:right w:val="nil"/>
            </w:tcBorders>
          </w:tcPr>
          <w:p w14:paraId="13F6CA2A" w14:textId="77777777" w:rsidR="00000000" w:rsidRPr="0055136E" w:rsidRDefault="0055136E">
            <w:pPr>
              <w:kinsoku w:val="0"/>
              <w:overflowPunct w:val="0"/>
              <w:autoSpaceDE/>
              <w:autoSpaceDN/>
              <w:adjustRightInd/>
              <w:spacing w:before="101" w:line="221" w:lineRule="exact"/>
              <w:ind w:left="360" w:hanging="216"/>
              <w:textAlignment w:val="baseline"/>
              <w:rPr>
                <w:rFonts w:ascii="Tahoma" w:hAnsi="Tahoma" w:cs="Tahoma"/>
                <w:b/>
                <w:bCs/>
                <w:sz w:val="17"/>
                <w:szCs w:val="17"/>
              </w:rPr>
            </w:pPr>
            <w:r w:rsidRPr="0055136E">
              <w:rPr>
                <w:rFonts w:ascii="Verdana" w:hAnsi="Verdana" w:cs="Verdana"/>
                <w:sz w:val="17"/>
                <w:szCs w:val="17"/>
              </w:rPr>
              <w:t xml:space="preserve">.111. </w:t>
            </w:r>
            <w:r w:rsidRPr="0055136E">
              <w:rPr>
                <w:rFonts w:ascii="Tahoma" w:hAnsi="Tahoma" w:cs="Tahoma"/>
                <w:b/>
                <w:bCs/>
                <w:sz w:val="17"/>
                <w:szCs w:val="17"/>
              </w:rPr>
              <w:t>CONNAISSANCE DES CULTURES ET APPROCHE INTER-CULTURELLE</w:t>
            </w:r>
            <w:r w:rsidRPr="0055136E">
              <w:rPr>
                <w:rFonts w:ascii="Tahoma" w:hAnsi="Tahoma" w:cs="Tahoma"/>
                <w:b/>
                <w:bCs/>
                <w:sz w:val="17"/>
                <w:szCs w:val="17"/>
              </w:rPr>
              <w:br/>
              <w:t xml:space="preserve">- Les migrants </w:t>
            </w:r>
            <w:r w:rsidRPr="0055136E">
              <w:rPr>
                <w:rFonts w:ascii="Verdana" w:hAnsi="Verdana" w:cs="Verdana"/>
                <w:i/>
                <w:iCs/>
                <w:sz w:val="17"/>
                <w:szCs w:val="17"/>
              </w:rPr>
              <w:t xml:space="preserve">arabo-musulmans </w:t>
            </w:r>
            <w:r w:rsidRPr="0055136E">
              <w:rPr>
                <w:rFonts w:ascii="Tahoma" w:hAnsi="Tahoma" w:cs="Tahoma"/>
                <w:b/>
                <w:bCs/>
                <w:sz w:val="17"/>
                <w:szCs w:val="17"/>
              </w:rPr>
              <w:t>et leurs enfants : leur culture et leur parcours</w:t>
            </w:r>
          </w:p>
          <w:p w14:paraId="7DB66573" w14:textId="77777777" w:rsidR="00000000" w:rsidRPr="0055136E" w:rsidRDefault="0055136E">
            <w:pPr>
              <w:tabs>
                <w:tab w:val="right" w:leader="dot" w:pos="9288"/>
              </w:tabs>
              <w:kinsoku w:val="0"/>
              <w:overflowPunct w:val="0"/>
              <w:autoSpaceDE/>
              <w:autoSpaceDN/>
              <w:adjustRightInd/>
              <w:spacing w:after="8" w:line="212" w:lineRule="exact"/>
              <w:ind w:left="576"/>
              <w:textAlignment w:val="baseline"/>
              <w:rPr>
                <w:rFonts w:ascii="Verdana" w:hAnsi="Verdana" w:cs="Verdana"/>
                <w:sz w:val="17"/>
                <w:szCs w:val="17"/>
              </w:rPr>
            </w:pPr>
            <w:r w:rsidRPr="0055136E">
              <w:rPr>
                <w:rFonts w:ascii="Tahoma" w:hAnsi="Tahoma" w:cs="Tahoma"/>
                <w:b/>
                <w:bCs/>
                <w:sz w:val="17"/>
                <w:szCs w:val="17"/>
              </w:rPr>
              <w:t xml:space="preserve">10 </w:t>
            </w:r>
            <w:r w:rsidRPr="0055136E">
              <w:rPr>
                <w:rFonts w:ascii="Verdana" w:hAnsi="Verdana" w:cs="Verdana"/>
                <w:sz w:val="17"/>
                <w:szCs w:val="17"/>
              </w:rPr>
              <w:t xml:space="preserve">jours (2 x 5) : 3, 4, 5, 6, 7 - 17, 18, 19, 20, 21 mars 1986 </w:t>
            </w:r>
            <w:r w:rsidRPr="0055136E">
              <w:rPr>
                <w:rFonts w:ascii="Verdana" w:hAnsi="Verdana" w:cs="Verdana"/>
                <w:sz w:val="17"/>
                <w:szCs w:val="17"/>
              </w:rPr>
              <w:tab/>
            </w:r>
          </w:p>
        </w:tc>
        <w:tc>
          <w:tcPr>
            <w:tcW w:w="220" w:type="dxa"/>
            <w:tcBorders>
              <w:top w:val="nil"/>
              <w:left w:val="nil"/>
              <w:bottom w:val="nil"/>
              <w:right w:val="nil"/>
            </w:tcBorders>
            <w:vAlign w:val="bottom"/>
          </w:tcPr>
          <w:p w14:paraId="595EF5D2" w14:textId="77777777" w:rsidR="00000000" w:rsidRPr="0055136E" w:rsidRDefault="0055136E">
            <w:pPr>
              <w:kinsoku w:val="0"/>
              <w:overflowPunct w:val="0"/>
              <w:autoSpaceDE/>
              <w:autoSpaceDN/>
              <w:adjustRightInd/>
              <w:spacing w:before="563" w:line="200" w:lineRule="exact"/>
              <w:ind w:right="4"/>
              <w:jc w:val="right"/>
              <w:textAlignment w:val="baseline"/>
              <w:rPr>
                <w:rFonts w:ascii="Verdana" w:hAnsi="Verdana" w:cs="Verdana"/>
                <w:sz w:val="17"/>
                <w:szCs w:val="17"/>
              </w:rPr>
            </w:pPr>
            <w:r w:rsidRPr="0055136E">
              <w:rPr>
                <w:rFonts w:ascii="Verdana" w:hAnsi="Verdana" w:cs="Verdana"/>
                <w:sz w:val="17"/>
                <w:szCs w:val="17"/>
              </w:rPr>
              <w:t>5</w:t>
            </w:r>
          </w:p>
        </w:tc>
        <w:tc>
          <w:tcPr>
            <w:tcW w:w="620" w:type="dxa"/>
            <w:tcBorders>
              <w:top w:val="nil"/>
              <w:left w:val="nil"/>
              <w:bottom w:val="nil"/>
              <w:right w:val="single" w:sz="5" w:space="0" w:color="auto"/>
            </w:tcBorders>
            <w:vAlign w:val="bottom"/>
          </w:tcPr>
          <w:p w14:paraId="2B095BAC" w14:textId="77777777" w:rsidR="00000000" w:rsidRPr="0055136E" w:rsidRDefault="0055136E">
            <w:pPr>
              <w:kinsoku w:val="0"/>
              <w:overflowPunct w:val="0"/>
              <w:autoSpaceDE/>
              <w:autoSpaceDN/>
              <w:adjustRightInd/>
              <w:spacing w:before="563" w:line="200" w:lineRule="exact"/>
              <w:textAlignment w:val="baseline"/>
              <w:rPr>
                <w:rFonts w:ascii="Verdana" w:hAnsi="Verdana" w:cs="Verdana"/>
                <w:sz w:val="17"/>
                <w:szCs w:val="17"/>
              </w:rPr>
            </w:pPr>
            <w:r w:rsidRPr="0055136E">
              <w:rPr>
                <w:rFonts w:ascii="Verdana" w:hAnsi="Verdana" w:cs="Verdana"/>
                <w:sz w:val="17"/>
                <w:szCs w:val="17"/>
              </w:rPr>
              <w:t>000 F</w:t>
            </w:r>
          </w:p>
        </w:tc>
      </w:tr>
      <w:tr w:rsidR="00000000" w:rsidRPr="0055136E" w14:paraId="3EAC67F3" w14:textId="77777777">
        <w:tblPrEx>
          <w:tblCellMar>
            <w:top w:w="0" w:type="dxa"/>
            <w:left w:w="0" w:type="dxa"/>
            <w:bottom w:w="0" w:type="dxa"/>
            <w:right w:w="0" w:type="dxa"/>
          </w:tblCellMar>
        </w:tblPrEx>
        <w:trPr>
          <w:trHeight w:hRule="exact" w:val="437"/>
        </w:trPr>
        <w:tc>
          <w:tcPr>
            <w:tcW w:w="9322" w:type="dxa"/>
            <w:tcBorders>
              <w:top w:val="nil"/>
              <w:left w:val="single" w:sz="5" w:space="0" w:color="auto"/>
              <w:bottom w:val="nil"/>
              <w:right w:val="nil"/>
            </w:tcBorders>
          </w:tcPr>
          <w:p w14:paraId="48805652" w14:textId="77777777" w:rsidR="00000000" w:rsidRPr="0055136E" w:rsidRDefault="0055136E">
            <w:pPr>
              <w:kinsoku w:val="0"/>
              <w:overflowPunct w:val="0"/>
              <w:autoSpaceDE/>
              <w:autoSpaceDN/>
              <w:adjustRightInd/>
              <w:spacing w:line="211" w:lineRule="exact"/>
              <w:ind w:left="360"/>
              <w:textAlignment w:val="baseline"/>
              <w:rPr>
                <w:rFonts w:ascii="Tahoma" w:hAnsi="Tahoma" w:cs="Tahoma"/>
                <w:b/>
                <w:bCs/>
                <w:sz w:val="17"/>
                <w:szCs w:val="17"/>
              </w:rPr>
            </w:pPr>
            <w:r w:rsidRPr="0055136E">
              <w:rPr>
                <w:rFonts w:ascii="Tahoma" w:hAnsi="Tahoma" w:cs="Tahoma"/>
                <w:b/>
                <w:bCs/>
                <w:sz w:val="17"/>
                <w:szCs w:val="17"/>
              </w:rPr>
              <w:t>- Co-existence intercommunautaire et pédagogie interculturelle</w:t>
            </w:r>
          </w:p>
          <w:p w14:paraId="7E7C5A5B" w14:textId="77777777" w:rsidR="00000000" w:rsidRPr="0055136E" w:rsidRDefault="0055136E">
            <w:pPr>
              <w:tabs>
                <w:tab w:val="right" w:leader="dot" w:pos="9288"/>
              </w:tabs>
              <w:kinsoku w:val="0"/>
              <w:overflowPunct w:val="0"/>
              <w:autoSpaceDE/>
              <w:autoSpaceDN/>
              <w:adjustRightInd/>
              <w:spacing w:before="7" w:after="7" w:line="202" w:lineRule="exact"/>
              <w:ind w:left="576"/>
              <w:textAlignment w:val="baseline"/>
              <w:rPr>
                <w:rFonts w:ascii="Verdana" w:hAnsi="Verdana" w:cs="Verdana"/>
                <w:sz w:val="17"/>
                <w:szCs w:val="17"/>
              </w:rPr>
            </w:pPr>
            <w:r w:rsidRPr="0055136E">
              <w:rPr>
                <w:rFonts w:ascii="Verdana" w:hAnsi="Verdana" w:cs="Verdana"/>
                <w:sz w:val="17"/>
                <w:szCs w:val="17"/>
              </w:rPr>
              <w:t>4 jours consé</w:t>
            </w:r>
            <w:r w:rsidRPr="0055136E">
              <w:rPr>
                <w:rFonts w:ascii="Verdana" w:hAnsi="Verdana" w:cs="Verdana"/>
                <w:sz w:val="17"/>
                <w:szCs w:val="17"/>
              </w:rPr>
              <w:t xml:space="preserve">cutifs : 20, 21, 22, 23 mais 1986 </w:t>
            </w:r>
            <w:r w:rsidRPr="0055136E">
              <w:rPr>
                <w:rFonts w:ascii="Verdana" w:hAnsi="Verdana" w:cs="Verdana"/>
                <w:sz w:val="17"/>
                <w:szCs w:val="17"/>
              </w:rPr>
              <w:tab/>
            </w:r>
          </w:p>
        </w:tc>
        <w:tc>
          <w:tcPr>
            <w:tcW w:w="220" w:type="dxa"/>
            <w:tcBorders>
              <w:top w:val="nil"/>
              <w:left w:val="nil"/>
              <w:bottom w:val="nil"/>
              <w:right w:val="nil"/>
            </w:tcBorders>
            <w:vAlign w:val="bottom"/>
          </w:tcPr>
          <w:p w14:paraId="03A35BB5" w14:textId="77777777" w:rsidR="00000000" w:rsidRPr="0055136E" w:rsidRDefault="0055136E">
            <w:pPr>
              <w:kinsoku w:val="0"/>
              <w:overflowPunct w:val="0"/>
              <w:autoSpaceDE/>
              <w:autoSpaceDN/>
              <w:adjustRightInd/>
              <w:spacing w:before="232" w:line="195" w:lineRule="exact"/>
              <w:ind w:right="4"/>
              <w:jc w:val="right"/>
              <w:textAlignment w:val="baseline"/>
              <w:rPr>
                <w:rFonts w:ascii="Verdana" w:hAnsi="Verdana" w:cs="Verdana"/>
                <w:sz w:val="17"/>
                <w:szCs w:val="17"/>
              </w:rPr>
            </w:pPr>
            <w:r w:rsidRPr="0055136E">
              <w:rPr>
                <w:rFonts w:ascii="Verdana" w:hAnsi="Verdana" w:cs="Verdana"/>
                <w:sz w:val="17"/>
                <w:szCs w:val="17"/>
              </w:rPr>
              <w:t>2</w:t>
            </w:r>
          </w:p>
        </w:tc>
        <w:tc>
          <w:tcPr>
            <w:tcW w:w="620" w:type="dxa"/>
            <w:tcBorders>
              <w:top w:val="nil"/>
              <w:left w:val="nil"/>
              <w:bottom w:val="nil"/>
              <w:right w:val="single" w:sz="5" w:space="0" w:color="auto"/>
            </w:tcBorders>
            <w:vAlign w:val="bottom"/>
          </w:tcPr>
          <w:p w14:paraId="2D01F1F7" w14:textId="77777777" w:rsidR="00000000" w:rsidRPr="0055136E" w:rsidRDefault="0055136E">
            <w:pPr>
              <w:kinsoku w:val="0"/>
              <w:overflowPunct w:val="0"/>
              <w:autoSpaceDE/>
              <w:autoSpaceDN/>
              <w:adjustRightInd/>
              <w:spacing w:before="234" w:line="193" w:lineRule="exact"/>
              <w:textAlignment w:val="baseline"/>
              <w:rPr>
                <w:rFonts w:ascii="Verdana" w:hAnsi="Verdana" w:cs="Verdana"/>
                <w:sz w:val="17"/>
                <w:szCs w:val="17"/>
              </w:rPr>
            </w:pPr>
            <w:r w:rsidRPr="0055136E">
              <w:rPr>
                <w:rFonts w:ascii="Verdana" w:hAnsi="Verdana" w:cs="Verdana"/>
                <w:sz w:val="17"/>
                <w:szCs w:val="17"/>
              </w:rPr>
              <w:t>400 F:</w:t>
            </w:r>
          </w:p>
        </w:tc>
      </w:tr>
      <w:tr w:rsidR="00000000" w:rsidRPr="0055136E" w14:paraId="790B845F" w14:textId="77777777">
        <w:tblPrEx>
          <w:tblCellMar>
            <w:top w:w="0" w:type="dxa"/>
            <w:left w:w="0" w:type="dxa"/>
            <w:bottom w:w="0" w:type="dxa"/>
            <w:right w:w="0" w:type="dxa"/>
          </w:tblCellMar>
        </w:tblPrEx>
        <w:trPr>
          <w:trHeight w:hRule="exact" w:val="442"/>
        </w:trPr>
        <w:tc>
          <w:tcPr>
            <w:tcW w:w="9322" w:type="dxa"/>
            <w:tcBorders>
              <w:top w:val="nil"/>
              <w:left w:val="single" w:sz="5" w:space="0" w:color="auto"/>
              <w:bottom w:val="nil"/>
              <w:right w:val="nil"/>
            </w:tcBorders>
          </w:tcPr>
          <w:p w14:paraId="771C993C" w14:textId="77777777" w:rsidR="00000000" w:rsidRPr="0055136E" w:rsidRDefault="0055136E">
            <w:pPr>
              <w:kinsoku w:val="0"/>
              <w:overflowPunct w:val="0"/>
              <w:autoSpaceDE/>
              <w:autoSpaceDN/>
              <w:adjustRightInd/>
              <w:spacing w:line="213" w:lineRule="exact"/>
              <w:ind w:left="360"/>
              <w:textAlignment w:val="baseline"/>
              <w:rPr>
                <w:rFonts w:ascii="Tahoma" w:hAnsi="Tahoma" w:cs="Tahoma"/>
                <w:b/>
                <w:bCs/>
                <w:sz w:val="17"/>
                <w:szCs w:val="17"/>
              </w:rPr>
            </w:pPr>
            <w:r w:rsidRPr="0055136E">
              <w:rPr>
                <w:rFonts w:ascii="Tahoma" w:hAnsi="Tahoma" w:cs="Tahoma"/>
                <w:b/>
                <w:bCs/>
                <w:sz w:val="17"/>
                <w:szCs w:val="17"/>
              </w:rPr>
              <w:t xml:space="preserve">- Les migrants </w:t>
            </w:r>
            <w:r w:rsidRPr="0055136E">
              <w:rPr>
                <w:rFonts w:ascii="Verdana" w:hAnsi="Verdana" w:cs="Verdana"/>
                <w:i/>
                <w:iCs/>
                <w:sz w:val="17"/>
                <w:szCs w:val="17"/>
              </w:rPr>
              <w:t xml:space="preserve">antillais </w:t>
            </w:r>
            <w:r w:rsidRPr="0055136E">
              <w:rPr>
                <w:rFonts w:ascii="Tahoma" w:hAnsi="Tahoma" w:cs="Tahoma"/>
                <w:b/>
                <w:bCs/>
                <w:sz w:val="17"/>
                <w:szCs w:val="17"/>
              </w:rPr>
              <w:t>et leùrs enfants : leur culture et leur parcours</w:t>
            </w:r>
          </w:p>
          <w:p w14:paraId="1F2F8956" w14:textId="77777777" w:rsidR="00000000" w:rsidRPr="0055136E" w:rsidRDefault="0055136E">
            <w:pPr>
              <w:tabs>
                <w:tab w:val="right" w:leader="dot" w:pos="9288"/>
              </w:tabs>
              <w:kinsoku w:val="0"/>
              <w:overflowPunct w:val="0"/>
              <w:autoSpaceDE/>
              <w:autoSpaceDN/>
              <w:adjustRightInd/>
              <w:spacing w:before="8" w:after="13" w:line="202" w:lineRule="exact"/>
              <w:ind w:left="576"/>
              <w:textAlignment w:val="baseline"/>
              <w:rPr>
                <w:rFonts w:ascii="Verdana" w:hAnsi="Verdana" w:cs="Verdana"/>
                <w:sz w:val="17"/>
                <w:szCs w:val="17"/>
              </w:rPr>
            </w:pPr>
            <w:r w:rsidRPr="0055136E">
              <w:rPr>
                <w:rFonts w:ascii="Verdana" w:hAnsi="Verdana" w:cs="Verdana"/>
                <w:sz w:val="17"/>
                <w:szCs w:val="17"/>
              </w:rPr>
              <w:t xml:space="preserve">5 jours consécutifs : 26, 27, 28, 29, 30 mai 1986 </w:t>
            </w:r>
            <w:r w:rsidRPr="0055136E">
              <w:rPr>
                <w:rFonts w:ascii="Verdana" w:hAnsi="Verdana" w:cs="Verdana"/>
                <w:sz w:val="17"/>
                <w:szCs w:val="17"/>
              </w:rPr>
              <w:tab/>
            </w:r>
          </w:p>
        </w:tc>
        <w:tc>
          <w:tcPr>
            <w:tcW w:w="220" w:type="dxa"/>
            <w:tcBorders>
              <w:top w:val="nil"/>
              <w:left w:val="nil"/>
              <w:bottom w:val="nil"/>
              <w:right w:val="nil"/>
            </w:tcBorders>
            <w:vAlign w:val="bottom"/>
          </w:tcPr>
          <w:p w14:paraId="7DB46980" w14:textId="77777777" w:rsidR="00000000" w:rsidRPr="0055136E" w:rsidRDefault="0055136E">
            <w:pPr>
              <w:kinsoku w:val="0"/>
              <w:overflowPunct w:val="0"/>
              <w:autoSpaceDE/>
              <w:autoSpaceDN/>
              <w:adjustRightInd/>
              <w:spacing w:before="237" w:line="199" w:lineRule="exact"/>
              <w:ind w:right="4"/>
              <w:jc w:val="right"/>
              <w:textAlignment w:val="baseline"/>
              <w:rPr>
                <w:rFonts w:ascii="Verdana" w:hAnsi="Verdana" w:cs="Verdana"/>
                <w:sz w:val="17"/>
                <w:szCs w:val="17"/>
              </w:rPr>
            </w:pPr>
            <w:r w:rsidRPr="0055136E">
              <w:rPr>
                <w:rFonts w:ascii="Verdana" w:hAnsi="Verdana" w:cs="Verdana"/>
                <w:sz w:val="17"/>
                <w:szCs w:val="17"/>
              </w:rPr>
              <w:t>3</w:t>
            </w:r>
          </w:p>
        </w:tc>
        <w:tc>
          <w:tcPr>
            <w:tcW w:w="620" w:type="dxa"/>
            <w:tcBorders>
              <w:top w:val="nil"/>
              <w:left w:val="nil"/>
              <w:bottom w:val="nil"/>
              <w:right w:val="single" w:sz="5" w:space="0" w:color="auto"/>
            </w:tcBorders>
            <w:vAlign w:val="bottom"/>
          </w:tcPr>
          <w:p w14:paraId="0D405BB9" w14:textId="77777777" w:rsidR="00000000" w:rsidRPr="0055136E" w:rsidRDefault="0055136E">
            <w:pPr>
              <w:kinsoku w:val="0"/>
              <w:overflowPunct w:val="0"/>
              <w:autoSpaceDE/>
              <w:autoSpaceDN/>
              <w:adjustRightInd/>
              <w:spacing w:before="235" w:line="201" w:lineRule="exact"/>
              <w:textAlignment w:val="baseline"/>
              <w:rPr>
                <w:rFonts w:ascii="Verdana" w:hAnsi="Verdana" w:cs="Verdana"/>
                <w:sz w:val="17"/>
                <w:szCs w:val="17"/>
              </w:rPr>
            </w:pPr>
            <w:r w:rsidRPr="0055136E">
              <w:rPr>
                <w:rFonts w:ascii="Verdana" w:hAnsi="Verdana" w:cs="Verdana"/>
                <w:sz w:val="17"/>
                <w:szCs w:val="17"/>
              </w:rPr>
              <w:t>300 F</w:t>
            </w:r>
          </w:p>
        </w:tc>
      </w:tr>
      <w:tr w:rsidR="00000000" w:rsidRPr="0055136E" w14:paraId="24461C28" w14:textId="77777777">
        <w:tblPrEx>
          <w:tblCellMar>
            <w:top w:w="0" w:type="dxa"/>
            <w:left w:w="0" w:type="dxa"/>
            <w:bottom w:w="0" w:type="dxa"/>
            <w:right w:w="0" w:type="dxa"/>
          </w:tblCellMar>
        </w:tblPrEx>
        <w:trPr>
          <w:trHeight w:hRule="exact" w:val="326"/>
        </w:trPr>
        <w:tc>
          <w:tcPr>
            <w:tcW w:w="9322" w:type="dxa"/>
            <w:tcBorders>
              <w:top w:val="nil"/>
              <w:left w:val="single" w:sz="5" w:space="0" w:color="auto"/>
              <w:bottom w:val="nil"/>
              <w:right w:val="nil"/>
            </w:tcBorders>
          </w:tcPr>
          <w:p w14:paraId="49E22B3E" w14:textId="77777777" w:rsidR="00000000" w:rsidRPr="0055136E" w:rsidRDefault="0055136E">
            <w:pPr>
              <w:tabs>
                <w:tab w:val="right" w:leader="dot" w:pos="9288"/>
              </w:tabs>
              <w:kinsoku w:val="0"/>
              <w:overflowPunct w:val="0"/>
              <w:autoSpaceDE/>
              <w:autoSpaceDN/>
              <w:adjustRightInd/>
              <w:spacing w:after="120" w:line="206" w:lineRule="exact"/>
              <w:ind w:left="371"/>
              <w:textAlignment w:val="baseline"/>
              <w:rPr>
                <w:rFonts w:ascii="Verdana" w:hAnsi="Verdana" w:cs="Verdana"/>
                <w:sz w:val="17"/>
                <w:szCs w:val="17"/>
              </w:rPr>
            </w:pPr>
            <w:r w:rsidRPr="0055136E">
              <w:rPr>
                <w:rFonts w:ascii="Tahoma" w:hAnsi="Tahoma" w:cs="Tahoma"/>
                <w:b/>
                <w:bCs/>
                <w:sz w:val="17"/>
                <w:szCs w:val="17"/>
              </w:rPr>
              <w:t xml:space="preserve">- Nationalité et identité (culturelle) - </w:t>
            </w:r>
            <w:r w:rsidRPr="0055136E">
              <w:rPr>
                <w:rFonts w:ascii="Verdana" w:hAnsi="Verdana" w:cs="Verdana"/>
                <w:sz w:val="17"/>
                <w:szCs w:val="17"/>
              </w:rPr>
              <w:t>4 jours consé</w:t>
            </w:r>
            <w:r w:rsidRPr="0055136E">
              <w:rPr>
                <w:rFonts w:ascii="Verdana" w:hAnsi="Verdana" w:cs="Verdana"/>
                <w:sz w:val="17"/>
                <w:szCs w:val="17"/>
              </w:rPr>
              <w:t>cutifs : 13, 14, 15, 16 octobre 1986</w:t>
            </w:r>
            <w:r w:rsidRPr="0055136E">
              <w:rPr>
                <w:rFonts w:ascii="Verdana" w:hAnsi="Verdana" w:cs="Verdana"/>
                <w:sz w:val="17"/>
                <w:szCs w:val="17"/>
              </w:rPr>
              <w:tab/>
            </w:r>
          </w:p>
        </w:tc>
        <w:tc>
          <w:tcPr>
            <w:tcW w:w="220" w:type="dxa"/>
            <w:tcBorders>
              <w:top w:val="nil"/>
              <w:left w:val="nil"/>
              <w:bottom w:val="nil"/>
              <w:right w:val="nil"/>
            </w:tcBorders>
          </w:tcPr>
          <w:p w14:paraId="04A1D7BF" w14:textId="77777777" w:rsidR="00000000" w:rsidRPr="0055136E" w:rsidRDefault="0055136E">
            <w:pPr>
              <w:kinsoku w:val="0"/>
              <w:overflowPunct w:val="0"/>
              <w:autoSpaceDE/>
              <w:autoSpaceDN/>
              <w:adjustRightInd/>
              <w:spacing w:after="113" w:line="202" w:lineRule="exact"/>
              <w:ind w:right="4"/>
              <w:jc w:val="right"/>
              <w:textAlignment w:val="baseline"/>
              <w:rPr>
                <w:rFonts w:ascii="Verdana" w:hAnsi="Verdana" w:cs="Verdana"/>
                <w:sz w:val="17"/>
                <w:szCs w:val="17"/>
              </w:rPr>
            </w:pPr>
            <w:r w:rsidRPr="0055136E">
              <w:rPr>
                <w:rFonts w:ascii="Verdana" w:hAnsi="Verdana" w:cs="Verdana"/>
                <w:sz w:val="17"/>
                <w:szCs w:val="17"/>
              </w:rPr>
              <w:t>2</w:t>
            </w:r>
          </w:p>
        </w:tc>
        <w:tc>
          <w:tcPr>
            <w:tcW w:w="620" w:type="dxa"/>
            <w:tcBorders>
              <w:top w:val="nil"/>
              <w:left w:val="nil"/>
              <w:bottom w:val="nil"/>
              <w:right w:val="single" w:sz="5" w:space="0" w:color="auto"/>
            </w:tcBorders>
          </w:tcPr>
          <w:p w14:paraId="4FDE7548" w14:textId="77777777" w:rsidR="00000000" w:rsidRPr="0055136E" w:rsidRDefault="0055136E">
            <w:pPr>
              <w:kinsoku w:val="0"/>
              <w:overflowPunct w:val="0"/>
              <w:autoSpaceDE/>
              <w:autoSpaceDN/>
              <w:adjustRightInd/>
              <w:spacing w:after="115" w:line="202" w:lineRule="exact"/>
              <w:textAlignment w:val="baseline"/>
              <w:rPr>
                <w:rFonts w:ascii="Verdana" w:hAnsi="Verdana" w:cs="Verdana"/>
                <w:sz w:val="17"/>
                <w:szCs w:val="17"/>
              </w:rPr>
            </w:pPr>
            <w:r w:rsidRPr="0055136E">
              <w:rPr>
                <w:rFonts w:ascii="Verdana" w:hAnsi="Verdana" w:cs="Verdana"/>
                <w:sz w:val="17"/>
                <w:szCs w:val="17"/>
              </w:rPr>
              <w:t>400 F</w:t>
            </w:r>
          </w:p>
        </w:tc>
      </w:tr>
      <w:tr w:rsidR="00000000" w:rsidRPr="0055136E" w14:paraId="65A642EC" w14:textId="77777777">
        <w:tblPrEx>
          <w:tblCellMar>
            <w:top w:w="0" w:type="dxa"/>
            <w:left w:w="0" w:type="dxa"/>
            <w:bottom w:w="0" w:type="dxa"/>
            <w:right w:w="0" w:type="dxa"/>
          </w:tblCellMar>
        </w:tblPrEx>
        <w:trPr>
          <w:trHeight w:hRule="exact" w:val="768"/>
        </w:trPr>
        <w:tc>
          <w:tcPr>
            <w:tcW w:w="9322" w:type="dxa"/>
            <w:tcBorders>
              <w:top w:val="nil"/>
              <w:left w:val="single" w:sz="5" w:space="0" w:color="auto"/>
              <w:bottom w:val="nil"/>
              <w:right w:val="nil"/>
            </w:tcBorders>
          </w:tcPr>
          <w:p w14:paraId="30B2EB92" w14:textId="77777777" w:rsidR="00000000" w:rsidRPr="0055136E" w:rsidRDefault="0055136E">
            <w:pPr>
              <w:kinsoku w:val="0"/>
              <w:overflowPunct w:val="0"/>
              <w:autoSpaceDE/>
              <w:autoSpaceDN/>
              <w:adjustRightInd/>
              <w:spacing w:before="91" w:line="221" w:lineRule="exact"/>
              <w:ind w:left="72"/>
              <w:textAlignment w:val="baseline"/>
              <w:rPr>
                <w:rFonts w:ascii="Tahoma" w:hAnsi="Tahoma" w:cs="Tahoma"/>
                <w:b/>
                <w:bCs/>
                <w:sz w:val="17"/>
                <w:szCs w:val="17"/>
              </w:rPr>
            </w:pPr>
            <w:r w:rsidRPr="0055136E">
              <w:rPr>
                <w:rFonts w:ascii="Tahoma" w:hAnsi="Tahoma" w:cs="Tahoma"/>
                <w:b/>
                <w:bCs/>
                <w:sz w:val="17"/>
                <w:szCs w:val="17"/>
              </w:rPr>
              <w:t>IV. HISTOIRE SOCIALE DE LA FRANCE</w:t>
            </w:r>
          </w:p>
          <w:p w14:paraId="5B040CFD" w14:textId="77777777" w:rsidR="00000000" w:rsidRPr="0055136E" w:rsidRDefault="0055136E">
            <w:pPr>
              <w:kinsoku w:val="0"/>
              <w:overflowPunct w:val="0"/>
              <w:autoSpaceDE/>
              <w:autoSpaceDN/>
              <w:adjustRightInd/>
              <w:spacing w:before="2" w:line="221" w:lineRule="exact"/>
              <w:ind w:left="288"/>
              <w:textAlignment w:val="baseline"/>
              <w:rPr>
                <w:rFonts w:ascii="Tahoma" w:hAnsi="Tahoma" w:cs="Tahoma"/>
                <w:b/>
                <w:bCs/>
                <w:sz w:val="17"/>
                <w:szCs w:val="17"/>
              </w:rPr>
            </w:pPr>
            <w:r w:rsidRPr="0055136E">
              <w:rPr>
                <w:rFonts w:ascii="Tahoma" w:hAnsi="Tahoma" w:cs="Tahoma"/>
                <w:b/>
                <w:bCs/>
                <w:sz w:val="17"/>
                <w:szCs w:val="17"/>
              </w:rPr>
              <w:t>- Histoire des abandons, des a filles-mères » et de l'Aide Sociale à l'Enfance</w:t>
            </w:r>
          </w:p>
          <w:p w14:paraId="457334A7" w14:textId="77777777" w:rsidR="00000000" w:rsidRPr="0055136E" w:rsidRDefault="0055136E">
            <w:pPr>
              <w:tabs>
                <w:tab w:val="right" w:leader="dot" w:pos="9288"/>
              </w:tabs>
              <w:kinsoku w:val="0"/>
              <w:overflowPunct w:val="0"/>
              <w:autoSpaceDE/>
              <w:autoSpaceDN/>
              <w:adjustRightInd/>
              <w:spacing w:before="13" w:after="5" w:line="210" w:lineRule="exact"/>
              <w:ind w:left="576"/>
              <w:textAlignment w:val="baseline"/>
              <w:rPr>
                <w:rFonts w:ascii="Verdana" w:hAnsi="Verdana" w:cs="Verdana"/>
                <w:sz w:val="17"/>
                <w:szCs w:val="17"/>
              </w:rPr>
            </w:pPr>
            <w:r w:rsidRPr="0055136E">
              <w:rPr>
                <w:rFonts w:ascii="Verdana" w:hAnsi="Verdana" w:cs="Verdana"/>
                <w:sz w:val="17"/>
                <w:szCs w:val="17"/>
              </w:rPr>
              <w:t xml:space="preserve">3 jours consécutifs : 11, 12, 13 juin 1986 </w:t>
            </w:r>
            <w:r w:rsidRPr="0055136E">
              <w:rPr>
                <w:rFonts w:ascii="Verdana" w:hAnsi="Verdana" w:cs="Verdana"/>
                <w:sz w:val="17"/>
                <w:szCs w:val="17"/>
              </w:rPr>
              <w:tab/>
            </w:r>
          </w:p>
        </w:tc>
        <w:tc>
          <w:tcPr>
            <w:tcW w:w="220" w:type="dxa"/>
            <w:tcBorders>
              <w:top w:val="nil"/>
              <w:left w:val="nil"/>
              <w:bottom w:val="nil"/>
              <w:right w:val="nil"/>
            </w:tcBorders>
            <w:vAlign w:val="bottom"/>
          </w:tcPr>
          <w:p w14:paraId="6FB7D656" w14:textId="77777777" w:rsidR="00000000" w:rsidRPr="0055136E" w:rsidRDefault="0055136E">
            <w:pPr>
              <w:kinsoku w:val="0"/>
              <w:overflowPunct w:val="0"/>
              <w:autoSpaceDE/>
              <w:autoSpaceDN/>
              <w:adjustRightInd/>
              <w:spacing w:before="563" w:line="20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bottom"/>
          </w:tcPr>
          <w:p w14:paraId="7AA6A21E" w14:textId="77777777" w:rsidR="00000000" w:rsidRPr="0055136E" w:rsidRDefault="0055136E">
            <w:pPr>
              <w:kinsoku w:val="0"/>
              <w:overflowPunct w:val="0"/>
              <w:autoSpaceDE/>
              <w:autoSpaceDN/>
              <w:adjustRightInd/>
              <w:spacing w:before="561" w:line="202"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048FCDFC" w14:textId="77777777">
        <w:tblPrEx>
          <w:tblCellMar>
            <w:top w:w="0" w:type="dxa"/>
            <w:left w:w="0" w:type="dxa"/>
            <w:bottom w:w="0" w:type="dxa"/>
            <w:right w:w="0" w:type="dxa"/>
          </w:tblCellMar>
        </w:tblPrEx>
        <w:trPr>
          <w:trHeight w:hRule="exact" w:val="216"/>
        </w:trPr>
        <w:tc>
          <w:tcPr>
            <w:tcW w:w="9322" w:type="dxa"/>
            <w:tcBorders>
              <w:top w:val="nil"/>
              <w:left w:val="single" w:sz="5" w:space="0" w:color="auto"/>
              <w:bottom w:val="nil"/>
              <w:right w:val="nil"/>
            </w:tcBorders>
            <w:vAlign w:val="center"/>
          </w:tcPr>
          <w:p w14:paraId="36623279" w14:textId="77777777" w:rsidR="00000000" w:rsidRPr="0055136E" w:rsidRDefault="0055136E">
            <w:pPr>
              <w:tabs>
                <w:tab w:val="right" w:leader="dot" w:pos="9288"/>
              </w:tabs>
              <w:kinsoku w:val="0"/>
              <w:overflowPunct w:val="0"/>
              <w:autoSpaceDE/>
              <w:autoSpaceDN/>
              <w:adjustRightInd/>
              <w:spacing w:line="211" w:lineRule="exact"/>
              <w:ind w:left="281"/>
              <w:textAlignment w:val="baseline"/>
              <w:rPr>
                <w:rFonts w:ascii="Verdana" w:hAnsi="Verdana" w:cs="Verdana"/>
                <w:sz w:val="17"/>
                <w:szCs w:val="17"/>
              </w:rPr>
            </w:pPr>
            <w:r w:rsidRPr="0055136E">
              <w:rPr>
                <w:rFonts w:ascii="Tahoma" w:hAnsi="Tahoma" w:cs="Tahoma"/>
                <w:b/>
                <w:bCs/>
                <w:sz w:val="17"/>
                <w:szCs w:val="17"/>
              </w:rPr>
              <w:t>- Histoire sociale des Antilles Françaises-</w:t>
            </w:r>
            <w:r w:rsidRPr="0055136E">
              <w:rPr>
                <w:rFonts w:ascii="Verdana" w:hAnsi="Verdana" w:cs="Verdana"/>
                <w:sz w:val="17"/>
                <w:szCs w:val="17"/>
              </w:rPr>
              <w:t xml:space="preserve">3 jours consécutifs : 12, 13, 14 novembre 1986 </w:t>
            </w:r>
            <w:r w:rsidRPr="0055136E">
              <w:rPr>
                <w:rFonts w:ascii="Verdana" w:hAnsi="Verdana" w:cs="Verdana"/>
                <w:sz w:val="17"/>
                <w:szCs w:val="17"/>
              </w:rPr>
              <w:tab/>
            </w:r>
          </w:p>
        </w:tc>
        <w:tc>
          <w:tcPr>
            <w:tcW w:w="220" w:type="dxa"/>
            <w:tcBorders>
              <w:top w:val="nil"/>
              <w:left w:val="nil"/>
              <w:bottom w:val="nil"/>
              <w:right w:val="nil"/>
            </w:tcBorders>
            <w:vAlign w:val="center"/>
          </w:tcPr>
          <w:p w14:paraId="70372485" w14:textId="77777777" w:rsidR="00000000" w:rsidRPr="0055136E" w:rsidRDefault="0055136E">
            <w:pPr>
              <w:kinsoku w:val="0"/>
              <w:overflowPunct w:val="0"/>
              <w:autoSpaceDE/>
              <w:autoSpaceDN/>
              <w:adjustRightInd/>
              <w:spacing w:line="20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0E80F6FC" w14:textId="77777777" w:rsidR="00000000" w:rsidRPr="0055136E" w:rsidRDefault="0055136E">
            <w:pPr>
              <w:kinsoku w:val="0"/>
              <w:overflowPunct w:val="0"/>
              <w:autoSpaceDE/>
              <w:autoSpaceDN/>
              <w:adjustRightInd/>
              <w:spacing w:line="200" w:lineRule="exact"/>
              <w:textAlignment w:val="baseline"/>
              <w:rPr>
                <w:rFonts w:ascii="Verdana" w:hAnsi="Verdana" w:cs="Verdana"/>
                <w:sz w:val="17"/>
                <w:szCs w:val="17"/>
              </w:rPr>
            </w:pPr>
            <w:r w:rsidRPr="0055136E">
              <w:rPr>
                <w:rFonts w:ascii="Verdana" w:hAnsi="Verdana" w:cs="Verdana"/>
                <w:sz w:val="17"/>
                <w:szCs w:val="17"/>
              </w:rPr>
              <w:t>800 F</w:t>
            </w:r>
          </w:p>
        </w:tc>
      </w:tr>
      <w:tr w:rsidR="00000000" w:rsidRPr="0055136E" w14:paraId="7155A1A8" w14:textId="77777777">
        <w:tblPrEx>
          <w:tblCellMar>
            <w:top w:w="0" w:type="dxa"/>
            <w:left w:w="0" w:type="dxa"/>
            <w:bottom w:w="0" w:type="dxa"/>
            <w:right w:w="0" w:type="dxa"/>
          </w:tblCellMar>
        </w:tblPrEx>
        <w:trPr>
          <w:trHeight w:hRule="exact" w:val="514"/>
        </w:trPr>
        <w:tc>
          <w:tcPr>
            <w:tcW w:w="9322" w:type="dxa"/>
            <w:tcBorders>
              <w:top w:val="nil"/>
              <w:left w:val="single" w:sz="5" w:space="0" w:color="auto"/>
              <w:bottom w:val="single" w:sz="5" w:space="0" w:color="auto"/>
              <w:right w:val="nil"/>
            </w:tcBorders>
          </w:tcPr>
          <w:p w14:paraId="1BDDE503" w14:textId="77777777" w:rsidR="00000000" w:rsidRPr="0055136E" w:rsidRDefault="0055136E">
            <w:pPr>
              <w:tabs>
                <w:tab w:val="right" w:leader="dot" w:pos="9288"/>
              </w:tabs>
              <w:kinsoku w:val="0"/>
              <w:overflowPunct w:val="0"/>
              <w:autoSpaceDE/>
              <w:autoSpaceDN/>
              <w:adjustRightInd/>
              <w:spacing w:after="297" w:line="216" w:lineRule="exact"/>
              <w:ind w:left="281"/>
              <w:textAlignment w:val="baseline"/>
              <w:rPr>
                <w:rFonts w:ascii="Verdana" w:hAnsi="Verdana" w:cs="Verdana"/>
                <w:sz w:val="17"/>
                <w:szCs w:val="17"/>
              </w:rPr>
            </w:pPr>
            <w:r w:rsidRPr="0055136E">
              <w:rPr>
                <w:rFonts w:ascii="Tahoma" w:hAnsi="Tahoma" w:cs="Tahoma"/>
                <w:b/>
                <w:bCs/>
                <w:sz w:val="17"/>
                <w:szCs w:val="17"/>
              </w:rPr>
              <w:t xml:space="preserve">- Histoire sociale de la Polynésie Française - </w:t>
            </w:r>
            <w:r w:rsidRPr="0055136E">
              <w:rPr>
                <w:rFonts w:ascii="Verdana" w:hAnsi="Verdana" w:cs="Verdana"/>
                <w:sz w:val="17"/>
                <w:szCs w:val="17"/>
              </w:rPr>
              <w:t xml:space="preserve">3 jours conséCutifs : 19, 20, 21 novembre 1986 </w:t>
            </w:r>
            <w:r w:rsidRPr="0055136E">
              <w:rPr>
                <w:rFonts w:ascii="Verdana" w:hAnsi="Verdana" w:cs="Verdana"/>
                <w:sz w:val="17"/>
                <w:szCs w:val="17"/>
              </w:rPr>
              <w:tab/>
            </w:r>
          </w:p>
        </w:tc>
        <w:tc>
          <w:tcPr>
            <w:tcW w:w="840" w:type="dxa"/>
            <w:gridSpan w:val="2"/>
            <w:tcBorders>
              <w:top w:val="nil"/>
              <w:left w:val="nil"/>
              <w:bottom w:val="single" w:sz="5" w:space="0" w:color="auto"/>
              <w:right w:val="single" w:sz="5" w:space="0" w:color="auto"/>
            </w:tcBorders>
          </w:tcPr>
          <w:p w14:paraId="2AA75ADD" w14:textId="77777777" w:rsidR="00000000" w:rsidRPr="0055136E" w:rsidRDefault="0055136E">
            <w:pPr>
              <w:kinsoku w:val="0"/>
              <w:overflowPunct w:val="0"/>
              <w:autoSpaceDE/>
              <w:autoSpaceDN/>
              <w:adjustRightInd/>
              <w:spacing w:after="259" w:line="251" w:lineRule="exact"/>
              <w:ind w:right="94"/>
              <w:jc w:val="right"/>
              <w:textAlignment w:val="baseline"/>
              <w:rPr>
                <w:rFonts w:ascii="Verdana" w:hAnsi="Verdana" w:cs="Verdana"/>
                <w:sz w:val="17"/>
                <w:szCs w:val="17"/>
              </w:rPr>
            </w:pPr>
            <w:r w:rsidRPr="0055136E">
              <w:rPr>
                <w:rFonts w:ascii="Verdana" w:hAnsi="Verdana" w:cs="Verdana"/>
                <w:sz w:val="17"/>
                <w:szCs w:val="17"/>
              </w:rPr>
              <w:t>1</w:t>
            </w:r>
            <w:r w:rsidRPr="0055136E">
              <w:rPr>
                <w:rFonts w:ascii="Arial" w:hAnsi="Arial" w:cs="Arial"/>
                <w:sz w:val="23"/>
                <w:szCs w:val="23"/>
              </w:rPr>
              <w:t>.</w:t>
            </w:r>
            <w:r w:rsidRPr="0055136E">
              <w:rPr>
                <w:rFonts w:ascii="Verdana" w:hAnsi="Verdana" w:cs="Verdana"/>
                <w:sz w:val="17"/>
                <w:szCs w:val="17"/>
              </w:rPr>
              <w:t>800 F</w:t>
            </w:r>
          </w:p>
        </w:tc>
      </w:tr>
      <w:tr w:rsidR="00000000" w:rsidRPr="0055136E" w14:paraId="74014BF6" w14:textId="77777777">
        <w:tblPrEx>
          <w:tblCellMar>
            <w:top w:w="0" w:type="dxa"/>
            <w:left w:w="0" w:type="dxa"/>
            <w:bottom w:w="0" w:type="dxa"/>
            <w:right w:w="0" w:type="dxa"/>
          </w:tblCellMar>
        </w:tblPrEx>
        <w:trPr>
          <w:trHeight w:hRule="exact" w:val="293"/>
        </w:trPr>
        <w:tc>
          <w:tcPr>
            <w:tcW w:w="9322" w:type="dxa"/>
            <w:tcBorders>
              <w:top w:val="single" w:sz="5" w:space="0" w:color="auto"/>
              <w:left w:val="single" w:sz="5" w:space="0" w:color="auto"/>
              <w:bottom w:val="nil"/>
              <w:right w:val="nil"/>
            </w:tcBorders>
            <w:vAlign w:val="center"/>
          </w:tcPr>
          <w:p w14:paraId="7D278DE8" w14:textId="77777777" w:rsidR="00000000" w:rsidRPr="0055136E" w:rsidRDefault="0055136E">
            <w:pPr>
              <w:kinsoku w:val="0"/>
              <w:overflowPunct w:val="0"/>
              <w:autoSpaceDE/>
              <w:autoSpaceDN/>
              <w:adjustRightInd/>
              <w:spacing w:before="53" w:after="1" w:line="233" w:lineRule="exact"/>
              <w:ind w:right="2520"/>
              <w:jc w:val="right"/>
              <w:textAlignment w:val="baseline"/>
              <w:rPr>
                <w:rFonts w:ascii="Verdana" w:hAnsi="Verdana" w:cs="Verdana"/>
                <w:b/>
                <w:bCs/>
                <w:sz w:val="19"/>
                <w:szCs w:val="19"/>
              </w:rPr>
            </w:pPr>
            <w:r w:rsidRPr="0055136E">
              <w:rPr>
                <w:rFonts w:ascii="Verdana" w:hAnsi="Verdana" w:cs="Verdana"/>
                <w:b/>
                <w:bCs/>
                <w:sz w:val="19"/>
                <w:szCs w:val="19"/>
              </w:rPr>
              <w:t>COLLOQUES INTERNATIONAUX</w:t>
            </w:r>
          </w:p>
        </w:tc>
        <w:tc>
          <w:tcPr>
            <w:tcW w:w="220" w:type="dxa"/>
            <w:tcBorders>
              <w:top w:val="single" w:sz="5" w:space="0" w:color="auto"/>
              <w:left w:val="nil"/>
              <w:bottom w:val="nil"/>
              <w:right w:val="nil"/>
            </w:tcBorders>
          </w:tcPr>
          <w:p w14:paraId="717C026D"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single" w:sz="5" w:space="0" w:color="auto"/>
              <w:left w:val="nil"/>
              <w:bottom w:val="nil"/>
              <w:right w:val="single" w:sz="5" w:space="0" w:color="auto"/>
            </w:tcBorders>
          </w:tcPr>
          <w:p w14:paraId="3D760742"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0AB30DB3" w14:textId="77777777">
        <w:tblPrEx>
          <w:tblCellMar>
            <w:top w:w="0" w:type="dxa"/>
            <w:left w:w="0" w:type="dxa"/>
            <w:bottom w:w="0" w:type="dxa"/>
            <w:right w:w="0" w:type="dxa"/>
          </w:tblCellMar>
        </w:tblPrEx>
        <w:trPr>
          <w:trHeight w:hRule="exact" w:val="278"/>
        </w:trPr>
        <w:tc>
          <w:tcPr>
            <w:tcW w:w="9322" w:type="dxa"/>
            <w:tcBorders>
              <w:top w:val="nil"/>
              <w:left w:val="single" w:sz="5" w:space="0" w:color="auto"/>
              <w:bottom w:val="single" w:sz="5" w:space="0" w:color="auto"/>
              <w:right w:val="nil"/>
            </w:tcBorders>
            <w:vAlign w:val="center"/>
          </w:tcPr>
          <w:p w14:paraId="70CC062A" w14:textId="77777777" w:rsidR="00000000" w:rsidRPr="0055136E" w:rsidRDefault="0055136E">
            <w:pPr>
              <w:kinsoku w:val="0"/>
              <w:overflowPunct w:val="0"/>
              <w:autoSpaceDE/>
              <w:autoSpaceDN/>
              <w:adjustRightInd/>
              <w:spacing w:after="57" w:line="202" w:lineRule="exact"/>
              <w:ind w:right="1980"/>
              <w:jc w:val="right"/>
              <w:textAlignment w:val="baseline"/>
              <w:rPr>
                <w:rFonts w:ascii="Verdana" w:hAnsi="Verdana" w:cs="Verdana"/>
                <w:sz w:val="17"/>
                <w:szCs w:val="17"/>
              </w:rPr>
            </w:pPr>
            <w:r w:rsidRPr="0055136E">
              <w:rPr>
                <w:rFonts w:ascii="Verdana" w:hAnsi="Verdana" w:cs="Verdana"/>
                <w:sz w:val="17"/>
                <w:szCs w:val="17"/>
              </w:rPr>
              <w:t>SITUATIONS, ACCOMPAGNEMENT, INNOVATIONS</w:t>
            </w:r>
          </w:p>
        </w:tc>
        <w:tc>
          <w:tcPr>
            <w:tcW w:w="220" w:type="dxa"/>
            <w:tcBorders>
              <w:top w:val="nil"/>
              <w:left w:val="nil"/>
              <w:bottom w:val="single" w:sz="5" w:space="0" w:color="auto"/>
              <w:right w:val="nil"/>
            </w:tcBorders>
          </w:tcPr>
          <w:p w14:paraId="5E156561"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single" w:sz="5" w:space="0" w:color="auto"/>
              <w:right w:val="single" w:sz="5" w:space="0" w:color="auto"/>
            </w:tcBorders>
          </w:tcPr>
          <w:p w14:paraId="75DF1845"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662F7EAF" w14:textId="77777777">
        <w:tblPrEx>
          <w:tblCellMar>
            <w:top w:w="0" w:type="dxa"/>
            <w:left w:w="0" w:type="dxa"/>
            <w:bottom w:w="0" w:type="dxa"/>
            <w:right w:w="0" w:type="dxa"/>
          </w:tblCellMar>
        </w:tblPrEx>
        <w:trPr>
          <w:trHeight w:hRule="exact" w:val="389"/>
        </w:trPr>
        <w:tc>
          <w:tcPr>
            <w:tcW w:w="9322" w:type="dxa"/>
            <w:tcBorders>
              <w:top w:val="single" w:sz="5" w:space="0" w:color="auto"/>
              <w:left w:val="single" w:sz="5" w:space="0" w:color="auto"/>
              <w:bottom w:val="nil"/>
              <w:right w:val="nil"/>
            </w:tcBorders>
            <w:vAlign w:val="center"/>
          </w:tcPr>
          <w:p w14:paraId="12213E9B" w14:textId="77777777" w:rsidR="00000000" w:rsidRPr="0055136E" w:rsidRDefault="0055136E">
            <w:pPr>
              <w:kinsoku w:val="0"/>
              <w:overflowPunct w:val="0"/>
              <w:autoSpaceDE/>
              <w:autoSpaceDN/>
              <w:adjustRightInd/>
              <w:spacing w:before="154" w:after="4" w:line="221" w:lineRule="exact"/>
              <w:ind w:left="281"/>
              <w:textAlignment w:val="baseline"/>
              <w:rPr>
                <w:rFonts w:ascii="Verdana" w:hAnsi="Verdana" w:cs="Verdana"/>
                <w:sz w:val="17"/>
                <w:szCs w:val="17"/>
              </w:rPr>
            </w:pPr>
            <w:r w:rsidRPr="0055136E">
              <w:rPr>
                <w:rFonts w:ascii="Tahoma" w:hAnsi="Tahoma" w:cs="Tahoma"/>
                <w:b/>
                <w:bCs/>
                <w:sz w:val="17"/>
                <w:szCs w:val="17"/>
              </w:rPr>
              <w:t xml:space="preserve">- Les parents isolés et démunis et leurs enfants - </w:t>
            </w:r>
            <w:r w:rsidRPr="0055136E">
              <w:rPr>
                <w:rFonts w:ascii="Verdana" w:hAnsi="Verdana" w:cs="Verdana"/>
                <w:sz w:val="17"/>
                <w:szCs w:val="17"/>
              </w:rPr>
              <w:t>Paris, les 1, 2 et 3 octobre 1986</w:t>
            </w:r>
          </w:p>
        </w:tc>
        <w:tc>
          <w:tcPr>
            <w:tcW w:w="220" w:type="dxa"/>
            <w:tcBorders>
              <w:top w:val="single" w:sz="5" w:space="0" w:color="auto"/>
              <w:left w:val="nil"/>
              <w:bottom w:val="nil"/>
              <w:right w:val="nil"/>
            </w:tcBorders>
          </w:tcPr>
          <w:p w14:paraId="206B8B17"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single" w:sz="5" w:space="0" w:color="auto"/>
              <w:left w:val="nil"/>
              <w:bottom w:val="nil"/>
              <w:right w:val="single" w:sz="5" w:space="0" w:color="auto"/>
            </w:tcBorders>
          </w:tcPr>
          <w:p w14:paraId="58C3AF78"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7E0716E8" w14:textId="77777777">
        <w:tblPrEx>
          <w:tblCellMar>
            <w:top w:w="0" w:type="dxa"/>
            <w:left w:w="0" w:type="dxa"/>
            <w:bottom w:w="0" w:type="dxa"/>
            <w:right w:w="0" w:type="dxa"/>
          </w:tblCellMar>
        </w:tblPrEx>
        <w:trPr>
          <w:trHeight w:hRule="exact" w:val="225"/>
        </w:trPr>
        <w:tc>
          <w:tcPr>
            <w:tcW w:w="9322" w:type="dxa"/>
            <w:tcBorders>
              <w:top w:val="nil"/>
              <w:left w:val="single" w:sz="5" w:space="0" w:color="auto"/>
              <w:bottom w:val="nil"/>
              <w:right w:val="nil"/>
            </w:tcBorders>
            <w:vAlign w:val="center"/>
          </w:tcPr>
          <w:p w14:paraId="471BF596" w14:textId="77777777" w:rsidR="00000000" w:rsidRPr="0055136E" w:rsidRDefault="0055136E">
            <w:pPr>
              <w:tabs>
                <w:tab w:val="left" w:pos="2232"/>
                <w:tab w:val="right" w:leader="dot" w:pos="9288"/>
              </w:tabs>
              <w:kinsoku w:val="0"/>
              <w:overflowPunct w:val="0"/>
              <w:autoSpaceDE/>
              <w:autoSpaceDN/>
              <w:adjustRightInd/>
              <w:spacing w:after="9" w:line="209" w:lineRule="exact"/>
              <w:ind w:left="551"/>
              <w:textAlignment w:val="baseline"/>
              <w:rPr>
                <w:rFonts w:ascii="Verdana" w:hAnsi="Verdana" w:cs="Verdana"/>
                <w:sz w:val="17"/>
                <w:szCs w:val="17"/>
              </w:rPr>
            </w:pPr>
            <w:r w:rsidRPr="0055136E">
              <w:rPr>
                <w:rFonts w:ascii="Verdana" w:hAnsi="Verdana" w:cs="Verdana"/>
                <w:sz w:val="17"/>
                <w:szCs w:val="17"/>
              </w:rPr>
              <w:t>Droits d'inscription</w:t>
            </w:r>
            <w:r w:rsidRPr="0055136E">
              <w:rPr>
                <w:rFonts w:ascii="Verdana" w:hAnsi="Verdana" w:cs="Verdana"/>
                <w:sz w:val="17"/>
                <w:szCs w:val="17"/>
              </w:rPr>
              <w:tab/>
              <w:t xml:space="preserve">- jusqu'au 31 mai 1986 </w:t>
            </w:r>
            <w:r w:rsidRPr="0055136E">
              <w:rPr>
                <w:rFonts w:ascii="Verdana" w:hAnsi="Verdana" w:cs="Verdana"/>
                <w:sz w:val="17"/>
                <w:szCs w:val="17"/>
              </w:rPr>
              <w:tab/>
            </w:r>
          </w:p>
        </w:tc>
        <w:tc>
          <w:tcPr>
            <w:tcW w:w="220" w:type="dxa"/>
            <w:tcBorders>
              <w:top w:val="nil"/>
              <w:left w:val="nil"/>
              <w:bottom w:val="nil"/>
              <w:right w:val="nil"/>
            </w:tcBorders>
            <w:vAlign w:val="center"/>
          </w:tcPr>
          <w:p w14:paraId="16A9588E" w14:textId="77777777" w:rsidR="00000000" w:rsidRPr="0055136E" w:rsidRDefault="0055136E">
            <w:pPr>
              <w:kinsoku w:val="0"/>
              <w:overflowPunct w:val="0"/>
              <w:autoSpaceDE/>
              <w:autoSpaceDN/>
              <w:adjustRightInd/>
              <w:spacing w:after="2" w:line="202"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79B709FD" w14:textId="77777777" w:rsidR="00000000" w:rsidRPr="0055136E" w:rsidRDefault="0055136E">
            <w:pPr>
              <w:kinsoku w:val="0"/>
              <w:overflowPunct w:val="0"/>
              <w:autoSpaceDE/>
              <w:autoSpaceDN/>
              <w:adjustRightInd/>
              <w:spacing w:after="1" w:line="202" w:lineRule="exact"/>
              <w:textAlignment w:val="baseline"/>
              <w:rPr>
                <w:rFonts w:ascii="Verdana" w:hAnsi="Verdana" w:cs="Verdana"/>
                <w:sz w:val="17"/>
                <w:szCs w:val="17"/>
              </w:rPr>
            </w:pPr>
            <w:r w:rsidRPr="0055136E">
              <w:rPr>
                <w:rFonts w:ascii="Verdana" w:hAnsi="Verdana" w:cs="Verdana"/>
                <w:sz w:val="17"/>
                <w:szCs w:val="17"/>
              </w:rPr>
              <w:t>200 F</w:t>
            </w:r>
          </w:p>
        </w:tc>
      </w:tr>
      <w:tr w:rsidR="00000000" w:rsidRPr="0055136E" w14:paraId="239FFDF4" w14:textId="77777777">
        <w:tblPrEx>
          <w:tblCellMar>
            <w:top w:w="0" w:type="dxa"/>
            <w:left w:w="0" w:type="dxa"/>
            <w:bottom w:w="0" w:type="dxa"/>
            <w:right w:w="0" w:type="dxa"/>
          </w:tblCellMar>
        </w:tblPrEx>
        <w:trPr>
          <w:trHeight w:hRule="exact" w:val="221"/>
        </w:trPr>
        <w:tc>
          <w:tcPr>
            <w:tcW w:w="9322" w:type="dxa"/>
            <w:tcBorders>
              <w:top w:val="nil"/>
              <w:left w:val="single" w:sz="5" w:space="0" w:color="auto"/>
              <w:bottom w:val="nil"/>
              <w:right w:val="nil"/>
            </w:tcBorders>
            <w:vAlign w:val="center"/>
          </w:tcPr>
          <w:p w14:paraId="7106C6FA" w14:textId="77777777" w:rsidR="00000000" w:rsidRPr="0055136E" w:rsidRDefault="0055136E">
            <w:pPr>
              <w:tabs>
                <w:tab w:val="right" w:leader="dot" w:pos="9288"/>
              </w:tabs>
              <w:kinsoku w:val="0"/>
              <w:overflowPunct w:val="0"/>
              <w:autoSpaceDE/>
              <w:autoSpaceDN/>
              <w:adjustRightInd/>
              <w:spacing w:line="207" w:lineRule="exact"/>
              <w:ind w:left="2261"/>
              <w:textAlignment w:val="baseline"/>
              <w:rPr>
                <w:rFonts w:ascii="Verdana" w:hAnsi="Verdana" w:cs="Verdana"/>
                <w:sz w:val="17"/>
                <w:szCs w:val="17"/>
              </w:rPr>
            </w:pPr>
            <w:r w:rsidRPr="0055136E">
              <w:rPr>
                <w:rFonts w:ascii="Verdana" w:hAnsi="Verdana" w:cs="Verdana"/>
                <w:sz w:val="17"/>
                <w:szCs w:val="17"/>
              </w:rPr>
              <w:t>- à partir du ler juin 1986</w:t>
            </w:r>
            <w:r w:rsidRPr="0055136E">
              <w:rPr>
                <w:rFonts w:ascii="Verdana" w:hAnsi="Verdana" w:cs="Verdana"/>
                <w:sz w:val="17"/>
                <w:szCs w:val="17"/>
              </w:rPr>
              <w:tab/>
            </w:r>
          </w:p>
        </w:tc>
        <w:tc>
          <w:tcPr>
            <w:tcW w:w="220" w:type="dxa"/>
            <w:tcBorders>
              <w:top w:val="nil"/>
              <w:left w:val="nil"/>
              <w:bottom w:val="nil"/>
              <w:right w:val="nil"/>
            </w:tcBorders>
            <w:vAlign w:val="center"/>
          </w:tcPr>
          <w:p w14:paraId="2C0C5909" w14:textId="77777777" w:rsidR="00000000" w:rsidRPr="0055136E" w:rsidRDefault="0055136E">
            <w:pPr>
              <w:kinsoku w:val="0"/>
              <w:overflowPunct w:val="0"/>
              <w:autoSpaceDE/>
              <w:autoSpaceDN/>
              <w:adjustRightInd/>
              <w:spacing w:line="200"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70C07D9E" w14:textId="77777777" w:rsidR="00000000" w:rsidRPr="0055136E" w:rsidRDefault="0055136E">
            <w:pPr>
              <w:kinsoku w:val="0"/>
              <w:overflowPunct w:val="0"/>
              <w:autoSpaceDE/>
              <w:autoSpaceDN/>
              <w:adjustRightInd/>
              <w:spacing w:line="200" w:lineRule="exact"/>
              <w:textAlignment w:val="baseline"/>
              <w:rPr>
                <w:rFonts w:ascii="Verdana" w:hAnsi="Verdana" w:cs="Verdana"/>
                <w:sz w:val="17"/>
                <w:szCs w:val="17"/>
              </w:rPr>
            </w:pPr>
            <w:r w:rsidRPr="0055136E">
              <w:rPr>
                <w:rFonts w:ascii="Verdana" w:hAnsi="Verdana" w:cs="Verdana"/>
                <w:sz w:val="17"/>
                <w:szCs w:val="17"/>
              </w:rPr>
              <w:t>500 F</w:t>
            </w:r>
          </w:p>
        </w:tc>
      </w:tr>
      <w:tr w:rsidR="00000000" w:rsidRPr="0055136E" w14:paraId="3142906E" w14:textId="77777777">
        <w:tblPrEx>
          <w:tblCellMar>
            <w:top w:w="0" w:type="dxa"/>
            <w:left w:w="0" w:type="dxa"/>
            <w:bottom w:w="0" w:type="dxa"/>
            <w:right w:w="0" w:type="dxa"/>
          </w:tblCellMar>
        </w:tblPrEx>
        <w:trPr>
          <w:trHeight w:hRule="exact" w:val="221"/>
        </w:trPr>
        <w:tc>
          <w:tcPr>
            <w:tcW w:w="9322" w:type="dxa"/>
            <w:tcBorders>
              <w:top w:val="nil"/>
              <w:left w:val="single" w:sz="5" w:space="0" w:color="auto"/>
              <w:bottom w:val="nil"/>
              <w:right w:val="nil"/>
            </w:tcBorders>
            <w:vAlign w:val="center"/>
          </w:tcPr>
          <w:p w14:paraId="4BDE2E51" w14:textId="77777777" w:rsidR="00000000" w:rsidRPr="0055136E" w:rsidRDefault="0055136E">
            <w:pPr>
              <w:kinsoku w:val="0"/>
              <w:overflowPunct w:val="0"/>
              <w:autoSpaceDE/>
              <w:autoSpaceDN/>
              <w:adjustRightInd/>
              <w:spacing w:after="9" w:line="211" w:lineRule="exact"/>
              <w:ind w:left="281"/>
              <w:textAlignment w:val="baseline"/>
              <w:rPr>
                <w:rFonts w:ascii="Verdana" w:hAnsi="Verdana" w:cs="Verdana"/>
                <w:sz w:val="17"/>
                <w:szCs w:val="17"/>
              </w:rPr>
            </w:pPr>
            <w:r w:rsidRPr="0055136E">
              <w:rPr>
                <w:rFonts w:ascii="Tahoma" w:hAnsi="Tahoma" w:cs="Tahoma"/>
                <w:b/>
                <w:bCs/>
                <w:sz w:val="17"/>
                <w:szCs w:val="17"/>
              </w:rPr>
              <w:t xml:space="preserve">- Le devenir des adultes polyhandicapés grabataires - </w:t>
            </w:r>
            <w:r w:rsidRPr="0055136E">
              <w:rPr>
                <w:rFonts w:ascii="Verdana" w:hAnsi="Verdana" w:cs="Verdana"/>
                <w:sz w:val="17"/>
                <w:szCs w:val="17"/>
              </w:rPr>
              <w:t>Toulouse, les 24, 25 et 26 novembre 1986</w:t>
            </w:r>
          </w:p>
        </w:tc>
        <w:tc>
          <w:tcPr>
            <w:tcW w:w="220" w:type="dxa"/>
            <w:tcBorders>
              <w:top w:val="nil"/>
              <w:left w:val="nil"/>
              <w:bottom w:val="nil"/>
              <w:right w:val="nil"/>
            </w:tcBorders>
          </w:tcPr>
          <w:p w14:paraId="25A3A781"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nil"/>
              <w:right w:val="single" w:sz="5" w:space="0" w:color="auto"/>
            </w:tcBorders>
          </w:tcPr>
          <w:p w14:paraId="125DBDAF"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3110F1A3" w14:textId="77777777">
        <w:tblPrEx>
          <w:tblCellMar>
            <w:top w:w="0" w:type="dxa"/>
            <w:left w:w="0" w:type="dxa"/>
            <w:bottom w:w="0" w:type="dxa"/>
            <w:right w:w="0" w:type="dxa"/>
          </w:tblCellMar>
        </w:tblPrEx>
        <w:trPr>
          <w:trHeight w:hRule="exact" w:val="226"/>
        </w:trPr>
        <w:tc>
          <w:tcPr>
            <w:tcW w:w="9322" w:type="dxa"/>
            <w:tcBorders>
              <w:top w:val="nil"/>
              <w:left w:val="single" w:sz="5" w:space="0" w:color="auto"/>
              <w:bottom w:val="nil"/>
              <w:right w:val="nil"/>
            </w:tcBorders>
            <w:vAlign w:val="center"/>
          </w:tcPr>
          <w:p w14:paraId="61ABAC18" w14:textId="77777777" w:rsidR="00000000" w:rsidRPr="0055136E" w:rsidRDefault="0055136E">
            <w:pPr>
              <w:tabs>
                <w:tab w:val="left" w:pos="2232"/>
                <w:tab w:val="right" w:leader="dot" w:pos="9144"/>
              </w:tabs>
              <w:kinsoku w:val="0"/>
              <w:overflowPunct w:val="0"/>
              <w:autoSpaceDE/>
              <w:autoSpaceDN/>
              <w:adjustRightInd/>
              <w:spacing w:after="4" w:line="209" w:lineRule="exact"/>
              <w:ind w:left="551"/>
              <w:textAlignment w:val="baseline"/>
              <w:rPr>
                <w:rFonts w:ascii="Verdana" w:hAnsi="Verdana" w:cs="Verdana"/>
                <w:sz w:val="17"/>
                <w:szCs w:val="17"/>
              </w:rPr>
            </w:pPr>
            <w:r w:rsidRPr="0055136E">
              <w:rPr>
                <w:rFonts w:ascii="Verdana" w:hAnsi="Verdana" w:cs="Verdana"/>
                <w:sz w:val="17"/>
                <w:szCs w:val="17"/>
              </w:rPr>
              <w:t>Droits d'inscription</w:t>
            </w:r>
            <w:r w:rsidRPr="0055136E">
              <w:rPr>
                <w:rFonts w:ascii="Verdana" w:hAnsi="Verdana" w:cs="Verdana"/>
                <w:sz w:val="17"/>
                <w:szCs w:val="17"/>
              </w:rPr>
              <w:tab/>
              <w:t xml:space="preserve">- jusqu'au 31 août 1986 </w:t>
            </w:r>
            <w:r w:rsidRPr="0055136E">
              <w:rPr>
                <w:rFonts w:ascii="Verdana" w:hAnsi="Verdana" w:cs="Verdana"/>
                <w:sz w:val="17"/>
                <w:szCs w:val="17"/>
              </w:rPr>
              <w:tab/>
            </w:r>
          </w:p>
        </w:tc>
        <w:tc>
          <w:tcPr>
            <w:tcW w:w="220" w:type="dxa"/>
            <w:tcBorders>
              <w:top w:val="nil"/>
              <w:left w:val="nil"/>
              <w:bottom w:val="nil"/>
              <w:right w:val="nil"/>
            </w:tcBorders>
            <w:vAlign w:val="center"/>
          </w:tcPr>
          <w:p w14:paraId="11F5F049" w14:textId="77777777" w:rsidR="00000000" w:rsidRPr="0055136E" w:rsidRDefault="0055136E">
            <w:pPr>
              <w:kinsoku w:val="0"/>
              <w:overflowPunct w:val="0"/>
              <w:autoSpaceDE/>
              <w:autoSpaceDN/>
              <w:adjustRightInd/>
              <w:spacing w:line="199"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nil"/>
              <w:right w:val="single" w:sz="5" w:space="0" w:color="auto"/>
            </w:tcBorders>
            <w:vAlign w:val="center"/>
          </w:tcPr>
          <w:p w14:paraId="230FD2A6" w14:textId="77777777" w:rsidR="00000000" w:rsidRPr="0055136E" w:rsidRDefault="0055136E">
            <w:pPr>
              <w:kinsoku w:val="0"/>
              <w:overflowPunct w:val="0"/>
              <w:autoSpaceDE/>
              <w:autoSpaceDN/>
              <w:adjustRightInd/>
              <w:spacing w:line="199" w:lineRule="exact"/>
              <w:textAlignment w:val="baseline"/>
              <w:rPr>
                <w:rFonts w:ascii="Verdana" w:hAnsi="Verdana" w:cs="Verdana"/>
                <w:sz w:val="17"/>
                <w:szCs w:val="17"/>
              </w:rPr>
            </w:pPr>
            <w:r w:rsidRPr="0055136E">
              <w:rPr>
                <w:rFonts w:ascii="Verdana" w:hAnsi="Verdana" w:cs="Verdana"/>
                <w:sz w:val="17"/>
                <w:szCs w:val="17"/>
              </w:rPr>
              <w:t>400 F</w:t>
            </w:r>
          </w:p>
        </w:tc>
      </w:tr>
      <w:tr w:rsidR="00000000" w:rsidRPr="0055136E" w14:paraId="31D98781" w14:textId="77777777">
        <w:tblPrEx>
          <w:tblCellMar>
            <w:top w:w="0" w:type="dxa"/>
            <w:left w:w="0" w:type="dxa"/>
            <w:bottom w:w="0" w:type="dxa"/>
            <w:right w:w="0" w:type="dxa"/>
          </w:tblCellMar>
        </w:tblPrEx>
        <w:trPr>
          <w:trHeight w:hRule="exact" w:val="475"/>
        </w:trPr>
        <w:tc>
          <w:tcPr>
            <w:tcW w:w="9322" w:type="dxa"/>
            <w:tcBorders>
              <w:top w:val="nil"/>
              <w:left w:val="single" w:sz="5" w:space="0" w:color="auto"/>
              <w:bottom w:val="single" w:sz="5" w:space="0" w:color="auto"/>
              <w:right w:val="nil"/>
            </w:tcBorders>
          </w:tcPr>
          <w:p w14:paraId="7212D10E" w14:textId="77777777" w:rsidR="00000000" w:rsidRPr="0055136E" w:rsidRDefault="0055136E">
            <w:pPr>
              <w:tabs>
                <w:tab w:val="right" w:leader="dot" w:pos="9288"/>
              </w:tabs>
              <w:kinsoku w:val="0"/>
              <w:overflowPunct w:val="0"/>
              <w:autoSpaceDE/>
              <w:autoSpaceDN/>
              <w:adjustRightInd/>
              <w:spacing w:after="254" w:line="208" w:lineRule="exact"/>
              <w:ind w:left="2261"/>
              <w:textAlignment w:val="baseline"/>
              <w:rPr>
                <w:rFonts w:ascii="Verdana" w:hAnsi="Verdana" w:cs="Verdana"/>
                <w:sz w:val="17"/>
                <w:szCs w:val="17"/>
              </w:rPr>
            </w:pPr>
            <w:r w:rsidRPr="0055136E">
              <w:rPr>
                <w:rFonts w:ascii="Verdana" w:hAnsi="Verdana" w:cs="Verdana"/>
                <w:sz w:val="17"/>
                <w:szCs w:val="17"/>
              </w:rPr>
              <w:t xml:space="preserve">- à partir du 1er septembre 1986 </w:t>
            </w:r>
            <w:r w:rsidRPr="0055136E">
              <w:rPr>
                <w:rFonts w:ascii="Verdana" w:hAnsi="Verdana" w:cs="Verdana"/>
                <w:sz w:val="17"/>
                <w:szCs w:val="17"/>
              </w:rPr>
              <w:tab/>
            </w:r>
          </w:p>
        </w:tc>
        <w:tc>
          <w:tcPr>
            <w:tcW w:w="220" w:type="dxa"/>
            <w:tcBorders>
              <w:top w:val="nil"/>
              <w:left w:val="nil"/>
              <w:bottom w:val="single" w:sz="5" w:space="0" w:color="auto"/>
              <w:right w:val="nil"/>
            </w:tcBorders>
          </w:tcPr>
          <w:p w14:paraId="56EAF3EE" w14:textId="77777777" w:rsidR="00000000" w:rsidRPr="0055136E" w:rsidRDefault="0055136E">
            <w:pPr>
              <w:kinsoku w:val="0"/>
              <w:overflowPunct w:val="0"/>
              <w:autoSpaceDE/>
              <w:autoSpaceDN/>
              <w:adjustRightInd/>
              <w:spacing w:after="252" w:line="202" w:lineRule="exact"/>
              <w:ind w:right="4"/>
              <w:jc w:val="right"/>
              <w:textAlignment w:val="baseline"/>
              <w:rPr>
                <w:rFonts w:ascii="Verdana" w:hAnsi="Verdana" w:cs="Verdana"/>
                <w:sz w:val="17"/>
                <w:szCs w:val="17"/>
              </w:rPr>
            </w:pPr>
            <w:r w:rsidRPr="0055136E">
              <w:rPr>
                <w:rFonts w:ascii="Verdana" w:hAnsi="Verdana" w:cs="Verdana"/>
                <w:sz w:val="17"/>
                <w:szCs w:val="17"/>
              </w:rPr>
              <w:t>1</w:t>
            </w:r>
          </w:p>
        </w:tc>
        <w:tc>
          <w:tcPr>
            <w:tcW w:w="620" w:type="dxa"/>
            <w:tcBorders>
              <w:top w:val="nil"/>
              <w:left w:val="nil"/>
              <w:bottom w:val="single" w:sz="5" w:space="0" w:color="auto"/>
              <w:right w:val="single" w:sz="5" w:space="0" w:color="auto"/>
            </w:tcBorders>
          </w:tcPr>
          <w:p w14:paraId="0E9CD665" w14:textId="77777777" w:rsidR="00000000" w:rsidRPr="0055136E" w:rsidRDefault="0055136E">
            <w:pPr>
              <w:kinsoku w:val="0"/>
              <w:overflowPunct w:val="0"/>
              <w:autoSpaceDE/>
              <w:autoSpaceDN/>
              <w:adjustRightInd/>
              <w:spacing w:after="252" w:line="202" w:lineRule="exact"/>
              <w:textAlignment w:val="baseline"/>
              <w:rPr>
                <w:rFonts w:ascii="Verdana" w:hAnsi="Verdana" w:cs="Verdana"/>
                <w:sz w:val="17"/>
                <w:szCs w:val="17"/>
              </w:rPr>
            </w:pPr>
            <w:r w:rsidRPr="0055136E">
              <w:rPr>
                <w:rFonts w:ascii="Verdana" w:hAnsi="Verdana" w:cs="Verdana"/>
                <w:sz w:val="17"/>
                <w:szCs w:val="17"/>
              </w:rPr>
              <w:t>700 F</w:t>
            </w:r>
          </w:p>
        </w:tc>
      </w:tr>
      <w:tr w:rsidR="00000000" w:rsidRPr="0055136E" w14:paraId="204570F2" w14:textId="77777777">
        <w:tblPrEx>
          <w:tblCellMar>
            <w:top w:w="0" w:type="dxa"/>
            <w:left w:w="0" w:type="dxa"/>
            <w:bottom w:w="0" w:type="dxa"/>
            <w:right w:w="0" w:type="dxa"/>
          </w:tblCellMar>
        </w:tblPrEx>
        <w:trPr>
          <w:trHeight w:hRule="exact" w:val="293"/>
        </w:trPr>
        <w:tc>
          <w:tcPr>
            <w:tcW w:w="9322" w:type="dxa"/>
            <w:tcBorders>
              <w:top w:val="single" w:sz="5" w:space="0" w:color="auto"/>
              <w:left w:val="single" w:sz="5" w:space="0" w:color="auto"/>
              <w:bottom w:val="single" w:sz="5" w:space="0" w:color="auto"/>
              <w:right w:val="nil"/>
            </w:tcBorders>
            <w:vAlign w:val="center"/>
          </w:tcPr>
          <w:p w14:paraId="01303D27" w14:textId="77777777" w:rsidR="00000000" w:rsidRPr="0055136E" w:rsidRDefault="0055136E">
            <w:pPr>
              <w:kinsoku w:val="0"/>
              <w:overflowPunct w:val="0"/>
              <w:autoSpaceDE/>
              <w:autoSpaceDN/>
              <w:adjustRightInd/>
              <w:spacing w:before="31" w:after="28" w:line="233" w:lineRule="exact"/>
              <w:ind w:right="3150"/>
              <w:jc w:val="right"/>
              <w:textAlignment w:val="baseline"/>
              <w:rPr>
                <w:rFonts w:ascii="Verdana" w:hAnsi="Verdana" w:cs="Verdana"/>
                <w:b/>
                <w:bCs/>
                <w:sz w:val="19"/>
                <w:szCs w:val="19"/>
              </w:rPr>
            </w:pPr>
            <w:r w:rsidRPr="0055136E">
              <w:rPr>
                <w:rFonts w:ascii="Verdana" w:hAnsi="Verdana" w:cs="Verdana"/>
                <w:b/>
                <w:bCs/>
                <w:sz w:val="19"/>
                <w:szCs w:val="19"/>
              </w:rPr>
              <w:t>JOURNÉES D'ÉTUDES</w:t>
            </w:r>
          </w:p>
        </w:tc>
        <w:tc>
          <w:tcPr>
            <w:tcW w:w="220" w:type="dxa"/>
            <w:tcBorders>
              <w:top w:val="single" w:sz="5" w:space="0" w:color="auto"/>
              <w:left w:val="nil"/>
              <w:bottom w:val="single" w:sz="5" w:space="0" w:color="auto"/>
              <w:right w:val="nil"/>
            </w:tcBorders>
          </w:tcPr>
          <w:p w14:paraId="32A6BA1D"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single" w:sz="5" w:space="0" w:color="auto"/>
              <w:left w:val="nil"/>
              <w:bottom w:val="single" w:sz="5" w:space="0" w:color="auto"/>
              <w:right w:val="single" w:sz="5" w:space="0" w:color="auto"/>
            </w:tcBorders>
          </w:tcPr>
          <w:p w14:paraId="413EC62D"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r>
      <w:tr w:rsidR="00000000" w:rsidRPr="0055136E" w14:paraId="374F82D3" w14:textId="77777777">
        <w:tblPrEx>
          <w:tblCellMar>
            <w:top w:w="0" w:type="dxa"/>
            <w:left w:w="0" w:type="dxa"/>
            <w:bottom w:w="0" w:type="dxa"/>
            <w:right w:w="0" w:type="dxa"/>
          </w:tblCellMar>
        </w:tblPrEx>
        <w:trPr>
          <w:trHeight w:hRule="exact" w:val="422"/>
        </w:trPr>
        <w:tc>
          <w:tcPr>
            <w:tcW w:w="9322" w:type="dxa"/>
            <w:tcBorders>
              <w:top w:val="single" w:sz="5" w:space="0" w:color="auto"/>
              <w:left w:val="single" w:sz="5" w:space="0" w:color="auto"/>
              <w:bottom w:val="nil"/>
              <w:right w:val="nil"/>
            </w:tcBorders>
          </w:tcPr>
          <w:p w14:paraId="230AC5BD" w14:textId="77777777" w:rsidR="00000000" w:rsidRPr="0055136E" w:rsidRDefault="0055136E">
            <w:pPr>
              <w:kinsoku w:val="0"/>
              <w:overflowPunct w:val="0"/>
              <w:autoSpaceDE/>
              <w:autoSpaceDN/>
              <w:adjustRightInd/>
              <w:spacing w:before="192" w:after="4" w:line="221" w:lineRule="exact"/>
              <w:ind w:left="281"/>
              <w:textAlignment w:val="baseline"/>
              <w:rPr>
                <w:rFonts w:ascii="Verdana" w:hAnsi="Verdana" w:cs="Verdana"/>
                <w:spacing w:val="-5"/>
                <w:sz w:val="17"/>
                <w:szCs w:val="17"/>
              </w:rPr>
            </w:pPr>
            <w:r w:rsidRPr="0055136E">
              <w:rPr>
                <w:rFonts w:ascii="Tahoma" w:hAnsi="Tahoma" w:cs="Tahoma"/>
                <w:b/>
                <w:bCs/>
                <w:spacing w:val="-5"/>
                <w:sz w:val="17"/>
                <w:szCs w:val="17"/>
              </w:rPr>
              <w:t xml:space="preserve">- Les structurations psychologiques et sociales précoces dans différentes cultures - </w:t>
            </w:r>
            <w:r w:rsidRPr="0055136E">
              <w:rPr>
                <w:rFonts w:ascii="Verdana" w:hAnsi="Verdana" w:cs="Verdana"/>
                <w:spacing w:val="-5"/>
                <w:sz w:val="17"/>
                <w:szCs w:val="17"/>
              </w:rPr>
              <w:t>le samedi ler février 1986 .</w:t>
            </w:r>
          </w:p>
        </w:tc>
        <w:tc>
          <w:tcPr>
            <w:tcW w:w="220" w:type="dxa"/>
            <w:tcBorders>
              <w:top w:val="single" w:sz="5" w:space="0" w:color="auto"/>
              <w:left w:val="nil"/>
              <w:bottom w:val="nil"/>
              <w:right w:val="nil"/>
            </w:tcBorders>
          </w:tcPr>
          <w:p w14:paraId="6F50A49F"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single" w:sz="5" w:space="0" w:color="auto"/>
              <w:left w:val="nil"/>
              <w:bottom w:val="nil"/>
              <w:right w:val="single" w:sz="5" w:space="0" w:color="auto"/>
            </w:tcBorders>
            <w:vAlign w:val="bottom"/>
          </w:tcPr>
          <w:p w14:paraId="03C8541D" w14:textId="77777777" w:rsidR="00000000" w:rsidRPr="0055136E" w:rsidRDefault="0055136E">
            <w:pPr>
              <w:kinsoku w:val="0"/>
              <w:overflowPunct w:val="0"/>
              <w:autoSpaceDE/>
              <w:autoSpaceDN/>
              <w:adjustRightInd/>
              <w:spacing w:before="217" w:line="200" w:lineRule="exact"/>
              <w:textAlignment w:val="baseline"/>
              <w:rPr>
                <w:rFonts w:ascii="Verdana" w:hAnsi="Verdana" w:cs="Verdana"/>
                <w:sz w:val="17"/>
                <w:szCs w:val="17"/>
              </w:rPr>
            </w:pPr>
            <w:r w:rsidRPr="0055136E">
              <w:rPr>
                <w:rFonts w:ascii="Verdana" w:hAnsi="Verdana" w:cs="Verdana"/>
                <w:sz w:val="17"/>
                <w:szCs w:val="17"/>
              </w:rPr>
              <w:t>150 F</w:t>
            </w:r>
          </w:p>
        </w:tc>
      </w:tr>
      <w:tr w:rsidR="00000000" w:rsidRPr="0055136E" w14:paraId="60AA636B" w14:textId="77777777">
        <w:tblPrEx>
          <w:tblCellMar>
            <w:top w:w="0" w:type="dxa"/>
            <w:left w:w="0" w:type="dxa"/>
            <w:bottom w:w="0" w:type="dxa"/>
            <w:right w:w="0" w:type="dxa"/>
          </w:tblCellMar>
        </w:tblPrEx>
        <w:trPr>
          <w:trHeight w:hRule="exact" w:val="446"/>
        </w:trPr>
        <w:tc>
          <w:tcPr>
            <w:tcW w:w="9322" w:type="dxa"/>
            <w:tcBorders>
              <w:top w:val="nil"/>
              <w:left w:val="single" w:sz="5" w:space="0" w:color="auto"/>
              <w:bottom w:val="nil"/>
              <w:right w:val="nil"/>
            </w:tcBorders>
          </w:tcPr>
          <w:p w14:paraId="005AAB87" w14:textId="77777777" w:rsidR="00000000" w:rsidRPr="0055136E" w:rsidRDefault="0055136E">
            <w:pPr>
              <w:kinsoku w:val="0"/>
              <w:overflowPunct w:val="0"/>
              <w:autoSpaceDE/>
              <w:autoSpaceDN/>
              <w:adjustRightInd/>
              <w:spacing w:line="216" w:lineRule="exact"/>
              <w:ind w:left="288"/>
              <w:textAlignment w:val="baseline"/>
              <w:rPr>
                <w:rFonts w:ascii="Tahoma" w:hAnsi="Tahoma" w:cs="Tahoma"/>
                <w:b/>
                <w:bCs/>
                <w:sz w:val="17"/>
                <w:szCs w:val="17"/>
              </w:rPr>
            </w:pPr>
            <w:r w:rsidRPr="0055136E">
              <w:rPr>
                <w:rFonts w:ascii="Tahoma" w:hAnsi="Tahoma" w:cs="Tahoma"/>
                <w:b/>
                <w:bCs/>
                <w:sz w:val="17"/>
                <w:szCs w:val="17"/>
              </w:rPr>
              <w:t>- Crèches et écoles maternelles avant l'âge de 3 ans : les avantages et les inconvénients</w:t>
            </w:r>
          </w:p>
          <w:p w14:paraId="31730979" w14:textId="77777777" w:rsidR="00000000" w:rsidRPr="0055136E" w:rsidRDefault="0055136E">
            <w:pPr>
              <w:tabs>
                <w:tab w:val="right" w:leader="dot" w:pos="9288"/>
              </w:tabs>
              <w:kinsoku w:val="0"/>
              <w:overflowPunct w:val="0"/>
              <w:autoSpaceDE/>
              <w:autoSpaceDN/>
              <w:adjustRightInd/>
              <w:spacing w:before="6" w:after="17" w:line="202" w:lineRule="exact"/>
              <w:ind w:left="576"/>
              <w:textAlignment w:val="baseline"/>
              <w:rPr>
                <w:rFonts w:ascii="Verdana" w:hAnsi="Verdana" w:cs="Verdana"/>
                <w:sz w:val="17"/>
                <w:szCs w:val="17"/>
              </w:rPr>
            </w:pPr>
            <w:r w:rsidRPr="0055136E">
              <w:rPr>
                <w:rFonts w:ascii="Verdana" w:hAnsi="Verdana" w:cs="Verdana"/>
                <w:sz w:val="17"/>
                <w:szCs w:val="17"/>
              </w:rPr>
              <w:t xml:space="preserve">le samedi 26 avril 1986 </w:t>
            </w:r>
            <w:r w:rsidRPr="0055136E">
              <w:rPr>
                <w:rFonts w:ascii="Verdana" w:hAnsi="Verdana" w:cs="Verdana"/>
                <w:sz w:val="17"/>
                <w:szCs w:val="17"/>
              </w:rPr>
              <w:tab/>
            </w:r>
          </w:p>
        </w:tc>
        <w:tc>
          <w:tcPr>
            <w:tcW w:w="220" w:type="dxa"/>
            <w:tcBorders>
              <w:top w:val="nil"/>
              <w:left w:val="nil"/>
              <w:bottom w:val="nil"/>
              <w:right w:val="nil"/>
            </w:tcBorders>
          </w:tcPr>
          <w:p w14:paraId="253F3FFA"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nil"/>
              <w:right w:val="single" w:sz="5" w:space="0" w:color="auto"/>
            </w:tcBorders>
            <w:vAlign w:val="bottom"/>
          </w:tcPr>
          <w:p w14:paraId="06861398" w14:textId="77777777" w:rsidR="00000000" w:rsidRPr="0055136E" w:rsidRDefault="0055136E">
            <w:pPr>
              <w:kinsoku w:val="0"/>
              <w:overflowPunct w:val="0"/>
              <w:autoSpaceDE/>
              <w:autoSpaceDN/>
              <w:adjustRightInd/>
              <w:spacing w:before="237" w:after="2" w:line="202" w:lineRule="exact"/>
              <w:textAlignment w:val="baseline"/>
              <w:rPr>
                <w:rFonts w:ascii="Verdana" w:hAnsi="Verdana" w:cs="Verdana"/>
                <w:sz w:val="17"/>
                <w:szCs w:val="17"/>
              </w:rPr>
            </w:pPr>
            <w:r w:rsidRPr="0055136E">
              <w:rPr>
                <w:rFonts w:ascii="Verdana" w:hAnsi="Verdana" w:cs="Verdana"/>
                <w:sz w:val="17"/>
                <w:szCs w:val="17"/>
              </w:rPr>
              <w:t>150 F</w:t>
            </w:r>
          </w:p>
        </w:tc>
      </w:tr>
      <w:tr w:rsidR="00000000" w:rsidRPr="0055136E" w14:paraId="150321CB" w14:textId="77777777">
        <w:tblPrEx>
          <w:tblCellMar>
            <w:top w:w="0" w:type="dxa"/>
            <w:left w:w="0" w:type="dxa"/>
            <w:bottom w:w="0" w:type="dxa"/>
            <w:right w:w="0" w:type="dxa"/>
          </w:tblCellMar>
        </w:tblPrEx>
        <w:trPr>
          <w:trHeight w:hRule="exact" w:val="509"/>
        </w:trPr>
        <w:tc>
          <w:tcPr>
            <w:tcW w:w="9322" w:type="dxa"/>
            <w:tcBorders>
              <w:top w:val="nil"/>
              <w:left w:val="single" w:sz="5" w:space="0" w:color="auto"/>
              <w:bottom w:val="single" w:sz="5" w:space="0" w:color="auto"/>
              <w:right w:val="nil"/>
            </w:tcBorders>
          </w:tcPr>
          <w:p w14:paraId="03B4D85E" w14:textId="77777777" w:rsidR="00000000" w:rsidRPr="0055136E" w:rsidRDefault="0055136E">
            <w:pPr>
              <w:kinsoku w:val="0"/>
              <w:overflowPunct w:val="0"/>
              <w:autoSpaceDE/>
              <w:autoSpaceDN/>
              <w:adjustRightInd/>
              <w:spacing w:line="216" w:lineRule="exact"/>
              <w:ind w:left="288"/>
              <w:textAlignment w:val="baseline"/>
              <w:rPr>
                <w:rFonts w:ascii="Tahoma" w:hAnsi="Tahoma" w:cs="Tahoma"/>
                <w:b/>
                <w:bCs/>
                <w:sz w:val="17"/>
                <w:szCs w:val="17"/>
              </w:rPr>
            </w:pPr>
            <w:r w:rsidRPr="0055136E">
              <w:rPr>
                <w:rFonts w:ascii="Tahoma" w:hAnsi="Tahoma" w:cs="Tahoma"/>
                <w:b/>
                <w:bCs/>
                <w:sz w:val="17"/>
                <w:szCs w:val="17"/>
              </w:rPr>
              <w:t>- Et après l'âge de 3 ans ?... Acquisitions, perturbations - Intervention et prévention</w:t>
            </w:r>
          </w:p>
          <w:p w14:paraId="4BDD2F1E" w14:textId="77777777" w:rsidR="00000000" w:rsidRPr="0055136E" w:rsidRDefault="0055136E">
            <w:pPr>
              <w:tabs>
                <w:tab w:val="right" w:leader="dot" w:pos="9288"/>
              </w:tabs>
              <w:kinsoku w:val="0"/>
              <w:overflowPunct w:val="0"/>
              <w:autoSpaceDE/>
              <w:autoSpaceDN/>
              <w:adjustRightInd/>
              <w:spacing w:after="81" w:line="202" w:lineRule="exact"/>
              <w:ind w:left="576"/>
              <w:textAlignment w:val="baseline"/>
              <w:rPr>
                <w:rFonts w:ascii="Verdana" w:hAnsi="Verdana" w:cs="Verdana"/>
                <w:sz w:val="17"/>
                <w:szCs w:val="17"/>
              </w:rPr>
            </w:pPr>
            <w:r w:rsidRPr="0055136E">
              <w:rPr>
                <w:rFonts w:ascii="Verdana" w:hAnsi="Verdana" w:cs="Verdana"/>
                <w:sz w:val="17"/>
                <w:szCs w:val="17"/>
              </w:rPr>
              <w:t xml:space="preserve">le samedi 31 mai </w:t>
            </w:r>
            <w:r w:rsidRPr="0055136E">
              <w:rPr>
                <w:rFonts w:ascii="Verdana" w:hAnsi="Verdana" w:cs="Verdana"/>
                <w:sz w:val="17"/>
                <w:szCs w:val="17"/>
              </w:rPr>
              <w:tab/>
            </w:r>
          </w:p>
        </w:tc>
        <w:tc>
          <w:tcPr>
            <w:tcW w:w="220" w:type="dxa"/>
            <w:tcBorders>
              <w:top w:val="nil"/>
              <w:left w:val="nil"/>
              <w:bottom w:val="single" w:sz="5" w:space="0" w:color="auto"/>
              <w:right w:val="nil"/>
            </w:tcBorders>
          </w:tcPr>
          <w:p w14:paraId="7F6568BD" w14:textId="77777777" w:rsidR="00000000" w:rsidRPr="0055136E" w:rsidRDefault="0055136E">
            <w:pPr>
              <w:kinsoku w:val="0"/>
              <w:overflowPunct w:val="0"/>
              <w:autoSpaceDE/>
              <w:autoSpaceDN/>
              <w:adjustRightInd/>
              <w:textAlignment w:val="baseline"/>
              <w:rPr>
                <w:rFonts w:ascii="Bookman Old Style" w:hAnsi="Bookman Old Style" w:cs="Bookman Old Style"/>
                <w:sz w:val="24"/>
                <w:szCs w:val="24"/>
              </w:rPr>
            </w:pPr>
          </w:p>
        </w:tc>
        <w:tc>
          <w:tcPr>
            <w:tcW w:w="620" w:type="dxa"/>
            <w:tcBorders>
              <w:top w:val="nil"/>
              <w:left w:val="nil"/>
              <w:bottom w:val="single" w:sz="5" w:space="0" w:color="auto"/>
              <w:right w:val="single" w:sz="5" w:space="0" w:color="auto"/>
            </w:tcBorders>
            <w:vAlign w:val="bottom"/>
          </w:tcPr>
          <w:p w14:paraId="70700881" w14:textId="77777777" w:rsidR="00000000" w:rsidRPr="0055136E" w:rsidRDefault="0055136E">
            <w:pPr>
              <w:kinsoku w:val="0"/>
              <w:overflowPunct w:val="0"/>
              <w:autoSpaceDE/>
              <w:autoSpaceDN/>
              <w:adjustRightInd/>
              <w:spacing w:before="235" w:after="62" w:line="202" w:lineRule="exact"/>
              <w:textAlignment w:val="baseline"/>
              <w:rPr>
                <w:rFonts w:ascii="Verdana" w:hAnsi="Verdana" w:cs="Verdana"/>
                <w:sz w:val="17"/>
                <w:szCs w:val="17"/>
              </w:rPr>
            </w:pPr>
            <w:r w:rsidRPr="0055136E">
              <w:rPr>
                <w:rFonts w:ascii="Verdana" w:hAnsi="Verdana" w:cs="Verdana"/>
                <w:sz w:val="17"/>
                <w:szCs w:val="17"/>
              </w:rPr>
              <w:t>150 F</w:t>
            </w:r>
          </w:p>
        </w:tc>
      </w:tr>
    </w:tbl>
    <w:p w14:paraId="34343600" w14:textId="77777777" w:rsidR="00000000" w:rsidRDefault="0055136E">
      <w:pPr>
        <w:widowControl/>
        <w:rPr>
          <w:sz w:val="24"/>
          <w:szCs w:val="24"/>
        </w:rPr>
        <w:sectPr w:rsidR="00000000">
          <w:headerReference w:type="even" r:id="rId270"/>
          <w:headerReference w:type="default" r:id="rId271"/>
          <w:footerReference w:type="even" r:id="rId272"/>
          <w:footerReference w:type="default" r:id="rId273"/>
          <w:pgSz w:w="11904" w:h="16843"/>
          <w:pgMar w:top="560" w:right="802" w:bottom="259" w:left="736" w:header="0" w:footer="395" w:gutter="0"/>
          <w:cols w:space="720"/>
          <w:noEndnote/>
        </w:sectPr>
      </w:pPr>
    </w:p>
    <w:p w14:paraId="52085BE4" w14:textId="77777777" w:rsidR="00000000" w:rsidRDefault="0055136E">
      <w:pPr>
        <w:numPr>
          <w:ilvl w:val="0"/>
          <w:numId w:val="69"/>
        </w:numPr>
        <w:kinsoku w:val="0"/>
        <w:overflowPunct w:val="0"/>
        <w:autoSpaceDE/>
        <w:autoSpaceDN/>
        <w:adjustRightInd/>
        <w:spacing w:before="77" w:after="205" w:line="258" w:lineRule="exact"/>
        <w:textAlignment w:val="baseline"/>
        <w:rPr>
          <w:rFonts w:ascii="Bookman Old Style" w:hAnsi="Bookman Old Style" w:cs="Bookman Old Style"/>
          <w:i/>
          <w:iCs/>
          <w:spacing w:val="66"/>
          <w:sz w:val="21"/>
          <w:szCs w:val="21"/>
        </w:rPr>
      </w:pPr>
      <w:r>
        <w:rPr>
          <w:rFonts w:ascii="Bookman Old Style" w:hAnsi="Bookman Old Style" w:cs="Bookman Old Style"/>
          <w:spacing w:val="66"/>
          <w:sz w:val="21"/>
          <w:szCs w:val="21"/>
        </w:rPr>
        <w:lastRenderedPageBreak/>
        <w:t xml:space="preserve">• • • • • • • • • • • • • • • • • </w:t>
      </w:r>
      <w:r>
        <w:rPr>
          <w:spacing w:val="66"/>
          <w:sz w:val="15"/>
          <w:szCs w:val="15"/>
        </w:rPr>
        <w:t xml:space="preserve">• </w:t>
      </w:r>
      <w:r>
        <w:rPr>
          <w:rFonts w:ascii="Bookman Old Style" w:hAnsi="Bookman Old Style" w:cs="Bookman Old Style"/>
          <w:i/>
          <w:iCs/>
          <w:spacing w:val="66"/>
          <w:sz w:val="21"/>
          <w:szCs w:val="21"/>
        </w:rPr>
        <w:t>•</w:t>
      </w:r>
      <w:r>
        <w:rPr>
          <w:rFonts w:ascii="Bookman Old Style" w:hAnsi="Bookman Old Style" w:cs="Bookman Old Style"/>
          <w:i/>
          <w:iCs/>
          <w:spacing w:val="66"/>
          <w:sz w:val="21"/>
          <w:szCs w:val="21"/>
        </w:rPr>
        <w:t xml:space="preserve"> • • • • • • • • • Publicité</w:t>
      </w:r>
    </w:p>
    <w:p w14:paraId="25BA1505" w14:textId="77777777" w:rsidR="00000000" w:rsidRDefault="0055136E">
      <w:pPr>
        <w:widowControl/>
        <w:rPr>
          <w:sz w:val="24"/>
          <w:szCs w:val="24"/>
        </w:rPr>
        <w:sectPr w:rsidR="00000000">
          <w:headerReference w:type="even" r:id="rId274"/>
          <w:headerReference w:type="default" r:id="rId275"/>
          <w:footerReference w:type="even" r:id="rId276"/>
          <w:footerReference w:type="default" r:id="rId277"/>
          <w:headerReference w:type="first" r:id="rId278"/>
          <w:footerReference w:type="first" r:id="rId279"/>
          <w:pgSz w:w="11904" w:h="16843"/>
          <w:pgMar w:top="280" w:right="953" w:bottom="325" w:left="585" w:header="0" w:footer="558" w:gutter="0"/>
          <w:cols w:space="720"/>
          <w:noEndnote/>
          <w:titlePg/>
        </w:sectPr>
      </w:pPr>
    </w:p>
    <w:p w14:paraId="6EC51676" w14:textId="77777777" w:rsidR="00000000" w:rsidRDefault="0055136E">
      <w:pPr>
        <w:kinsoku w:val="0"/>
        <w:overflowPunct w:val="0"/>
        <w:autoSpaceDE/>
        <w:autoSpaceDN/>
        <w:adjustRightInd/>
        <w:spacing w:line="483" w:lineRule="exact"/>
        <w:textAlignment w:val="baseline"/>
        <w:rPr>
          <w:b/>
          <w:bCs/>
          <w:spacing w:val="12"/>
          <w:w w:val="95"/>
          <w:sz w:val="42"/>
          <w:szCs w:val="42"/>
        </w:rPr>
      </w:pPr>
      <w:r>
        <w:rPr>
          <w:noProof/>
        </w:rPr>
        <w:pict w14:anchorId="025E7776">
          <v:shape id="_x0000_s1286" type="#_x0000_t202" style="position:absolute;margin-left:31.9pt;margin-top:45.1pt;width:144.25pt;height:753.1pt;z-index:-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801AB22" w14:textId="77777777" w:rsidR="00000000" w:rsidRDefault="0055136E">
                  <w:pPr>
                    <w:kinsoku w:val="0"/>
                    <w:overflowPunct w:val="0"/>
                    <w:autoSpaceDE/>
                    <w:autoSpaceDN/>
                    <w:adjustRightInd/>
                    <w:textAlignment w:val="baseline"/>
                    <w:rPr>
                      <w:sz w:val="24"/>
                      <w:szCs w:val="24"/>
                    </w:rPr>
                  </w:pPr>
                </w:p>
              </w:txbxContent>
            </v:textbox>
            <w10:wrap type="square" anchorx="page" anchory="page"/>
          </v:shape>
        </w:pict>
      </w:r>
      <w:r>
        <w:rPr>
          <w:noProof/>
        </w:rPr>
        <w:pict w14:anchorId="7D19ABF3">
          <v:shape id="_x0000_s1287" type="#_x0000_t202" style="position:absolute;margin-left:31.9pt;margin-top:45.1pt;width:144.25pt;height:139.95pt;z-index:184;mso-wrap-edited:f;mso-wrap-distance-left:0;mso-wrap-distance-top:0;mso-wrap-distance-right:0;mso-wrap-distance-bottom:0;mso-position-horizontal-relative:page;mso-position-vertical-relative:page" wrapcoords="-62 0 -62 21600 21662 21600 21662 0 -62 0" o:allowincell="f" strokeweight=".7pt">
            <v:fill opacity="0"/>
            <v:textbox inset="0,0,0,0">
              <w:txbxContent>
                <w:p w14:paraId="6552681E" w14:textId="77777777" w:rsidR="00000000" w:rsidRDefault="0055136E">
                  <w:pPr>
                    <w:kinsoku w:val="0"/>
                    <w:overflowPunct w:val="0"/>
                    <w:autoSpaceDE/>
                    <w:autoSpaceDN/>
                    <w:adjustRightInd/>
                    <w:spacing w:before="528" w:line="489" w:lineRule="exact"/>
                    <w:ind w:left="360"/>
                    <w:textAlignment w:val="baseline"/>
                    <w:rPr>
                      <w:b/>
                      <w:bCs/>
                      <w:spacing w:val="16"/>
                      <w:w w:val="95"/>
                      <w:sz w:val="42"/>
                      <w:szCs w:val="42"/>
                    </w:rPr>
                  </w:pPr>
                  <w:r>
                    <w:rPr>
                      <w:b/>
                      <w:bCs/>
                      <w:spacing w:val="16"/>
                      <w:w w:val="95"/>
                      <w:sz w:val="42"/>
                      <w:szCs w:val="42"/>
                    </w:rPr>
                    <w:t>Sciences-Po</w:t>
                  </w:r>
                </w:p>
                <w:p w14:paraId="25712336" w14:textId="77777777" w:rsidR="00000000" w:rsidRDefault="0055136E">
                  <w:pPr>
                    <w:kinsoku w:val="0"/>
                    <w:overflowPunct w:val="0"/>
                    <w:autoSpaceDE/>
                    <w:autoSpaceDN/>
                    <w:adjustRightInd/>
                    <w:spacing w:before="631" w:line="156" w:lineRule="exact"/>
                    <w:ind w:left="216" w:right="576" w:firstLine="144"/>
                    <w:textAlignment w:val="baseline"/>
                    <w:rPr>
                      <w:rFonts w:ascii="Verdana" w:hAnsi="Verdana" w:cs="Verdana"/>
                      <w:sz w:val="14"/>
                      <w:szCs w:val="14"/>
                    </w:rPr>
                  </w:pPr>
                  <w:r>
                    <w:rPr>
                      <w:rFonts w:ascii="Verdana" w:hAnsi="Verdana" w:cs="Verdana"/>
                      <w:sz w:val="14"/>
                      <w:szCs w:val="14"/>
                    </w:rPr>
                    <w:t>Institut d'Études Politiques °' de Paris</w:t>
                  </w:r>
                </w:p>
                <w:p w14:paraId="0060A012" w14:textId="77777777" w:rsidR="00000000" w:rsidRDefault="0055136E">
                  <w:pPr>
                    <w:kinsoku w:val="0"/>
                    <w:overflowPunct w:val="0"/>
                    <w:autoSpaceDE/>
                    <w:autoSpaceDN/>
                    <w:adjustRightInd/>
                    <w:spacing w:before="7" w:line="159" w:lineRule="exact"/>
                    <w:ind w:left="360"/>
                    <w:textAlignment w:val="baseline"/>
                    <w:rPr>
                      <w:rFonts w:ascii="Verdana" w:hAnsi="Verdana" w:cs="Verdana"/>
                      <w:sz w:val="14"/>
                      <w:szCs w:val="14"/>
                    </w:rPr>
                  </w:pPr>
                  <w:r>
                    <w:rPr>
                      <w:rFonts w:ascii="Verdana" w:hAnsi="Verdana" w:cs="Verdana"/>
                      <w:sz w:val="14"/>
                      <w:szCs w:val="14"/>
                    </w:rPr>
                    <w:t>215, boulevard Saint-Germain 75007 Paris</w:t>
                  </w:r>
                </w:p>
                <w:p w14:paraId="15E970AA" w14:textId="77777777" w:rsidR="00000000" w:rsidRDefault="0055136E">
                  <w:pPr>
                    <w:kinsoku w:val="0"/>
                    <w:overflowPunct w:val="0"/>
                    <w:autoSpaceDE/>
                    <w:autoSpaceDN/>
                    <w:adjustRightInd/>
                    <w:spacing w:before="79" w:after="240" w:line="166" w:lineRule="exact"/>
                    <w:ind w:left="360"/>
                    <w:textAlignment w:val="baseline"/>
                    <w:rPr>
                      <w:rFonts w:ascii="Verdana" w:hAnsi="Verdana" w:cs="Verdana"/>
                      <w:spacing w:val="-1"/>
                      <w:sz w:val="14"/>
                      <w:szCs w:val="14"/>
                    </w:rPr>
                  </w:pPr>
                  <w:r>
                    <w:rPr>
                      <w:rFonts w:ascii="Verdana" w:hAnsi="Verdana" w:cs="Verdana"/>
                      <w:spacing w:val="-1"/>
                      <w:sz w:val="14"/>
                      <w:szCs w:val="14"/>
                    </w:rPr>
                    <w:t>Tél. : (1) 42.60.39.60</w:t>
                  </w:r>
                </w:p>
              </w:txbxContent>
            </v:textbox>
            <w10:wrap type="square" anchorx="page" anchory="page"/>
          </v:shape>
        </w:pict>
      </w:r>
      <w:r>
        <w:rPr>
          <w:noProof/>
        </w:rPr>
        <w:pict w14:anchorId="5CE6916C">
          <v:shape id="_x0000_s1288" type="#_x0000_t202" style="position:absolute;margin-left:31.9pt;margin-top:185.05pt;width:144.25pt;height:316.75pt;z-index:18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EB7E58B" w14:textId="77777777" w:rsidR="00000000" w:rsidRDefault="0055136E">
                  <w:pPr>
                    <w:kinsoku w:val="0"/>
                    <w:overflowPunct w:val="0"/>
                    <w:autoSpaceDE/>
                    <w:autoSpaceDN/>
                    <w:adjustRightInd/>
                    <w:spacing w:before="253" w:line="166" w:lineRule="exact"/>
                    <w:textAlignment w:val="baseline"/>
                    <w:rPr>
                      <w:rFonts w:ascii="Verdana" w:hAnsi="Verdana" w:cs="Verdana"/>
                      <w:sz w:val="14"/>
                      <w:szCs w:val="14"/>
                    </w:rPr>
                  </w:pPr>
                  <w:r>
                    <w:rPr>
                      <w:rFonts w:ascii="Verdana" w:hAnsi="Verdana" w:cs="Verdana"/>
                      <w:sz w:val="14"/>
                      <w:szCs w:val="14"/>
                    </w:rPr>
                    <w:t>Cré</w:t>
                  </w:r>
                  <w:r>
                    <w:rPr>
                      <w:rFonts w:ascii="Verdana" w:hAnsi="Verdana" w:cs="Verdana"/>
                      <w:sz w:val="14"/>
                      <w:szCs w:val="14"/>
                    </w:rPr>
                    <w:t>ation du service de Formation Continue : 1973</w:t>
                  </w:r>
                </w:p>
                <w:p w14:paraId="2FEDDF1D" w14:textId="77777777" w:rsidR="00000000" w:rsidRDefault="0055136E">
                  <w:pPr>
                    <w:kinsoku w:val="0"/>
                    <w:overflowPunct w:val="0"/>
                    <w:autoSpaceDE/>
                    <w:autoSpaceDN/>
                    <w:adjustRightInd/>
                    <w:spacing w:before="74" w:line="166" w:lineRule="exact"/>
                    <w:textAlignment w:val="baseline"/>
                    <w:rPr>
                      <w:rFonts w:ascii="Verdana" w:hAnsi="Verdana" w:cs="Verdana"/>
                      <w:sz w:val="14"/>
                      <w:szCs w:val="14"/>
                    </w:rPr>
                  </w:pPr>
                  <w:r>
                    <w:rPr>
                      <w:rFonts w:ascii="Verdana" w:hAnsi="Verdana" w:cs="Verdana"/>
                      <w:sz w:val="14"/>
                      <w:szCs w:val="14"/>
                    </w:rPr>
                    <w:t>Forme juridique :</w:t>
                  </w:r>
                </w:p>
                <w:p w14:paraId="5395184D" w14:textId="77777777" w:rsidR="00000000" w:rsidRDefault="0055136E">
                  <w:pPr>
                    <w:kinsoku w:val="0"/>
                    <w:overflowPunct w:val="0"/>
                    <w:autoSpaceDE/>
                    <w:autoSpaceDN/>
                    <w:adjustRightInd/>
                    <w:spacing w:before="1" w:line="159" w:lineRule="exact"/>
                    <w:ind w:right="288"/>
                    <w:textAlignment w:val="baseline"/>
                    <w:rPr>
                      <w:rFonts w:ascii="Verdana" w:hAnsi="Verdana" w:cs="Verdana"/>
                      <w:sz w:val="14"/>
                      <w:szCs w:val="14"/>
                    </w:rPr>
                  </w:pPr>
                  <w:r>
                    <w:rPr>
                      <w:rFonts w:ascii="Verdana" w:hAnsi="Verdana" w:cs="Verdana"/>
                      <w:sz w:val="14"/>
                      <w:szCs w:val="14"/>
                    </w:rPr>
                    <w:t>Depuis le décret du 17 juillet 1984, l'Institut d'Études Politiques de Paris est un « établissement public à caractère scientifique, culturel et professionnel » entrant dans la catégorie des «</w:t>
                  </w:r>
                  <w:r>
                    <w:rPr>
                      <w:rFonts w:ascii="Verdana" w:hAnsi="Verdana" w:cs="Verdana"/>
                      <w:sz w:val="14"/>
                      <w:szCs w:val="14"/>
                    </w:rPr>
                    <w:t xml:space="preserve"> grands établissements ».</w:t>
                  </w:r>
                </w:p>
                <w:p w14:paraId="19D227BA" w14:textId="77777777" w:rsidR="00000000" w:rsidRDefault="0055136E">
                  <w:pPr>
                    <w:kinsoku w:val="0"/>
                    <w:overflowPunct w:val="0"/>
                    <w:autoSpaceDE/>
                    <w:autoSpaceDN/>
                    <w:adjustRightInd/>
                    <w:spacing w:before="65" w:line="166" w:lineRule="exact"/>
                    <w:textAlignment w:val="baseline"/>
                    <w:rPr>
                      <w:rFonts w:ascii="Verdana" w:hAnsi="Verdana" w:cs="Verdana"/>
                      <w:spacing w:val="1"/>
                      <w:sz w:val="14"/>
                      <w:szCs w:val="14"/>
                    </w:rPr>
                  </w:pPr>
                  <w:r>
                    <w:rPr>
                      <w:rFonts w:ascii="Verdana" w:hAnsi="Verdana" w:cs="Verdana"/>
                      <w:spacing w:val="1"/>
                      <w:sz w:val="14"/>
                      <w:szCs w:val="14"/>
                    </w:rPr>
                    <w:t>Filiation :</w:t>
                  </w:r>
                </w:p>
                <w:p w14:paraId="2E4AD7AC" w14:textId="77777777" w:rsidR="00000000" w:rsidRDefault="0055136E">
                  <w:pPr>
                    <w:kinsoku w:val="0"/>
                    <w:overflowPunct w:val="0"/>
                    <w:autoSpaceDE/>
                    <w:autoSpaceDN/>
                    <w:adjustRightInd/>
                    <w:spacing w:before="7" w:line="159" w:lineRule="exact"/>
                    <w:ind w:right="360"/>
                    <w:textAlignment w:val="baseline"/>
                    <w:rPr>
                      <w:rFonts w:ascii="Verdana" w:hAnsi="Verdana" w:cs="Verdana"/>
                      <w:spacing w:val="-3"/>
                      <w:sz w:val="14"/>
                      <w:szCs w:val="14"/>
                    </w:rPr>
                  </w:pPr>
                  <w:r>
                    <w:rPr>
                      <w:rFonts w:ascii="Verdana" w:hAnsi="Verdana" w:cs="Verdana"/>
                      <w:spacing w:val="-3"/>
                      <w:sz w:val="14"/>
                      <w:szCs w:val="14"/>
                    </w:rPr>
                    <w:t>Il est administré par la Fondation Nationale des Sciences Politiques, 27, rue Saint-Guillaume 75007 Paris</w:t>
                  </w:r>
                </w:p>
                <w:p w14:paraId="0840B7CE" w14:textId="77777777" w:rsidR="00000000" w:rsidRDefault="0055136E">
                  <w:pPr>
                    <w:kinsoku w:val="0"/>
                    <w:overflowPunct w:val="0"/>
                    <w:autoSpaceDE/>
                    <w:autoSpaceDN/>
                    <w:adjustRightInd/>
                    <w:spacing w:before="229" w:line="166" w:lineRule="exact"/>
                    <w:textAlignment w:val="baseline"/>
                    <w:rPr>
                      <w:rFonts w:ascii="Verdana" w:hAnsi="Verdana" w:cs="Verdana"/>
                      <w:spacing w:val="-3"/>
                      <w:sz w:val="14"/>
                      <w:szCs w:val="14"/>
                    </w:rPr>
                  </w:pPr>
                  <w:r>
                    <w:rPr>
                      <w:rFonts w:ascii="Verdana" w:hAnsi="Verdana" w:cs="Verdana"/>
                      <w:spacing w:val="-3"/>
                      <w:sz w:val="14"/>
                      <w:szCs w:val="14"/>
                    </w:rPr>
                    <w:t>Organigramme :</w:t>
                  </w:r>
                </w:p>
                <w:p w14:paraId="35D816E7" w14:textId="77777777" w:rsidR="00000000" w:rsidRDefault="0055136E">
                  <w:pPr>
                    <w:kinsoku w:val="0"/>
                    <w:overflowPunct w:val="0"/>
                    <w:autoSpaceDE/>
                    <w:autoSpaceDN/>
                    <w:adjustRightInd/>
                    <w:spacing w:line="160" w:lineRule="exact"/>
                    <w:textAlignment w:val="baseline"/>
                    <w:rPr>
                      <w:rFonts w:ascii="Verdana" w:hAnsi="Verdana" w:cs="Verdana"/>
                      <w:sz w:val="14"/>
                      <w:szCs w:val="14"/>
                    </w:rPr>
                  </w:pPr>
                  <w:r>
                    <w:rPr>
                      <w:rFonts w:ascii="Verdana" w:hAnsi="Verdana" w:cs="Verdana"/>
                      <w:sz w:val="14"/>
                      <w:szCs w:val="14"/>
                    </w:rPr>
                    <w:t>Directeur de l'I.E.P. :</w:t>
                  </w:r>
                </w:p>
                <w:p w14:paraId="3DF3772E" w14:textId="77777777" w:rsidR="00000000" w:rsidRDefault="0055136E">
                  <w:pPr>
                    <w:kinsoku w:val="0"/>
                    <w:overflowPunct w:val="0"/>
                    <w:autoSpaceDE/>
                    <w:autoSpaceDN/>
                    <w:adjustRightInd/>
                    <w:spacing w:line="161" w:lineRule="exact"/>
                    <w:textAlignment w:val="baseline"/>
                    <w:rPr>
                      <w:rFonts w:ascii="Verdana" w:hAnsi="Verdana" w:cs="Verdana"/>
                      <w:spacing w:val="6"/>
                      <w:sz w:val="14"/>
                      <w:szCs w:val="14"/>
                    </w:rPr>
                  </w:pPr>
                  <w:r>
                    <w:rPr>
                      <w:rFonts w:ascii="Verdana" w:hAnsi="Verdana" w:cs="Verdana"/>
                      <w:spacing w:val="6"/>
                      <w:sz w:val="14"/>
                      <w:szCs w:val="14"/>
                    </w:rPr>
                    <w:t>Michel GENTOT,</w:t>
                  </w:r>
                </w:p>
                <w:p w14:paraId="403002B1" w14:textId="77777777" w:rsidR="00000000" w:rsidRDefault="0055136E">
                  <w:pPr>
                    <w:kinsoku w:val="0"/>
                    <w:overflowPunct w:val="0"/>
                    <w:autoSpaceDE/>
                    <w:autoSpaceDN/>
                    <w:adjustRightInd/>
                    <w:spacing w:line="161" w:lineRule="exact"/>
                    <w:textAlignment w:val="baseline"/>
                    <w:rPr>
                      <w:rFonts w:ascii="Verdana" w:hAnsi="Verdana" w:cs="Verdana"/>
                      <w:sz w:val="14"/>
                      <w:szCs w:val="14"/>
                    </w:rPr>
                  </w:pPr>
                  <w:r>
                    <w:rPr>
                      <w:rFonts w:ascii="Verdana" w:hAnsi="Verdana" w:cs="Verdana"/>
                      <w:sz w:val="14"/>
                      <w:szCs w:val="14"/>
                    </w:rPr>
                    <w:t>Conseiller d'État.</w:t>
                  </w:r>
                </w:p>
                <w:p w14:paraId="0CE4181F" w14:textId="77777777" w:rsidR="00000000" w:rsidRDefault="0055136E">
                  <w:pPr>
                    <w:kinsoku w:val="0"/>
                    <w:overflowPunct w:val="0"/>
                    <w:autoSpaceDE/>
                    <w:autoSpaceDN/>
                    <w:adjustRightInd/>
                    <w:spacing w:before="30" w:line="166" w:lineRule="exact"/>
                    <w:textAlignment w:val="baseline"/>
                    <w:rPr>
                      <w:rFonts w:ascii="Verdana" w:hAnsi="Verdana" w:cs="Verdana"/>
                      <w:spacing w:val="-1"/>
                      <w:sz w:val="14"/>
                      <w:szCs w:val="14"/>
                    </w:rPr>
                  </w:pPr>
                  <w:r>
                    <w:rPr>
                      <w:rFonts w:ascii="Verdana" w:hAnsi="Verdana" w:cs="Verdana"/>
                      <w:spacing w:val="-1"/>
                      <w:sz w:val="14"/>
                      <w:szCs w:val="14"/>
                    </w:rPr>
                    <w:t>Directeur de la Formation continue :</w:t>
                  </w:r>
                </w:p>
                <w:p w14:paraId="257E0C3E" w14:textId="77777777" w:rsidR="00000000" w:rsidRDefault="0055136E">
                  <w:pPr>
                    <w:kinsoku w:val="0"/>
                    <w:overflowPunct w:val="0"/>
                    <w:autoSpaceDE/>
                    <w:autoSpaceDN/>
                    <w:adjustRightInd/>
                    <w:spacing w:line="164" w:lineRule="exact"/>
                    <w:textAlignment w:val="baseline"/>
                    <w:rPr>
                      <w:rFonts w:ascii="Verdana" w:hAnsi="Verdana" w:cs="Verdana"/>
                      <w:spacing w:val="6"/>
                      <w:sz w:val="14"/>
                      <w:szCs w:val="14"/>
                    </w:rPr>
                  </w:pPr>
                  <w:r>
                    <w:rPr>
                      <w:rFonts w:ascii="Verdana" w:hAnsi="Verdana" w:cs="Verdana"/>
                      <w:spacing w:val="6"/>
                      <w:sz w:val="14"/>
                      <w:szCs w:val="14"/>
                    </w:rPr>
                    <w:t>Michel FORESTIÉ,</w:t>
                  </w:r>
                </w:p>
                <w:p w14:paraId="6FA87C17" w14:textId="77777777" w:rsidR="00000000" w:rsidRDefault="0055136E">
                  <w:pPr>
                    <w:kinsoku w:val="0"/>
                    <w:overflowPunct w:val="0"/>
                    <w:autoSpaceDE/>
                    <w:autoSpaceDN/>
                    <w:adjustRightInd/>
                    <w:spacing w:line="165" w:lineRule="exact"/>
                    <w:textAlignment w:val="baseline"/>
                    <w:rPr>
                      <w:rFonts w:ascii="Verdana" w:hAnsi="Verdana" w:cs="Verdana"/>
                      <w:spacing w:val="-1"/>
                      <w:sz w:val="14"/>
                      <w:szCs w:val="14"/>
                    </w:rPr>
                  </w:pPr>
                  <w:r>
                    <w:rPr>
                      <w:rFonts w:ascii="Verdana" w:hAnsi="Verdana" w:cs="Verdana"/>
                      <w:spacing w:val="-1"/>
                      <w:sz w:val="14"/>
                      <w:szCs w:val="14"/>
                    </w:rPr>
                    <w:t>Ingénieur Civil des Mines.</w:t>
                  </w:r>
                </w:p>
                <w:p w14:paraId="2DAD68D4" w14:textId="77777777" w:rsidR="00000000" w:rsidRDefault="0055136E">
                  <w:pPr>
                    <w:kinsoku w:val="0"/>
                    <w:overflowPunct w:val="0"/>
                    <w:autoSpaceDE/>
                    <w:autoSpaceDN/>
                    <w:adjustRightInd/>
                    <w:spacing w:before="65" w:line="166" w:lineRule="exact"/>
                    <w:textAlignment w:val="baseline"/>
                    <w:rPr>
                      <w:rFonts w:ascii="Verdana" w:hAnsi="Verdana" w:cs="Verdana"/>
                      <w:spacing w:val="-1"/>
                      <w:sz w:val="14"/>
                      <w:szCs w:val="14"/>
                    </w:rPr>
                  </w:pPr>
                  <w:r>
                    <w:rPr>
                      <w:rFonts w:ascii="Verdana" w:hAnsi="Verdana" w:cs="Verdana"/>
                      <w:spacing w:val="-1"/>
                      <w:sz w:val="14"/>
                      <w:szCs w:val="14"/>
                    </w:rPr>
                    <w:t>Structure :</w:t>
                  </w:r>
                </w:p>
                <w:p w14:paraId="709B6B33" w14:textId="77777777" w:rsidR="00000000" w:rsidRDefault="0055136E">
                  <w:pPr>
                    <w:kinsoku w:val="0"/>
                    <w:overflowPunct w:val="0"/>
                    <w:autoSpaceDE/>
                    <w:autoSpaceDN/>
                    <w:adjustRightInd/>
                    <w:spacing w:before="2" w:line="160" w:lineRule="exact"/>
                    <w:ind w:right="288"/>
                    <w:textAlignment w:val="baseline"/>
                    <w:rPr>
                      <w:rFonts w:ascii="Verdana" w:hAnsi="Verdana" w:cs="Verdana"/>
                      <w:sz w:val="14"/>
                      <w:szCs w:val="14"/>
                    </w:rPr>
                  </w:pPr>
                  <w:r>
                    <w:rPr>
                      <w:rFonts w:ascii="Verdana" w:hAnsi="Verdana" w:cs="Verdana"/>
                      <w:sz w:val="14"/>
                      <w:szCs w:val="14"/>
                    </w:rPr>
                    <w:t>Le fonctionnement du Service est assuré parune équipe de 6 personnes. La conduite des actions de formation fait appel au corps enseignant de l'Institut</w:t>
                  </w:r>
                </w:p>
                <w:p w14:paraId="156C69BC" w14:textId="77777777" w:rsidR="00000000" w:rsidRDefault="0055136E">
                  <w:pPr>
                    <w:kinsoku w:val="0"/>
                    <w:overflowPunct w:val="0"/>
                    <w:autoSpaceDE/>
                    <w:autoSpaceDN/>
                    <w:adjustRightInd/>
                    <w:spacing w:line="166" w:lineRule="exact"/>
                    <w:textAlignment w:val="baseline"/>
                    <w:rPr>
                      <w:rFonts w:ascii="Verdana" w:hAnsi="Verdana" w:cs="Verdana"/>
                      <w:spacing w:val="-3"/>
                      <w:sz w:val="14"/>
                      <w:szCs w:val="14"/>
                    </w:rPr>
                  </w:pPr>
                  <w:r>
                    <w:rPr>
                      <w:rFonts w:ascii="Verdana" w:hAnsi="Verdana" w:cs="Verdana"/>
                      <w:spacing w:val="-3"/>
                      <w:sz w:val="14"/>
                      <w:szCs w:val="14"/>
                    </w:rPr>
                    <w:t>(900 person</w:t>
                  </w:r>
                  <w:r>
                    <w:rPr>
                      <w:rFonts w:ascii="Verdana" w:hAnsi="Verdana" w:cs="Verdana"/>
                      <w:spacing w:val="-3"/>
                      <w:sz w:val="14"/>
                      <w:szCs w:val="14"/>
                    </w:rPr>
                    <w:t>nes).</w:t>
                  </w:r>
                </w:p>
                <w:p w14:paraId="7B20FB7A" w14:textId="77777777" w:rsidR="00000000" w:rsidRDefault="0055136E">
                  <w:pPr>
                    <w:kinsoku w:val="0"/>
                    <w:overflowPunct w:val="0"/>
                    <w:autoSpaceDE/>
                    <w:autoSpaceDN/>
                    <w:adjustRightInd/>
                    <w:spacing w:before="70" w:line="166" w:lineRule="exact"/>
                    <w:textAlignment w:val="baseline"/>
                    <w:rPr>
                      <w:rFonts w:ascii="Verdana" w:hAnsi="Verdana" w:cs="Verdana"/>
                      <w:sz w:val="14"/>
                      <w:szCs w:val="14"/>
                    </w:rPr>
                  </w:pPr>
                  <w:r>
                    <w:rPr>
                      <w:rFonts w:ascii="Verdana" w:hAnsi="Verdana" w:cs="Verdana"/>
                      <w:sz w:val="14"/>
                      <w:szCs w:val="14"/>
                    </w:rPr>
                    <w:t>Lieux d'activités :</w:t>
                  </w:r>
                </w:p>
                <w:p w14:paraId="3B5C81A3" w14:textId="77777777" w:rsidR="00000000" w:rsidRDefault="0055136E">
                  <w:pPr>
                    <w:kinsoku w:val="0"/>
                    <w:overflowPunct w:val="0"/>
                    <w:autoSpaceDE/>
                    <w:autoSpaceDN/>
                    <w:adjustRightInd/>
                    <w:spacing w:line="157" w:lineRule="exact"/>
                    <w:textAlignment w:val="baseline"/>
                    <w:rPr>
                      <w:rFonts w:ascii="Verdana" w:hAnsi="Verdana" w:cs="Verdana"/>
                      <w:spacing w:val="1"/>
                      <w:sz w:val="14"/>
                      <w:szCs w:val="14"/>
                    </w:rPr>
                  </w:pPr>
                  <w:r>
                    <w:rPr>
                      <w:rFonts w:ascii="Verdana" w:hAnsi="Verdana" w:cs="Verdana"/>
                      <w:spacing w:val="1"/>
                      <w:sz w:val="14"/>
                      <w:szCs w:val="14"/>
                    </w:rPr>
                    <w:t>Les sessions se déroulent dans nos</w:t>
                  </w:r>
                </w:p>
                <w:p w14:paraId="66E6300A" w14:textId="77777777" w:rsidR="00000000" w:rsidRDefault="0055136E">
                  <w:pPr>
                    <w:kinsoku w:val="0"/>
                    <w:overflowPunct w:val="0"/>
                    <w:autoSpaceDE/>
                    <w:autoSpaceDN/>
                    <w:adjustRightInd/>
                    <w:spacing w:line="164" w:lineRule="exact"/>
                    <w:textAlignment w:val="baseline"/>
                    <w:rPr>
                      <w:rFonts w:ascii="Verdana" w:hAnsi="Verdana" w:cs="Verdana"/>
                      <w:spacing w:val="-1"/>
                      <w:sz w:val="14"/>
                      <w:szCs w:val="14"/>
                    </w:rPr>
                  </w:pPr>
                  <w:r>
                    <w:rPr>
                      <w:rFonts w:ascii="Verdana" w:hAnsi="Verdana" w:cs="Verdana"/>
                      <w:spacing w:val="-1"/>
                      <w:sz w:val="14"/>
                      <w:szCs w:val="14"/>
                    </w:rPr>
                    <w:t>locaux.</w:t>
                  </w:r>
                </w:p>
                <w:p w14:paraId="27CDEA11" w14:textId="77777777" w:rsidR="00000000" w:rsidRDefault="0055136E">
                  <w:pPr>
                    <w:kinsoku w:val="0"/>
                    <w:overflowPunct w:val="0"/>
                    <w:autoSpaceDE/>
                    <w:autoSpaceDN/>
                    <w:adjustRightInd/>
                    <w:spacing w:line="158" w:lineRule="exact"/>
                    <w:textAlignment w:val="baseline"/>
                    <w:rPr>
                      <w:rFonts w:ascii="Verdana" w:hAnsi="Verdana" w:cs="Verdana"/>
                      <w:spacing w:val="-1"/>
                      <w:sz w:val="14"/>
                      <w:szCs w:val="14"/>
                    </w:rPr>
                  </w:pPr>
                  <w:r>
                    <w:rPr>
                      <w:rFonts w:ascii="Verdana" w:hAnsi="Verdana" w:cs="Verdana"/>
                      <w:spacing w:val="-1"/>
                      <w:sz w:val="14"/>
                      <w:szCs w:val="14"/>
                    </w:rPr>
                    <w:t>215, boulevard Saint-Germain</w:t>
                  </w:r>
                </w:p>
                <w:p w14:paraId="21996060" w14:textId="77777777" w:rsidR="00000000" w:rsidRDefault="0055136E">
                  <w:pPr>
                    <w:kinsoku w:val="0"/>
                    <w:overflowPunct w:val="0"/>
                    <w:autoSpaceDE/>
                    <w:autoSpaceDN/>
                    <w:adjustRightInd/>
                    <w:spacing w:after="187" w:line="162" w:lineRule="exact"/>
                    <w:textAlignment w:val="baseline"/>
                    <w:rPr>
                      <w:rFonts w:ascii="Verdana" w:hAnsi="Verdana" w:cs="Verdana"/>
                      <w:spacing w:val="-2"/>
                      <w:sz w:val="14"/>
                      <w:szCs w:val="14"/>
                    </w:rPr>
                  </w:pPr>
                  <w:r>
                    <w:rPr>
                      <w:rFonts w:ascii="Verdana" w:hAnsi="Verdana" w:cs="Verdana"/>
                      <w:spacing w:val="-2"/>
                      <w:sz w:val="14"/>
                      <w:szCs w:val="14"/>
                    </w:rPr>
                    <w:t>75007 Paris.</w:t>
                  </w:r>
                </w:p>
              </w:txbxContent>
            </v:textbox>
            <w10:wrap type="square" anchorx="page" anchory="page"/>
          </v:shape>
        </w:pict>
      </w:r>
      <w:r>
        <w:rPr>
          <w:noProof/>
        </w:rPr>
        <w:pict w14:anchorId="1465CEA7">
          <v:shape id="_x0000_s1289" type="#_x0000_t202" style="position:absolute;margin-left:31.9pt;margin-top:501.8pt;width:144.25pt;height:295.5pt;z-index:1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7FFFB2B" w14:textId="77777777" w:rsidR="00000000" w:rsidRDefault="0055136E">
                  <w:pPr>
                    <w:kinsoku w:val="0"/>
                    <w:overflowPunct w:val="0"/>
                    <w:autoSpaceDE/>
                    <w:autoSpaceDN/>
                    <w:adjustRightInd/>
                    <w:spacing w:before="248" w:line="166" w:lineRule="exact"/>
                    <w:textAlignment w:val="baseline"/>
                    <w:rPr>
                      <w:rFonts w:ascii="Verdana" w:hAnsi="Verdana" w:cs="Verdana"/>
                      <w:spacing w:val="-5"/>
                      <w:sz w:val="14"/>
                      <w:szCs w:val="14"/>
                    </w:rPr>
                  </w:pPr>
                  <w:r>
                    <w:rPr>
                      <w:rFonts w:ascii="Verdana" w:hAnsi="Verdana" w:cs="Verdana"/>
                      <w:spacing w:val="-5"/>
                      <w:sz w:val="14"/>
                      <w:szCs w:val="14"/>
                    </w:rPr>
                    <w:t>Durée des stages :</w:t>
                  </w:r>
                </w:p>
                <w:p w14:paraId="72536EFE" w14:textId="77777777" w:rsidR="00000000" w:rsidRDefault="0055136E">
                  <w:pPr>
                    <w:kinsoku w:val="0"/>
                    <w:overflowPunct w:val="0"/>
                    <w:autoSpaceDE/>
                    <w:autoSpaceDN/>
                    <w:adjustRightInd/>
                    <w:spacing w:line="149" w:lineRule="exact"/>
                    <w:textAlignment w:val="baseline"/>
                    <w:rPr>
                      <w:spacing w:val="5"/>
                      <w:sz w:val="15"/>
                      <w:szCs w:val="15"/>
                    </w:rPr>
                  </w:pPr>
                  <w:r>
                    <w:rPr>
                      <w:rFonts w:ascii="Verdana" w:hAnsi="Verdana" w:cs="Verdana"/>
                      <w:spacing w:val="5"/>
                      <w:sz w:val="14"/>
                      <w:szCs w:val="14"/>
                    </w:rPr>
                    <w:t xml:space="preserve">2 à </w:t>
                  </w:r>
                  <w:r>
                    <w:rPr>
                      <w:spacing w:val="5"/>
                      <w:sz w:val="15"/>
                      <w:szCs w:val="15"/>
                    </w:rPr>
                    <w:t>20 jours</w:t>
                  </w:r>
                </w:p>
                <w:p w14:paraId="05D60654" w14:textId="77777777" w:rsidR="00000000" w:rsidRDefault="0055136E">
                  <w:pPr>
                    <w:kinsoku w:val="0"/>
                    <w:overflowPunct w:val="0"/>
                    <w:autoSpaceDE/>
                    <w:autoSpaceDN/>
                    <w:adjustRightInd/>
                    <w:spacing w:line="167" w:lineRule="exact"/>
                    <w:textAlignment w:val="baseline"/>
                    <w:rPr>
                      <w:spacing w:val="8"/>
                      <w:sz w:val="15"/>
                      <w:szCs w:val="15"/>
                    </w:rPr>
                  </w:pPr>
                  <w:r>
                    <w:rPr>
                      <w:spacing w:val="8"/>
                      <w:sz w:val="15"/>
                      <w:szCs w:val="15"/>
                    </w:rPr>
                    <w:t>(répartis en plusieurs séquences).</w:t>
                  </w:r>
                </w:p>
                <w:p w14:paraId="7EBD8852" w14:textId="77777777" w:rsidR="00000000" w:rsidRDefault="0055136E">
                  <w:pPr>
                    <w:kinsoku w:val="0"/>
                    <w:overflowPunct w:val="0"/>
                    <w:autoSpaceDE/>
                    <w:autoSpaceDN/>
                    <w:adjustRightInd/>
                    <w:spacing w:before="154" w:line="166" w:lineRule="exact"/>
                    <w:textAlignment w:val="baseline"/>
                    <w:rPr>
                      <w:spacing w:val="7"/>
                      <w:sz w:val="15"/>
                      <w:szCs w:val="15"/>
                    </w:rPr>
                  </w:pPr>
                  <w:r>
                    <w:rPr>
                      <w:rFonts w:ascii="Verdana" w:hAnsi="Verdana" w:cs="Verdana"/>
                      <w:spacing w:val="7"/>
                      <w:sz w:val="14"/>
                      <w:szCs w:val="14"/>
                    </w:rPr>
                    <w:t xml:space="preserve">Profil </w:t>
                  </w:r>
                  <w:r>
                    <w:rPr>
                      <w:spacing w:val="7"/>
                      <w:sz w:val="15"/>
                      <w:szCs w:val="15"/>
                    </w:rPr>
                    <w:t>des intervenants :</w:t>
                  </w:r>
                </w:p>
                <w:p w14:paraId="4823C0C1" w14:textId="77777777" w:rsidR="00000000" w:rsidRDefault="0055136E">
                  <w:pPr>
                    <w:kinsoku w:val="0"/>
                    <w:overflowPunct w:val="0"/>
                    <w:autoSpaceDE/>
                    <w:autoSpaceDN/>
                    <w:adjustRightInd/>
                    <w:spacing w:line="157" w:lineRule="exact"/>
                    <w:ind w:right="576"/>
                    <w:textAlignment w:val="baseline"/>
                    <w:rPr>
                      <w:sz w:val="15"/>
                      <w:szCs w:val="15"/>
                    </w:rPr>
                  </w:pPr>
                  <w:r>
                    <w:rPr>
                      <w:sz w:val="15"/>
                      <w:szCs w:val="15"/>
                    </w:rPr>
                    <w:t>Membres du corps enseignant de l'I.E.P. de Paris :</w:t>
                  </w:r>
                </w:p>
                <w:p w14:paraId="1EA67578" w14:textId="77777777" w:rsidR="00000000" w:rsidRDefault="0055136E">
                  <w:pPr>
                    <w:kinsoku w:val="0"/>
                    <w:overflowPunct w:val="0"/>
                    <w:autoSpaceDE/>
                    <w:autoSpaceDN/>
                    <w:adjustRightInd/>
                    <w:spacing w:line="162" w:lineRule="exact"/>
                    <w:ind w:right="576"/>
                    <w:textAlignment w:val="baseline"/>
                    <w:rPr>
                      <w:i/>
                      <w:iCs/>
                      <w:sz w:val="15"/>
                      <w:szCs w:val="15"/>
                    </w:rPr>
                  </w:pPr>
                  <w:r>
                    <w:rPr>
                      <w:i/>
                      <w:iCs/>
                      <w:sz w:val="15"/>
                      <w:szCs w:val="15"/>
                    </w:rPr>
                    <w:t>Hauts fonctionnaires, banquiers, experts, dirigeants d'entreprises, universitaires et chercheurs.</w:t>
                  </w:r>
                </w:p>
                <w:p w14:paraId="72F54FC3" w14:textId="77777777" w:rsidR="00000000" w:rsidRDefault="0055136E">
                  <w:pPr>
                    <w:kinsoku w:val="0"/>
                    <w:overflowPunct w:val="0"/>
                    <w:autoSpaceDE/>
                    <w:autoSpaceDN/>
                    <w:adjustRightInd/>
                    <w:spacing w:before="146" w:line="166" w:lineRule="exact"/>
                    <w:textAlignment w:val="baseline"/>
                    <w:rPr>
                      <w:rFonts w:ascii="Verdana" w:hAnsi="Verdana" w:cs="Verdana"/>
                      <w:spacing w:val="-3"/>
                      <w:sz w:val="14"/>
                      <w:szCs w:val="14"/>
                    </w:rPr>
                  </w:pPr>
                  <w:r>
                    <w:rPr>
                      <w:rFonts w:ascii="Verdana" w:hAnsi="Verdana" w:cs="Verdana"/>
                      <w:spacing w:val="-3"/>
                      <w:sz w:val="14"/>
                      <w:szCs w:val="14"/>
                    </w:rPr>
                    <w:t>Références :</w:t>
                  </w:r>
                </w:p>
                <w:p w14:paraId="4801DD82" w14:textId="77777777" w:rsidR="00000000" w:rsidRDefault="0055136E">
                  <w:pPr>
                    <w:kinsoku w:val="0"/>
                    <w:overflowPunct w:val="0"/>
                    <w:autoSpaceDE/>
                    <w:autoSpaceDN/>
                    <w:adjustRightInd/>
                    <w:spacing w:before="41" w:line="167" w:lineRule="exact"/>
                    <w:ind w:right="360"/>
                    <w:textAlignment w:val="baseline"/>
                    <w:rPr>
                      <w:spacing w:val="9"/>
                      <w:sz w:val="15"/>
                      <w:szCs w:val="15"/>
                    </w:rPr>
                  </w:pPr>
                  <w:r>
                    <w:rPr>
                      <w:i/>
                      <w:iCs/>
                      <w:spacing w:val="9"/>
                      <w:sz w:val="15"/>
                      <w:szCs w:val="15"/>
                    </w:rPr>
                    <w:t xml:space="preserve">— Stages interentreprises : </w:t>
                  </w:r>
                  <w:r>
                    <w:rPr>
                      <w:spacing w:val="9"/>
                      <w:sz w:val="15"/>
                      <w:szCs w:val="15"/>
                    </w:rPr>
                    <w:t>depuis sa création le Service a reç</w:t>
                  </w:r>
                  <w:r>
                    <w:rPr>
                      <w:spacing w:val="9"/>
                      <w:sz w:val="15"/>
                      <w:szCs w:val="15"/>
                    </w:rPr>
                    <w:t xml:space="preserve">u 8 000 cadres en provenances de plus de 1 000 entreprises et organismes. </w:t>
                  </w:r>
                  <w:r>
                    <w:rPr>
                      <w:i/>
                      <w:iCs/>
                      <w:spacing w:val="9"/>
                      <w:sz w:val="15"/>
                      <w:szCs w:val="15"/>
                    </w:rPr>
                    <w:t xml:space="preserve">— Stages intra-entreprises en 1985 : </w:t>
                  </w:r>
                  <w:r>
                    <w:rPr>
                      <w:spacing w:val="9"/>
                      <w:sz w:val="15"/>
                      <w:szCs w:val="15"/>
                    </w:rPr>
                    <w:t>A.F.P.A., E.D.F., F.R. 3, Péchiney, ministère de l'Intérieur, ministère de la Justice...</w:t>
                  </w:r>
                </w:p>
                <w:p w14:paraId="0A9B8CD6" w14:textId="77777777" w:rsidR="00000000" w:rsidRDefault="0055136E">
                  <w:pPr>
                    <w:kinsoku w:val="0"/>
                    <w:overflowPunct w:val="0"/>
                    <w:autoSpaceDE/>
                    <w:autoSpaceDN/>
                    <w:adjustRightInd/>
                    <w:spacing w:before="148" w:line="166" w:lineRule="exact"/>
                    <w:textAlignment w:val="baseline"/>
                    <w:rPr>
                      <w:rFonts w:ascii="Verdana" w:hAnsi="Verdana" w:cs="Verdana"/>
                      <w:spacing w:val="-1"/>
                      <w:sz w:val="14"/>
                      <w:szCs w:val="14"/>
                    </w:rPr>
                  </w:pPr>
                  <w:r>
                    <w:rPr>
                      <w:rFonts w:ascii="Verdana" w:hAnsi="Verdana" w:cs="Verdana"/>
                      <w:spacing w:val="-1"/>
                      <w:sz w:val="14"/>
                      <w:szCs w:val="14"/>
                    </w:rPr>
                    <w:t>Finalité :</w:t>
                  </w:r>
                </w:p>
                <w:p w14:paraId="0C76A199" w14:textId="77777777" w:rsidR="00000000" w:rsidRDefault="0055136E">
                  <w:pPr>
                    <w:kinsoku w:val="0"/>
                    <w:overflowPunct w:val="0"/>
                    <w:autoSpaceDE/>
                    <w:autoSpaceDN/>
                    <w:adjustRightInd/>
                    <w:spacing w:before="7" w:after="586" w:line="162" w:lineRule="exact"/>
                    <w:ind w:right="360"/>
                    <w:textAlignment w:val="baseline"/>
                    <w:rPr>
                      <w:spacing w:val="9"/>
                      <w:sz w:val="15"/>
                      <w:szCs w:val="15"/>
                    </w:rPr>
                  </w:pPr>
                  <w:r>
                    <w:rPr>
                      <w:spacing w:val="9"/>
                      <w:sz w:val="15"/>
                      <w:szCs w:val="15"/>
                    </w:rPr>
                    <w:t xml:space="preserve">Le Service de Formation de </w:t>
                  </w:r>
                  <w:r>
                    <w:rPr>
                      <w:rFonts w:ascii="Verdana" w:hAnsi="Verdana" w:cs="Verdana"/>
                      <w:spacing w:val="9"/>
                      <w:sz w:val="14"/>
                      <w:szCs w:val="14"/>
                    </w:rPr>
                    <w:t xml:space="preserve">l'I.E.P. </w:t>
                  </w:r>
                  <w:r>
                    <w:rPr>
                      <w:spacing w:val="9"/>
                      <w:sz w:val="15"/>
                      <w:szCs w:val="15"/>
                    </w:rPr>
                    <w:t>entend re</w:t>
                  </w:r>
                  <w:r>
                    <w:rPr>
                      <w:spacing w:val="9"/>
                      <w:sz w:val="15"/>
                      <w:szCs w:val="15"/>
                    </w:rPr>
                    <w:t>ster fidèle aux objectifs généraux de l'Institut : donner aux cadres et dirigeants des entreprises une connaissance approfondie du monde contemporain dans ses dimensions économiques, politiques et sociales, et les moyens d'action correspondants.</w:t>
                  </w:r>
                </w:p>
              </w:txbxContent>
            </v:textbox>
            <w10:wrap type="square" anchorx="page" anchory="page"/>
          </v:shape>
        </w:pict>
      </w:r>
      <w:r>
        <w:rPr>
          <w:noProof/>
        </w:rPr>
        <w:pict w14:anchorId="20B59E28">
          <v:line id="_x0000_s1290" style="position:absolute;z-index:187;mso-wrap-distance-left:0;mso-wrap-distance-right:0;mso-position-horizontal-relative:page;mso-position-vertical-relative:page" from="173.05pt,199.45pt" to="173.05pt,797.35pt" o:allowincell="f" strokeweight=".7pt">
            <w10:wrap type="square" anchorx="page" anchory="page"/>
          </v:line>
        </w:pict>
      </w:r>
      <w:r>
        <w:rPr>
          <w:noProof/>
        </w:rPr>
        <w:pict w14:anchorId="728134ED">
          <v:line id="_x0000_s1291" style="position:absolute;z-index:188;mso-wrap-distance-left:0;mso-wrap-distance-right:0;mso-position-horizontal-relative:page;mso-position-vertical-relative:page" from="31.9pt,502.1pt" to="162.05pt,502.1pt" o:allowincell="f" strokeweight=".5pt">
            <w10:wrap type="square" anchorx="page" anchory="page"/>
          </v:line>
        </w:pict>
      </w:r>
      <w:r>
        <w:rPr>
          <w:b/>
          <w:bCs/>
          <w:spacing w:val="12"/>
          <w:w w:val="95"/>
          <w:sz w:val="42"/>
          <w:szCs w:val="42"/>
        </w:rPr>
        <w:t>Insti</w:t>
      </w:r>
      <w:r>
        <w:rPr>
          <w:b/>
          <w:bCs/>
          <w:spacing w:val="12"/>
          <w:w w:val="95"/>
          <w:sz w:val="42"/>
          <w:szCs w:val="42"/>
        </w:rPr>
        <w:t>tut d'Études Politiques de Paris</w:t>
      </w:r>
    </w:p>
    <w:p w14:paraId="19FBAF2C" w14:textId="77777777" w:rsidR="00000000" w:rsidRDefault="0055136E">
      <w:pPr>
        <w:kinsoku w:val="0"/>
        <w:overflowPunct w:val="0"/>
        <w:autoSpaceDE/>
        <w:autoSpaceDN/>
        <w:adjustRightInd/>
        <w:spacing w:before="93" w:after="2201" w:line="363" w:lineRule="exact"/>
        <w:textAlignment w:val="baseline"/>
        <w:rPr>
          <w:b/>
          <w:bCs/>
          <w:spacing w:val="3"/>
          <w:sz w:val="32"/>
          <w:szCs w:val="32"/>
        </w:rPr>
      </w:pPr>
      <w:r>
        <w:rPr>
          <w:b/>
          <w:bCs/>
          <w:spacing w:val="3"/>
          <w:sz w:val="32"/>
          <w:szCs w:val="32"/>
        </w:rPr>
        <w:t>Formation Continue</w:t>
      </w:r>
    </w:p>
    <w:p w14:paraId="677BD9AA" w14:textId="77777777" w:rsidR="00000000" w:rsidRDefault="0055136E">
      <w:pPr>
        <w:kinsoku w:val="0"/>
        <w:overflowPunct w:val="0"/>
        <w:autoSpaceDE/>
        <w:autoSpaceDN/>
        <w:adjustRightInd/>
        <w:spacing w:line="215" w:lineRule="exact"/>
        <w:textAlignment w:val="baseline"/>
        <w:rPr>
          <w:b/>
          <w:bCs/>
          <w:spacing w:val="-3"/>
          <w:sz w:val="19"/>
          <w:szCs w:val="19"/>
        </w:rPr>
      </w:pPr>
      <w:r>
        <w:rPr>
          <w:b/>
          <w:bCs/>
          <w:spacing w:val="-3"/>
          <w:sz w:val="19"/>
          <w:szCs w:val="19"/>
        </w:rPr>
        <w:t>DOMAINES D'INTERVENTION</w:t>
      </w:r>
    </w:p>
    <w:p w14:paraId="155A2ED2" w14:textId="77777777" w:rsidR="00000000" w:rsidRDefault="0055136E">
      <w:pPr>
        <w:kinsoku w:val="0"/>
        <w:overflowPunct w:val="0"/>
        <w:autoSpaceDE/>
        <w:autoSpaceDN/>
        <w:adjustRightInd/>
        <w:spacing w:before="100" w:line="210" w:lineRule="exact"/>
        <w:textAlignment w:val="baseline"/>
        <w:rPr>
          <w:b/>
          <w:bCs/>
          <w:spacing w:val="-2"/>
          <w:sz w:val="19"/>
          <w:szCs w:val="19"/>
        </w:rPr>
      </w:pPr>
      <w:r>
        <w:rPr>
          <w:b/>
          <w:bCs/>
          <w:spacing w:val="-2"/>
          <w:sz w:val="19"/>
          <w:szCs w:val="19"/>
        </w:rPr>
        <w:t>L'environnement de l'entreprise :</w:t>
      </w:r>
    </w:p>
    <w:p w14:paraId="3FC2DC85" w14:textId="77777777" w:rsidR="00000000" w:rsidRDefault="0055136E">
      <w:pPr>
        <w:numPr>
          <w:ilvl w:val="0"/>
          <w:numId w:val="70"/>
        </w:numPr>
        <w:kinsoku w:val="0"/>
        <w:overflowPunct w:val="0"/>
        <w:autoSpaceDE/>
        <w:autoSpaceDN/>
        <w:adjustRightInd/>
        <w:spacing w:line="210" w:lineRule="exact"/>
        <w:textAlignment w:val="baseline"/>
        <w:rPr>
          <w:spacing w:val="2"/>
          <w:sz w:val="19"/>
          <w:szCs w:val="19"/>
        </w:rPr>
      </w:pPr>
      <w:r>
        <w:rPr>
          <w:spacing w:val="2"/>
          <w:sz w:val="19"/>
          <w:szCs w:val="19"/>
        </w:rPr>
        <w:t>économique</w:t>
      </w:r>
    </w:p>
    <w:p w14:paraId="3192B6EE" w14:textId="77777777" w:rsidR="00000000" w:rsidRDefault="0055136E">
      <w:pPr>
        <w:numPr>
          <w:ilvl w:val="0"/>
          <w:numId w:val="70"/>
        </w:numPr>
        <w:kinsoku w:val="0"/>
        <w:overflowPunct w:val="0"/>
        <w:autoSpaceDE/>
        <w:autoSpaceDN/>
        <w:adjustRightInd/>
        <w:spacing w:line="199" w:lineRule="exact"/>
        <w:textAlignment w:val="baseline"/>
        <w:rPr>
          <w:spacing w:val="1"/>
          <w:sz w:val="19"/>
          <w:szCs w:val="19"/>
        </w:rPr>
      </w:pPr>
      <w:r>
        <w:rPr>
          <w:spacing w:val="1"/>
          <w:sz w:val="19"/>
          <w:szCs w:val="19"/>
        </w:rPr>
        <w:t>financier</w:t>
      </w:r>
    </w:p>
    <w:p w14:paraId="64808F6B" w14:textId="77777777" w:rsidR="00000000" w:rsidRDefault="0055136E">
      <w:pPr>
        <w:numPr>
          <w:ilvl w:val="0"/>
          <w:numId w:val="70"/>
        </w:numPr>
        <w:kinsoku w:val="0"/>
        <w:overflowPunct w:val="0"/>
        <w:autoSpaceDE/>
        <w:autoSpaceDN/>
        <w:adjustRightInd/>
        <w:spacing w:before="1" w:line="200" w:lineRule="exact"/>
        <w:textAlignment w:val="baseline"/>
        <w:rPr>
          <w:spacing w:val="-2"/>
          <w:sz w:val="19"/>
          <w:szCs w:val="19"/>
        </w:rPr>
      </w:pPr>
      <w:r>
        <w:rPr>
          <w:spacing w:val="-2"/>
          <w:sz w:val="19"/>
          <w:szCs w:val="19"/>
        </w:rPr>
        <w:t>social</w:t>
      </w:r>
    </w:p>
    <w:p w14:paraId="330AD63C" w14:textId="77777777" w:rsidR="00000000" w:rsidRDefault="0055136E">
      <w:pPr>
        <w:numPr>
          <w:ilvl w:val="0"/>
          <w:numId w:val="70"/>
        </w:numPr>
        <w:kinsoku w:val="0"/>
        <w:overflowPunct w:val="0"/>
        <w:autoSpaceDE/>
        <w:autoSpaceDN/>
        <w:adjustRightInd/>
        <w:spacing w:line="200" w:lineRule="exact"/>
        <w:textAlignment w:val="baseline"/>
        <w:rPr>
          <w:spacing w:val="4"/>
          <w:sz w:val="19"/>
          <w:szCs w:val="19"/>
        </w:rPr>
      </w:pPr>
      <w:r>
        <w:rPr>
          <w:spacing w:val="4"/>
          <w:sz w:val="19"/>
          <w:szCs w:val="19"/>
        </w:rPr>
        <w:t>politique et administratif</w:t>
      </w:r>
    </w:p>
    <w:p w14:paraId="41C997E2" w14:textId="77777777" w:rsidR="00000000" w:rsidRDefault="0055136E">
      <w:pPr>
        <w:numPr>
          <w:ilvl w:val="0"/>
          <w:numId w:val="70"/>
        </w:numPr>
        <w:kinsoku w:val="0"/>
        <w:overflowPunct w:val="0"/>
        <w:autoSpaceDE/>
        <w:autoSpaceDN/>
        <w:adjustRightInd/>
        <w:spacing w:before="2" w:line="200" w:lineRule="exact"/>
        <w:textAlignment w:val="baseline"/>
        <w:rPr>
          <w:spacing w:val="3"/>
          <w:sz w:val="19"/>
          <w:szCs w:val="19"/>
        </w:rPr>
      </w:pPr>
      <w:r>
        <w:rPr>
          <w:spacing w:val="3"/>
          <w:sz w:val="19"/>
          <w:szCs w:val="19"/>
        </w:rPr>
        <w:t>international</w:t>
      </w:r>
    </w:p>
    <w:p w14:paraId="6DD49C01" w14:textId="77777777" w:rsidR="00000000" w:rsidRDefault="0055136E">
      <w:pPr>
        <w:kinsoku w:val="0"/>
        <w:overflowPunct w:val="0"/>
        <w:autoSpaceDE/>
        <w:autoSpaceDN/>
        <w:adjustRightInd/>
        <w:spacing w:line="379" w:lineRule="exact"/>
        <w:textAlignment w:val="baseline"/>
        <w:rPr>
          <w:b/>
          <w:bCs/>
          <w:sz w:val="19"/>
          <w:szCs w:val="19"/>
        </w:rPr>
      </w:pPr>
      <w:r>
        <w:rPr>
          <w:b/>
          <w:bCs/>
          <w:sz w:val="19"/>
          <w:szCs w:val="19"/>
        </w:rPr>
        <w:t>Les techniques d'exepression.</w:t>
      </w:r>
      <w:r>
        <w:rPr>
          <w:b/>
          <w:bCs/>
          <w:sz w:val="19"/>
          <w:szCs w:val="19"/>
        </w:rPr>
        <w:br/>
        <w:t>THÈMES TRAITÉS</w:t>
      </w:r>
    </w:p>
    <w:p w14:paraId="1071C994" w14:textId="77777777" w:rsidR="00000000" w:rsidRDefault="0055136E">
      <w:pPr>
        <w:kinsoku w:val="0"/>
        <w:overflowPunct w:val="0"/>
        <w:autoSpaceDE/>
        <w:autoSpaceDN/>
        <w:adjustRightInd/>
        <w:spacing w:before="122" w:line="200" w:lineRule="exact"/>
        <w:ind w:right="288"/>
        <w:jc w:val="both"/>
        <w:textAlignment w:val="baseline"/>
        <w:rPr>
          <w:sz w:val="19"/>
          <w:szCs w:val="19"/>
        </w:rPr>
      </w:pPr>
      <w:r>
        <w:rPr>
          <w:b/>
          <w:bCs/>
          <w:sz w:val="19"/>
          <w:szCs w:val="19"/>
        </w:rPr>
        <w:t xml:space="preserve">1. </w:t>
      </w:r>
      <w:r>
        <w:rPr>
          <w:sz w:val="19"/>
          <w:szCs w:val="19"/>
        </w:rPr>
        <w:t xml:space="preserve">A l'intention des </w:t>
      </w:r>
      <w:r>
        <w:rPr>
          <w:b/>
          <w:bCs/>
          <w:sz w:val="19"/>
          <w:szCs w:val="19"/>
        </w:rPr>
        <w:t xml:space="preserve">cadres en promotion : </w:t>
      </w:r>
      <w:r>
        <w:rPr>
          <w:sz w:val="19"/>
          <w:szCs w:val="19"/>
        </w:rPr>
        <w:t>des formations intensives destinées à faci</w:t>
      </w:r>
      <w:r>
        <w:rPr>
          <w:sz w:val="19"/>
          <w:szCs w:val="19"/>
        </w:rPr>
        <w:softHyphen/>
        <w:t>liter l'exercice de responsabilités élargies.</w:t>
      </w:r>
    </w:p>
    <w:p w14:paraId="784EE5F0" w14:textId="77777777" w:rsidR="00000000" w:rsidRDefault="0055136E">
      <w:pPr>
        <w:numPr>
          <w:ilvl w:val="0"/>
          <w:numId w:val="71"/>
        </w:numPr>
        <w:kinsoku w:val="0"/>
        <w:overflowPunct w:val="0"/>
        <w:autoSpaceDE/>
        <w:autoSpaceDN/>
        <w:adjustRightInd/>
        <w:spacing w:line="197" w:lineRule="exact"/>
        <w:ind w:right="288"/>
        <w:jc w:val="both"/>
        <w:textAlignment w:val="baseline"/>
        <w:rPr>
          <w:spacing w:val="3"/>
          <w:sz w:val="19"/>
          <w:szCs w:val="19"/>
        </w:rPr>
      </w:pPr>
      <w:r>
        <w:rPr>
          <w:i/>
          <w:iCs/>
          <w:spacing w:val="3"/>
          <w:sz w:val="19"/>
          <w:szCs w:val="19"/>
        </w:rPr>
        <w:t xml:space="preserve">Un cycle sur « La France contemporaine » </w:t>
      </w:r>
      <w:r>
        <w:rPr>
          <w:spacing w:val="3"/>
          <w:sz w:val="19"/>
          <w:szCs w:val="19"/>
        </w:rPr>
        <w:t>qui présente et analyse les évolutions majeures du contexte économique, social et politico-administr</w:t>
      </w:r>
      <w:r>
        <w:rPr>
          <w:spacing w:val="3"/>
          <w:sz w:val="19"/>
          <w:szCs w:val="19"/>
        </w:rPr>
        <w:t>atif ; au-delà de l'ac</w:t>
      </w:r>
      <w:r>
        <w:rPr>
          <w:spacing w:val="3"/>
          <w:sz w:val="19"/>
          <w:szCs w:val="19"/>
        </w:rPr>
        <w:softHyphen/>
        <w:t>quisition de nouvelles connaissances, il vise à développer les qualités d'analyse et de synthèse grâce aux méthodes de travail utilisées (études de dossiers, exposés, comptes rendus).</w:t>
      </w:r>
    </w:p>
    <w:p w14:paraId="05D82AB7" w14:textId="77777777" w:rsidR="00000000" w:rsidRDefault="0055136E">
      <w:pPr>
        <w:numPr>
          <w:ilvl w:val="0"/>
          <w:numId w:val="72"/>
        </w:numPr>
        <w:kinsoku w:val="0"/>
        <w:overflowPunct w:val="0"/>
        <w:autoSpaceDE/>
        <w:autoSpaceDN/>
        <w:adjustRightInd/>
        <w:spacing w:line="210" w:lineRule="exact"/>
        <w:jc w:val="both"/>
        <w:textAlignment w:val="baseline"/>
        <w:rPr>
          <w:i/>
          <w:iCs/>
          <w:spacing w:val="1"/>
          <w:sz w:val="19"/>
          <w:szCs w:val="19"/>
        </w:rPr>
      </w:pPr>
      <w:r>
        <w:rPr>
          <w:i/>
          <w:iCs/>
          <w:spacing w:val="1"/>
          <w:sz w:val="19"/>
          <w:szCs w:val="19"/>
        </w:rPr>
        <w:t>Des stages méthodologiques :</w:t>
      </w:r>
    </w:p>
    <w:p w14:paraId="50EB7224" w14:textId="77777777" w:rsidR="00000000" w:rsidRDefault="0055136E">
      <w:pPr>
        <w:kinsoku w:val="0"/>
        <w:overflowPunct w:val="0"/>
        <w:autoSpaceDE/>
        <w:autoSpaceDN/>
        <w:adjustRightInd/>
        <w:spacing w:line="201" w:lineRule="exact"/>
        <w:jc w:val="center"/>
        <w:textAlignment w:val="baseline"/>
        <w:rPr>
          <w:i/>
          <w:iCs/>
          <w:spacing w:val="5"/>
          <w:sz w:val="19"/>
          <w:szCs w:val="19"/>
        </w:rPr>
      </w:pPr>
      <w:r>
        <w:rPr>
          <w:i/>
          <w:iCs/>
          <w:spacing w:val="5"/>
          <w:sz w:val="19"/>
          <w:szCs w:val="19"/>
        </w:rPr>
        <w:t>« Entraî</w:t>
      </w:r>
      <w:r>
        <w:rPr>
          <w:i/>
          <w:iCs/>
          <w:spacing w:val="5"/>
          <w:sz w:val="19"/>
          <w:szCs w:val="19"/>
        </w:rPr>
        <w:t>nement à la communication écrite»</w:t>
      </w:r>
    </w:p>
    <w:p w14:paraId="7386A9BD" w14:textId="77777777" w:rsidR="00000000" w:rsidRDefault="0055136E">
      <w:pPr>
        <w:kinsoku w:val="0"/>
        <w:overflowPunct w:val="0"/>
        <w:autoSpaceDE/>
        <w:autoSpaceDN/>
        <w:adjustRightInd/>
        <w:spacing w:line="198" w:lineRule="exact"/>
        <w:jc w:val="center"/>
        <w:textAlignment w:val="baseline"/>
        <w:rPr>
          <w:i/>
          <w:iCs/>
          <w:spacing w:val="5"/>
          <w:sz w:val="19"/>
          <w:szCs w:val="19"/>
        </w:rPr>
      </w:pPr>
      <w:r>
        <w:rPr>
          <w:i/>
          <w:iCs/>
          <w:spacing w:val="5"/>
          <w:sz w:val="19"/>
          <w:szCs w:val="19"/>
        </w:rPr>
        <w:t>«Entraînement à l'expression orale»</w:t>
      </w:r>
    </w:p>
    <w:p w14:paraId="102AAFA0" w14:textId="77777777" w:rsidR="00000000" w:rsidRDefault="0055136E">
      <w:pPr>
        <w:kinsoku w:val="0"/>
        <w:overflowPunct w:val="0"/>
        <w:autoSpaceDE/>
        <w:autoSpaceDN/>
        <w:adjustRightInd/>
        <w:spacing w:line="189" w:lineRule="exact"/>
        <w:ind w:left="504"/>
        <w:textAlignment w:val="baseline"/>
        <w:rPr>
          <w:i/>
          <w:iCs/>
          <w:spacing w:val="4"/>
          <w:sz w:val="19"/>
          <w:szCs w:val="19"/>
        </w:rPr>
      </w:pPr>
      <w:r>
        <w:rPr>
          <w:i/>
          <w:iCs/>
          <w:spacing w:val="4"/>
          <w:sz w:val="19"/>
          <w:szCs w:val="19"/>
        </w:rPr>
        <w:t>« S'exprimer et communiquer »</w:t>
      </w:r>
    </w:p>
    <w:p w14:paraId="50A03942" w14:textId="77777777" w:rsidR="00000000" w:rsidRDefault="0055136E">
      <w:pPr>
        <w:kinsoku w:val="0"/>
        <w:overflowPunct w:val="0"/>
        <w:autoSpaceDE/>
        <w:autoSpaceDN/>
        <w:adjustRightInd/>
        <w:spacing w:line="211" w:lineRule="exact"/>
        <w:ind w:left="504"/>
        <w:textAlignment w:val="baseline"/>
        <w:rPr>
          <w:spacing w:val="2"/>
          <w:sz w:val="19"/>
          <w:szCs w:val="19"/>
        </w:rPr>
      </w:pPr>
      <w:r>
        <w:rPr>
          <w:spacing w:val="2"/>
          <w:sz w:val="19"/>
          <w:szCs w:val="19"/>
        </w:rPr>
        <w:t>Ces stages à effectif et durée limités, sont conçus pour permettre aux participants</w:t>
      </w:r>
    </w:p>
    <w:p w14:paraId="2DC1724B" w14:textId="77777777" w:rsidR="00000000" w:rsidRDefault="0055136E">
      <w:pPr>
        <w:kinsoku w:val="0"/>
        <w:overflowPunct w:val="0"/>
        <w:autoSpaceDE/>
        <w:autoSpaceDN/>
        <w:adjustRightInd/>
        <w:spacing w:line="200" w:lineRule="exact"/>
        <w:textAlignment w:val="baseline"/>
        <w:rPr>
          <w:rFonts w:ascii="Arial" w:hAnsi="Arial" w:cs="Arial"/>
          <w:sz w:val="24"/>
          <w:szCs w:val="24"/>
        </w:rPr>
      </w:pPr>
      <w:r>
        <w:rPr>
          <w:spacing w:val="6"/>
          <w:sz w:val="19"/>
          <w:szCs w:val="19"/>
        </w:rPr>
        <w:t xml:space="preserve">d'évaluer leurs capacités et de maîtriser les méthodes conduisant à une </w:t>
      </w:r>
      <w:r>
        <w:rPr>
          <w:spacing w:val="6"/>
          <w:sz w:val="19"/>
          <w:szCs w:val="19"/>
        </w:rPr>
        <w:t>pratique ou</w:t>
      </w:r>
      <w:r>
        <w:rPr>
          <w:spacing w:val="6"/>
          <w:sz w:val="19"/>
          <w:szCs w:val="19"/>
        </w:rPr>
        <w:noBreakHyphen/>
      </w:r>
    </w:p>
    <w:p w14:paraId="714A6E80" w14:textId="77777777" w:rsidR="00000000" w:rsidRDefault="0055136E">
      <w:pPr>
        <w:kinsoku w:val="0"/>
        <w:overflowPunct w:val="0"/>
        <w:autoSpaceDE/>
        <w:autoSpaceDN/>
        <w:adjustRightInd/>
        <w:spacing w:line="200" w:lineRule="exact"/>
        <w:textAlignment w:val="baseline"/>
        <w:rPr>
          <w:spacing w:val="3"/>
          <w:sz w:val="19"/>
          <w:szCs w:val="19"/>
        </w:rPr>
      </w:pPr>
      <w:r>
        <w:rPr>
          <w:spacing w:val="3"/>
          <w:sz w:val="19"/>
          <w:szCs w:val="19"/>
        </w:rPr>
        <w:t>verte et active de l'expression et de la communication en milieu professionnel.</w:t>
      </w:r>
    </w:p>
    <w:p w14:paraId="4F7E1ABC" w14:textId="77777777" w:rsidR="00000000" w:rsidRDefault="0055136E">
      <w:pPr>
        <w:kinsoku w:val="0"/>
        <w:overflowPunct w:val="0"/>
        <w:autoSpaceDE/>
        <w:autoSpaceDN/>
        <w:adjustRightInd/>
        <w:spacing w:before="196" w:line="195" w:lineRule="exact"/>
        <w:ind w:right="288"/>
        <w:jc w:val="both"/>
        <w:textAlignment w:val="baseline"/>
        <w:rPr>
          <w:sz w:val="19"/>
          <w:szCs w:val="19"/>
        </w:rPr>
      </w:pPr>
      <w:r>
        <w:rPr>
          <w:sz w:val="19"/>
          <w:szCs w:val="19"/>
        </w:rPr>
        <w:t xml:space="preserve">2. A l'intention des </w:t>
      </w:r>
      <w:r>
        <w:rPr>
          <w:b/>
          <w:bCs/>
          <w:sz w:val="19"/>
          <w:szCs w:val="19"/>
        </w:rPr>
        <w:t xml:space="preserve">cadres supérieurs et dirigeants : </w:t>
      </w:r>
      <w:r>
        <w:rPr>
          <w:sz w:val="19"/>
          <w:szCs w:val="19"/>
        </w:rPr>
        <w:t>(entreprises, administrations, organismes socio-économiques, collectivités locales, médias, ...) de nombreux</w:t>
      </w:r>
      <w:r>
        <w:rPr>
          <w:sz w:val="19"/>
          <w:szCs w:val="19"/>
        </w:rPr>
        <w:t xml:space="preserve"> sémi</w:t>
      </w:r>
      <w:r>
        <w:rPr>
          <w:sz w:val="19"/>
          <w:szCs w:val="19"/>
        </w:rPr>
        <w:softHyphen/>
        <w:t>naires de perfectionnement de courte durée dans les domaines suivants :</w:t>
      </w:r>
    </w:p>
    <w:p w14:paraId="33D4906A" w14:textId="77777777" w:rsidR="00000000" w:rsidRDefault="0055136E">
      <w:pPr>
        <w:numPr>
          <w:ilvl w:val="0"/>
          <w:numId w:val="72"/>
        </w:numPr>
        <w:kinsoku w:val="0"/>
        <w:overflowPunct w:val="0"/>
        <w:autoSpaceDE/>
        <w:autoSpaceDN/>
        <w:adjustRightInd/>
        <w:spacing w:line="208" w:lineRule="exact"/>
        <w:textAlignment w:val="baseline"/>
        <w:rPr>
          <w:i/>
          <w:iCs/>
          <w:spacing w:val="1"/>
          <w:sz w:val="19"/>
          <w:szCs w:val="19"/>
        </w:rPr>
      </w:pPr>
      <w:r>
        <w:rPr>
          <w:i/>
          <w:iCs/>
          <w:spacing w:val="1"/>
          <w:sz w:val="19"/>
          <w:szCs w:val="19"/>
        </w:rPr>
        <w:t>Économie et finances :</w:t>
      </w:r>
    </w:p>
    <w:p w14:paraId="7CB4FE7B" w14:textId="77777777" w:rsidR="00000000" w:rsidRDefault="0055136E">
      <w:pPr>
        <w:kinsoku w:val="0"/>
        <w:overflowPunct w:val="0"/>
        <w:autoSpaceDE/>
        <w:autoSpaceDN/>
        <w:adjustRightInd/>
        <w:spacing w:line="201" w:lineRule="exact"/>
        <w:jc w:val="center"/>
        <w:textAlignment w:val="baseline"/>
        <w:rPr>
          <w:i/>
          <w:iCs/>
          <w:spacing w:val="3"/>
          <w:sz w:val="19"/>
          <w:szCs w:val="19"/>
        </w:rPr>
      </w:pPr>
      <w:r>
        <w:rPr>
          <w:i/>
          <w:iCs/>
          <w:spacing w:val="3"/>
          <w:sz w:val="19"/>
          <w:szCs w:val="19"/>
        </w:rPr>
        <w:t>« Mécanismes économiques fondamentaux »</w:t>
      </w:r>
    </w:p>
    <w:p w14:paraId="4693BBEE" w14:textId="77777777" w:rsidR="00000000" w:rsidRDefault="0055136E">
      <w:pPr>
        <w:kinsoku w:val="0"/>
        <w:overflowPunct w:val="0"/>
        <w:autoSpaceDE/>
        <w:autoSpaceDN/>
        <w:adjustRightInd/>
        <w:spacing w:line="197" w:lineRule="exact"/>
        <w:jc w:val="center"/>
        <w:textAlignment w:val="baseline"/>
        <w:rPr>
          <w:i/>
          <w:iCs/>
          <w:spacing w:val="2"/>
          <w:sz w:val="19"/>
          <w:szCs w:val="19"/>
        </w:rPr>
      </w:pPr>
      <w:r>
        <w:rPr>
          <w:i/>
          <w:iCs/>
          <w:spacing w:val="2"/>
          <w:sz w:val="19"/>
          <w:szCs w:val="19"/>
        </w:rPr>
        <w:t>« La politique économique de la France »</w:t>
      </w:r>
    </w:p>
    <w:p w14:paraId="2C9D6E0E" w14:textId="77777777" w:rsidR="00000000" w:rsidRDefault="0055136E">
      <w:pPr>
        <w:kinsoku w:val="0"/>
        <w:overflowPunct w:val="0"/>
        <w:autoSpaceDE/>
        <w:autoSpaceDN/>
        <w:adjustRightInd/>
        <w:spacing w:line="199" w:lineRule="exact"/>
        <w:jc w:val="center"/>
        <w:textAlignment w:val="baseline"/>
        <w:rPr>
          <w:i/>
          <w:iCs/>
          <w:spacing w:val="2"/>
          <w:sz w:val="19"/>
          <w:szCs w:val="19"/>
        </w:rPr>
      </w:pPr>
      <w:r>
        <w:rPr>
          <w:i/>
          <w:iCs/>
          <w:spacing w:val="2"/>
          <w:sz w:val="19"/>
          <w:szCs w:val="19"/>
        </w:rPr>
        <w:t>« Questions financières et comptables ».</w:t>
      </w:r>
    </w:p>
    <w:p w14:paraId="2E93EBB3" w14:textId="77777777" w:rsidR="00000000" w:rsidRDefault="0055136E">
      <w:pPr>
        <w:numPr>
          <w:ilvl w:val="0"/>
          <w:numId w:val="72"/>
        </w:numPr>
        <w:kinsoku w:val="0"/>
        <w:overflowPunct w:val="0"/>
        <w:autoSpaceDE/>
        <w:autoSpaceDN/>
        <w:adjustRightInd/>
        <w:spacing w:line="199" w:lineRule="exact"/>
        <w:textAlignment w:val="baseline"/>
        <w:rPr>
          <w:i/>
          <w:iCs/>
          <w:spacing w:val="1"/>
          <w:sz w:val="19"/>
          <w:szCs w:val="19"/>
        </w:rPr>
      </w:pPr>
      <w:r>
        <w:rPr>
          <w:i/>
          <w:iCs/>
          <w:spacing w:val="1"/>
          <w:sz w:val="19"/>
          <w:szCs w:val="19"/>
        </w:rPr>
        <w:t>Techniques</w:t>
      </w:r>
      <w:r>
        <w:rPr>
          <w:i/>
          <w:iCs/>
          <w:spacing w:val="1"/>
          <w:sz w:val="19"/>
          <w:szCs w:val="19"/>
        </w:rPr>
        <w:t xml:space="preserve"> nouvelles :</w:t>
      </w:r>
    </w:p>
    <w:p w14:paraId="7BC5F8FB" w14:textId="77777777" w:rsidR="00000000" w:rsidRDefault="0055136E">
      <w:pPr>
        <w:kinsoku w:val="0"/>
        <w:overflowPunct w:val="0"/>
        <w:autoSpaceDE/>
        <w:autoSpaceDN/>
        <w:adjustRightInd/>
        <w:spacing w:before="1" w:line="201" w:lineRule="exact"/>
        <w:ind w:left="504"/>
        <w:textAlignment w:val="baseline"/>
        <w:rPr>
          <w:i/>
          <w:iCs/>
          <w:spacing w:val="1"/>
          <w:sz w:val="19"/>
          <w:szCs w:val="19"/>
        </w:rPr>
      </w:pPr>
      <w:r>
        <w:rPr>
          <w:i/>
          <w:iCs/>
          <w:spacing w:val="1"/>
          <w:sz w:val="19"/>
          <w:szCs w:val="19"/>
        </w:rPr>
        <w:t>« La bureautique dans l'entreprise »</w:t>
      </w:r>
    </w:p>
    <w:p w14:paraId="74EDB5E8" w14:textId="77777777" w:rsidR="00000000" w:rsidRDefault="0055136E">
      <w:pPr>
        <w:kinsoku w:val="0"/>
        <w:overflowPunct w:val="0"/>
        <w:autoSpaceDE/>
        <w:autoSpaceDN/>
        <w:adjustRightInd/>
        <w:spacing w:line="201" w:lineRule="exact"/>
        <w:jc w:val="center"/>
        <w:textAlignment w:val="baseline"/>
        <w:rPr>
          <w:i/>
          <w:iCs/>
          <w:spacing w:val="3"/>
          <w:sz w:val="19"/>
          <w:szCs w:val="19"/>
        </w:rPr>
      </w:pPr>
      <w:r>
        <w:rPr>
          <w:i/>
          <w:iCs/>
          <w:spacing w:val="3"/>
          <w:sz w:val="19"/>
          <w:szCs w:val="19"/>
        </w:rPr>
        <w:t>« Informatique, bureautique, télématique ».</w:t>
      </w:r>
    </w:p>
    <w:p w14:paraId="5E6887E1" w14:textId="77777777" w:rsidR="00000000" w:rsidRDefault="0055136E">
      <w:pPr>
        <w:numPr>
          <w:ilvl w:val="0"/>
          <w:numId w:val="72"/>
        </w:numPr>
        <w:kinsoku w:val="0"/>
        <w:overflowPunct w:val="0"/>
        <w:autoSpaceDE/>
        <w:autoSpaceDN/>
        <w:adjustRightInd/>
        <w:spacing w:before="1" w:line="201" w:lineRule="exact"/>
        <w:textAlignment w:val="baseline"/>
        <w:rPr>
          <w:i/>
          <w:iCs/>
          <w:sz w:val="19"/>
          <w:szCs w:val="19"/>
        </w:rPr>
      </w:pPr>
      <w:r>
        <w:rPr>
          <w:i/>
          <w:iCs/>
          <w:sz w:val="19"/>
          <w:szCs w:val="19"/>
        </w:rPr>
        <w:t>Relations sociales :</w:t>
      </w:r>
    </w:p>
    <w:p w14:paraId="6B31B3A7" w14:textId="77777777" w:rsidR="00000000" w:rsidRDefault="0055136E">
      <w:pPr>
        <w:kinsoku w:val="0"/>
        <w:overflowPunct w:val="0"/>
        <w:autoSpaceDE/>
        <w:autoSpaceDN/>
        <w:adjustRightInd/>
        <w:spacing w:line="200" w:lineRule="exact"/>
        <w:jc w:val="center"/>
        <w:textAlignment w:val="baseline"/>
        <w:rPr>
          <w:i/>
          <w:iCs/>
          <w:spacing w:val="1"/>
          <w:sz w:val="19"/>
          <w:szCs w:val="19"/>
        </w:rPr>
      </w:pPr>
      <w:r>
        <w:rPr>
          <w:i/>
          <w:iCs/>
          <w:spacing w:val="1"/>
          <w:sz w:val="19"/>
          <w:szCs w:val="19"/>
        </w:rPr>
        <w:t>« Les nouvelles relations du travail »</w:t>
      </w:r>
    </w:p>
    <w:p w14:paraId="6CC6039A" w14:textId="77777777" w:rsidR="00000000" w:rsidRDefault="0055136E">
      <w:pPr>
        <w:kinsoku w:val="0"/>
        <w:overflowPunct w:val="0"/>
        <w:autoSpaceDE/>
        <w:autoSpaceDN/>
        <w:adjustRightInd/>
        <w:spacing w:line="201" w:lineRule="exact"/>
        <w:jc w:val="center"/>
        <w:textAlignment w:val="baseline"/>
        <w:rPr>
          <w:i/>
          <w:iCs/>
          <w:spacing w:val="3"/>
          <w:sz w:val="19"/>
          <w:szCs w:val="19"/>
        </w:rPr>
      </w:pPr>
      <w:r>
        <w:rPr>
          <w:i/>
          <w:iCs/>
          <w:spacing w:val="3"/>
          <w:sz w:val="19"/>
          <w:szCs w:val="19"/>
        </w:rPr>
        <w:t>« Méthodes et pratiques de gestion de l'emploi et des ressources humaines»</w:t>
      </w:r>
    </w:p>
    <w:p w14:paraId="0385278E" w14:textId="77777777" w:rsidR="00000000" w:rsidRDefault="0055136E">
      <w:pPr>
        <w:kinsoku w:val="0"/>
        <w:overflowPunct w:val="0"/>
        <w:autoSpaceDE/>
        <w:autoSpaceDN/>
        <w:adjustRightInd/>
        <w:spacing w:before="3" w:line="201" w:lineRule="exact"/>
        <w:jc w:val="center"/>
        <w:textAlignment w:val="baseline"/>
        <w:rPr>
          <w:i/>
          <w:iCs/>
          <w:spacing w:val="2"/>
          <w:sz w:val="19"/>
          <w:szCs w:val="19"/>
        </w:rPr>
      </w:pPr>
      <w:r>
        <w:rPr>
          <w:i/>
          <w:iCs/>
          <w:spacing w:val="2"/>
          <w:sz w:val="19"/>
          <w:szCs w:val="19"/>
        </w:rPr>
        <w:t>« Méthodes et pratiques</w:t>
      </w:r>
      <w:r>
        <w:rPr>
          <w:i/>
          <w:iCs/>
          <w:spacing w:val="2"/>
          <w:sz w:val="19"/>
          <w:szCs w:val="19"/>
        </w:rPr>
        <w:t xml:space="preserve"> sociologiques d'analyse des situations de travail ».</w:t>
      </w:r>
    </w:p>
    <w:p w14:paraId="264B28C3" w14:textId="77777777" w:rsidR="00000000" w:rsidRDefault="0055136E">
      <w:pPr>
        <w:kinsoku w:val="0"/>
        <w:overflowPunct w:val="0"/>
        <w:autoSpaceDE/>
        <w:autoSpaceDN/>
        <w:adjustRightInd/>
        <w:spacing w:line="201" w:lineRule="exact"/>
        <w:ind w:left="504"/>
        <w:textAlignment w:val="baseline"/>
        <w:rPr>
          <w:i/>
          <w:iCs/>
          <w:spacing w:val="1"/>
          <w:sz w:val="19"/>
          <w:szCs w:val="19"/>
        </w:rPr>
      </w:pPr>
      <w:r>
        <w:rPr>
          <w:i/>
          <w:iCs/>
          <w:spacing w:val="1"/>
          <w:sz w:val="19"/>
          <w:szCs w:val="19"/>
        </w:rPr>
        <w:t>« Le management et l'organisation des ressources humaines »</w:t>
      </w:r>
    </w:p>
    <w:p w14:paraId="2C6780D5" w14:textId="77777777" w:rsidR="00000000" w:rsidRDefault="0055136E">
      <w:pPr>
        <w:numPr>
          <w:ilvl w:val="0"/>
          <w:numId w:val="73"/>
        </w:numPr>
        <w:kinsoku w:val="0"/>
        <w:overflowPunct w:val="0"/>
        <w:autoSpaceDE/>
        <w:autoSpaceDN/>
        <w:adjustRightInd/>
        <w:spacing w:before="3" w:line="201" w:lineRule="exact"/>
        <w:textAlignment w:val="baseline"/>
        <w:rPr>
          <w:i/>
          <w:iCs/>
          <w:sz w:val="19"/>
          <w:szCs w:val="19"/>
        </w:rPr>
      </w:pPr>
      <w:r>
        <w:rPr>
          <w:i/>
          <w:iCs/>
          <w:sz w:val="19"/>
          <w:szCs w:val="19"/>
        </w:rPr>
        <w:t>Politique et administration :</w:t>
      </w:r>
      <w:r>
        <w:rPr>
          <w:i/>
          <w:iCs/>
          <w:sz w:val="19"/>
          <w:szCs w:val="19"/>
        </w:rPr>
        <w:br/>
      </w:r>
      <w:r>
        <w:rPr>
          <w:i/>
          <w:iCs/>
          <w:sz w:val="15"/>
          <w:szCs w:val="15"/>
        </w:rPr>
        <w:t xml:space="preserve">La </w:t>
      </w:r>
      <w:r>
        <w:rPr>
          <w:i/>
          <w:iCs/>
          <w:sz w:val="19"/>
          <w:szCs w:val="19"/>
        </w:rPr>
        <w:t>vie politique française »</w:t>
      </w:r>
      <w:r>
        <w:rPr>
          <w:i/>
          <w:iCs/>
          <w:sz w:val="19"/>
          <w:szCs w:val="19"/>
        </w:rPr>
        <w:br/>
        <w:t>« Les institutions »</w:t>
      </w:r>
    </w:p>
    <w:p w14:paraId="19C62381" w14:textId="77777777" w:rsidR="00000000" w:rsidRDefault="0055136E">
      <w:pPr>
        <w:kinsoku w:val="0"/>
        <w:overflowPunct w:val="0"/>
        <w:autoSpaceDE/>
        <w:autoSpaceDN/>
        <w:adjustRightInd/>
        <w:spacing w:before="1" w:line="201" w:lineRule="exact"/>
        <w:ind w:left="504"/>
        <w:textAlignment w:val="baseline"/>
        <w:rPr>
          <w:i/>
          <w:iCs/>
          <w:spacing w:val="2"/>
          <w:sz w:val="19"/>
          <w:szCs w:val="19"/>
        </w:rPr>
      </w:pPr>
      <w:r>
        <w:rPr>
          <w:i/>
          <w:iCs/>
          <w:spacing w:val="2"/>
          <w:sz w:val="19"/>
          <w:szCs w:val="19"/>
        </w:rPr>
        <w:t>«La décentralisation ».</w:t>
      </w:r>
    </w:p>
    <w:p w14:paraId="614CC136" w14:textId="77777777" w:rsidR="00000000" w:rsidRDefault="0055136E">
      <w:pPr>
        <w:numPr>
          <w:ilvl w:val="0"/>
          <w:numId w:val="72"/>
        </w:numPr>
        <w:kinsoku w:val="0"/>
        <w:overflowPunct w:val="0"/>
        <w:autoSpaceDE/>
        <w:autoSpaceDN/>
        <w:adjustRightInd/>
        <w:spacing w:line="200" w:lineRule="exact"/>
        <w:textAlignment w:val="baseline"/>
        <w:rPr>
          <w:i/>
          <w:iCs/>
          <w:spacing w:val="1"/>
          <w:sz w:val="19"/>
          <w:szCs w:val="19"/>
        </w:rPr>
      </w:pPr>
      <w:r>
        <w:rPr>
          <w:i/>
          <w:iCs/>
          <w:spacing w:val="1"/>
          <w:sz w:val="19"/>
          <w:szCs w:val="19"/>
        </w:rPr>
        <w:t>Relations internationales :</w:t>
      </w:r>
    </w:p>
    <w:p w14:paraId="589D1B0B" w14:textId="77777777" w:rsidR="00000000" w:rsidRDefault="0055136E">
      <w:pPr>
        <w:kinsoku w:val="0"/>
        <w:overflowPunct w:val="0"/>
        <w:autoSpaceDE/>
        <w:autoSpaceDN/>
        <w:adjustRightInd/>
        <w:spacing w:before="1" w:line="201" w:lineRule="exact"/>
        <w:jc w:val="center"/>
        <w:textAlignment w:val="baseline"/>
        <w:rPr>
          <w:i/>
          <w:iCs/>
          <w:spacing w:val="1"/>
          <w:sz w:val="19"/>
          <w:szCs w:val="19"/>
        </w:rPr>
      </w:pPr>
      <w:r>
        <w:rPr>
          <w:i/>
          <w:iCs/>
          <w:spacing w:val="1"/>
          <w:sz w:val="19"/>
          <w:szCs w:val="19"/>
        </w:rPr>
        <w:t>Séminaires sur les pays étrangers et les grands problèmes internationaux.</w:t>
      </w:r>
    </w:p>
    <w:p w14:paraId="1E235A74" w14:textId="77777777" w:rsidR="00000000" w:rsidRDefault="0055136E">
      <w:pPr>
        <w:numPr>
          <w:ilvl w:val="0"/>
          <w:numId w:val="72"/>
        </w:numPr>
        <w:kinsoku w:val="0"/>
        <w:overflowPunct w:val="0"/>
        <w:autoSpaceDE/>
        <w:autoSpaceDN/>
        <w:adjustRightInd/>
        <w:spacing w:before="1" w:line="201" w:lineRule="exact"/>
        <w:textAlignment w:val="baseline"/>
        <w:rPr>
          <w:i/>
          <w:iCs/>
          <w:sz w:val="19"/>
          <w:szCs w:val="19"/>
        </w:rPr>
      </w:pPr>
      <w:r>
        <w:rPr>
          <w:i/>
          <w:iCs/>
          <w:sz w:val="19"/>
          <w:szCs w:val="19"/>
        </w:rPr>
        <w:t>Anglais intensif :</w:t>
      </w:r>
    </w:p>
    <w:p w14:paraId="4D51C55E" w14:textId="77777777" w:rsidR="00000000" w:rsidRDefault="0055136E">
      <w:pPr>
        <w:kinsoku w:val="0"/>
        <w:overflowPunct w:val="0"/>
        <w:autoSpaceDE/>
        <w:autoSpaceDN/>
        <w:adjustRightInd/>
        <w:spacing w:before="5" w:line="201" w:lineRule="exact"/>
        <w:ind w:left="504"/>
        <w:textAlignment w:val="baseline"/>
        <w:rPr>
          <w:i/>
          <w:iCs/>
          <w:spacing w:val="3"/>
          <w:sz w:val="19"/>
          <w:szCs w:val="19"/>
        </w:rPr>
      </w:pPr>
      <w:r>
        <w:rPr>
          <w:i/>
          <w:iCs/>
          <w:spacing w:val="3"/>
          <w:sz w:val="19"/>
          <w:szCs w:val="19"/>
        </w:rPr>
        <w:t>« American for business : the United States today ».</w:t>
      </w:r>
    </w:p>
    <w:p w14:paraId="550D8DF3" w14:textId="77777777" w:rsidR="00000000" w:rsidRDefault="0055136E">
      <w:pPr>
        <w:numPr>
          <w:ilvl w:val="0"/>
          <w:numId w:val="74"/>
        </w:numPr>
        <w:tabs>
          <w:tab w:val="clear" w:pos="288"/>
          <w:tab w:val="num" w:pos="360"/>
        </w:tabs>
        <w:kinsoku w:val="0"/>
        <w:overflowPunct w:val="0"/>
        <w:autoSpaceDE/>
        <w:autoSpaceDN/>
        <w:adjustRightInd/>
        <w:spacing w:line="201" w:lineRule="exact"/>
        <w:textAlignment w:val="baseline"/>
        <w:rPr>
          <w:i/>
          <w:iCs/>
          <w:spacing w:val="9"/>
          <w:sz w:val="19"/>
          <w:szCs w:val="19"/>
        </w:rPr>
      </w:pPr>
      <w:r>
        <w:rPr>
          <w:i/>
          <w:iCs/>
          <w:spacing w:val="9"/>
          <w:sz w:val="19"/>
          <w:szCs w:val="19"/>
        </w:rPr>
        <w:t>' Documentation :</w:t>
      </w:r>
    </w:p>
    <w:p w14:paraId="040B8536" w14:textId="77777777" w:rsidR="00000000" w:rsidRDefault="0055136E">
      <w:pPr>
        <w:kinsoku w:val="0"/>
        <w:overflowPunct w:val="0"/>
        <w:autoSpaceDE/>
        <w:autoSpaceDN/>
        <w:adjustRightInd/>
        <w:spacing w:before="1" w:line="201" w:lineRule="exact"/>
        <w:jc w:val="center"/>
        <w:textAlignment w:val="baseline"/>
        <w:rPr>
          <w:i/>
          <w:iCs/>
          <w:spacing w:val="2"/>
          <w:sz w:val="19"/>
          <w:szCs w:val="19"/>
        </w:rPr>
      </w:pPr>
      <w:r>
        <w:rPr>
          <w:i/>
          <w:iCs/>
          <w:spacing w:val="2"/>
          <w:sz w:val="19"/>
          <w:szCs w:val="19"/>
        </w:rPr>
        <w:t>« Les banques et bases de données économiques, politique</w:t>
      </w:r>
      <w:r>
        <w:rPr>
          <w:i/>
          <w:iCs/>
          <w:spacing w:val="2"/>
          <w:sz w:val="19"/>
          <w:szCs w:val="19"/>
        </w:rPr>
        <w:t>s et sociales ».</w:t>
      </w:r>
    </w:p>
    <w:p w14:paraId="49022B9A" w14:textId="77777777" w:rsidR="00000000" w:rsidRDefault="0055136E">
      <w:pPr>
        <w:numPr>
          <w:ilvl w:val="0"/>
          <w:numId w:val="75"/>
        </w:numPr>
        <w:kinsoku w:val="0"/>
        <w:overflowPunct w:val="0"/>
        <w:autoSpaceDE/>
        <w:autoSpaceDN/>
        <w:adjustRightInd/>
        <w:spacing w:before="213" w:line="200" w:lineRule="exact"/>
        <w:ind w:right="288"/>
        <w:jc w:val="both"/>
        <w:textAlignment w:val="baseline"/>
        <w:rPr>
          <w:sz w:val="19"/>
          <w:szCs w:val="19"/>
        </w:rPr>
      </w:pPr>
      <w:r>
        <w:rPr>
          <w:sz w:val="19"/>
          <w:szCs w:val="19"/>
        </w:rPr>
        <w:t>Depuis 1983, un nouveau régime d'études permet aux adultes, ayant au moins 5 ans d'expérience professionnelle, de suivre la scolarité conduisant au diplôme de l'I.E.P. Le service de Formation Continue assure une préparation d'été aux c</w:t>
      </w:r>
      <w:r>
        <w:rPr>
          <w:sz w:val="19"/>
          <w:szCs w:val="19"/>
        </w:rPr>
        <w:t>andidats reçus à la procédure d'admission.</w:t>
      </w:r>
    </w:p>
    <w:p w14:paraId="734F9B9E" w14:textId="77777777" w:rsidR="00000000" w:rsidRDefault="0055136E">
      <w:pPr>
        <w:numPr>
          <w:ilvl w:val="0"/>
          <w:numId w:val="75"/>
        </w:numPr>
        <w:kinsoku w:val="0"/>
        <w:overflowPunct w:val="0"/>
        <w:autoSpaceDE/>
        <w:autoSpaceDN/>
        <w:adjustRightInd/>
        <w:spacing w:before="118" w:line="200" w:lineRule="exact"/>
        <w:ind w:right="288"/>
        <w:jc w:val="both"/>
        <w:textAlignment w:val="baseline"/>
        <w:rPr>
          <w:sz w:val="19"/>
          <w:szCs w:val="19"/>
        </w:rPr>
      </w:pPr>
      <w:r>
        <w:rPr>
          <w:sz w:val="19"/>
          <w:szCs w:val="19"/>
        </w:rPr>
        <w:t>Le Service de Formation Continue organise également des séminaires approfondis en réponse à des demandes précises d'entreprises ou d'organismes.</w:t>
      </w:r>
    </w:p>
    <w:p w14:paraId="5011F316" w14:textId="77777777" w:rsidR="00000000" w:rsidRDefault="0055136E">
      <w:pPr>
        <w:widowControl/>
        <w:rPr>
          <w:sz w:val="24"/>
          <w:szCs w:val="24"/>
        </w:rPr>
        <w:sectPr w:rsidR="00000000">
          <w:headerReference w:type="even" r:id="rId280"/>
          <w:headerReference w:type="default" r:id="rId281"/>
          <w:footerReference w:type="even" r:id="rId282"/>
          <w:footerReference w:type="default" r:id="rId283"/>
          <w:headerReference w:type="first" r:id="rId284"/>
          <w:footerReference w:type="first" r:id="rId285"/>
          <w:type w:val="continuous"/>
          <w:pgSz w:w="11904" w:h="16843"/>
          <w:pgMar w:top="280" w:right="941" w:bottom="325" w:left="3763" w:header="0" w:footer="558" w:gutter="0"/>
          <w:cols w:space="720"/>
          <w:noEndnote/>
          <w:titlePg/>
        </w:sectPr>
      </w:pPr>
    </w:p>
    <w:p w14:paraId="5BA7620A" w14:textId="77777777" w:rsidR="00000000" w:rsidRDefault="0055136E">
      <w:pPr>
        <w:numPr>
          <w:ilvl w:val="0"/>
          <w:numId w:val="76"/>
        </w:numPr>
        <w:kinsoku w:val="0"/>
        <w:overflowPunct w:val="0"/>
        <w:autoSpaceDE/>
        <w:autoSpaceDN/>
        <w:adjustRightInd/>
        <w:spacing w:before="22" w:line="393" w:lineRule="exact"/>
        <w:textAlignment w:val="baseline"/>
        <w:rPr>
          <w:spacing w:val="175"/>
        </w:rPr>
      </w:pPr>
      <w:r>
        <w:rPr>
          <w:noProof/>
        </w:rPr>
        <w:lastRenderedPageBreak/>
        <w:pict w14:anchorId="61D8647A">
          <v:shape id="_x0000_s1292" type="#_x0000_t202" style="position:absolute;left:0;text-align:left;margin-left:530.65pt;margin-top:0;width:34.15pt;height:818.15pt;z-index:1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278B4C" w14:textId="77777777" w:rsidR="00000000" w:rsidRDefault="0055136E">
                  <w:pPr>
                    <w:kinsoku w:val="0"/>
                    <w:overflowPunct w:val="0"/>
                    <w:autoSpaceDE/>
                    <w:autoSpaceDN/>
                    <w:adjustRightInd/>
                    <w:spacing w:line="467" w:lineRule="exact"/>
                    <w:ind w:left="360"/>
                    <w:textAlignment w:val="baseline"/>
                    <w:rPr>
                      <w:b/>
                      <w:bCs/>
                      <w:sz w:val="73"/>
                      <w:szCs w:val="73"/>
                    </w:rPr>
                  </w:pPr>
                  <w:r>
                    <w:rPr>
                      <w:b/>
                      <w:bCs/>
                      <w:sz w:val="73"/>
                      <w:szCs w:val="73"/>
                    </w:rPr>
                    <w:t>•</w:t>
                  </w:r>
                </w:p>
                <w:p w14:paraId="5417B2B5" w14:textId="77777777" w:rsidR="00000000" w:rsidRDefault="0055136E">
                  <w:pPr>
                    <w:kinsoku w:val="0"/>
                    <w:overflowPunct w:val="0"/>
                    <w:autoSpaceDE/>
                    <w:autoSpaceDN/>
                    <w:adjustRightInd/>
                    <w:spacing w:before="848" w:line="554" w:lineRule="exact"/>
                    <w:ind w:left="360"/>
                    <w:textAlignment w:val="baseline"/>
                    <w:rPr>
                      <w:b/>
                      <w:bCs/>
                      <w:sz w:val="73"/>
                      <w:szCs w:val="73"/>
                    </w:rPr>
                  </w:pPr>
                  <w:r>
                    <w:rPr>
                      <w:b/>
                      <w:bCs/>
                      <w:sz w:val="73"/>
                      <w:szCs w:val="73"/>
                    </w:rPr>
                    <w:t>•</w:t>
                  </w:r>
                </w:p>
                <w:p w14:paraId="2C2FAA43" w14:textId="77777777" w:rsidR="00000000" w:rsidRDefault="0055136E">
                  <w:pPr>
                    <w:kinsoku w:val="0"/>
                    <w:overflowPunct w:val="0"/>
                    <w:autoSpaceDE/>
                    <w:autoSpaceDN/>
                    <w:adjustRightInd/>
                    <w:spacing w:before="76" w:line="352" w:lineRule="exact"/>
                    <w:ind w:left="360"/>
                    <w:textAlignment w:val="baseline"/>
                    <w:rPr>
                      <w:rFonts w:ascii="Tahoma" w:hAnsi="Tahoma" w:cs="Tahoma"/>
                      <w:sz w:val="32"/>
                      <w:szCs w:val="32"/>
                    </w:rPr>
                  </w:pPr>
                  <w:r>
                    <w:rPr>
                      <w:rFonts w:ascii="Tahoma" w:hAnsi="Tahoma" w:cs="Tahoma"/>
                      <w:sz w:val="32"/>
                      <w:szCs w:val="32"/>
                    </w:rPr>
                    <w:t>•</w:t>
                  </w:r>
                </w:p>
                <w:p w14:paraId="3BA3A462" w14:textId="77777777" w:rsidR="00000000" w:rsidRDefault="0055136E">
                  <w:pPr>
                    <w:kinsoku w:val="0"/>
                    <w:overflowPunct w:val="0"/>
                    <w:autoSpaceDE/>
                    <w:autoSpaceDN/>
                    <w:adjustRightInd/>
                    <w:spacing w:before="127" w:line="519" w:lineRule="exact"/>
                    <w:ind w:left="360"/>
                    <w:textAlignment w:val="baseline"/>
                    <w:rPr>
                      <w:b/>
                      <w:bCs/>
                      <w:sz w:val="73"/>
                      <w:szCs w:val="73"/>
                    </w:rPr>
                  </w:pPr>
                  <w:r>
                    <w:rPr>
                      <w:b/>
                      <w:bCs/>
                      <w:sz w:val="73"/>
                      <w:szCs w:val="73"/>
                    </w:rPr>
                    <w:t>•</w:t>
                  </w:r>
                </w:p>
                <w:p w14:paraId="0FE6077D" w14:textId="77777777" w:rsidR="00000000" w:rsidRDefault="0055136E">
                  <w:pPr>
                    <w:kinsoku w:val="0"/>
                    <w:overflowPunct w:val="0"/>
                    <w:autoSpaceDE/>
                    <w:autoSpaceDN/>
                    <w:adjustRightInd/>
                    <w:spacing w:line="547" w:lineRule="exact"/>
                    <w:ind w:left="360"/>
                    <w:textAlignment w:val="baseline"/>
                    <w:rPr>
                      <w:b/>
                      <w:bCs/>
                      <w:sz w:val="73"/>
                      <w:szCs w:val="73"/>
                    </w:rPr>
                  </w:pPr>
                  <w:r>
                    <w:rPr>
                      <w:b/>
                      <w:bCs/>
                      <w:sz w:val="73"/>
                      <w:szCs w:val="73"/>
                    </w:rPr>
                    <w:t>•</w:t>
                  </w:r>
                </w:p>
                <w:p w14:paraId="06BA0F9E" w14:textId="77777777" w:rsidR="00000000" w:rsidRDefault="0055136E">
                  <w:pPr>
                    <w:kinsoku w:val="0"/>
                    <w:overflowPunct w:val="0"/>
                    <w:autoSpaceDE/>
                    <w:autoSpaceDN/>
                    <w:adjustRightInd/>
                    <w:spacing w:line="582" w:lineRule="exact"/>
                    <w:ind w:left="360"/>
                    <w:textAlignment w:val="baseline"/>
                    <w:rPr>
                      <w:b/>
                      <w:bCs/>
                      <w:sz w:val="73"/>
                      <w:szCs w:val="73"/>
                    </w:rPr>
                  </w:pPr>
                  <w:r>
                    <w:rPr>
                      <w:b/>
                      <w:bCs/>
                      <w:sz w:val="73"/>
                      <w:szCs w:val="73"/>
                    </w:rPr>
                    <w:t>•</w:t>
                  </w:r>
                </w:p>
                <w:p w14:paraId="2AF5E5A2" w14:textId="77777777" w:rsidR="00000000" w:rsidRDefault="0055136E">
                  <w:pPr>
                    <w:kinsoku w:val="0"/>
                    <w:overflowPunct w:val="0"/>
                    <w:autoSpaceDE/>
                    <w:autoSpaceDN/>
                    <w:adjustRightInd/>
                    <w:spacing w:before="8" w:line="554" w:lineRule="exact"/>
                    <w:ind w:left="360"/>
                    <w:textAlignment w:val="baseline"/>
                    <w:rPr>
                      <w:b/>
                      <w:bCs/>
                      <w:sz w:val="73"/>
                      <w:szCs w:val="73"/>
                    </w:rPr>
                  </w:pPr>
                  <w:r>
                    <w:rPr>
                      <w:b/>
                      <w:bCs/>
                      <w:sz w:val="73"/>
                      <w:szCs w:val="73"/>
                    </w:rPr>
                    <w:t>•</w:t>
                  </w:r>
                </w:p>
                <w:p w14:paraId="36774B66" w14:textId="77777777" w:rsidR="00000000" w:rsidRDefault="0055136E">
                  <w:pPr>
                    <w:kinsoku w:val="0"/>
                    <w:overflowPunct w:val="0"/>
                    <w:autoSpaceDE/>
                    <w:autoSpaceDN/>
                    <w:adjustRightInd/>
                    <w:spacing w:before="7" w:line="521" w:lineRule="exact"/>
                    <w:ind w:left="360"/>
                    <w:textAlignment w:val="baseline"/>
                    <w:rPr>
                      <w:b/>
                      <w:bCs/>
                      <w:sz w:val="73"/>
                      <w:szCs w:val="73"/>
                    </w:rPr>
                  </w:pPr>
                  <w:r>
                    <w:rPr>
                      <w:b/>
                      <w:bCs/>
                      <w:sz w:val="73"/>
                      <w:szCs w:val="73"/>
                    </w:rPr>
                    <w:t>•</w:t>
                  </w:r>
                </w:p>
                <w:p w14:paraId="19944FD7" w14:textId="77777777" w:rsidR="00000000" w:rsidRDefault="0055136E">
                  <w:pPr>
                    <w:kinsoku w:val="0"/>
                    <w:overflowPunct w:val="0"/>
                    <w:autoSpaceDE/>
                    <w:autoSpaceDN/>
                    <w:adjustRightInd/>
                    <w:spacing w:line="548" w:lineRule="exact"/>
                    <w:ind w:left="360"/>
                    <w:textAlignment w:val="baseline"/>
                    <w:rPr>
                      <w:b/>
                      <w:bCs/>
                      <w:sz w:val="73"/>
                      <w:szCs w:val="73"/>
                    </w:rPr>
                  </w:pPr>
                  <w:r>
                    <w:rPr>
                      <w:b/>
                      <w:bCs/>
                      <w:sz w:val="73"/>
                      <w:szCs w:val="73"/>
                    </w:rPr>
                    <w:t>•</w:t>
                  </w:r>
                </w:p>
                <w:p w14:paraId="69C79F07" w14:textId="77777777" w:rsidR="00000000" w:rsidRDefault="0055136E">
                  <w:pPr>
                    <w:kinsoku w:val="0"/>
                    <w:overflowPunct w:val="0"/>
                    <w:autoSpaceDE/>
                    <w:autoSpaceDN/>
                    <w:adjustRightInd/>
                    <w:spacing w:line="547" w:lineRule="exact"/>
                    <w:ind w:left="360"/>
                    <w:textAlignment w:val="baseline"/>
                    <w:rPr>
                      <w:b/>
                      <w:bCs/>
                      <w:sz w:val="73"/>
                      <w:szCs w:val="73"/>
                    </w:rPr>
                  </w:pPr>
                  <w:r>
                    <w:rPr>
                      <w:b/>
                      <w:bCs/>
                      <w:sz w:val="73"/>
                      <w:szCs w:val="73"/>
                    </w:rPr>
                    <w:t>•</w:t>
                  </w:r>
                </w:p>
                <w:p w14:paraId="2A2CCB07" w14:textId="77777777" w:rsidR="00000000" w:rsidRDefault="0055136E">
                  <w:pPr>
                    <w:kinsoku w:val="0"/>
                    <w:overflowPunct w:val="0"/>
                    <w:autoSpaceDE/>
                    <w:autoSpaceDN/>
                    <w:adjustRightInd/>
                    <w:spacing w:line="585" w:lineRule="exact"/>
                    <w:ind w:left="360"/>
                    <w:textAlignment w:val="baseline"/>
                    <w:rPr>
                      <w:b/>
                      <w:bCs/>
                      <w:sz w:val="73"/>
                      <w:szCs w:val="73"/>
                    </w:rPr>
                  </w:pPr>
                  <w:r>
                    <w:rPr>
                      <w:b/>
                      <w:bCs/>
                      <w:sz w:val="73"/>
                      <w:szCs w:val="73"/>
                    </w:rPr>
                    <w:t>•</w:t>
                  </w:r>
                </w:p>
                <w:p w14:paraId="13758C36" w14:textId="77777777" w:rsidR="00000000" w:rsidRDefault="0055136E">
                  <w:pPr>
                    <w:kinsoku w:val="0"/>
                    <w:overflowPunct w:val="0"/>
                    <w:autoSpaceDE/>
                    <w:autoSpaceDN/>
                    <w:adjustRightInd/>
                    <w:spacing w:before="81" w:line="352" w:lineRule="exact"/>
                    <w:ind w:left="360"/>
                    <w:textAlignment w:val="baseline"/>
                    <w:rPr>
                      <w:rFonts w:ascii="Tahoma" w:hAnsi="Tahoma" w:cs="Tahoma"/>
                      <w:sz w:val="32"/>
                      <w:szCs w:val="32"/>
                    </w:rPr>
                  </w:pPr>
                  <w:r>
                    <w:rPr>
                      <w:rFonts w:ascii="Tahoma" w:hAnsi="Tahoma" w:cs="Tahoma"/>
                      <w:sz w:val="32"/>
                      <w:szCs w:val="32"/>
                    </w:rPr>
                    <w:t>•</w:t>
                  </w:r>
                </w:p>
                <w:p w14:paraId="1F909DBB" w14:textId="77777777" w:rsidR="00000000" w:rsidRDefault="0055136E">
                  <w:pPr>
                    <w:kinsoku w:val="0"/>
                    <w:overflowPunct w:val="0"/>
                    <w:autoSpaceDE/>
                    <w:autoSpaceDN/>
                    <w:adjustRightInd/>
                    <w:spacing w:before="195" w:line="352" w:lineRule="exact"/>
                    <w:ind w:left="360"/>
                    <w:textAlignment w:val="baseline"/>
                    <w:rPr>
                      <w:rFonts w:ascii="Tahoma" w:hAnsi="Tahoma" w:cs="Tahoma"/>
                      <w:sz w:val="32"/>
                      <w:szCs w:val="32"/>
                    </w:rPr>
                  </w:pPr>
                  <w:r>
                    <w:rPr>
                      <w:rFonts w:ascii="Tahoma" w:hAnsi="Tahoma" w:cs="Tahoma"/>
                      <w:sz w:val="32"/>
                      <w:szCs w:val="32"/>
                    </w:rPr>
                    <w:t>•</w:t>
                  </w:r>
                </w:p>
                <w:p w14:paraId="09FFC58F" w14:textId="77777777" w:rsidR="00000000" w:rsidRDefault="0055136E">
                  <w:pPr>
                    <w:kinsoku w:val="0"/>
                    <w:overflowPunct w:val="0"/>
                    <w:autoSpaceDE/>
                    <w:autoSpaceDN/>
                    <w:adjustRightInd/>
                    <w:spacing w:before="122" w:line="554" w:lineRule="exact"/>
                    <w:ind w:left="360"/>
                    <w:textAlignment w:val="baseline"/>
                    <w:rPr>
                      <w:b/>
                      <w:bCs/>
                      <w:sz w:val="73"/>
                      <w:szCs w:val="73"/>
                    </w:rPr>
                  </w:pPr>
                  <w:r>
                    <w:rPr>
                      <w:b/>
                      <w:bCs/>
                      <w:sz w:val="73"/>
                      <w:szCs w:val="73"/>
                    </w:rPr>
                    <w:t>•</w:t>
                  </w:r>
                </w:p>
                <w:p w14:paraId="344AC263" w14:textId="77777777" w:rsidR="00000000" w:rsidRDefault="0055136E">
                  <w:pPr>
                    <w:kinsoku w:val="0"/>
                    <w:overflowPunct w:val="0"/>
                    <w:autoSpaceDE/>
                    <w:autoSpaceDN/>
                    <w:adjustRightInd/>
                    <w:spacing w:before="3" w:line="554" w:lineRule="exact"/>
                    <w:ind w:left="360"/>
                    <w:textAlignment w:val="baseline"/>
                    <w:rPr>
                      <w:b/>
                      <w:bCs/>
                      <w:sz w:val="73"/>
                      <w:szCs w:val="73"/>
                    </w:rPr>
                  </w:pPr>
                  <w:r>
                    <w:rPr>
                      <w:b/>
                      <w:bCs/>
                      <w:sz w:val="73"/>
                      <w:szCs w:val="73"/>
                    </w:rPr>
                    <w:t>•</w:t>
                  </w:r>
                </w:p>
                <w:p w14:paraId="331015B9" w14:textId="77777777" w:rsidR="00000000" w:rsidRDefault="0055136E">
                  <w:pPr>
                    <w:kinsoku w:val="0"/>
                    <w:overflowPunct w:val="0"/>
                    <w:autoSpaceDE/>
                    <w:autoSpaceDN/>
                    <w:adjustRightInd/>
                    <w:spacing w:before="76" w:line="352" w:lineRule="exact"/>
                    <w:ind w:left="360"/>
                    <w:textAlignment w:val="baseline"/>
                    <w:rPr>
                      <w:rFonts w:ascii="Tahoma" w:hAnsi="Tahoma" w:cs="Tahoma"/>
                      <w:sz w:val="32"/>
                      <w:szCs w:val="32"/>
                    </w:rPr>
                  </w:pPr>
                  <w:r>
                    <w:rPr>
                      <w:rFonts w:ascii="Tahoma" w:hAnsi="Tahoma" w:cs="Tahoma"/>
                      <w:sz w:val="32"/>
                      <w:szCs w:val="32"/>
                    </w:rPr>
                    <w:t>•</w:t>
                  </w:r>
                </w:p>
                <w:p w14:paraId="0B1E382C" w14:textId="77777777" w:rsidR="00000000" w:rsidRDefault="0055136E">
                  <w:pPr>
                    <w:kinsoku w:val="0"/>
                    <w:overflowPunct w:val="0"/>
                    <w:autoSpaceDE/>
                    <w:autoSpaceDN/>
                    <w:adjustRightInd/>
                    <w:spacing w:before="126" w:line="554" w:lineRule="exact"/>
                    <w:ind w:left="360"/>
                    <w:textAlignment w:val="baseline"/>
                    <w:rPr>
                      <w:b/>
                      <w:bCs/>
                      <w:sz w:val="73"/>
                      <w:szCs w:val="73"/>
                    </w:rPr>
                  </w:pPr>
                  <w:r>
                    <w:rPr>
                      <w:b/>
                      <w:bCs/>
                      <w:sz w:val="73"/>
                      <w:szCs w:val="73"/>
                    </w:rPr>
                    <w:t>•</w:t>
                  </w:r>
                </w:p>
                <w:p w14:paraId="215D9AEC" w14:textId="77777777" w:rsidR="00000000" w:rsidRDefault="0055136E">
                  <w:pPr>
                    <w:kinsoku w:val="0"/>
                    <w:overflowPunct w:val="0"/>
                    <w:autoSpaceDE/>
                    <w:autoSpaceDN/>
                    <w:adjustRightInd/>
                    <w:spacing w:before="86" w:line="352" w:lineRule="exact"/>
                    <w:ind w:left="360"/>
                    <w:textAlignment w:val="baseline"/>
                    <w:rPr>
                      <w:rFonts w:ascii="Tahoma" w:hAnsi="Tahoma" w:cs="Tahoma"/>
                      <w:sz w:val="32"/>
                      <w:szCs w:val="32"/>
                    </w:rPr>
                  </w:pPr>
                  <w:r>
                    <w:rPr>
                      <w:rFonts w:ascii="Tahoma" w:hAnsi="Tahoma" w:cs="Tahoma"/>
                      <w:sz w:val="32"/>
                      <w:szCs w:val="32"/>
                    </w:rPr>
                    <w:t>•</w:t>
                  </w:r>
                </w:p>
                <w:p w14:paraId="1F0D0649" w14:textId="77777777" w:rsidR="00000000" w:rsidRDefault="0055136E">
                  <w:pPr>
                    <w:kinsoku w:val="0"/>
                    <w:overflowPunct w:val="0"/>
                    <w:autoSpaceDE/>
                    <w:autoSpaceDN/>
                    <w:adjustRightInd/>
                    <w:spacing w:before="205" w:line="352" w:lineRule="exact"/>
                    <w:ind w:left="360"/>
                    <w:textAlignment w:val="baseline"/>
                    <w:rPr>
                      <w:rFonts w:ascii="Tahoma" w:hAnsi="Tahoma" w:cs="Tahoma"/>
                      <w:sz w:val="32"/>
                      <w:szCs w:val="32"/>
                    </w:rPr>
                  </w:pPr>
                  <w:r>
                    <w:rPr>
                      <w:rFonts w:ascii="Tahoma" w:hAnsi="Tahoma" w:cs="Tahoma"/>
                      <w:sz w:val="32"/>
                      <w:szCs w:val="32"/>
                    </w:rPr>
                    <w:t>•</w:t>
                  </w:r>
                </w:p>
                <w:p w14:paraId="51B6DAFC" w14:textId="77777777" w:rsidR="00000000" w:rsidRDefault="0055136E">
                  <w:pPr>
                    <w:kinsoku w:val="0"/>
                    <w:overflowPunct w:val="0"/>
                    <w:autoSpaceDE/>
                    <w:autoSpaceDN/>
                    <w:adjustRightInd/>
                    <w:spacing w:before="122" w:line="521" w:lineRule="exact"/>
                    <w:ind w:left="360"/>
                    <w:textAlignment w:val="baseline"/>
                    <w:rPr>
                      <w:b/>
                      <w:bCs/>
                      <w:sz w:val="73"/>
                      <w:szCs w:val="73"/>
                    </w:rPr>
                  </w:pPr>
                  <w:r>
                    <w:rPr>
                      <w:b/>
                      <w:bCs/>
                      <w:sz w:val="73"/>
                      <w:szCs w:val="73"/>
                    </w:rPr>
                    <w:t>•</w:t>
                  </w:r>
                </w:p>
                <w:p w14:paraId="6EFBE5C9" w14:textId="77777777" w:rsidR="00000000" w:rsidRDefault="0055136E">
                  <w:pPr>
                    <w:kinsoku w:val="0"/>
                    <w:overflowPunct w:val="0"/>
                    <w:autoSpaceDE/>
                    <w:autoSpaceDN/>
                    <w:adjustRightInd/>
                    <w:spacing w:line="585" w:lineRule="exact"/>
                    <w:ind w:left="360"/>
                    <w:textAlignment w:val="baseline"/>
                    <w:rPr>
                      <w:b/>
                      <w:bCs/>
                      <w:sz w:val="73"/>
                      <w:szCs w:val="73"/>
                    </w:rPr>
                  </w:pPr>
                  <w:r>
                    <w:rPr>
                      <w:b/>
                      <w:bCs/>
                      <w:sz w:val="73"/>
                      <w:szCs w:val="73"/>
                    </w:rPr>
                    <w:t>•</w:t>
                  </w:r>
                </w:p>
                <w:p w14:paraId="50AB53F8" w14:textId="77777777" w:rsidR="00000000" w:rsidRDefault="0055136E">
                  <w:pPr>
                    <w:kinsoku w:val="0"/>
                    <w:overflowPunct w:val="0"/>
                    <w:autoSpaceDE/>
                    <w:autoSpaceDN/>
                    <w:adjustRightInd/>
                    <w:spacing w:before="3" w:line="554" w:lineRule="exact"/>
                    <w:ind w:left="360"/>
                    <w:textAlignment w:val="baseline"/>
                    <w:rPr>
                      <w:b/>
                      <w:bCs/>
                      <w:sz w:val="73"/>
                      <w:szCs w:val="73"/>
                    </w:rPr>
                  </w:pPr>
                  <w:r>
                    <w:rPr>
                      <w:b/>
                      <w:bCs/>
                      <w:sz w:val="73"/>
                      <w:szCs w:val="73"/>
                    </w:rPr>
                    <w:t>•</w:t>
                  </w:r>
                </w:p>
                <w:p w14:paraId="57C125FD" w14:textId="77777777" w:rsidR="00000000" w:rsidRDefault="0055136E">
                  <w:pPr>
                    <w:kinsoku w:val="0"/>
                    <w:overflowPunct w:val="0"/>
                    <w:autoSpaceDE/>
                    <w:autoSpaceDN/>
                    <w:adjustRightInd/>
                    <w:spacing w:before="90" w:line="352" w:lineRule="exact"/>
                    <w:ind w:left="360"/>
                    <w:textAlignment w:val="baseline"/>
                    <w:rPr>
                      <w:rFonts w:ascii="Tahoma" w:hAnsi="Tahoma" w:cs="Tahoma"/>
                      <w:sz w:val="32"/>
                      <w:szCs w:val="32"/>
                    </w:rPr>
                  </w:pPr>
                  <w:r>
                    <w:rPr>
                      <w:rFonts w:ascii="Tahoma" w:hAnsi="Tahoma" w:cs="Tahoma"/>
                      <w:sz w:val="32"/>
                      <w:szCs w:val="32"/>
                    </w:rPr>
                    <w:t>•</w:t>
                  </w:r>
                </w:p>
                <w:p w14:paraId="27DB2D09" w14:textId="77777777" w:rsidR="00000000" w:rsidRDefault="0055136E">
                  <w:pPr>
                    <w:kinsoku w:val="0"/>
                    <w:overflowPunct w:val="0"/>
                    <w:autoSpaceDE/>
                    <w:autoSpaceDN/>
                    <w:adjustRightInd/>
                    <w:spacing w:before="136" w:line="554" w:lineRule="exact"/>
                    <w:ind w:left="360"/>
                    <w:textAlignment w:val="baseline"/>
                    <w:rPr>
                      <w:b/>
                      <w:bCs/>
                      <w:sz w:val="73"/>
                      <w:szCs w:val="73"/>
                    </w:rPr>
                  </w:pPr>
                  <w:r>
                    <w:rPr>
                      <w:b/>
                      <w:bCs/>
                      <w:sz w:val="73"/>
                      <w:szCs w:val="73"/>
                    </w:rPr>
                    <w:t>•</w:t>
                  </w:r>
                </w:p>
                <w:p w14:paraId="1E5B68BF" w14:textId="77777777" w:rsidR="00000000" w:rsidRDefault="0055136E">
                  <w:pPr>
                    <w:kinsoku w:val="0"/>
                    <w:overflowPunct w:val="0"/>
                    <w:autoSpaceDE/>
                    <w:autoSpaceDN/>
                    <w:adjustRightInd/>
                    <w:spacing w:before="22" w:line="521" w:lineRule="exact"/>
                    <w:ind w:left="360"/>
                    <w:textAlignment w:val="baseline"/>
                    <w:rPr>
                      <w:b/>
                      <w:bCs/>
                      <w:sz w:val="73"/>
                      <w:szCs w:val="73"/>
                    </w:rPr>
                  </w:pPr>
                  <w:r>
                    <w:rPr>
                      <w:b/>
                      <w:bCs/>
                      <w:sz w:val="73"/>
                      <w:szCs w:val="73"/>
                    </w:rPr>
                    <w:t>•</w:t>
                  </w:r>
                </w:p>
                <w:p w14:paraId="33CE1CE3" w14:textId="77777777" w:rsidR="00000000" w:rsidRDefault="0055136E">
                  <w:pPr>
                    <w:kinsoku w:val="0"/>
                    <w:overflowPunct w:val="0"/>
                    <w:autoSpaceDE/>
                    <w:autoSpaceDN/>
                    <w:adjustRightInd/>
                    <w:spacing w:line="550" w:lineRule="exact"/>
                    <w:ind w:left="360"/>
                    <w:textAlignment w:val="baseline"/>
                    <w:rPr>
                      <w:b/>
                      <w:bCs/>
                      <w:sz w:val="73"/>
                      <w:szCs w:val="73"/>
                    </w:rPr>
                  </w:pPr>
                  <w:r>
                    <w:rPr>
                      <w:b/>
                      <w:bCs/>
                      <w:sz w:val="73"/>
                      <w:szCs w:val="73"/>
                    </w:rPr>
                    <w:t>•</w:t>
                  </w:r>
                </w:p>
                <w:p w14:paraId="0536FE78" w14:textId="77777777" w:rsidR="00000000" w:rsidRDefault="0055136E">
                  <w:pPr>
                    <w:kinsoku w:val="0"/>
                    <w:overflowPunct w:val="0"/>
                    <w:autoSpaceDE/>
                    <w:autoSpaceDN/>
                    <w:adjustRightInd/>
                    <w:spacing w:line="583" w:lineRule="exact"/>
                    <w:ind w:left="360"/>
                    <w:textAlignment w:val="baseline"/>
                    <w:rPr>
                      <w:b/>
                      <w:bCs/>
                      <w:sz w:val="73"/>
                      <w:szCs w:val="73"/>
                    </w:rPr>
                  </w:pPr>
                  <w:r>
                    <w:rPr>
                      <w:b/>
                      <w:bCs/>
                      <w:sz w:val="73"/>
                      <w:szCs w:val="73"/>
                    </w:rPr>
                    <w:t>•</w:t>
                  </w:r>
                </w:p>
                <w:p w14:paraId="29CCF871" w14:textId="77777777" w:rsidR="00000000" w:rsidRDefault="0055136E">
                  <w:pPr>
                    <w:kinsoku w:val="0"/>
                    <w:overflowPunct w:val="0"/>
                    <w:autoSpaceDE/>
                    <w:autoSpaceDN/>
                    <w:adjustRightInd/>
                    <w:spacing w:before="66" w:after="189" w:line="352" w:lineRule="exact"/>
                    <w:ind w:left="360"/>
                    <w:textAlignment w:val="baseline"/>
                    <w:rPr>
                      <w:rFonts w:ascii="Tahoma" w:hAnsi="Tahoma" w:cs="Tahoma"/>
                      <w:sz w:val="32"/>
                      <w:szCs w:val="32"/>
                    </w:rPr>
                  </w:pPr>
                  <w:r>
                    <w:rPr>
                      <w:rFonts w:ascii="Tahoma" w:hAnsi="Tahoma" w:cs="Tahoma"/>
                      <w:sz w:val="32"/>
                      <w:szCs w:val="32"/>
                    </w:rPr>
                    <w:t>•</w:t>
                  </w:r>
                </w:p>
              </w:txbxContent>
            </v:textbox>
            <w10:wrap type="square" anchorx="page" anchory="page"/>
          </v:shape>
        </w:pict>
      </w:r>
      <w:r>
        <w:rPr>
          <w:rFonts w:ascii="Bookman Old Style" w:hAnsi="Bookman Old Style" w:cs="Bookman Old Style"/>
          <w:spacing w:val="175"/>
          <w:sz w:val="32"/>
          <w:szCs w:val="32"/>
        </w:rPr>
        <w:t xml:space="preserve">• • • • • • • </w:t>
      </w:r>
      <w:r>
        <w:rPr>
          <w:spacing w:val="175"/>
        </w:rPr>
        <w:t>• • • • • • • • • •</w:t>
      </w:r>
    </w:p>
    <w:p w14:paraId="3F690BAD" w14:textId="77777777" w:rsidR="00000000" w:rsidRDefault="0055136E">
      <w:pPr>
        <w:kinsoku w:val="0"/>
        <w:overflowPunct w:val="0"/>
        <w:autoSpaceDE/>
        <w:autoSpaceDN/>
        <w:adjustRightInd/>
        <w:spacing w:before="14" w:line="237" w:lineRule="exact"/>
        <w:ind w:left="1008"/>
        <w:jc w:val="center"/>
        <w:textAlignment w:val="baseline"/>
        <w:rPr>
          <w:i/>
          <w:iCs/>
          <w:spacing w:val="-3"/>
        </w:rPr>
      </w:pPr>
      <w:r>
        <w:rPr>
          <w:spacing w:val="-3"/>
        </w:rPr>
        <w:t>LA REVUE PEPS</w:t>
      </w:r>
      <w:r>
        <w:rPr>
          <w:spacing w:val="-3"/>
        </w:rPr>
        <w:br/>
        <w:t>et l'Association PAROLES ET PRATIQUES SOCIALES</w:t>
      </w:r>
      <w:r>
        <w:rPr>
          <w:spacing w:val="-3"/>
        </w:rPr>
        <w:br/>
        <w:t>8, impasse des 3 sœurs 75011 Paris — Tél. (1) 342.16.69</w:t>
      </w:r>
      <w:r>
        <w:rPr>
          <w:spacing w:val="-3"/>
        </w:rPr>
        <w:br/>
      </w:r>
      <w:r>
        <w:rPr>
          <w:i/>
          <w:iCs/>
          <w:spacing w:val="-3"/>
        </w:rPr>
        <w:t>organisent dans les locaux de l'É</w:t>
      </w:r>
      <w:r>
        <w:rPr>
          <w:i/>
          <w:iCs/>
          <w:spacing w:val="-3"/>
        </w:rPr>
        <w:t>COLE DES SURINTENDANTES — 8, villa du Parc Montsouris 75014 Paris</w:t>
      </w:r>
    </w:p>
    <w:p w14:paraId="3BF1B0DB" w14:textId="77777777" w:rsidR="00000000" w:rsidRDefault="0055136E">
      <w:pPr>
        <w:kinsoku w:val="0"/>
        <w:overflowPunct w:val="0"/>
        <w:autoSpaceDE/>
        <w:autoSpaceDN/>
        <w:adjustRightInd/>
        <w:spacing w:before="17" w:line="180" w:lineRule="exact"/>
        <w:jc w:val="center"/>
        <w:textAlignment w:val="baseline"/>
        <w:rPr>
          <w:spacing w:val="3"/>
          <w:sz w:val="16"/>
          <w:szCs w:val="16"/>
        </w:rPr>
      </w:pPr>
      <w:r>
        <w:rPr>
          <w:spacing w:val="3"/>
          <w:sz w:val="16"/>
          <w:szCs w:val="16"/>
        </w:rPr>
        <w:t>métro Porte d'Orléans — RER Cité Universitaire — Bus Petite Ceinture/62</w:t>
      </w:r>
    </w:p>
    <w:p w14:paraId="421AA690" w14:textId="77777777" w:rsidR="00000000" w:rsidRDefault="0055136E">
      <w:pPr>
        <w:kinsoku w:val="0"/>
        <w:overflowPunct w:val="0"/>
        <w:autoSpaceDE/>
        <w:autoSpaceDN/>
        <w:adjustRightInd/>
        <w:spacing w:before="19" w:line="221" w:lineRule="exact"/>
        <w:jc w:val="center"/>
        <w:textAlignment w:val="baseline"/>
        <w:rPr>
          <w:spacing w:val="-4"/>
        </w:rPr>
      </w:pPr>
      <w:r>
        <w:rPr>
          <w:spacing w:val="-4"/>
        </w:rPr>
        <w:t>LE SAMEDI 5 OCTOBRE 1985</w:t>
      </w:r>
    </w:p>
    <w:p w14:paraId="1374B676" w14:textId="77777777" w:rsidR="00000000" w:rsidRDefault="0055136E">
      <w:pPr>
        <w:kinsoku w:val="0"/>
        <w:overflowPunct w:val="0"/>
        <w:autoSpaceDE/>
        <w:autoSpaceDN/>
        <w:adjustRightInd/>
        <w:spacing w:before="98" w:line="221" w:lineRule="exact"/>
        <w:jc w:val="center"/>
        <w:textAlignment w:val="baseline"/>
        <w:rPr>
          <w:spacing w:val="-7"/>
        </w:rPr>
      </w:pPr>
      <w:r>
        <w:rPr>
          <w:spacing w:val="-7"/>
        </w:rPr>
        <w:t>UN FORUM-RASSEMBLEMENT</w:t>
      </w:r>
    </w:p>
    <w:p w14:paraId="7F887FAA" w14:textId="77777777" w:rsidR="00000000" w:rsidRDefault="0055136E">
      <w:pPr>
        <w:kinsoku w:val="0"/>
        <w:overflowPunct w:val="0"/>
        <w:autoSpaceDE/>
        <w:autoSpaceDN/>
        <w:adjustRightInd/>
        <w:spacing w:before="14" w:line="221" w:lineRule="exact"/>
        <w:jc w:val="center"/>
        <w:textAlignment w:val="baseline"/>
        <w:rPr>
          <w:spacing w:val="14"/>
        </w:rPr>
      </w:pPr>
      <w:r>
        <w:rPr>
          <w:spacing w:val="14"/>
        </w:rPr>
        <w:t>TRAVAILLEURS SOCIAUX ACTEURS DE L'AVENIR DU SOCIAL</w:t>
      </w:r>
    </w:p>
    <w:p w14:paraId="3296A2CE" w14:textId="77777777" w:rsidR="00000000" w:rsidRDefault="0055136E">
      <w:pPr>
        <w:kinsoku w:val="0"/>
        <w:overflowPunct w:val="0"/>
        <w:autoSpaceDE/>
        <w:autoSpaceDN/>
        <w:adjustRightInd/>
        <w:spacing w:before="173" w:line="221" w:lineRule="exact"/>
        <w:ind w:left="360"/>
        <w:textAlignment w:val="baseline"/>
        <w:rPr>
          <w:spacing w:val="12"/>
        </w:rPr>
      </w:pPr>
      <w:r>
        <w:rPr>
          <w:spacing w:val="12"/>
        </w:rPr>
        <w:t>PROGRAMME</w:t>
      </w:r>
    </w:p>
    <w:p w14:paraId="57F09107" w14:textId="77777777" w:rsidR="00000000" w:rsidRDefault="0055136E">
      <w:pPr>
        <w:tabs>
          <w:tab w:val="left" w:pos="1368"/>
          <w:tab w:val="left" w:pos="5472"/>
        </w:tabs>
        <w:kinsoku w:val="0"/>
        <w:overflowPunct w:val="0"/>
        <w:autoSpaceDE/>
        <w:autoSpaceDN/>
        <w:adjustRightInd/>
        <w:spacing w:before="11" w:line="180" w:lineRule="exact"/>
        <w:ind w:left="360"/>
        <w:textAlignment w:val="baseline"/>
        <w:rPr>
          <w:spacing w:val="6"/>
          <w:sz w:val="16"/>
          <w:szCs w:val="16"/>
        </w:rPr>
      </w:pPr>
      <w:r>
        <w:rPr>
          <w:spacing w:val="6"/>
          <w:sz w:val="16"/>
          <w:szCs w:val="16"/>
        </w:rPr>
        <w:t>9h - 9h 30</w:t>
      </w:r>
      <w:r>
        <w:rPr>
          <w:spacing w:val="6"/>
          <w:sz w:val="16"/>
          <w:szCs w:val="16"/>
        </w:rPr>
        <w:tab/>
        <w:t>Accueil</w:t>
      </w:r>
      <w:r>
        <w:rPr>
          <w:spacing w:val="6"/>
          <w:sz w:val="16"/>
          <w:szCs w:val="16"/>
        </w:rPr>
        <w:tab/>
        <w:t>11h - 15h 30 Fonctionnement en ateliers</w:t>
      </w:r>
    </w:p>
    <w:p w14:paraId="42F88B5D" w14:textId="77777777" w:rsidR="00000000" w:rsidRDefault="0055136E">
      <w:pPr>
        <w:tabs>
          <w:tab w:val="left" w:pos="1368"/>
          <w:tab w:val="left" w:pos="5472"/>
          <w:tab w:val="left" w:pos="6552"/>
        </w:tabs>
        <w:kinsoku w:val="0"/>
        <w:overflowPunct w:val="0"/>
        <w:autoSpaceDE/>
        <w:autoSpaceDN/>
        <w:adjustRightInd/>
        <w:spacing w:line="177" w:lineRule="exact"/>
        <w:ind w:left="360"/>
        <w:textAlignment w:val="baseline"/>
        <w:rPr>
          <w:spacing w:val="1"/>
          <w:sz w:val="16"/>
          <w:szCs w:val="16"/>
        </w:rPr>
      </w:pPr>
      <w:r>
        <w:rPr>
          <w:spacing w:val="1"/>
          <w:sz w:val="16"/>
          <w:szCs w:val="16"/>
        </w:rPr>
        <w:t>9h 30</w:t>
      </w:r>
      <w:r>
        <w:rPr>
          <w:spacing w:val="1"/>
          <w:sz w:val="16"/>
          <w:szCs w:val="16"/>
        </w:rPr>
        <w:tab/>
        <w:t>Présentation générale de la journée</w:t>
      </w:r>
      <w:r>
        <w:rPr>
          <w:spacing w:val="1"/>
          <w:sz w:val="16"/>
          <w:szCs w:val="16"/>
        </w:rPr>
        <w:tab/>
        <w:t>15h 30</w:t>
      </w:r>
      <w:r>
        <w:rPr>
          <w:spacing w:val="1"/>
          <w:sz w:val="16"/>
          <w:szCs w:val="16"/>
        </w:rPr>
        <w:tab/>
        <w:t>Fin des ateliers — Pause de détente</w:t>
      </w:r>
    </w:p>
    <w:p w14:paraId="5407561C" w14:textId="77777777" w:rsidR="00000000" w:rsidRDefault="0055136E">
      <w:pPr>
        <w:tabs>
          <w:tab w:val="left" w:pos="1368"/>
          <w:tab w:val="left" w:pos="5472"/>
          <w:tab w:val="left" w:pos="6552"/>
        </w:tabs>
        <w:kinsoku w:val="0"/>
        <w:overflowPunct w:val="0"/>
        <w:autoSpaceDE/>
        <w:autoSpaceDN/>
        <w:adjustRightInd/>
        <w:spacing w:before="16" w:line="180" w:lineRule="exact"/>
        <w:ind w:left="432"/>
        <w:textAlignment w:val="baseline"/>
        <w:rPr>
          <w:sz w:val="16"/>
          <w:szCs w:val="16"/>
        </w:rPr>
      </w:pPr>
      <w:r>
        <w:rPr>
          <w:sz w:val="16"/>
          <w:szCs w:val="16"/>
        </w:rPr>
        <w:t>10h 00</w:t>
      </w:r>
      <w:r>
        <w:rPr>
          <w:sz w:val="16"/>
          <w:szCs w:val="16"/>
        </w:rPr>
        <w:tab/>
        <w:t>Présentation d expériences de terrain illust</w:t>
      </w:r>
      <w:r>
        <w:rPr>
          <w:sz w:val="16"/>
          <w:szCs w:val="16"/>
        </w:rPr>
        <w:t>rant</w:t>
      </w:r>
      <w:r>
        <w:rPr>
          <w:sz w:val="16"/>
          <w:szCs w:val="16"/>
        </w:rPr>
        <w:tab/>
        <w:t>16h - 18h</w:t>
      </w:r>
      <w:r>
        <w:rPr>
          <w:sz w:val="16"/>
          <w:szCs w:val="16"/>
        </w:rPr>
        <w:tab/>
        <w:t>Forum général — Compte-rendu synthétique</w:t>
      </w:r>
    </w:p>
    <w:p w14:paraId="387F5C85" w14:textId="77777777" w:rsidR="00000000" w:rsidRDefault="0055136E">
      <w:pPr>
        <w:tabs>
          <w:tab w:val="left" w:pos="6552"/>
        </w:tabs>
        <w:kinsoku w:val="0"/>
        <w:overflowPunct w:val="0"/>
        <w:autoSpaceDE/>
        <w:autoSpaceDN/>
        <w:adjustRightInd/>
        <w:spacing w:line="164" w:lineRule="exact"/>
        <w:ind w:left="1368"/>
        <w:textAlignment w:val="baseline"/>
        <w:rPr>
          <w:sz w:val="16"/>
          <w:szCs w:val="16"/>
        </w:rPr>
      </w:pPr>
      <w:r>
        <w:rPr>
          <w:sz w:val="16"/>
          <w:szCs w:val="16"/>
        </w:rPr>
        <w:t>les 3 grands axes de réflexion qui seront</w:t>
      </w:r>
      <w:r>
        <w:rPr>
          <w:sz w:val="16"/>
          <w:szCs w:val="16"/>
        </w:rPr>
        <w:tab/>
        <w:t>des différents ateliers</w:t>
      </w:r>
    </w:p>
    <w:p w14:paraId="090D26D2" w14:textId="77777777" w:rsidR="00000000" w:rsidRDefault="0055136E">
      <w:pPr>
        <w:tabs>
          <w:tab w:val="left" w:pos="6552"/>
        </w:tabs>
        <w:kinsoku w:val="0"/>
        <w:overflowPunct w:val="0"/>
        <w:autoSpaceDE/>
        <w:autoSpaceDN/>
        <w:adjustRightInd/>
        <w:spacing w:before="12" w:line="180" w:lineRule="exact"/>
        <w:ind w:left="1368"/>
        <w:jc w:val="center"/>
        <w:textAlignment w:val="baseline"/>
        <w:rPr>
          <w:sz w:val="16"/>
          <w:szCs w:val="16"/>
        </w:rPr>
      </w:pPr>
      <w:r>
        <w:rPr>
          <w:sz w:val="16"/>
          <w:szCs w:val="16"/>
        </w:rPr>
        <w:t>approfondis en ateliers</w:t>
      </w:r>
      <w:r>
        <w:rPr>
          <w:sz w:val="16"/>
          <w:szCs w:val="16"/>
        </w:rPr>
        <w:tab/>
        <w:t>Débats - Perspectives - Initiatives</w:t>
      </w:r>
    </w:p>
    <w:p w14:paraId="58970B39" w14:textId="77777777" w:rsidR="00000000" w:rsidRDefault="0055136E">
      <w:pPr>
        <w:kinsoku w:val="0"/>
        <w:overflowPunct w:val="0"/>
        <w:autoSpaceDE/>
        <w:autoSpaceDN/>
        <w:adjustRightInd/>
        <w:spacing w:before="166" w:line="180" w:lineRule="exact"/>
        <w:ind w:left="4176" w:right="144" w:hanging="3024"/>
        <w:textAlignment w:val="baseline"/>
        <w:rPr>
          <w:sz w:val="16"/>
          <w:szCs w:val="16"/>
        </w:rPr>
      </w:pPr>
      <w:r>
        <w:rPr>
          <w:sz w:val="16"/>
          <w:szCs w:val="16"/>
        </w:rPr>
        <w:t>Entre 12h et 14h 30, ouverture d'un espace détente avec animation (Caricaturistes, table de presse, Parc Montsouris...) et repas. Buvette-café sur place.</w:t>
      </w:r>
    </w:p>
    <w:p w14:paraId="359667BE" w14:textId="77777777" w:rsidR="00000000" w:rsidRDefault="0055136E">
      <w:pPr>
        <w:kinsoku w:val="0"/>
        <w:overflowPunct w:val="0"/>
        <w:autoSpaceDE/>
        <w:autoSpaceDN/>
        <w:adjustRightInd/>
        <w:spacing w:before="48" w:line="221" w:lineRule="exact"/>
        <w:jc w:val="center"/>
        <w:textAlignment w:val="baseline"/>
        <w:rPr>
          <w:i/>
          <w:iCs/>
          <w:spacing w:val="16"/>
        </w:rPr>
      </w:pPr>
      <w:r>
        <w:rPr>
          <w:i/>
          <w:iCs/>
          <w:spacing w:val="16"/>
        </w:rPr>
        <w:t>.•••</w:t>
      </w:r>
    </w:p>
    <w:p w14:paraId="6616BC49" w14:textId="77777777" w:rsidR="00000000" w:rsidRDefault="0055136E">
      <w:pPr>
        <w:kinsoku w:val="0"/>
        <w:overflowPunct w:val="0"/>
        <w:autoSpaceDE/>
        <w:autoSpaceDN/>
        <w:adjustRightInd/>
        <w:spacing w:before="37" w:line="204" w:lineRule="exact"/>
        <w:ind w:left="432" w:firstLine="1872"/>
        <w:jc w:val="both"/>
        <w:textAlignment w:val="baseline"/>
        <w:rPr>
          <w:i/>
          <w:iCs/>
        </w:rPr>
      </w:pPr>
      <w:r>
        <w:rPr>
          <w:i/>
          <w:iCs/>
        </w:rPr>
        <w:t>La situation économique et sociale actuelle se caractérise par la crise de l'État provi</w:t>
      </w:r>
      <w:r>
        <w:rPr>
          <w:i/>
          <w:iCs/>
        </w:rPr>
        <w:softHyphen/>
        <w:t xml:space="preserve">dence et </w:t>
      </w:r>
      <w:r>
        <w:rPr>
          <w:i/>
          <w:iCs/>
        </w:rPr>
        <w:t>des moyens du travail social, la paupérisation grandissante des populations, la montée des intolé</w:t>
      </w:r>
      <w:r>
        <w:rPr>
          <w:i/>
          <w:iCs/>
        </w:rPr>
        <w:softHyphen/>
        <w:t>rances, la décentralisation qui ouvre un espace pour une nouvelle citoyenneté.</w:t>
      </w:r>
    </w:p>
    <w:p w14:paraId="11423BAD" w14:textId="77777777" w:rsidR="00000000" w:rsidRDefault="0055136E">
      <w:pPr>
        <w:tabs>
          <w:tab w:val="left" w:pos="2304"/>
        </w:tabs>
        <w:kinsoku w:val="0"/>
        <w:overflowPunct w:val="0"/>
        <w:autoSpaceDE/>
        <w:autoSpaceDN/>
        <w:adjustRightInd/>
        <w:spacing w:before="62" w:line="215" w:lineRule="exact"/>
        <w:ind w:left="432"/>
        <w:textAlignment w:val="baseline"/>
        <w:rPr>
          <w:i/>
          <w:iCs/>
          <w:spacing w:val="3"/>
        </w:rPr>
      </w:pPr>
      <w:r>
        <w:rPr>
          <w:spacing w:val="3"/>
        </w:rPr>
        <w:t>FORUM N</w:t>
      </w:r>
      <w:r>
        <w:rPr>
          <w:spacing w:val="3"/>
          <w:vertAlign w:val="superscript"/>
        </w:rPr>
        <w:t>°</w:t>
      </w:r>
      <w:r>
        <w:rPr>
          <w:spacing w:val="3"/>
        </w:rPr>
        <w:t xml:space="preserve"> 1</w:t>
      </w:r>
      <w:r>
        <w:rPr>
          <w:spacing w:val="3"/>
        </w:rPr>
        <w:tab/>
      </w:r>
      <w:r>
        <w:rPr>
          <w:i/>
          <w:iCs/>
          <w:spacing w:val="3"/>
        </w:rPr>
        <w:t>Que peut faire le travail social dans ce contexte ?</w:t>
      </w:r>
    </w:p>
    <w:p w14:paraId="34F818B1" w14:textId="77777777" w:rsidR="00000000" w:rsidRDefault="0055136E">
      <w:pPr>
        <w:kinsoku w:val="0"/>
        <w:overflowPunct w:val="0"/>
        <w:autoSpaceDE/>
        <w:autoSpaceDN/>
        <w:adjustRightInd/>
        <w:spacing w:line="202" w:lineRule="exact"/>
        <w:ind w:left="432" w:firstLine="1872"/>
        <w:jc w:val="both"/>
        <w:textAlignment w:val="baseline"/>
        <w:rPr>
          <w:spacing w:val="4"/>
        </w:rPr>
      </w:pPr>
      <w:r>
        <w:rPr>
          <w:spacing w:val="4"/>
        </w:rPr>
        <w:t>Dans cette situa</w:t>
      </w:r>
      <w:r>
        <w:rPr>
          <w:spacing w:val="4"/>
        </w:rPr>
        <w:t>tion, les travailleurs sociaux peuvent participer par le développement du dialogue, l'interpellation, l'impulsion d'initiatives, à l'affirmation des droits économiques, politiques et humains.</w:t>
      </w:r>
    </w:p>
    <w:p w14:paraId="2CD804A9" w14:textId="77777777" w:rsidR="00000000" w:rsidRDefault="0055136E">
      <w:pPr>
        <w:numPr>
          <w:ilvl w:val="0"/>
          <w:numId w:val="77"/>
        </w:numPr>
        <w:kinsoku w:val="0"/>
        <w:overflowPunct w:val="0"/>
        <w:autoSpaceDE/>
        <w:autoSpaceDN/>
        <w:adjustRightInd/>
        <w:spacing w:line="208" w:lineRule="exact"/>
        <w:textAlignment w:val="baseline"/>
        <w:rPr>
          <w:spacing w:val="2"/>
        </w:rPr>
      </w:pPr>
      <w:r>
        <w:rPr>
          <w:spacing w:val="2"/>
        </w:rPr>
        <w:t>Droits économiques :</w:t>
      </w:r>
    </w:p>
    <w:p w14:paraId="7637905F" w14:textId="77777777" w:rsidR="00000000" w:rsidRDefault="0055136E">
      <w:pPr>
        <w:kinsoku w:val="0"/>
        <w:overflowPunct w:val="0"/>
        <w:autoSpaceDE/>
        <w:autoSpaceDN/>
        <w:adjustRightInd/>
        <w:spacing w:line="204" w:lineRule="exact"/>
        <w:ind w:left="2304"/>
        <w:textAlignment w:val="baseline"/>
        <w:rPr>
          <w:rFonts w:ascii="Bookman Old Style" w:hAnsi="Bookman Old Style" w:cs="Bookman Old Style"/>
          <w:sz w:val="24"/>
          <w:szCs w:val="24"/>
        </w:rPr>
      </w:pPr>
      <w:r>
        <w:rPr>
          <w:spacing w:val="5"/>
        </w:rPr>
        <w:t>Quelle légitimité</w:t>
      </w:r>
      <w:r>
        <w:rPr>
          <w:spacing w:val="5"/>
        </w:rPr>
        <w:t xml:space="preserve"> ont les travailleurs sociaux à intervenir dans le domaine économi</w:t>
      </w:r>
      <w:r>
        <w:rPr>
          <w:spacing w:val="5"/>
        </w:rPr>
        <w:noBreakHyphen/>
      </w:r>
    </w:p>
    <w:p w14:paraId="4CAA8991" w14:textId="77777777" w:rsidR="00000000" w:rsidRDefault="0055136E">
      <w:pPr>
        <w:kinsoku w:val="0"/>
        <w:overflowPunct w:val="0"/>
        <w:autoSpaceDE/>
        <w:autoSpaceDN/>
        <w:adjustRightInd/>
        <w:spacing w:line="202" w:lineRule="exact"/>
        <w:ind w:left="432"/>
        <w:textAlignment w:val="baseline"/>
        <w:rPr>
          <w:spacing w:val="5"/>
        </w:rPr>
      </w:pPr>
      <w:r>
        <w:rPr>
          <w:spacing w:val="5"/>
        </w:rPr>
        <w:t>que ? Qu'est-ce qui freine ce mouvement ?</w:t>
      </w:r>
    </w:p>
    <w:p w14:paraId="456C5FA9" w14:textId="77777777" w:rsidR="00000000" w:rsidRDefault="0055136E">
      <w:pPr>
        <w:kinsoku w:val="0"/>
        <w:overflowPunct w:val="0"/>
        <w:autoSpaceDE/>
        <w:autoSpaceDN/>
        <w:adjustRightInd/>
        <w:spacing w:line="186" w:lineRule="exact"/>
        <w:ind w:left="2304"/>
        <w:textAlignment w:val="baseline"/>
        <w:rPr>
          <w:spacing w:val="6"/>
        </w:rPr>
      </w:pPr>
      <w:r>
        <w:rPr>
          <w:spacing w:val="6"/>
        </w:rPr>
        <w:t>Comment participer à la lutte contre le chômage et intervenir pour l'emploi ?</w:t>
      </w:r>
    </w:p>
    <w:p w14:paraId="699EA405" w14:textId="77777777" w:rsidR="00000000" w:rsidRDefault="0055136E">
      <w:pPr>
        <w:numPr>
          <w:ilvl w:val="0"/>
          <w:numId w:val="77"/>
        </w:numPr>
        <w:kinsoku w:val="0"/>
        <w:overflowPunct w:val="0"/>
        <w:autoSpaceDE/>
        <w:autoSpaceDN/>
        <w:adjustRightInd/>
        <w:spacing w:line="226" w:lineRule="exact"/>
        <w:textAlignment w:val="baseline"/>
        <w:rPr>
          <w:spacing w:val="5"/>
        </w:rPr>
      </w:pPr>
      <w:r>
        <w:rPr>
          <w:spacing w:val="5"/>
        </w:rPr>
        <w:t>Droits politiques : Comment favoriser l'expression et la partici</w:t>
      </w:r>
      <w:r>
        <w:rPr>
          <w:spacing w:val="5"/>
        </w:rPr>
        <w:t>pation des individus et des groupes à la</w:t>
      </w:r>
    </w:p>
    <w:p w14:paraId="0607348D" w14:textId="77777777" w:rsidR="00000000" w:rsidRDefault="0055136E">
      <w:pPr>
        <w:kinsoku w:val="0"/>
        <w:overflowPunct w:val="0"/>
        <w:autoSpaceDE/>
        <w:autoSpaceDN/>
        <w:adjustRightInd/>
        <w:spacing w:line="202" w:lineRule="exact"/>
        <w:ind w:left="432"/>
        <w:textAlignment w:val="baseline"/>
        <w:rPr>
          <w:spacing w:val="2"/>
        </w:rPr>
      </w:pPr>
      <w:r>
        <w:rPr>
          <w:spacing w:val="2"/>
        </w:rPr>
        <w:t>vie de la cité ?</w:t>
      </w:r>
    </w:p>
    <w:p w14:paraId="5D77CBCE" w14:textId="77777777" w:rsidR="00000000" w:rsidRDefault="0055136E">
      <w:pPr>
        <w:kinsoku w:val="0"/>
        <w:overflowPunct w:val="0"/>
        <w:autoSpaceDE/>
        <w:autoSpaceDN/>
        <w:adjustRightInd/>
        <w:spacing w:line="200" w:lineRule="exact"/>
        <w:ind w:left="2304"/>
        <w:textAlignment w:val="baseline"/>
        <w:rPr>
          <w:spacing w:val="2"/>
        </w:rPr>
      </w:pPr>
      <w:r>
        <w:rPr>
          <w:spacing w:val="2"/>
        </w:rPr>
        <w:t>La vie associative et syndicale</w:t>
      </w:r>
    </w:p>
    <w:p w14:paraId="57D27BB8" w14:textId="77777777" w:rsidR="00000000" w:rsidRDefault="0055136E">
      <w:pPr>
        <w:kinsoku w:val="0"/>
        <w:overflowPunct w:val="0"/>
        <w:autoSpaceDE/>
        <w:autoSpaceDN/>
        <w:adjustRightInd/>
        <w:spacing w:line="205" w:lineRule="exact"/>
        <w:ind w:left="2304"/>
        <w:textAlignment w:val="baseline"/>
        <w:rPr>
          <w:spacing w:val="4"/>
        </w:rPr>
      </w:pPr>
      <w:r>
        <w:rPr>
          <w:spacing w:val="4"/>
        </w:rPr>
        <w:t>Les autres formes d'expressions collectives</w:t>
      </w:r>
    </w:p>
    <w:p w14:paraId="40E13289" w14:textId="77777777" w:rsidR="00000000" w:rsidRDefault="0055136E">
      <w:pPr>
        <w:kinsoku w:val="0"/>
        <w:overflowPunct w:val="0"/>
        <w:autoSpaceDE/>
        <w:autoSpaceDN/>
        <w:adjustRightInd/>
        <w:spacing w:line="194" w:lineRule="exact"/>
        <w:ind w:left="2304"/>
        <w:textAlignment w:val="baseline"/>
        <w:rPr>
          <w:spacing w:val="6"/>
        </w:rPr>
      </w:pPr>
      <w:r>
        <w:rPr>
          <w:spacing w:val="6"/>
        </w:rPr>
        <w:t>L'extension du droit de vote</w:t>
      </w:r>
    </w:p>
    <w:p w14:paraId="1A5C92CE" w14:textId="77777777" w:rsidR="00000000" w:rsidRDefault="0055136E">
      <w:pPr>
        <w:numPr>
          <w:ilvl w:val="0"/>
          <w:numId w:val="77"/>
        </w:numPr>
        <w:kinsoku w:val="0"/>
        <w:overflowPunct w:val="0"/>
        <w:autoSpaceDE/>
        <w:autoSpaceDN/>
        <w:adjustRightInd/>
        <w:spacing w:line="212" w:lineRule="exact"/>
        <w:textAlignment w:val="baseline"/>
        <w:rPr>
          <w:spacing w:val="4"/>
        </w:rPr>
      </w:pPr>
      <w:r>
        <w:rPr>
          <w:spacing w:val="4"/>
        </w:rPr>
        <w:t>Droits humains fondamentaux :</w:t>
      </w:r>
    </w:p>
    <w:p w14:paraId="6C78A4ED" w14:textId="77777777" w:rsidR="00000000" w:rsidRDefault="0055136E">
      <w:pPr>
        <w:kinsoku w:val="0"/>
        <w:overflowPunct w:val="0"/>
        <w:autoSpaceDE/>
        <w:autoSpaceDN/>
        <w:adjustRightInd/>
        <w:spacing w:line="205" w:lineRule="exact"/>
        <w:ind w:left="2304"/>
        <w:textAlignment w:val="baseline"/>
        <w:rPr>
          <w:spacing w:val="8"/>
        </w:rPr>
      </w:pPr>
      <w:r>
        <w:rPr>
          <w:spacing w:val="8"/>
        </w:rPr>
        <w:t>Comment participer à la dé</w:t>
      </w:r>
      <w:r>
        <w:rPr>
          <w:spacing w:val="8"/>
        </w:rPr>
        <w:t>fense de la dignité des personnes à travers le droit au</w:t>
      </w:r>
    </w:p>
    <w:p w14:paraId="6B5C0BDC" w14:textId="77777777" w:rsidR="00000000" w:rsidRDefault="0055136E">
      <w:pPr>
        <w:kinsoku w:val="0"/>
        <w:overflowPunct w:val="0"/>
        <w:autoSpaceDE/>
        <w:autoSpaceDN/>
        <w:adjustRightInd/>
        <w:spacing w:line="218" w:lineRule="exact"/>
        <w:ind w:left="432"/>
        <w:textAlignment w:val="baseline"/>
        <w:rPr>
          <w:spacing w:val="5"/>
        </w:rPr>
      </w:pPr>
      <w:r>
        <w:rPr>
          <w:spacing w:val="5"/>
        </w:rPr>
        <w:t>logement et à la santé ?</w:t>
      </w:r>
    </w:p>
    <w:p w14:paraId="453FE930" w14:textId="77777777" w:rsidR="00000000" w:rsidRDefault="0055136E">
      <w:pPr>
        <w:tabs>
          <w:tab w:val="left" w:pos="2304"/>
        </w:tabs>
        <w:kinsoku w:val="0"/>
        <w:overflowPunct w:val="0"/>
        <w:autoSpaceDE/>
        <w:autoSpaceDN/>
        <w:adjustRightInd/>
        <w:spacing w:before="197" w:line="220" w:lineRule="exact"/>
        <w:ind w:left="432"/>
        <w:textAlignment w:val="baseline"/>
        <w:rPr>
          <w:i/>
          <w:iCs/>
          <w:spacing w:val="4"/>
        </w:rPr>
      </w:pPr>
      <w:r>
        <w:rPr>
          <w:spacing w:val="4"/>
        </w:rPr>
        <w:t>FORUM N</w:t>
      </w:r>
      <w:r>
        <w:rPr>
          <w:spacing w:val="4"/>
          <w:vertAlign w:val="superscript"/>
        </w:rPr>
        <w:t>°</w:t>
      </w:r>
      <w:r>
        <w:rPr>
          <w:spacing w:val="4"/>
        </w:rPr>
        <w:t xml:space="preserve"> 2</w:t>
      </w:r>
      <w:r>
        <w:rPr>
          <w:spacing w:val="4"/>
        </w:rPr>
        <w:tab/>
      </w:r>
      <w:r>
        <w:rPr>
          <w:i/>
          <w:iCs/>
          <w:spacing w:val="4"/>
        </w:rPr>
        <w:t>Face au politique, quel espace d'autonomie pour le travail social ?</w:t>
      </w:r>
    </w:p>
    <w:p w14:paraId="3FE1B06D" w14:textId="77777777" w:rsidR="00000000" w:rsidRDefault="0055136E">
      <w:pPr>
        <w:numPr>
          <w:ilvl w:val="0"/>
          <w:numId w:val="78"/>
        </w:numPr>
        <w:kinsoku w:val="0"/>
        <w:overflowPunct w:val="0"/>
        <w:autoSpaceDE/>
        <w:autoSpaceDN/>
        <w:adjustRightInd/>
        <w:spacing w:line="189" w:lineRule="exact"/>
        <w:textAlignment w:val="baseline"/>
        <w:rPr>
          <w:spacing w:val="5"/>
        </w:rPr>
      </w:pPr>
      <w:r>
        <w:rPr>
          <w:spacing w:val="5"/>
        </w:rPr>
        <w:t>Doit-on revendiquer l'autonomie du travail social ?</w:t>
      </w:r>
    </w:p>
    <w:p w14:paraId="503A2535" w14:textId="77777777" w:rsidR="00000000" w:rsidRDefault="0055136E">
      <w:pPr>
        <w:numPr>
          <w:ilvl w:val="0"/>
          <w:numId w:val="79"/>
        </w:numPr>
        <w:kinsoku w:val="0"/>
        <w:overflowPunct w:val="0"/>
        <w:autoSpaceDE/>
        <w:autoSpaceDN/>
        <w:adjustRightInd/>
        <w:spacing w:line="213" w:lineRule="exact"/>
        <w:textAlignment w:val="baseline"/>
      </w:pPr>
      <w:r>
        <w:t>Dans l'affirmative, sur quelles bases, avec quels projets, au nom de qui ?</w:t>
      </w:r>
      <w:r>
        <w:br/>
        <w:t>— Comment porter cette autonomie relative et dans quel cadre la négocier ?</w:t>
      </w:r>
    </w:p>
    <w:p w14:paraId="61B23366" w14:textId="77777777" w:rsidR="00000000" w:rsidRDefault="0055136E">
      <w:pPr>
        <w:tabs>
          <w:tab w:val="left" w:pos="2304"/>
        </w:tabs>
        <w:kinsoku w:val="0"/>
        <w:overflowPunct w:val="0"/>
        <w:autoSpaceDE/>
        <w:autoSpaceDN/>
        <w:adjustRightInd/>
        <w:spacing w:before="206" w:line="210" w:lineRule="exact"/>
        <w:ind w:left="432"/>
        <w:jc w:val="both"/>
        <w:textAlignment w:val="baseline"/>
        <w:rPr>
          <w:i/>
          <w:iCs/>
        </w:rPr>
      </w:pPr>
      <w:r>
        <w:t>FORUM N</w:t>
      </w:r>
      <w:r>
        <w:rPr>
          <w:vertAlign w:val="superscript"/>
        </w:rPr>
        <w:t>°</w:t>
      </w:r>
      <w:r>
        <w:t xml:space="preserve"> 3</w:t>
      </w:r>
      <w:r>
        <w:tab/>
      </w:r>
      <w:r>
        <w:rPr>
          <w:i/>
          <w:iCs/>
        </w:rPr>
        <w:t>A travers la diversité de nos professio</w:t>
      </w:r>
      <w:r>
        <w:rPr>
          <w:i/>
          <w:iCs/>
        </w:rPr>
        <w:t>ns, existe-t-il des principes, voire des forces convergentes, pour élaborer des stratégies communes ?</w:t>
      </w:r>
    </w:p>
    <w:p w14:paraId="0C6AC565" w14:textId="77777777" w:rsidR="00000000" w:rsidRDefault="0055136E">
      <w:pPr>
        <w:numPr>
          <w:ilvl w:val="0"/>
          <w:numId w:val="77"/>
        </w:numPr>
        <w:kinsoku w:val="0"/>
        <w:overflowPunct w:val="0"/>
        <w:autoSpaceDE/>
        <w:autoSpaceDN/>
        <w:adjustRightInd/>
        <w:spacing w:before="14" w:line="260" w:lineRule="exact"/>
        <w:textAlignment w:val="baseline"/>
        <w:rPr>
          <w:spacing w:val="5"/>
        </w:rPr>
      </w:pPr>
      <w:r>
        <w:rPr>
          <w:spacing w:val="5"/>
        </w:rPr>
        <w:t>Au plan statutaire : _ Quels sont les risques de déconventionnement ?</w:t>
      </w:r>
    </w:p>
    <w:p w14:paraId="77237866" w14:textId="77777777" w:rsidR="00000000" w:rsidRDefault="0055136E">
      <w:pPr>
        <w:numPr>
          <w:ilvl w:val="0"/>
          <w:numId w:val="80"/>
        </w:numPr>
        <w:kinsoku w:val="0"/>
        <w:overflowPunct w:val="0"/>
        <w:autoSpaceDE/>
        <w:autoSpaceDN/>
        <w:adjustRightInd/>
        <w:spacing w:line="214" w:lineRule="exact"/>
        <w:textAlignment w:val="baseline"/>
        <w:rPr>
          <w:spacing w:val="4"/>
        </w:rPr>
      </w:pPr>
      <w:r>
        <w:rPr>
          <w:spacing w:val="4"/>
        </w:rPr>
        <w:t>Quelles sont les garanties offertes aux travailleurs sociaux ?</w:t>
      </w:r>
    </w:p>
    <w:p w14:paraId="26CED08D" w14:textId="77777777" w:rsidR="00000000" w:rsidRDefault="0055136E">
      <w:pPr>
        <w:numPr>
          <w:ilvl w:val="0"/>
          <w:numId w:val="80"/>
        </w:numPr>
        <w:kinsoku w:val="0"/>
        <w:overflowPunct w:val="0"/>
        <w:autoSpaceDE/>
        <w:autoSpaceDN/>
        <w:adjustRightInd/>
        <w:spacing w:before="7" w:line="199" w:lineRule="exact"/>
        <w:jc w:val="both"/>
        <w:textAlignment w:val="baseline"/>
      </w:pPr>
      <w:r>
        <w:t>Quelles que s</w:t>
      </w:r>
      <w:r>
        <w:t>oient les modalités de restructuration et de financement de leur servi</w:t>
      </w:r>
      <w:r>
        <w:softHyphen/>
        <w:t>ce employeur, un statut commun permettrait-il une base de revendication minimum ?</w:t>
      </w:r>
    </w:p>
    <w:p w14:paraId="67236F7C" w14:textId="77777777" w:rsidR="00000000" w:rsidRDefault="0055136E">
      <w:pPr>
        <w:numPr>
          <w:ilvl w:val="0"/>
          <w:numId w:val="77"/>
        </w:numPr>
        <w:kinsoku w:val="0"/>
        <w:overflowPunct w:val="0"/>
        <w:autoSpaceDE/>
        <w:autoSpaceDN/>
        <w:adjustRightInd/>
        <w:spacing w:before="8" w:line="265" w:lineRule="exact"/>
        <w:jc w:val="both"/>
        <w:textAlignment w:val="baseline"/>
        <w:rPr>
          <w:spacing w:val="5"/>
        </w:rPr>
      </w:pPr>
      <w:r>
        <w:rPr>
          <w:spacing w:val="5"/>
        </w:rPr>
        <w:t>Au plan éthique : — Peut-on aller vers une dé</w:t>
      </w:r>
      <w:r>
        <w:rPr>
          <w:spacing w:val="5"/>
        </w:rPr>
        <w:t>ontologie commune aux professions sociales ?</w:t>
      </w:r>
    </w:p>
    <w:p w14:paraId="5578E613" w14:textId="77777777" w:rsidR="00000000" w:rsidRDefault="0055136E">
      <w:pPr>
        <w:numPr>
          <w:ilvl w:val="0"/>
          <w:numId w:val="80"/>
        </w:numPr>
        <w:kinsoku w:val="0"/>
        <w:overflowPunct w:val="0"/>
        <w:autoSpaceDE/>
        <w:autoSpaceDN/>
        <w:adjustRightInd/>
        <w:spacing w:line="195" w:lineRule="exact"/>
        <w:jc w:val="both"/>
        <w:textAlignment w:val="baseline"/>
        <w:rPr>
          <w:spacing w:val="5"/>
        </w:rPr>
      </w:pPr>
      <w:r>
        <w:rPr>
          <w:spacing w:val="5"/>
        </w:rPr>
        <w:t>Sur quels fondements promouvoir une éthique de travail social ?</w:t>
      </w:r>
    </w:p>
    <w:p w14:paraId="1A1F54AD" w14:textId="77777777" w:rsidR="00000000" w:rsidRDefault="0055136E">
      <w:pPr>
        <w:numPr>
          <w:ilvl w:val="0"/>
          <w:numId w:val="77"/>
        </w:numPr>
        <w:kinsoku w:val="0"/>
        <w:overflowPunct w:val="0"/>
        <w:autoSpaceDE/>
        <w:autoSpaceDN/>
        <w:adjustRightInd/>
        <w:spacing w:line="232" w:lineRule="exact"/>
        <w:jc w:val="both"/>
        <w:textAlignment w:val="baseline"/>
        <w:rPr>
          <w:spacing w:val="2"/>
        </w:rPr>
      </w:pPr>
      <w:r>
        <w:rPr>
          <w:spacing w:val="2"/>
        </w:rPr>
        <w:t>Au plan organisationnel :</w:t>
      </w:r>
    </w:p>
    <w:p w14:paraId="3F00284C" w14:textId="77777777" w:rsidR="00000000" w:rsidRDefault="0055136E">
      <w:pPr>
        <w:numPr>
          <w:ilvl w:val="0"/>
          <w:numId w:val="80"/>
        </w:numPr>
        <w:kinsoku w:val="0"/>
        <w:overflowPunct w:val="0"/>
        <w:autoSpaceDE/>
        <w:autoSpaceDN/>
        <w:adjustRightInd/>
        <w:spacing w:before="52" w:line="197" w:lineRule="exact"/>
        <w:jc w:val="both"/>
        <w:textAlignment w:val="baseline"/>
      </w:pPr>
      <w:r>
        <w:t xml:space="preserve">Depuis plusieurs années, des associations professionnelles se sont créées, d'autres plus anciennes ont tenté </w:t>
      </w:r>
      <w:r>
        <w:t>des ouvertures ; s'agit-il d'un renouveau de la défense des professions ?</w:t>
      </w:r>
    </w:p>
    <w:p w14:paraId="0416AEF9" w14:textId="77777777" w:rsidR="00000000" w:rsidRDefault="0055136E">
      <w:pPr>
        <w:numPr>
          <w:ilvl w:val="0"/>
          <w:numId w:val="80"/>
        </w:numPr>
        <w:kinsoku w:val="0"/>
        <w:overflowPunct w:val="0"/>
        <w:autoSpaceDE/>
        <w:autoSpaceDN/>
        <w:adjustRightInd/>
        <w:spacing w:before="21" w:after="316" w:line="177" w:lineRule="exact"/>
        <w:jc w:val="both"/>
        <w:textAlignment w:val="baseline"/>
      </w:pPr>
      <w:r>
        <w:t>Ces modes d'organisation permettent-ils l'émergence d'un espace de redéfinition du travail social face au politique ?</w:t>
      </w:r>
    </w:p>
    <w:p w14:paraId="7543453E" w14:textId="77777777" w:rsidR="00000000" w:rsidRDefault="0055136E">
      <w:pPr>
        <w:kinsoku w:val="0"/>
        <w:overflowPunct w:val="0"/>
        <w:autoSpaceDE/>
        <w:autoSpaceDN/>
        <w:adjustRightInd/>
        <w:spacing w:before="99" w:line="206" w:lineRule="exact"/>
        <w:jc w:val="center"/>
        <w:textAlignment w:val="baseline"/>
        <w:rPr>
          <w:rFonts w:ascii="Tahoma" w:hAnsi="Tahoma" w:cs="Tahoma"/>
          <w:b/>
          <w:bCs/>
          <w:spacing w:val="9"/>
          <w:sz w:val="16"/>
          <w:szCs w:val="16"/>
        </w:rPr>
      </w:pPr>
      <w:r>
        <w:rPr>
          <w:noProof/>
        </w:rPr>
        <w:pict w14:anchorId="45938A3D">
          <v:line id="_x0000_s1293" style="position:absolute;left:0;text-align:left;z-index:190;mso-wrap-distance-left:0;mso-wrap-distance-right:0;mso-position-horizontal-relative:page;mso-position-vertical-relative:page" from="57.35pt,643.9pt" to="519.65pt,643.9pt" o:allowincell="f" strokeweight="1.2pt">
            <v:stroke dashstyle="1 1"/>
            <w10:wrap type="square" anchorx="page" anchory="page"/>
          </v:line>
        </w:pict>
      </w:r>
      <w:r>
        <w:rPr>
          <w:rFonts w:ascii="Tahoma" w:hAnsi="Tahoma" w:cs="Tahoma"/>
          <w:b/>
          <w:bCs/>
          <w:spacing w:val="9"/>
          <w:sz w:val="16"/>
          <w:szCs w:val="16"/>
        </w:rPr>
        <w:t>BULLETIN D'INSCRIPTION</w:t>
      </w:r>
    </w:p>
    <w:p w14:paraId="30C463F8" w14:textId="77777777" w:rsidR="00000000" w:rsidRDefault="0055136E">
      <w:pPr>
        <w:kinsoku w:val="0"/>
        <w:overflowPunct w:val="0"/>
        <w:autoSpaceDE/>
        <w:autoSpaceDN/>
        <w:adjustRightInd/>
        <w:spacing w:line="219" w:lineRule="exact"/>
        <w:jc w:val="center"/>
        <w:textAlignment w:val="baseline"/>
        <w:rPr>
          <w:i/>
          <w:iCs/>
        </w:rPr>
      </w:pPr>
      <w:r>
        <w:rPr>
          <w:i/>
          <w:iCs/>
        </w:rPr>
        <w:t>à renvoyer avant le 30 septembre 1985</w:t>
      </w:r>
    </w:p>
    <w:p w14:paraId="793BF217" w14:textId="77777777" w:rsidR="00000000" w:rsidRDefault="0055136E">
      <w:pPr>
        <w:tabs>
          <w:tab w:val="left" w:leader="dot" w:pos="4536"/>
          <w:tab w:val="right" w:leader="dot" w:pos="9504"/>
        </w:tabs>
        <w:kinsoku w:val="0"/>
        <w:overflowPunct w:val="0"/>
        <w:autoSpaceDE/>
        <w:autoSpaceDN/>
        <w:adjustRightInd/>
        <w:spacing w:before="189" w:line="221" w:lineRule="exact"/>
        <w:ind w:left="216"/>
        <w:textAlignment w:val="baseline"/>
      </w:pPr>
      <w:r>
        <w:t>NO</w:t>
      </w:r>
      <w:r>
        <w:t xml:space="preserve">M </w:t>
      </w:r>
      <w:r>
        <w:rPr>
          <w:i/>
          <w:iCs/>
        </w:rPr>
        <w:t xml:space="preserve">(majuscules) </w:t>
      </w:r>
      <w:r>
        <w:rPr>
          <w:i/>
          <w:iCs/>
        </w:rPr>
        <w:tab/>
        <w:t xml:space="preserve"> </w:t>
      </w:r>
      <w:r>
        <w:t xml:space="preserve">Prénom </w:t>
      </w:r>
      <w:r>
        <w:tab/>
      </w:r>
    </w:p>
    <w:p w14:paraId="0BC343C3" w14:textId="77777777" w:rsidR="00000000" w:rsidRDefault="0055136E">
      <w:pPr>
        <w:tabs>
          <w:tab w:val="left" w:leader="dot" w:pos="2592"/>
          <w:tab w:val="right" w:leader="dot" w:pos="9504"/>
        </w:tabs>
        <w:kinsoku w:val="0"/>
        <w:overflowPunct w:val="0"/>
        <w:autoSpaceDE/>
        <w:autoSpaceDN/>
        <w:adjustRightInd/>
        <w:spacing w:before="184" w:line="230" w:lineRule="exact"/>
        <w:ind w:left="216"/>
        <w:textAlignment w:val="baseline"/>
        <w:rPr>
          <w:rFonts w:ascii="Tahoma" w:hAnsi="Tahoma" w:cs="Tahoma"/>
          <w:sz w:val="16"/>
          <w:szCs w:val="16"/>
        </w:rPr>
      </w:pPr>
      <w:r>
        <w:t>Adresse : n</w:t>
      </w:r>
      <w:r>
        <w:rPr>
          <w:vertAlign w:val="superscript"/>
        </w:rPr>
        <w:t xml:space="preserve">° </w:t>
      </w:r>
      <w:r>
        <w:rPr>
          <w:vertAlign w:val="superscript"/>
        </w:rPr>
        <w:tab/>
      </w:r>
      <w:r>
        <w:rPr>
          <w:rFonts w:ascii="Tahoma" w:hAnsi="Tahoma" w:cs="Tahoma"/>
          <w:sz w:val="16"/>
          <w:szCs w:val="16"/>
        </w:rPr>
        <w:t xml:space="preserve"> rue</w:t>
      </w:r>
      <w:r>
        <w:rPr>
          <w:rFonts w:ascii="Tahoma" w:hAnsi="Tahoma" w:cs="Tahoma"/>
          <w:sz w:val="16"/>
          <w:szCs w:val="16"/>
        </w:rPr>
        <w:tab/>
      </w:r>
    </w:p>
    <w:p w14:paraId="5D0B366D" w14:textId="77777777" w:rsidR="00000000" w:rsidRDefault="0055136E">
      <w:pPr>
        <w:tabs>
          <w:tab w:val="left" w:leader="dot" w:pos="2592"/>
          <w:tab w:val="left" w:leader="dot" w:pos="7272"/>
          <w:tab w:val="right" w:leader="dot" w:pos="9504"/>
        </w:tabs>
        <w:kinsoku w:val="0"/>
        <w:overflowPunct w:val="0"/>
        <w:autoSpaceDE/>
        <w:autoSpaceDN/>
        <w:adjustRightInd/>
        <w:spacing w:before="163" w:line="221" w:lineRule="exact"/>
        <w:ind w:left="216"/>
        <w:textAlignment w:val="baseline"/>
        <w:rPr>
          <w:rFonts w:ascii="Tahoma" w:hAnsi="Tahoma" w:cs="Tahoma"/>
          <w:sz w:val="16"/>
          <w:szCs w:val="16"/>
        </w:rPr>
      </w:pPr>
      <w:r>
        <w:rPr>
          <w:rFonts w:ascii="Tahoma" w:hAnsi="Tahoma" w:cs="Tahoma"/>
          <w:sz w:val="16"/>
          <w:szCs w:val="16"/>
        </w:rPr>
        <w:t xml:space="preserve">Code postal </w:t>
      </w:r>
      <w:r>
        <w:rPr>
          <w:rFonts w:ascii="Tahoma" w:hAnsi="Tahoma" w:cs="Tahoma"/>
          <w:sz w:val="16"/>
          <w:szCs w:val="16"/>
        </w:rPr>
        <w:tab/>
        <w:t xml:space="preserve"> Localité </w:t>
      </w:r>
      <w:r>
        <w:rPr>
          <w:rFonts w:ascii="Tahoma" w:hAnsi="Tahoma" w:cs="Tahoma"/>
          <w:sz w:val="16"/>
          <w:szCs w:val="16"/>
        </w:rPr>
        <w:tab/>
        <w:t xml:space="preserve"> Téléphone </w:t>
      </w:r>
      <w:r>
        <w:rPr>
          <w:rFonts w:ascii="Tahoma" w:hAnsi="Tahoma" w:cs="Tahoma"/>
          <w:sz w:val="16"/>
          <w:szCs w:val="16"/>
        </w:rPr>
        <w:tab/>
      </w:r>
    </w:p>
    <w:p w14:paraId="1233E258" w14:textId="77777777" w:rsidR="00000000" w:rsidRDefault="0055136E">
      <w:pPr>
        <w:tabs>
          <w:tab w:val="right" w:leader="dot" w:pos="9504"/>
        </w:tabs>
        <w:kinsoku w:val="0"/>
        <w:overflowPunct w:val="0"/>
        <w:autoSpaceDE/>
        <w:autoSpaceDN/>
        <w:adjustRightInd/>
        <w:spacing w:before="192" w:line="210" w:lineRule="exact"/>
        <w:ind w:left="216"/>
        <w:textAlignment w:val="baseline"/>
        <w:rPr>
          <w:rFonts w:ascii="Tahoma" w:hAnsi="Tahoma" w:cs="Tahoma"/>
          <w:sz w:val="16"/>
          <w:szCs w:val="16"/>
        </w:rPr>
      </w:pPr>
      <w:r>
        <w:rPr>
          <w:rFonts w:ascii="Tahoma" w:hAnsi="Tahoma" w:cs="Tahoma"/>
          <w:sz w:val="16"/>
          <w:szCs w:val="16"/>
        </w:rPr>
        <w:t xml:space="preserve">Profession </w:t>
      </w:r>
      <w:r>
        <w:rPr>
          <w:rFonts w:ascii="Tahoma" w:hAnsi="Tahoma" w:cs="Tahoma"/>
          <w:sz w:val="16"/>
          <w:szCs w:val="16"/>
        </w:rPr>
        <w:tab/>
      </w:r>
    </w:p>
    <w:p w14:paraId="6B7F0F46" w14:textId="77777777" w:rsidR="00000000" w:rsidRDefault="0055136E">
      <w:pPr>
        <w:tabs>
          <w:tab w:val="left" w:pos="2592"/>
          <w:tab w:val="right" w:leader="dot" w:pos="9504"/>
        </w:tabs>
        <w:kinsoku w:val="0"/>
        <w:overflowPunct w:val="0"/>
        <w:autoSpaceDE/>
        <w:autoSpaceDN/>
        <w:adjustRightInd/>
        <w:spacing w:before="102" w:line="206" w:lineRule="exact"/>
        <w:ind w:left="216"/>
        <w:textAlignment w:val="baseline"/>
        <w:rPr>
          <w:rFonts w:ascii="Tahoma" w:hAnsi="Tahoma" w:cs="Tahoma"/>
          <w:sz w:val="16"/>
          <w:szCs w:val="16"/>
        </w:rPr>
      </w:pPr>
      <w:r>
        <w:rPr>
          <w:rFonts w:ascii="Tahoma" w:hAnsi="Tahoma" w:cs="Tahoma"/>
          <w:b/>
          <w:bCs/>
          <w:sz w:val="16"/>
          <w:szCs w:val="16"/>
        </w:rPr>
        <w:t>Frais de participation :</w:t>
      </w:r>
      <w:r>
        <w:rPr>
          <w:rFonts w:ascii="Tahoma" w:hAnsi="Tahoma" w:cs="Tahoma"/>
          <w:b/>
          <w:bCs/>
          <w:sz w:val="16"/>
          <w:szCs w:val="16"/>
        </w:rPr>
        <w:tab/>
        <w:t xml:space="preserve">— </w:t>
      </w:r>
      <w:r>
        <w:rPr>
          <w:rFonts w:ascii="Tahoma" w:hAnsi="Tahoma" w:cs="Tahoma"/>
          <w:sz w:val="16"/>
          <w:szCs w:val="16"/>
        </w:rPr>
        <w:t xml:space="preserve">Professionnel ( le)s </w:t>
      </w:r>
      <w:r>
        <w:rPr>
          <w:rFonts w:ascii="Tahoma" w:hAnsi="Tahoma" w:cs="Tahoma"/>
          <w:sz w:val="16"/>
          <w:szCs w:val="16"/>
        </w:rPr>
        <w:tab/>
        <w:t xml:space="preserve"> 50 F</w:t>
      </w:r>
    </w:p>
    <w:p w14:paraId="0479F14F" w14:textId="77777777" w:rsidR="00000000" w:rsidRDefault="0055136E">
      <w:pPr>
        <w:tabs>
          <w:tab w:val="right" w:leader="dot" w:pos="9504"/>
        </w:tabs>
        <w:kinsoku w:val="0"/>
        <w:overflowPunct w:val="0"/>
        <w:autoSpaceDE/>
        <w:autoSpaceDN/>
        <w:adjustRightInd/>
        <w:spacing w:line="202" w:lineRule="exact"/>
        <w:ind w:left="2592"/>
        <w:textAlignment w:val="baseline"/>
        <w:rPr>
          <w:rFonts w:ascii="Tahoma" w:hAnsi="Tahoma" w:cs="Tahoma"/>
          <w:sz w:val="16"/>
          <w:szCs w:val="16"/>
        </w:rPr>
      </w:pPr>
      <w:r>
        <w:rPr>
          <w:rFonts w:ascii="Tahoma" w:hAnsi="Tahoma" w:cs="Tahoma"/>
          <w:sz w:val="16"/>
          <w:szCs w:val="16"/>
        </w:rPr>
        <w:t xml:space="preserve">— Étudiant(e)s </w:t>
      </w:r>
      <w:r>
        <w:rPr>
          <w:rFonts w:ascii="Verdana" w:hAnsi="Verdana" w:cs="Verdana"/>
          <w:i/>
          <w:iCs/>
          <w:sz w:val="16"/>
          <w:szCs w:val="16"/>
        </w:rPr>
        <w:t xml:space="preserve">(joindre photocopie carte d'école) </w:t>
      </w:r>
      <w:r>
        <w:rPr>
          <w:rFonts w:ascii="Verdana" w:hAnsi="Verdana" w:cs="Verdana"/>
          <w:i/>
          <w:iCs/>
          <w:sz w:val="16"/>
          <w:szCs w:val="16"/>
        </w:rPr>
        <w:tab/>
        <w:t xml:space="preserve"> </w:t>
      </w:r>
      <w:r>
        <w:rPr>
          <w:rFonts w:ascii="Tahoma" w:hAnsi="Tahoma" w:cs="Tahoma"/>
          <w:sz w:val="16"/>
          <w:szCs w:val="16"/>
        </w:rPr>
        <w:t>25 F</w:t>
      </w:r>
    </w:p>
    <w:p w14:paraId="552B275C" w14:textId="77777777" w:rsidR="00000000" w:rsidRDefault="0055136E">
      <w:pPr>
        <w:kinsoku w:val="0"/>
        <w:overflowPunct w:val="0"/>
        <w:autoSpaceDE/>
        <w:autoSpaceDN/>
        <w:adjustRightInd/>
        <w:spacing w:before="68" w:line="201" w:lineRule="exact"/>
        <w:jc w:val="center"/>
        <w:textAlignment w:val="baseline"/>
        <w:rPr>
          <w:rFonts w:ascii="Tahoma" w:hAnsi="Tahoma" w:cs="Tahoma"/>
          <w:spacing w:val="7"/>
          <w:sz w:val="16"/>
          <w:szCs w:val="16"/>
        </w:rPr>
      </w:pPr>
      <w:r>
        <w:rPr>
          <w:rFonts w:ascii="Tahoma" w:hAnsi="Tahoma" w:cs="Tahoma"/>
          <w:spacing w:val="7"/>
          <w:sz w:val="16"/>
          <w:szCs w:val="16"/>
        </w:rPr>
        <w:t>Restauration sur place</w:t>
      </w:r>
    </w:p>
    <w:p w14:paraId="7391CF15" w14:textId="77777777" w:rsidR="00000000" w:rsidRDefault="0055136E">
      <w:pPr>
        <w:kinsoku w:val="0"/>
        <w:overflowPunct w:val="0"/>
        <w:autoSpaceDE/>
        <w:autoSpaceDN/>
        <w:adjustRightInd/>
        <w:spacing w:line="160" w:lineRule="exact"/>
        <w:ind w:left="216"/>
        <w:textAlignment w:val="baseline"/>
        <w:rPr>
          <w:spacing w:val="9"/>
          <w:sz w:val="16"/>
          <w:szCs w:val="16"/>
        </w:rPr>
      </w:pPr>
      <w:r>
        <w:rPr>
          <w:rFonts w:ascii="Tahoma" w:hAnsi="Tahoma" w:cs="Tahoma"/>
          <w:b/>
          <w:bCs/>
          <w:spacing w:val="9"/>
          <w:sz w:val="13"/>
          <w:szCs w:val="13"/>
        </w:rPr>
        <w:t xml:space="preserve">Règlement </w:t>
      </w:r>
      <w:r>
        <w:rPr>
          <w:spacing w:val="9"/>
          <w:sz w:val="16"/>
          <w:szCs w:val="16"/>
        </w:rPr>
        <w:t>à</w:t>
      </w:r>
      <w:r>
        <w:rPr>
          <w:spacing w:val="9"/>
          <w:sz w:val="16"/>
          <w:szCs w:val="16"/>
        </w:rPr>
        <w:t xml:space="preserve"> l'ordre de </w:t>
      </w:r>
      <w:r>
        <w:rPr>
          <w:rFonts w:ascii="Tahoma" w:hAnsi="Tahoma" w:cs="Tahoma"/>
          <w:b/>
          <w:bCs/>
          <w:spacing w:val="9"/>
          <w:sz w:val="13"/>
          <w:szCs w:val="13"/>
        </w:rPr>
        <w:t xml:space="preserve">PEPS </w:t>
      </w:r>
      <w:r>
        <w:rPr>
          <w:spacing w:val="9"/>
          <w:sz w:val="16"/>
          <w:szCs w:val="16"/>
        </w:rPr>
        <w:t>à retourner à</w:t>
      </w:r>
    </w:p>
    <w:p w14:paraId="3BC25097" w14:textId="77777777" w:rsidR="00000000" w:rsidRDefault="0055136E">
      <w:pPr>
        <w:kinsoku w:val="0"/>
        <w:overflowPunct w:val="0"/>
        <w:autoSpaceDE/>
        <w:autoSpaceDN/>
        <w:adjustRightInd/>
        <w:spacing w:line="153" w:lineRule="exact"/>
        <w:jc w:val="center"/>
        <w:textAlignment w:val="baseline"/>
        <w:rPr>
          <w:rFonts w:ascii="Tahoma" w:hAnsi="Tahoma" w:cs="Tahoma"/>
          <w:b/>
          <w:bCs/>
          <w:spacing w:val="4"/>
          <w:sz w:val="13"/>
          <w:szCs w:val="13"/>
        </w:rPr>
      </w:pPr>
      <w:r>
        <w:rPr>
          <w:rFonts w:ascii="Tahoma" w:hAnsi="Tahoma" w:cs="Tahoma"/>
          <w:b/>
          <w:bCs/>
          <w:spacing w:val="4"/>
          <w:sz w:val="13"/>
          <w:szCs w:val="13"/>
        </w:rPr>
        <w:t>PEPS Forum-Rassemblement — 8, impasse des 3 Sœurs 75011 Paris — Tél. : 342.14.69</w:t>
      </w:r>
    </w:p>
    <w:p w14:paraId="289A835A" w14:textId="77777777" w:rsidR="00000000" w:rsidRDefault="0055136E">
      <w:pPr>
        <w:kinsoku w:val="0"/>
        <w:overflowPunct w:val="0"/>
        <w:autoSpaceDE/>
        <w:autoSpaceDN/>
        <w:adjustRightInd/>
        <w:spacing w:line="176" w:lineRule="exact"/>
        <w:jc w:val="center"/>
        <w:textAlignment w:val="baseline"/>
        <w:rPr>
          <w:spacing w:val="6"/>
          <w:sz w:val="16"/>
          <w:szCs w:val="16"/>
        </w:rPr>
      </w:pPr>
      <w:r>
        <w:rPr>
          <w:spacing w:val="6"/>
          <w:sz w:val="16"/>
          <w:szCs w:val="16"/>
        </w:rPr>
        <w:t>Joindre un timbre à 2,20 F pour réponse.</w:t>
      </w:r>
    </w:p>
    <w:p w14:paraId="4AADED02" w14:textId="77777777" w:rsidR="0055136E" w:rsidRDefault="0055136E">
      <w:pPr>
        <w:numPr>
          <w:ilvl w:val="0"/>
          <w:numId w:val="81"/>
        </w:numPr>
        <w:kinsoku w:val="0"/>
        <w:overflowPunct w:val="0"/>
        <w:autoSpaceDE/>
        <w:autoSpaceDN/>
        <w:adjustRightInd/>
        <w:spacing w:before="79" w:line="386" w:lineRule="exact"/>
        <w:textAlignment w:val="baseline"/>
        <w:rPr>
          <w:rFonts w:ascii="Bookman Old Style" w:hAnsi="Bookman Old Style" w:cs="Bookman Old Style"/>
          <w:spacing w:val="142"/>
          <w:sz w:val="32"/>
          <w:szCs w:val="32"/>
        </w:rPr>
      </w:pPr>
      <w:r>
        <w:rPr>
          <w:rFonts w:ascii="Bookman Old Style" w:hAnsi="Bookman Old Style" w:cs="Bookman Old Style"/>
          <w:spacing w:val="142"/>
          <w:sz w:val="32"/>
          <w:szCs w:val="32"/>
        </w:rPr>
        <w:lastRenderedPageBreak/>
        <w:t>• • • • • • • • • • • • • • • • • •</w:t>
      </w:r>
    </w:p>
    <w:sectPr w:rsidR="0055136E">
      <w:headerReference w:type="even" r:id="rId286"/>
      <w:headerReference w:type="default" r:id="rId287"/>
      <w:footerReference w:type="even" r:id="rId288"/>
      <w:footerReference w:type="default" r:id="rId289"/>
      <w:pgSz w:w="11904" w:h="16843"/>
      <w:pgMar w:top="0" w:right="608" w:bottom="21" w:left="93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97538" w14:textId="77777777" w:rsidR="0055136E" w:rsidRDefault="0055136E">
      <w:r>
        <w:separator/>
      </w:r>
    </w:p>
  </w:endnote>
  <w:endnote w:type="continuationSeparator" w:id="0">
    <w:p w14:paraId="790055AD" w14:textId="77777777" w:rsidR="0055136E" w:rsidRDefault="0055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B2674" w14:textId="77777777" w:rsidR="00000000" w:rsidRDefault="0055136E">
    <w:pPr>
      <w:widowControl/>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5DC42" w14:textId="77777777" w:rsidR="00000000" w:rsidRDefault="0055136E">
    <w:pPr>
      <w:widowControl/>
      <w:rPr>
        <w:sz w:val="24"/>
        <w:szCs w:val="24"/>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D4DA0" w14:textId="77777777" w:rsidR="00000000" w:rsidRDefault="0055136E">
    <w:pPr>
      <w:widowControl/>
      <w:rPr>
        <w:sz w:val="24"/>
        <w:szCs w:val="24"/>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48BC9" w14:textId="77777777" w:rsidR="00000000" w:rsidRDefault="0055136E">
    <w:pPr>
      <w:widowControl/>
      <w:rPr>
        <w:sz w:val="24"/>
        <w:szCs w:val="24"/>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EC8C2" w14:textId="77777777" w:rsidR="00000000" w:rsidRDefault="0055136E">
    <w:pPr>
      <w:kinsoku w:val="0"/>
      <w:overflowPunct w:val="0"/>
      <w:autoSpaceDE/>
      <w:autoSpaceDN/>
      <w:adjustRightInd/>
      <w:textAlignment w:val="baseline"/>
      <w:rPr>
        <w:sz w:val="16"/>
        <w:szCs w:val="16"/>
      </w:rPr>
    </w:pPr>
    <w:r>
      <w:rPr>
        <w:noProof/>
      </w:rPr>
      <w:pict w14:anchorId="1A6633DA">
        <v:shapetype id="_x0000_t202" coordsize="21600,21600" o:spt="202" path="m,l,21600r21600,l21600,xe">
          <v:stroke joinstyle="miter"/>
          <v:path gradientshapeok="t" o:connecttype="rect"/>
        </v:shapetype>
        <v:shape id="_x0000_s2105" type="#_x0000_t202" style="position:absolute;margin-left:28.85pt;margin-top:0;width:509.7pt;height:8.15pt;z-index:5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2176C10" w14:textId="77777777" w:rsidR="00000000" w:rsidRDefault="0055136E">
                <w:pPr>
                  <w:keepNext/>
                  <w:keepLines/>
                  <w:kinsoku w:val="0"/>
                  <w:overflowPunct w:val="0"/>
                  <w:autoSpaceDE/>
                  <w:autoSpaceDN/>
                  <w:adjustRightInd/>
                  <w:jc w:val="right"/>
                  <w:textAlignment w:val="baseline"/>
                  <w:rPr>
                    <w:spacing w:val="14"/>
                    <w:sz w:val="21"/>
                    <w:szCs w:val="21"/>
                  </w:rPr>
                </w:pPr>
                <w:r>
                  <w:rPr>
                    <w:spacing w:val="14"/>
                    <w:sz w:val="21"/>
                    <w:szCs w:val="21"/>
                  </w:rPr>
                  <w:fldChar w:fldCharType="begin"/>
                </w:r>
                <w:r>
                  <w:rPr>
                    <w:spacing w:val="14"/>
                    <w:sz w:val="21"/>
                    <w:szCs w:val="21"/>
                  </w:rPr>
                  <w:instrText xml:space="preserve"> PAGE </w:instrText>
                </w:r>
                <w:r>
                  <w:rPr>
                    <w:spacing w:val="14"/>
                    <w:sz w:val="21"/>
                    <w:szCs w:val="21"/>
                  </w:rPr>
                  <w:fldChar w:fldCharType="separate"/>
                </w:r>
                <w:r>
                  <w:rPr>
                    <w:spacing w:val="14"/>
                    <w:sz w:val="21"/>
                    <w:szCs w:val="21"/>
                  </w:rPr>
                  <w:t>21</w:t>
                </w:r>
                <w:r>
                  <w:rPr>
                    <w:spacing w:val="14"/>
                    <w:sz w:val="21"/>
                    <w:szCs w:val="21"/>
                  </w:rPr>
                  <w:fldChar w:fldCharType="end"/>
                </w:r>
              </w:p>
            </w:txbxContent>
          </v:textbox>
          <w10:wrap type="square" anchorx="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D1137" w14:textId="77777777" w:rsidR="00000000" w:rsidRDefault="0055136E">
    <w:pPr>
      <w:widowControl/>
      <w:rPr>
        <w:sz w:val="24"/>
        <w:szCs w:val="24"/>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1C06" w14:textId="77777777" w:rsidR="00000000" w:rsidRDefault="0055136E">
    <w:pPr>
      <w:widowControl/>
      <w:rPr>
        <w:sz w:val="24"/>
        <w:szCs w:val="24"/>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60562" w14:textId="77777777" w:rsidR="00000000" w:rsidRDefault="0055136E">
    <w:pPr>
      <w:widowControl/>
      <w:rPr>
        <w:sz w:val="24"/>
        <w:szCs w:val="24"/>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54744" w14:textId="77777777" w:rsidR="00000000" w:rsidRDefault="0055136E">
    <w:pPr>
      <w:kinsoku w:val="0"/>
      <w:overflowPunct w:val="0"/>
      <w:autoSpaceDE/>
      <w:autoSpaceDN/>
      <w:adjustRightInd/>
      <w:textAlignment w:val="baseline"/>
      <w:rPr>
        <w:sz w:val="16"/>
        <w:szCs w:val="16"/>
      </w:rPr>
    </w:pPr>
    <w:r>
      <w:rPr>
        <w:noProof/>
      </w:rPr>
      <w:pict w14:anchorId="5DE0054A">
        <v:shapetype id="_x0000_t202" coordsize="21600,21600" o:spt="202" path="m,l,21600r21600,l21600,xe">
          <v:stroke joinstyle="miter"/>
          <v:path gradientshapeok="t" o:connecttype="rect"/>
        </v:shapetype>
        <v:shape id="_x0000_s2106" type="#_x0000_t202" style="position:absolute;margin-left:25.35pt;margin-top:0;width:512.2pt;height:9.7pt;z-index:5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024CCA8"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EC5F1" w14:textId="77777777" w:rsidR="00000000" w:rsidRDefault="0055136E">
    <w:pPr>
      <w:kinsoku w:val="0"/>
      <w:overflowPunct w:val="0"/>
      <w:autoSpaceDE/>
      <w:autoSpaceDN/>
      <w:adjustRightInd/>
      <w:textAlignment w:val="baseline"/>
      <w:rPr>
        <w:sz w:val="16"/>
        <w:szCs w:val="16"/>
      </w:rPr>
    </w:pPr>
    <w:r>
      <w:rPr>
        <w:noProof/>
      </w:rPr>
      <w:pict w14:anchorId="7637D294">
        <v:shapetype id="_x0000_t202" coordsize="21600,21600" o:spt="202" path="m,l,21600r21600,l21600,xe">
          <v:stroke joinstyle="miter"/>
          <v:path gradientshapeok="t" o:connecttype="rect"/>
        </v:shapetype>
        <v:shape id="_x0000_s2107" type="#_x0000_t202" style="position:absolute;margin-left:25.35pt;margin-top:0;width:512.2pt;height:9.7pt;z-index:5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BA9F0EB"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18601" w14:textId="77777777" w:rsidR="00000000" w:rsidRDefault="0055136E">
    <w:pPr>
      <w:widowControl/>
      <w:rPr>
        <w:sz w:val="24"/>
        <w:szCs w:val="24"/>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C723A" w14:textId="77777777" w:rsidR="00000000" w:rsidRDefault="0055136E">
    <w:pPr>
      <w:kinsoku w:val="0"/>
      <w:overflowPunct w:val="0"/>
      <w:autoSpaceDE/>
      <w:autoSpaceDN/>
      <w:adjustRightInd/>
      <w:textAlignment w:val="baseline"/>
      <w:rPr>
        <w:sz w:val="16"/>
        <w:szCs w:val="16"/>
      </w:rPr>
    </w:pPr>
    <w:r>
      <w:rPr>
        <w:noProof/>
      </w:rPr>
      <w:pict w14:anchorId="56966AC8">
        <v:shapetype id="_x0000_t202" coordsize="21600,21600" o:spt="202" path="m,l,21600r21600,l21600,xe">
          <v:stroke joinstyle="miter"/>
          <v:path gradientshapeok="t" o:connecttype="rect"/>
        </v:shapetype>
        <v:shape id="_x0000_s2108" type="#_x0000_t202" style="position:absolute;margin-left:25.35pt;margin-top:0;width:512.2pt;height:9.7pt;z-index: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0409D3D"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2C3B0" w14:textId="77777777" w:rsidR="00000000" w:rsidRDefault="0055136E">
    <w:pPr>
      <w:widowControl/>
      <w:rPr>
        <w:sz w:val="24"/>
        <w:szCs w:val="24"/>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8DECF" w14:textId="77777777" w:rsidR="00000000" w:rsidRDefault="0055136E">
    <w:pPr>
      <w:kinsoku w:val="0"/>
      <w:overflowPunct w:val="0"/>
      <w:autoSpaceDE/>
      <w:autoSpaceDN/>
      <w:adjustRightInd/>
      <w:textAlignment w:val="baseline"/>
      <w:rPr>
        <w:sz w:val="16"/>
        <w:szCs w:val="16"/>
      </w:rPr>
    </w:pPr>
    <w:r>
      <w:rPr>
        <w:noProof/>
      </w:rPr>
      <w:pict w14:anchorId="638B4D9A">
        <v:shapetype id="_x0000_t202" coordsize="21600,21600" o:spt="202" path="m,l,21600r21600,l21600,xe">
          <v:stroke joinstyle="miter"/>
          <v:path gradientshapeok="t" o:connecttype="rect"/>
        </v:shapetype>
        <v:shape id="_x0000_s2109" type="#_x0000_t202" style="position:absolute;margin-left:25.35pt;margin-top:0;width:512.2pt;height:9.7pt;z-index:6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F739BE5"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BA8DA" w14:textId="77777777" w:rsidR="00000000" w:rsidRDefault="0055136E">
    <w:pPr>
      <w:widowControl/>
      <w:rPr>
        <w:sz w:val="24"/>
        <w:szCs w:val="24"/>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3F3DD" w14:textId="77777777" w:rsidR="00000000" w:rsidRDefault="0055136E">
    <w:pPr>
      <w:kinsoku w:val="0"/>
      <w:overflowPunct w:val="0"/>
      <w:autoSpaceDE/>
      <w:autoSpaceDN/>
      <w:adjustRightInd/>
      <w:textAlignment w:val="baseline"/>
      <w:rPr>
        <w:sz w:val="16"/>
        <w:szCs w:val="16"/>
      </w:rPr>
    </w:pPr>
    <w:r>
      <w:rPr>
        <w:noProof/>
      </w:rPr>
      <w:pict w14:anchorId="722CE9B4">
        <v:shapetype id="_x0000_t202" coordsize="21600,21600" o:spt="202" path="m,l,21600r21600,l21600,xe">
          <v:stroke joinstyle="miter"/>
          <v:path gradientshapeok="t" o:connecttype="rect"/>
        </v:shapetype>
        <v:shape id="_x0000_s2110" type="#_x0000_t202" style="position:absolute;margin-left:25.35pt;margin-top:0;width:512.2pt;height:9.7pt;z-index:6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C03FE3"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69E3C" w14:textId="77777777" w:rsidR="00000000" w:rsidRDefault="0055136E">
    <w:pPr>
      <w:kinsoku w:val="0"/>
      <w:overflowPunct w:val="0"/>
      <w:autoSpaceDE/>
      <w:autoSpaceDN/>
      <w:adjustRightInd/>
      <w:textAlignment w:val="baseline"/>
      <w:rPr>
        <w:sz w:val="16"/>
        <w:szCs w:val="16"/>
      </w:rPr>
    </w:pPr>
    <w:r>
      <w:rPr>
        <w:noProof/>
      </w:rPr>
      <w:pict w14:anchorId="400E99A6">
        <v:shapetype id="_x0000_t202" coordsize="21600,21600" o:spt="202" path="m,l,21600r21600,l21600,xe">
          <v:stroke joinstyle="miter"/>
          <v:path gradientshapeok="t" o:connecttype="rect"/>
        </v:shapetype>
        <v:shape id="_x0000_s2111" type="#_x0000_t202" style="position:absolute;margin-left:25.35pt;margin-top:0;width:512.2pt;height:9.7pt;z-index:6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2CB6B7C"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592EF" w14:textId="77777777" w:rsidR="00000000" w:rsidRDefault="0055136E">
    <w:pPr>
      <w:kinsoku w:val="0"/>
      <w:overflowPunct w:val="0"/>
      <w:autoSpaceDE/>
      <w:autoSpaceDN/>
      <w:adjustRightInd/>
      <w:textAlignment w:val="baseline"/>
      <w:rPr>
        <w:sz w:val="16"/>
        <w:szCs w:val="16"/>
      </w:rPr>
    </w:pPr>
    <w:r>
      <w:rPr>
        <w:noProof/>
      </w:rPr>
      <w:pict w14:anchorId="0B294781">
        <v:shapetype id="_x0000_t202" coordsize="21600,21600" o:spt="202" path="m,l,21600r21600,l21600,xe">
          <v:stroke joinstyle="miter"/>
          <v:path gradientshapeok="t" o:connecttype="rect"/>
        </v:shapetype>
        <v:shape id="_x0000_s2112" type="#_x0000_t202" style="position:absolute;margin-left:20.5pt;margin-top:0;width:525.85pt;height:9.7pt;z-index: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3C67918" w14:textId="77777777" w:rsidR="00000000" w:rsidRDefault="0055136E">
                <w:pPr>
                  <w:keepNext/>
                  <w:keepLines/>
                  <w:kinsoku w:val="0"/>
                  <w:overflowPunct w:val="0"/>
                  <w:autoSpaceDE/>
                  <w:autoSpaceDN/>
                  <w:adjustRightInd/>
                  <w:ind w:left="216"/>
                  <w:textAlignment w:val="baseline"/>
                  <w:rPr>
                    <w:rFonts w:ascii="Verdana" w:hAnsi="Verdana" w:cs="Verdana"/>
                    <w:spacing w:val="27"/>
                    <w:sz w:val="17"/>
                    <w:szCs w:val="17"/>
                  </w:rPr>
                </w:pPr>
                <w:r>
                  <w:rPr>
                    <w:rFonts w:ascii="Verdana" w:hAnsi="Verdana" w:cs="Verdana"/>
                    <w:spacing w:val="27"/>
                    <w:sz w:val="17"/>
                    <w:szCs w:val="17"/>
                  </w:rPr>
                  <w:fldChar w:fldCharType="begin"/>
                </w:r>
                <w:r>
                  <w:rPr>
                    <w:rFonts w:ascii="Verdana" w:hAnsi="Verdana" w:cs="Verdana"/>
                    <w:spacing w:val="27"/>
                    <w:sz w:val="17"/>
                    <w:szCs w:val="17"/>
                  </w:rPr>
                  <w:instrText xml:space="preserve"> PAGE </w:instrText>
                </w:r>
                <w:r>
                  <w:rPr>
                    <w:rFonts w:ascii="Verdana" w:hAnsi="Verdana" w:cs="Verdana"/>
                    <w:spacing w:val="27"/>
                    <w:sz w:val="17"/>
                    <w:szCs w:val="17"/>
                  </w:rPr>
                  <w:fldChar w:fldCharType="separate"/>
                </w:r>
                <w:r>
                  <w:rPr>
                    <w:rFonts w:ascii="Verdana" w:hAnsi="Verdana" w:cs="Verdana"/>
                    <w:spacing w:val="27"/>
                    <w:sz w:val="17"/>
                    <w:szCs w:val="17"/>
                  </w:rPr>
                  <w:t>26</w:t>
                </w:r>
                <w:r>
                  <w:rPr>
                    <w:rFonts w:ascii="Verdana" w:hAnsi="Verdana" w:cs="Verdana"/>
                    <w:spacing w:val="27"/>
                    <w:sz w:val="17"/>
                    <w:szCs w:val="17"/>
                  </w:rPr>
                  <w:fldChar w:fldCharType="end"/>
                </w:r>
              </w:p>
            </w:txbxContent>
          </v:textbox>
          <w10:wrap type="square" anchorx="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C7898" w14:textId="77777777" w:rsidR="00000000" w:rsidRDefault="0055136E">
    <w:pPr>
      <w:kinsoku w:val="0"/>
      <w:overflowPunct w:val="0"/>
      <w:autoSpaceDE/>
      <w:autoSpaceDN/>
      <w:adjustRightInd/>
      <w:textAlignment w:val="baseline"/>
      <w:rPr>
        <w:sz w:val="16"/>
        <w:szCs w:val="16"/>
      </w:rPr>
    </w:pPr>
    <w:r>
      <w:rPr>
        <w:noProof/>
      </w:rPr>
      <w:pict w14:anchorId="49A8DD4E">
        <v:shapetype id="_x0000_t202" coordsize="21600,21600" o:spt="202" path="m,l,21600r21600,l21600,xe">
          <v:stroke joinstyle="miter"/>
          <v:path gradientshapeok="t" o:connecttype="rect"/>
        </v:shapetype>
        <v:shape id="_x0000_s2113" type="#_x0000_t202" style="position:absolute;margin-left:25.35pt;margin-top:0;width:512.2pt;height:9.7pt;z-index:6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7B2D95E"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4DEB8" w14:textId="77777777" w:rsidR="00000000" w:rsidRDefault="0055136E">
    <w:pPr>
      <w:kinsoku w:val="0"/>
      <w:overflowPunct w:val="0"/>
      <w:autoSpaceDE/>
      <w:autoSpaceDN/>
      <w:adjustRightInd/>
      <w:textAlignment w:val="baseline"/>
      <w:rPr>
        <w:sz w:val="16"/>
        <w:szCs w:val="16"/>
      </w:rPr>
    </w:pPr>
    <w:r>
      <w:rPr>
        <w:noProof/>
      </w:rPr>
      <w:pict w14:anchorId="6E3ED113">
        <v:shapetype id="_x0000_t202" coordsize="21600,21600" o:spt="202" path="m,l,21600r21600,l21600,xe">
          <v:stroke joinstyle="miter"/>
          <v:path gradientshapeok="t" o:connecttype="rect"/>
        </v:shapetype>
        <v:shape id="_x0000_s2114" type="#_x0000_t202" style="position:absolute;margin-left:20.5pt;margin-top:0;width:525.85pt;height:9.7pt;z-index:6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ECC5E73" w14:textId="77777777" w:rsidR="00000000" w:rsidRDefault="0055136E">
                <w:pPr>
                  <w:keepNext/>
                  <w:keepLines/>
                  <w:kinsoku w:val="0"/>
                  <w:overflowPunct w:val="0"/>
                  <w:autoSpaceDE/>
                  <w:autoSpaceDN/>
                  <w:adjustRightInd/>
                  <w:ind w:left="216"/>
                  <w:textAlignment w:val="baseline"/>
                  <w:rPr>
                    <w:rFonts w:ascii="Verdana" w:hAnsi="Verdana" w:cs="Verdana"/>
                    <w:spacing w:val="27"/>
                    <w:sz w:val="17"/>
                    <w:szCs w:val="17"/>
                  </w:rPr>
                </w:pPr>
                <w:r>
                  <w:rPr>
                    <w:rFonts w:ascii="Verdana" w:hAnsi="Verdana" w:cs="Verdana"/>
                    <w:spacing w:val="27"/>
                    <w:sz w:val="17"/>
                    <w:szCs w:val="17"/>
                  </w:rPr>
                  <w:fldChar w:fldCharType="begin"/>
                </w:r>
                <w:r>
                  <w:rPr>
                    <w:rFonts w:ascii="Verdana" w:hAnsi="Verdana" w:cs="Verdana"/>
                    <w:spacing w:val="27"/>
                    <w:sz w:val="17"/>
                    <w:szCs w:val="17"/>
                  </w:rPr>
                  <w:instrText xml:space="preserve"> PAGE </w:instrText>
                </w:r>
                <w:r>
                  <w:rPr>
                    <w:rFonts w:ascii="Verdana" w:hAnsi="Verdana" w:cs="Verdana"/>
                    <w:spacing w:val="27"/>
                    <w:sz w:val="17"/>
                    <w:szCs w:val="17"/>
                  </w:rPr>
                  <w:fldChar w:fldCharType="separate"/>
                </w:r>
                <w:r>
                  <w:rPr>
                    <w:rFonts w:ascii="Verdana" w:hAnsi="Verdana" w:cs="Verdana"/>
                    <w:spacing w:val="27"/>
                    <w:sz w:val="17"/>
                    <w:szCs w:val="17"/>
                  </w:rPr>
                  <w:t>26</w:t>
                </w:r>
                <w:r>
                  <w:rPr>
                    <w:rFonts w:ascii="Verdana" w:hAnsi="Verdana" w:cs="Verdana"/>
                    <w:spacing w:val="27"/>
                    <w:sz w:val="17"/>
                    <w:szCs w:val="17"/>
                  </w:rPr>
                  <w:fldChar w:fldCharType="end"/>
                </w:r>
              </w:p>
            </w:txbxContent>
          </v:textbox>
          <w10:wrap type="square" anchorx="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2241" w14:textId="77777777" w:rsidR="00000000" w:rsidRDefault="0055136E">
    <w:pPr>
      <w:kinsoku w:val="0"/>
      <w:overflowPunct w:val="0"/>
      <w:autoSpaceDE/>
      <w:autoSpaceDN/>
      <w:adjustRightInd/>
      <w:textAlignment w:val="baseline"/>
      <w:rPr>
        <w:sz w:val="16"/>
        <w:szCs w:val="16"/>
      </w:rPr>
    </w:pPr>
    <w:r>
      <w:rPr>
        <w:noProof/>
      </w:rPr>
      <w:pict w14:anchorId="7AE7BAA3">
        <v:shapetype id="_x0000_t202" coordsize="21600,21600" o:spt="202" path="m,l,21600r21600,l21600,xe">
          <v:stroke joinstyle="miter"/>
          <v:path gradientshapeok="t" o:connecttype="rect"/>
        </v:shapetype>
        <v:shape id="_x0000_s2115" type="#_x0000_t202" style="position:absolute;margin-left:20.5pt;margin-top:0;width:525.85pt;height:9.7pt;z-index:6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5C2B561" w14:textId="77777777" w:rsidR="00000000" w:rsidRDefault="0055136E">
                <w:pPr>
                  <w:keepNext/>
                  <w:keepLines/>
                  <w:kinsoku w:val="0"/>
                  <w:overflowPunct w:val="0"/>
                  <w:autoSpaceDE/>
                  <w:autoSpaceDN/>
                  <w:adjustRightInd/>
                  <w:ind w:left="216"/>
                  <w:textAlignment w:val="baseline"/>
                  <w:rPr>
                    <w:rFonts w:ascii="Verdana" w:hAnsi="Verdana" w:cs="Verdana"/>
                    <w:spacing w:val="27"/>
                    <w:sz w:val="17"/>
                    <w:szCs w:val="17"/>
                  </w:rPr>
                </w:pPr>
                <w:r>
                  <w:rPr>
                    <w:rFonts w:ascii="Verdana" w:hAnsi="Verdana" w:cs="Verdana"/>
                    <w:spacing w:val="27"/>
                    <w:sz w:val="17"/>
                    <w:szCs w:val="17"/>
                  </w:rPr>
                  <w:fldChar w:fldCharType="begin"/>
                </w:r>
                <w:r>
                  <w:rPr>
                    <w:rFonts w:ascii="Verdana" w:hAnsi="Verdana" w:cs="Verdana"/>
                    <w:spacing w:val="27"/>
                    <w:sz w:val="17"/>
                    <w:szCs w:val="17"/>
                  </w:rPr>
                  <w:instrText xml:space="preserve"> PAGE </w:instrText>
                </w:r>
                <w:r>
                  <w:rPr>
                    <w:rFonts w:ascii="Verdana" w:hAnsi="Verdana" w:cs="Verdana"/>
                    <w:spacing w:val="27"/>
                    <w:sz w:val="17"/>
                    <w:szCs w:val="17"/>
                  </w:rPr>
                  <w:fldChar w:fldCharType="separate"/>
                </w:r>
                <w:r>
                  <w:rPr>
                    <w:rFonts w:ascii="Verdana" w:hAnsi="Verdana" w:cs="Verdana"/>
                    <w:spacing w:val="27"/>
                    <w:sz w:val="17"/>
                    <w:szCs w:val="17"/>
                  </w:rPr>
                  <w:t>26</w:t>
                </w:r>
                <w:r>
                  <w:rPr>
                    <w:rFonts w:ascii="Verdana" w:hAnsi="Verdana" w:cs="Verdana"/>
                    <w:spacing w:val="27"/>
                    <w:sz w:val="17"/>
                    <w:szCs w:val="17"/>
                  </w:rPr>
                  <w:fldChar w:fldCharType="end"/>
                </w:r>
              </w:p>
            </w:txbxContent>
          </v:textbox>
          <w10:wrap type="square" anchorx="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CE311" w14:textId="77777777" w:rsidR="00000000" w:rsidRDefault="0055136E">
    <w:pPr>
      <w:kinsoku w:val="0"/>
      <w:overflowPunct w:val="0"/>
      <w:autoSpaceDE/>
      <w:autoSpaceDN/>
      <w:adjustRightInd/>
      <w:textAlignment w:val="baseline"/>
      <w:rPr>
        <w:sz w:val="16"/>
        <w:szCs w:val="16"/>
      </w:rPr>
    </w:pPr>
    <w:r>
      <w:rPr>
        <w:noProof/>
      </w:rPr>
      <w:pict w14:anchorId="26EFFF6B">
        <v:shapetype id="_x0000_t202" coordsize="21600,21600" o:spt="202" path="m,l,21600r21600,l21600,xe">
          <v:stroke joinstyle="miter"/>
          <v:path gradientshapeok="t" o:connecttype="rect"/>
        </v:shapetype>
        <v:shape id="_x0000_s2116" type="#_x0000_t202" style="position:absolute;margin-left:25.35pt;margin-top:0;width:512.2pt;height:9.7pt;z-index: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CE3F044"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8AF41" w14:textId="77777777" w:rsidR="00000000" w:rsidRDefault="0055136E">
    <w:pPr>
      <w:kinsoku w:val="0"/>
      <w:overflowPunct w:val="0"/>
      <w:autoSpaceDE/>
      <w:autoSpaceDN/>
      <w:adjustRightInd/>
      <w:textAlignment w:val="baseline"/>
      <w:rPr>
        <w:sz w:val="16"/>
        <w:szCs w:val="16"/>
      </w:rPr>
    </w:pPr>
    <w:r>
      <w:rPr>
        <w:noProof/>
      </w:rPr>
      <w:pict w14:anchorId="60267D9E">
        <v:shapetype id="_x0000_t202" coordsize="21600,21600" o:spt="202" path="m,l,21600r21600,l21600,xe">
          <v:stroke joinstyle="miter"/>
          <v:path gradientshapeok="t" o:connecttype="rect"/>
        </v:shapetype>
        <v:shape id="_x0000_s2117" type="#_x0000_t202" style="position:absolute;margin-left:20.5pt;margin-top:0;width:525.85pt;height:9.7pt;z-index:6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3D2AF5A" w14:textId="77777777" w:rsidR="00000000" w:rsidRDefault="0055136E">
                <w:pPr>
                  <w:keepNext/>
                  <w:keepLines/>
                  <w:kinsoku w:val="0"/>
                  <w:overflowPunct w:val="0"/>
                  <w:autoSpaceDE/>
                  <w:autoSpaceDN/>
                  <w:adjustRightInd/>
                  <w:ind w:left="216"/>
                  <w:textAlignment w:val="baseline"/>
                  <w:rPr>
                    <w:rFonts w:ascii="Verdana" w:hAnsi="Verdana" w:cs="Verdana"/>
                    <w:spacing w:val="27"/>
                    <w:sz w:val="17"/>
                    <w:szCs w:val="17"/>
                  </w:rPr>
                </w:pPr>
                <w:r>
                  <w:rPr>
                    <w:rFonts w:ascii="Verdana" w:hAnsi="Verdana" w:cs="Verdana"/>
                    <w:spacing w:val="27"/>
                    <w:sz w:val="17"/>
                    <w:szCs w:val="17"/>
                  </w:rPr>
                  <w:fldChar w:fldCharType="begin"/>
                </w:r>
                <w:r>
                  <w:rPr>
                    <w:rFonts w:ascii="Verdana" w:hAnsi="Verdana" w:cs="Verdana"/>
                    <w:spacing w:val="27"/>
                    <w:sz w:val="17"/>
                    <w:szCs w:val="17"/>
                  </w:rPr>
                  <w:instrText xml:space="preserve"> PAGE </w:instrText>
                </w:r>
                <w:r>
                  <w:rPr>
                    <w:rFonts w:ascii="Verdana" w:hAnsi="Verdana" w:cs="Verdana"/>
                    <w:spacing w:val="27"/>
                    <w:sz w:val="17"/>
                    <w:szCs w:val="17"/>
                  </w:rPr>
                  <w:fldChar w:fldCharType="separate"/>
                </w:r>
                <w:r>
                  <w:rPr>
                    <w:rFonts w:ascii="Verdana" w:hAnsi="Verdana" w:cs="Verdana"/>
                    <w:spacing w:val="27"/>
                    <w:sz w:val="17"/>
                    <w:szCs w:val="17"/>
                  </w:rPr>
                  <w:t>26</w:t>
                </w:r>
                <w:r>
                  <w:rPr>
                    <w:rFonts w:ascii="Verdana" w:hAnsi="Verdana" w:cs="Verdana"/>
                    <w:spacing w:val="27"/>
                    <w:sz w:val="17"/>
                    <w:szCs w:val="17"/>
                  </w:rPr>
                  <w:fldChar w:fldCharType="end"/>
                </w:r>
              </w:p>
            </w:txbxContent>
          </v:textbox>
          <w10:wrap type="square" anchorx="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E35AA" w14:textId="77777777" w:rsidR="00000000" w:rsidRDefault="0055136E">
    <w:pPr>
      <w:widowControl/>
      <w:rPr>
        <w:sz w:val="24"/>
        <w:szCs w:val="24"/>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58EC1" w14:textId="77777777" w:rsidR="00000000" w:rsidRDefault="0055136E">
    <w:pPr>
      <w:kinsoku w:val="0"/>
      <w:overflowPunct w:val="0"/>
      <w:autoSpaceDE/>
      <w:autoSpaceDN/>
      <w:adjustRightInd/>
      <w:textAlignment w:val="baseline"/>
      <w:rPr>
        <w:sz w:val="16"/>
        <w:szCs w:val="16"/>
      </w:rPr>
    </w:pPr>
    <w:r>
      <w:rPr>
        <w:noProof/>
      </w:rPr>
      <w:pict w14:anchorId="3FADF6C2">
        <v:shapetype id="_x0000_t202" coordsize="21600,21600" o:spt="202" path="m,l,21600r21600,l21600,xe">
          <v:stroke joinstyle="miter"/>
          <v:path gradientshapeok="t" o:connecttype="rect"/>
        </v:shapetype>
        <v:shape id="_x0000_s2118" type="#_x0000_t202" style="position:absolute;margin-left:25.35pt;margin-top:0;width:512.2pt;height:9.7pt;z-index:7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6F2D704"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1D3EC" w14:textId="77777777" w:rsidR="00000000" w:rsidRDefault="0055136E">
    <w:pPr>
      <w:kinsoku w:val="0"/>
      <w:overflowPunct w:val="0"/>
      <w:autoSpaceDE/>
      <w:autoSpaceDN/>
      <w:adjustRightInd/>
      <w:textAlignment w:val="baseline"/>
      <w:rPr>
        <w:sz w:val="16"/>
        <w:szCs w:val="16"/>
      </w:rPr>
    </w:pPr>
    <w:r>
      <w:rPr>
        <w:noProof/>
      </w:rPr>
      <w:pict w14:anchorId="0FE03A95">
        <v:shapetype id="_x0000_t202" coordsize="21600,21600" o:spt="202" path="m,l,21600r21600,l21600,xe">
          <v:stroke joinstyle="miter"/>
          <v:path gradientshapeok="t" o:connecttype="rect"/>
        </v:shapetype>
        <v:shape id="_x0000_s2119" type="#_x0000_t202" style="position:absolute;margin-left:20.5pt;margin-top:0;width:525.85pt;height:9.7pt;z-index:7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0FD4CC1" w14:textId="77777777" w:rsidR="00000000" w:rsidRDefault="0055136E">
                <w:pPr>
                  <w:keepNext/>
                  <w:keepLines/>
                  <w:kinsoku w:val="0"/>
                  <w:overflowPunct w:val="0"/>
                  <w:autoSpaceDE/>
                  <w:autoSpaceDN/>
                  <w:adjustRightInd/>
                  <w:ind w:left="216"/>
                  <w:textAlignment w:val="baseline"/>
                  <w:rPr>
                    <w:rFonts w:ascii="Verdana" w:hAnsi="Verdana" w:cs="Verdana"/>
                    <w:spacing w:val="27"/>
                    <w:sz w:val="17"/>
                    <w:szCs w:val="17"/>
                  </w:rPr>
                </w:pPr>
                <w:r>
                  <w:rPr>
                    <w:rFonts w:ascii="Verdana" w:hAnsi="Verdana" w:cs="Verdana"/>
                    <w:spacing w:val="27"/>
                    <w:sz w:val="17"/>
                    <w:szCs w:val="17"/>
                  </w:rPr>
                  <w:fldChar w:fldCharType="begin"/>
                </w:r>
                <w:r>
                  <w:rPr>
                    <w:rFonts w:ascii="Verdana" w:hAnsi="Verdana" w:cs="Verdana"/>
                    <w:spacing w:val="27"/>
                    <w:sz w:val="17"/>
                    <w:szCs w:val="17"/>
                  </w:rPr>
                  <w:instrText xml:space="preserve"> PAGE </w:instrText>
                </w:r>
                <w:r>
                  <w:rPr>
                    <w:rFonts w:ascii="Verdana" w:hAnsi="Verdana" w:cs="Verdana"/>
                    <w:spacing w:val="27"/>
                    <w:sz w:val="17"/>
                    <w:szCs w:val="17"/>
                  </w:rPr>
                  <w:fldChar w:fldCharType="separate"/>
                </w:r>
                <w:r>
                  <w:rPr>
                    <w:rFonts w:ascii="Verdana" w:hAnsi="Verdana" w:cs="Verdana"/>
                    <w:spacing w:val="27"/>
                    <w:sz w:val="17"/>
                    <w:szCs w:val="17"/>
                  </w:rPr>
                  <w:t>26</w:t>
                </w:r>
                <w:r>
                  <w:rPr>
                    <w:rFonts w:ascii="Verdana" w:hAnsi="Verdana" w:cs="Verdana"/>
                    <w:spacing w:val="27"/>
                    <w:sz w:val="17"/>
                    <w:szCs w:val="17"/>
                  </w:rPr>
                  <w:fldChar w:fldCharType="end"/>
                </w:r>
              </w:p>
            </w:txbxContent>
          </v:textbox>
          <w10:wrap type="square" anchorx="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2B700" w14:textId="77777777" w:rsidR="00000000" w:rsidRDefault="0055136E">
    <w:pPr>
      <w:kinsoku w:val="0"/>
      <w:overflowPunct w:val="0"/>
      <w:autoSpaceDE/>
      <w:autoSpaceDN/>
      <w:adjustRightInd/>
      <w:textAlignment w:val="baseline"/>
      <w:rPr>
        <w:sz w:val="16"/>
        <w:szCs w:val="16"/>
      </w:rPr>
    </w:pPr>
    <w:r>
      <w:rPr>
        <w:noProof/>
      </w:rPr>
      <w:pict w14:anchorId="28343242">
        <v:shapetype id="_x0000_t202" coordsize="21600,21600" o:spt="202" path="m,l,21600r21600,l21600,xe">
          <v:stroke joinstyle="miter"/>
          <v:path gradientshapeok="t" o:connecttype="rect"/>
        </v:shapetype>
        <v:shape id="_x0000_s2120" type="#_x0000_t202" style="position:absolute;margin-left:25.35pt;margin-top:0;width:512.2pt;height:9.7pt;z-index: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3461C9D"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7B590" w14:textId="77777777" w:rsidR="00000000" w:rsidRDefault="0055136E">
    <w:pPr>
      <w:kinsoku w:val="0"/>
      <w:overflowPunct w:val="0"/>
      <w:autoSpaceDE/>
      <w:autoSpaceDN/>
      <w:adjustRightInd/>
      <w:textAlignment w:val="baseline"/>
      <w:rPr>
        <w:sz w:val="16"/>
        <w:szCs w:val="16"/>
      </w:rPr>
    </w:pPr>
    <w:r>
      <w:rPr>
        <w:noProof/>
      </w:rPr>
      <w:pict w14:anchorId="7578D66E">
        <v:shapetype id="_x0000_t202" coordsize="21600,21600" o:spt="202" path="m,l,21600r21600,l21600,xe">
          <v:stroke joinstyle="miter"/>
          <v:path gradientshapeok="t" o:connecttype="rect"/>
        </v:shapetype>
        <v:shape id="_x0000_s2121" type="#_x0000_t202" style="position:absolute;margin-left:20.5pt;margin-top:0;width:525.85pt;height:9.7pt;z-index:7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5D34541" w14:textId="77777777" w:rsidR="00000000" w:rsidRDefault="0055136E">
                <w:pPr>
                  <w:keepNext/>
                  <w:keepLines/>
                  <w:kinsoku w:val="0"/>
                  <w:overflowPunct w:val="0"/>
                  <w:autoSpaceDE/>
                  <w:autoSpaceDN/>
                  <w:adjustRightInd/>
                  <w:ind w:left="216"/>
                  <w:textAlignment w:val="baseline"/>
                  <w:rPr>
                    <w:rFonts w:ascii="Verdana" w:hAnsi="Verdana" w:cs="Verdana"/>
                    <w:spacing w:val="27"/>
                    <w:sz w:val="17"/>
                    <w:szCs w:val="17"/>
                  </w:rPr>
                </w:pPr>
                <w:r>
                  <w:rPr>
                    <w:rFonts w:ascii="Verdana" w:hAnsi="Verdana" w:cs="Verdana"/>
                    <w:spacing w:val="27"/>
                    <w:sz w:val="17"/>
                    <w:szCs w:val="17"/>
                  </w:rPr>
                  <w:fldChar w:fldCharType="begin"/>
                </w:r>
                <w:r>
                  <w:rPr>
                    <w:rFonts w:ascii="Verdana" w:hAnsi="Verdana" w:cs="Verdana"/>
                    <w:spacing w:val="27"/>
                    <w:sz w:val="17"/>
                    <w:szCs w:val="17"/>
                  </w:rPr>
                  <w:instrText xml:space="preserve"> PAGE </w:instrText>
                </w:r>
                <w:r>
                  <w:rPr>
                    <w:rFonts w:ascii="Verdana" w:hAnsi="Verdana" w:cs="Verdana"/>
                    <w:spacing w:val="27"/>
                    <w:sz w:val="17"/>
                    <w:szCs w:val="17"/>
                  </w:rPr>
                  <w:fldChar w:fldCharType="separate"/>
                </w:r>
                <w:r>
                  <w:rPr>
                    <w:rFonts w:ascii="Verdana" w:hAnsi="Verdana" w:cs="Verdana"/>
                    <w:spacing w:val="27"/>
                    <w:sz w:val="17"/>
                    <w:szCs w:val="17"/>
                  </w:rPr>
                  <w:t>26</w:t>
                </w:r>
                <w:r>
                  <w:rPr>
                    <w:rFonts w:ascii="Verdana" w:hAnsi="Verdana" w:cs="Verdana"/>
                    <w:spacing w:val="27"/>
                    <w:sz w:val="17"/>
                    <w:szCs w:val="17"/>
                  </w:rPr>
                  <w:fldChar w:fldCharType="end"/>
                </w:r>
              </w:p>
            </w:txbxContent>
          </v:textbox>
          <w10:wrap type="square" anchorx="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7D6B5" w14:textId="77777777" w:rsidR="00000000" w:rsidRDefault="0055136E">
    <w:pPr>
      <w:kinsoku w:val="0"/>
      <w:overflowPunct w:val="0"/>
      <w:autoSpaceDE/>
      <w:autoSpaceDN/>
      <w:adjustRightInd/>
      <w:textAlignment w:val="baseline"/>
      <w:rPr>
        <w:sz w:val="16"/>
        <w:szCs w:val="16"/>
      </w:rPr>
    </w:pPr>
    <w:r>
      <w:rPr>
        <w:noProof/>
      </w:rPr>
      <w:pict w14:anchorId="37C72C9A">
        <v:shapetype id="_x0000_t202" coordsize="21600,21600" o:spt="202" path="m,l,21600r21600,l21600,xe">
          <v:stroke joinstyle="miter"/>
          <v:path gradientshapeok="t" o:connecttype="rect"/>
        </v:shapetype>
        <v:shape id="_x0000_s2122" type="#_x0000_t202" style="position:absolute;margin-left:25.35pt;margin-top:0;width:512.2pt;height:9.7pt;z-index:7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563F23F"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F8F6F" w14:textId="77777777" w:rsidR="00000000" w:rsidRDefault="0055136E">
    <w:pPr>
      <w:widowControl/>
      <w:rPr>
        <w:sz w:val="24"/>
        <w:szCs w:val="24"/>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16596" w14:textId="77777777" w:rsidR="00000000" w:rsidRDefault="0055136E">
    <w:pPr>
      <w:kinsoku w:val="0"/>
      <w:overflowPunct w:val="0"/>
      <w:autoSpaceDE/>
      <w:autoSpaceDN/>
      <w:adjustRightInd/>
      <w:textAlignment w:val="baseline"/>
      <w:rPr>
        <w:sz w:val="16"/>
        <w:szCs w:val="16"/>
      </w:rPr>
    </w:pPr>
    <w:r>
      <w:rPr>
        <w:noProof/>
      </w:rPr>
      <w:pict w14:anchorId="6F06E67C">
        <v:shapetype id="_x0000_t202" coordsize="21600,21600" o:spt="202" path="m,l,21600r21600,l21600,xe">
          <v:stroke joinstyle="miter"/>
          <v:path gradientshapeok="t" o:connecttype="rect"/>
        </v:shapetype>
        <v:shape id="_x0000_s2123" type="#_x0000_t202" style="position:absolute;margin-left:25.35pt;margin-top:0;width:512.2pt;height:9.7pt;z-index:7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EDA54DE"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C9F67" w14:textId="77777777" w:rsidR="00000000" w:rsidRDefault="0055136E">
    <w:pPr>
      <w:kinsoku w:val="0"/>
      <w:overflowPunct w:val="0"/>
      <w:autoSpaceDE/>
      <w:autoSpaceDN/>
      <w:adjustRightInd/>
      <w:textAlignment w:val="baseline"/>
      <w:rPr>
        <w:sz w:val="16"/>
        <w:szCs w:val="16"/>
      </w:rPr>
    </w:pPr>
    <w:r>
      <w:rPr>
        <w:noProof/>
      </w:rPr>
      <w:pict w14:anchorId="76C51B61">
        <v:shapetype id="_x0000_t202" coordsize="21600,21600" o:spt="202" path="m,l,21600r21600,l21600,xe">
          <v:stroke joinstyle="miter"/>
          <v:path gradientshapeok="t" o:connecttype="rect"/>
        </v:shapetype>
        <v:shape id="_x0000_s2124" type="#_x0000_t202" style="position:absolute;margin-left:25.35pt;margin-top:0;width:512.2pt;height:9.7pt;z-index: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D986F79"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CBCE" w14:textId="77777777" w:rsidR="00000000" w:rsidRDefault="0055136E">
    <w:pPr>
      <w:widowControl/>
      <w:rPr>
        <w:sz w:val="24"/>
        <w:szCs w:val="24"/>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9F49" w14:textId="77777777" w:rsidR="00000000" w:rsidRDefault="0055136E">
    <w:pPr>
      <w:kinsoku w:val="0"/>
      <w:overflowPunct w:val="0"/>
      <w:autoSpaceDE/>
      <w:autoSpaceDN/>
      <w:adjustRightInd/>
      <w:textAlignment w:val="baseline"/>
      <w:rPr>
        <w:sz w:val="16"/>
        <w:szCs w:val="16"/>
      </w:rPr>
    </w:pPr>
    <w:r>
      <w:rPr>
        <w:noProof/>
      </w:rPr>
      <w:pict w14:anchorId="02B84DA8">
        <v:shapetype id="_x0000_t202" coordsize="21600,21600" o:spt="202" path="m,l,21600r21600,l21600,xe">
          <v:stroke joinstyle="miter"/>
          <v:path gradientshapeok="t" o:connecttype="rect"/>
        </v:shapetype>
        <v:shape id="_x0000_s2125" type="#_x0000_t202" style="position:absolute;margin-left:25.35pt;margin-top:0;width:512.2pt;height:9.7pt;z-index:7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525C73B"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3BAF" w14:textId="77777777" w:rsidR="00000000" w:rsidRDefault="0055136E">
    <w:pPr>
      <w:widowControl/>
      <w:rPr>
        <w:sz w:val="24"/>
        <w:szCs w:val="24"/>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7B7D" w14:textId="77777777" w:rsidR="00000000" w:rsidRDefault="0055136E">
    <w:pPr>
      <w:kinsoku w:val="0"/>
      <w:overflowPunct w:val="0"/>
      <w:autoSpaceDE/>
      <w:autoSpaceDN/>
      <w:adjustRightInd/>
      <w:textAlignment w:val="baseline"/>
      <w:rPr>
        <w:sz w:val="16"/>
        <w:szCs w:val="16"/>
      </w:rPr>
    </w:pPr>
    <w:r>
      <w:rPr>
        <w:noProof/>
      </w:rPr>
      <w:pict w14:anchorId="7387CB6B">
        <v:shapetype id="_x0000_t202" coordsize="21600,21600" o:spt="202" path="m,l,21600r21600,l21600,xe">
          <v:stroke joinstyle="miter"/>
          <v:path gradientshapeok="t" o:connecttype="rect"/>
        </v:shapetype>
        <v:shape id="_x0000_s2126" type="#_x0000_t202" style="position:absolute;margin-left:25.35pt;margin-top:0;width:512.2pt;height:9.7pt;z-index:7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2BE907F" w14:textId="77777777" w:rsidR="00000000" w:rsidRDefault="0055136E">
                <w:pPr>
                  <w:keepNext/>
                  <w:keepLines/>
                  <w:kinsoku w:val="0"/>
                  <w:overflowPunct w:val="0"/>
                  <w:autoSpaceDE/>
                  <w:autoSpaceDN/>
                  <w:adjustRightInd/>
                  <w:jc w:val="right"/>
                  <w:textAlignment w:val="baseline"/>
                  <w:rPr>
                    <w:spacing w:val="46"/>
                    <w:sz w:val="19"/>
                    <w:szCs w:val="19"/>
                  </w:rPr>
                </w:pPr>
                <w:r>
                  <w:rPr>
                    <w:spacing w:val="46"/>
                    <w:sz w:val="19"/>
                    <w:szCs w:val="19"/>
                  </w:rPr>
                  <w:fldChar w:fldCharType="begin"/>
                </w:r>
                <w:r>
                  <w:rPr>
                    <w:spacing w:val="46"/>
                    <w:sz w:val="19"/>
                    <w:szCs w:val="19"/>
                  </w:rPr>
                  <w:instrText xml:space="preserve"> PAGE </w:instrText>
                </w:r>
                <w:r>
                  <w:rPr>
                    <w:spacing w:val="46"/>
                    <w:sz w:val="19"/>
                    <w:szCs w:val="19"/>
                  </w:rPr>
                  <w:fldChar w:fldCharType="separate"/>
                </w:r>
                <w:r>
                  <w:rPr>
                    <w:spacing w:val="46"/>
                    <w:sz w:val="19"/>
                    <w:szCs w:val="19"/>
                  </w:rPr>
                  <w:t>27</w:t>
                </w:r>
                <w:r>
                  <w:rPr>
                    <w:spacing w:val="46"/>
                    <w:sz w:val="19"/>
                    <w:szCs w:val="19"/>
                  </w:rPr>
                  <w:fldChar w:fldCharType="end"/>
                </w:r>
              </w:p>
            </w:txbxContent>
          </v:textbox>
          <w10:wrap type="square" anchorx="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B2574" w14:textId="77777777" w:rsidR="00000000" w:rsidRDefault="0055136E">
    <w:pPr>
      <w:widowControl/>
      <w:rPr>
        <w:sz w:val="24"/>
        <w:szCs w:val="24"/>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7A35A" w14:textId="77777777" w:rsidR="00000000" w:rsidRDefault="0055136E">
    <w:pPr>
      <w:widowControl/>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2C3B4" w14:textId="77777777" w:rsidR="00000000" w:rsidRDefault="0055136E">
    <w:pPr>
      <w:widowControl/>
      <w:rPr>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2CBE" w14:textId="77777777" w:rsidR="00000000" w:rsidRDefault="0055136E">
    <w:pPr>
      <w:widowControl/>
      <w:rPr>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4F526" w14:textId="77777777" w:rsidR="00000000" w:rsidRDefault="0055136E">
    <w:pPr>
      <w:widowControl/>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43D71" w14:textId="77777777" w:rsidR="00000000" w:rsidRDefault="0055136E">
    <w:pPr>
      <w:kinsoku w:val="0"/>
      <w:overflowPunct w:val="0"/>
      <w:autoSpaceDE/>
      <w:autoSpaceDN/>
      <w:adjustRightInd/>
      <w:textAlignment w:val="baseline"/>
      <w:rPr>
        <w:sz w:val="16"/>
        <w:szCs w:val="16"/>
      </w:rPr>
    </w:pPr>
    <w:r>
      <w:rPr>
        <w:noProof/>
      </w:rPr>
      <w:pict w14:anchorId="08635005">
        <v:shapetype id="_x0000_t202" coordsize="21600,21600" o:spt="202" path="m,l,21600r21600,l21600,xe">
          <v:stroke joinstyle="miter"/>
          <v:path gradientshapeok="t" o:connecttype="rect"/>
        </v:shapetype>
        <v:shape id="_x0000_s2049" type="#_x0000_t202" style="position:absolute;margin-left:39.3pt;margin-top:0;width:514.1pt;height:9.6pt;z-index: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CA60FF1" w14:textId="77777777" w:rsidR="00000000" w:rsidRDefault="0055136E">
                <w:pPr>
                  <w:keepNext/>
                  <w:keepLines/>
                  <w:kinsoku w:val="0"/>
                  <w:overflowPunct w:val="0"/>
                  <w:autoSpaceDE/>
                  <w:autoSpaceDN/>
                  <w:adjustRightInd/>
                  <w:textAlignment w:val="baseline"/>
                  <w:rPr>
                    <w:b/>
                    <w:bCs/>
                    <w:sz w:val="21"/>
                    <w:szCs w:val="21"/>
                  </w:rPr>
                </w:pPr>
                <w:r>
                  <w:rPr>
                    <w:b/>
                    <w:bCs/>
                    <w:sz w:val="21"/>
                    <w:szCs w:val="21"/>
                  </w:rPr>
                  <w:fldChar w:fldCharType="begin"/>
                </w:r>
                <w:r>
                  <w:rPr>
                    <w:b/>
                    <w:bCs/>
                    <w:sz w:val="21"/>
                    <w:szCs w:val="21"/>
                  </w:rPr>
                  <w:instrText xml:space="preserve"> PAGE </w:instrText>
                </w:r>
                <w:r>
                  <w:rPr>
                    <w:b/>
                    <w:bCs/>
                    <w:sz w:val="21"/>
                    <w:szCs w:val="21"/>
                  </w:rPr>
                  <w:fldChar w:fldCharType="separate"/>
                </w:r>
                <w:r>
                  <w:rPr>
                    <w:b/>
                    <w:bCs/>
                    <w:sz w:val="21"/>
                    <w:szCs w:val="21"/>
                  </w:rPr>
                  <w:t>4</w:t>
                </w:r>
                <w:r>
                  <w:rPr>
                    <w:b/>
                    <w:bCs/>
                    <w:sz w:val="21"/>
                    <w:szCs w:val="21"/>
                  </w:rPr>
                  <w:fldChar w:fldCharType="end"/>
                </w:r>
              </w:p>
            </w:txbxContent>
          </v:textbox>
          <w10:wrap type="square" anchorx="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99B8B" w14:textId="77777777" w:rsidR="00000000" w:rsidRDefault="0055136E">
    <w:pPr>
      <w:widowControl/>
      <w:rPr>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6034F" w14:textId="77777777" w:rsidR="00000000" w:rsidRDefault="0055136E">
    <w:pPr>
      <w:widowControl/>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9E8A0" w14:textId="77777777" w:rsidR="00000000" w:rsidRDefault="0055136E">
    <w:pPr>
      <w:widowControl/>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ADFF" w14:textId="77777777" w:rsidR="00000000" w:rsidRDefault="0055136E">
    <w:pPr>
      <w:kinsoku w:val="0"/>
      <w:overflowPunct w:val="0"/>
      <w:autoSpaceDE/>
      <w:autoSpaceDN/>
      <w:adjustRightInd/>
      <w:textAlignment w:val="baseline"/>
      <w:rPr>
        <w:sz w:val="16"/>
        <w:szCs w:val="16"/>
      </w:rPr>
    </w:pPr>
    <w:r>
      <w:rPr>
        <w:noProof/>
      </w:rPr>
      <w:pict w14:anchorId="650195F3">
        <v:shapetype id="_x0000_t202" coordsize="21600,21600" o:spt="202" path="m,l,21600r21600,l21600,xe">
          <v:stroke joinstyle="miter"/>
          <v:path gradientshapeok="t" o:connecttype="rect"/>
        </v:shapetype>
        <v:shape id="_x0000_s2050" type="#_x0000_t202" style="position:absolute;margin-left:16.9pt;margin-top:0;width:510.85pt;height:9.6pt;z-index: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F0DEF3" w14:textId="77777777" w:rsidR="00000000" w:rsidRDefault="0055136E">
                <w:pPr>
                  <w:keepNext/>
                  <w:keepLines/>
                  <w:kinsoku w:val="0"/>
                  <w:overflowPunct w:val="0"/>
                  <w:autoSpaceDE/>
                  <w:autoSpaceDN/>
                  <w:adjustRightInd/>
                  <w:jc w:val="right"/>
                  <w:textAlignment w:val="baseline"/>
                </w:pPr>
                <w:r>
                  <w:fldChar w:fldCharType="begin"/>
                </w:r>
                <w:r>
                  <w:instrText xml:space="preserve"> PAGE </w:instrText>
                </w:r>
                <w:r>
                  <w:fldChar w:fldCharType="separate"/>
                </w:r>
                <w:r>
                  <w:t>5</w:t>
                </w:r>
                <w:r>
                  <w:fldChar w:fldCharType="end"/>
                </w:r>
              </w:p>
            </w:txbxContent>
          </v:textbox>
          <w10:wrap type="square" anchorx="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39EC8" w14:textId="77777777" w:rsidR="00000000" w:rsidRDefault="0055136E">
    <w:pPr>
      <w:widowControl/>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8AE6" w14:textId="77777777" w:rsidR="00000000" w:rsidRDefault="0055136E">
    <w:pPr>
      <w:widowControl/>
      <w:rPr>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99279" w14:textId="77777777" w:rsidR="00000000" w:rsidRDefault="0055136E">
    <w:pPr>
      <w:kinsoku w:val="0"/>
      <w:overflowPunct w:val="0"/>
      <w:autoSpaceDE/>
      <w:autoSpaceDN/>
      <w:adjustRightInd/>
      <w:textAlignment w:val="baseline"/>
      <w:rPr>
        <w:sz w:val="16"/>
        <w:szCs w:val="16"/>
      </w:rPr>
    </w:pPr>
    <w:r>
      <w:rPr>
        <w:noProof/>
      </w:rPr>
      <w:pict w14:anchorId="08E265B8">
        <v:shapetype id="_x0000_t202" coordsize="21600,21600" o:spt="202" path="m,l,21600r21600,l21600,xe">
          <v:stroke joinstyle="miter"/>
          <v:path gradientshapeok="t" o:connecttype="rect"/>
        </v:shapetype>
        <v:shape id="_x0000_s2051" type="#_x0000_t202" style="position:absolute;margin-left:26.95pt;margin-top:0;width:519.75pt;height:9.7pt;z-index: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D3C95D2" w14:textId="77777777" w:rsidR="00000000" w:rsidRDefault="0055136E">
                <w:pPr>
                  <w:keepNext/>
                  <w:keepLines/>
                  <w:kinsoku w:val="0"/>
                  <w:overflowPunct w:val="0"/>
                  <w:autoSpaceDE/>
                  <w:autoSpaceDN/>
                  <w:adjustRightInd/>
                  <w:ind w:left="144"/>
                  <w:textAlignment w:val="baseline"/>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6</w:t>
                </w:r>
                <w:r>
                  <w:rPr>
                    <w:sz w:val="21"/>
                    <w:szCs w:val="21"/>
                  </w:rPr>
                  <w:fldChar w:fldCharType="end"/>
                </w:r>
              </w:p>
            </w:txbxContent>
          </v:textbox>
          <w10:wrap type="square" anchorx="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76115" w14:textId="77777777" w:rsidR="00000000" w:rsidRDefault="0055136E">
    <w:pPr>
      <w:widowControl/>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F9448" w14:textId="77777777" w:rsidR="00000000" w:rsidRDefault="0055136E">
    <w:pPr>
      <w:widowControl/>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35762" w14:textId="77777777" w:rsidR="00000000" w:rsidRDefault="0055136E">
    <w:pPr>
      <w:kinsoku w:val="0"/>
      <w:overflowPunct w:val="0"/>
      <w:autoSpaceDE/>
      <w:autoSpaceDN/>
      <w:adjustRightInd/>
      <w:textAlignment w:val="baseline"/>
      <w:rPr>
        <w:sz w:val="16"/>
        <w:szCs w:val="16"/>
      </w:rPr>
    </w:pPr>
    <w:r>
      <w:rPr>
        <w:noProof/>
      </w:rPr>
      <w:pict w14:anchorId="70650088">
        <v:shapetype id="_x0000_t202" coordsize="21600,21600" o:spt="202" path="m,l,21600r21600,l21600,xe">
          <v:stroke joinstyle="miter"/>
          <v:path gradientshapeok="t" o:connecttype="rect"/>
        </v:shapetype>
        <v:shape id="_x0000_s2052" type="#_x0000_t202" style="position:absolute;margin-left:26.95pt;margin-top:0;width:519.75pt;height:9.7pt;z-index: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70F147C" w14:textId="77777777" w:rsidR="00000000" w:rsidRDefault="0055136E">
                <w:pPr>
                  <w:keepNext/>
                  <w:keepLines/>
                  <w:kinsoku w:val="0"/>
                  <w:overflowPunct w:val="0"/>
                  <w:autoSpaceDE/>
                  <w:autoSpaceDN/>
                  <w:adjustRightInd/>
                  <w:ind w:left="144"/>
                  <w:textAlignment w:val="baseline"/>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6</w:t>
                </w:r>
                <w:r>
                  <w:rPr>
                    <w:sz w:val="21"/>
                    <w:szCs w:val="21"/>
                  </w:rPr>
                  <w:fldChar w:fldCharType="end"/>
                </w:r>
              </w:p>
            </w:txbxContent>
          </v:textbox>
          <w10:wrap type="square" anchorx="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D401" w14:textId="77777777" w:rsidR="00000000" w:rsidRDefault="0055136E">
    <w:pPr>
      <w:widowControl/>
      <w:rPr>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6D377" w14:textId="77777777" w:rsidR="00000000" w:rsidRDefault="0055136E">
    <w:pPr>
      <w:widowControl/>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0D719" w14:textId="77777777" w:rsidR="00000000" w:rsidRDefault="0055136E">
    <w:pPr>
      <w:keepNext/>
      <w:keepLines/>
      <w:tabs>
        <w:tab w:val="left" w:pos="2750"/>
      </w:tabs>
      <w:kinsoku w:val="0"/>
      <w:overflowPunct w:val="0"/>
      <w:autoSpaceDE/>
      <w:autoSpaceDN/>
      <w:adjustRightInd/>
      <w:textAlignment w:val="baseline"/>
      <w:rPr>
        <w:sz w:val="21"/>
        <w:szCs w:val="21"/>
      </w:rPr>
    </w:pPr>
    <w:r>
      <w:rPr>
        <w:sz w:val="24"/>
        <w:szCs w:val="24"/>
      </w:rPr>
      <w:tab/>
    </w:r>
    <w:r>
      <w:rPr>
        <w:sz w:val="21"/>
        <w:szCs w:val="21"/>
      </w:rPr>
      <w:fldChar w:fldCharType="begin"/>
    </w:r>
    <w:r>
      <w:rPr>
        <w:sz w:val="21"/>
        <w:szCs w:val="21"/>
      </w:rPr>
      <w:instrText xml:space="preserve"> PAGE </w:instrText>
    </w:r>
    <w:r>
      <w:rPr>
        <w:sz w:val="21"/>
        <w:szCs w:val="21"/>
      </w:rPr>
      <w:fldChar w:fldCharType="separate"/>
    </w:r>
    <w:r>
      <w:rPr>
        <w:sz w:val="21"/>
        <w:szCs w:val="21"/>
      </w:rPr>
      <w:t>7</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89C61" w14:textId="77777777" w:rsidR="00000000" w:rsidRDefault="0055136E">
    <w:pPr>
      <w:widowControl/>
      <w:rPr>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EC340" w14:textId="77777777" w:rsidR="00000000" w:rsidRDefault="0055136E">
    <w:pPr>
      <w:widowControl/>
      <w:rPr>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E7BBC" w14:textId="77777777" w:rsidR="00000000" w:rsidRDefault="0055136E">
    <w:pPr>
      <w:widowControl/>
      <w:rPr>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92CAE" w14:textId="77777777" w:rsidR="00000000" w:rsidRDefault="0055136E">
    <w:pPr>
      <w:keepNext/>
      <w:keepLines/>
      <w:tabs>
        <w:tab w:val="left" w:pos="2750"/>
      </w:tabs>
      <w:kinsoku w:val="0"/>
      <w:overflowPunct w:val="0"/>
      <w:autoSpaceDE/>
      <w:autoSpaceDN/>
      <w:adjustRightInd/>
      <w:textAlignment w:val="baseline"/>
      <w:rPr>
        <w:sz w:val="21"/>
        <w:szCs w:val="21"/>
      </w:rPr>
    </w:pPr>
    <w:r>
      <w:rPr>
        <w:sz w:val="24"/>
        <w:szCs w:val="24"/>
      </w:rPr>
      <w:tab/>
    </w:r>
    <w:r>
      <w:rPr>
        <w:sz w:val="21"/>
        <w:szCs w:val="21"/>
      </w:rPr>
      <w:fldChar w:fldCharType="begin"/>
    </w:r>
    <w:r>
      <w:rPr>
        <w:sz w:val="21"/>
        <w:szCs w:val="21"/>
      </w:rPr>
      <w:instrText xml:space="preserve"> PAGE </w:instrText>
    </w:r>
    <w:r>
      <w:rPr>
        <w:sz w:val="21"/>
        <w:szCs w:val="21"/>
      </w:rPr>
      <w:fldChar w:fldCharType="separate"/>
    </w:r>
    <w:r>
      <w:rPr>
        <w:sz w:val="21"/>
        <w:szCs w:val="21"/>
      </w:rPr>
      <w:t>7</w:t>
    </w:r>
    <w:r>
      <w:rPr>
        <w:sz w:val="21"/>
        <w:szCs w:val="21"/>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06C40" w14:textId="77777777" w:rsidR="00000000" w:rsidRDefault="0055136E">
    <w:pPr>
      <w:widowControl/>
      <w:rPr>
        <w:sz w:val="24"/>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6362" w14:textId="77777777" w:rsidR="00000000" w:rsidRDefault="0055136E">
    <w:pPr>
      <w:widowControl/>
      <w:rPr>
        <w:sz w:val="24"/>
        <w:szCs w:val="2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EA32" w14:textId="77777777" w:rsidR="00000000" w:rsidRDefault="0055136E">
    <w:pPr>
      <w:kinsoku w:val="0"/>
      <w:overflowPunct w:val="0"/>
      <w:autoSpaceDE/>
      <w:autoSpaceDN/>
      <w:adjustRightInd/>
      <w:textAlignment w:val="baseline"/>
      <w:rPr>
        <w:sz w:val="16"/>
        <w:szCs w:val="16"/>
      </w:rPr>
    </w:pPr>
    <w:r>
      <w:rPr>
        <w:noProof/>
      </w:rPr>
      <w:pict w14:anchorId="3BB526E2">
        <v:shapetype id="_x0000_t202" coordsize="21600,21600" o:spt="202" path="m,l,21600r21600,l21600,xe">
          <v:stroke joinstyle="miter"/>
          <v:path gradientshapeok="t" o:connecttype="rect"/>
        </v:shapetype>
        <v:shape id="_x0000_s2054" type="#_x0000_t202" style="position:absolute;margin-left:30.2pt;margin-top:0;width:517.7pt;height:9.95pt;z-index: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207538F" w14:textId="77777777" w:rsidR="00000000" w:rsidRDefault="0055136E">
                <w:pPr>
                  <w:keepNext/>
                  <w:keepLines/>
                  <w:kinsoku w:val="0"/>
                  <w:overflowPunct w:val="0"/>
                  <w:autoSpaceDE/>
                  <w:autoSpaceDN/>
                  <w:adjustRightInd/>
                  <w:ind w:left="144"/>
                  <w:textAlignment w:val="baseline"/>
                </w:pPr>
                <w:r>
                  <w:fldChar w:fldCharType="begin"/>
                </w:r>
                <w:r>
                  <w:instrText xml:space="preserve"> PAGE </w:instrText>
                </w:r>
                <w:r>
                  <w:fldChar w:fldCharType="separate"/>
                </w:r>
                <w:r>
                  <w:t>8</w:t>
                </w:r>
                <w:r>
                  <w:fldChar w:fldCharType="end"/>
                </w:r>
                <w:r>
                  <w:t xml:space="preserve"> </w:t>
                </w:r>
              </w:p>
            </w:txbxContent>
          </v:textbox>
          <w10:wrap type="square" anchorx="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D5015" w14:textId="77777777" w:rsidR="00000000" w:rsidRDefault="0055136E">
    <w:pPr>
      <w:widowControl/>
      <w:rPr>
        <w:sz w:val="24"/>
        <w:szCs w:val="24"/>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2EA69" w14:textId="77777777" w:rsidR="00000000" w:rsidRDefault="0055136E">
    <w:pPr>
      <w:widowControl/>
      <w:rPr>
        <w:sz w:val="24"/>
        <w:szCs w:val="24"/>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7FF3A" w14:textId="77777777" w:rsidR="00000000" w:rsidRDefault="0055136E">
    <w:pPr>
      <w:kinsoku w:val="0"/>
      <w:overflowPunct w:val="0"/>
      <w:autoSpaceDE/>
      <w:autoSpaceDN/>
      <w:adjustRightInd/>
      <w:textAlignment w:val="baseline"/>
      <w:rPr>
        <w:sz w:val="16"/>
        <w:szCs w:val="16"/>
      </w:rPr>
    </w:pPr>
    <w:r>
      <w:rPr>
        <w:noProof/>
      </w:rPr>
      <w:pict w14:anchorId="6314FACA">
        <v:shapetype id="_x0000_t202" coordsize="21600,21600" o:spt="202" path="m,l,21600r21600,l21600,xe">
          <v:stroke joinstyle="miter"/>
          <v:path gradientshapeok="t" o:connecttype="rect"/>
        </v:shapetype>
        <v:shape id="_x0000_s2056" type="#_x0000_t202" style="position:absolute;margin-left:30.2pt;margin-top:0;width:517.7pt;height:9.95pt;z-index: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9CD2FD1" w14:textId="77777777" w:rsidR="00000000" w:rsidRDefault="0055136E">
                <w:pPr>
                  <w:keepNext/>
                  <w:keepLines/>
                  <w:kinsoku w:val="0"/>
                  <w:overflowPunct w:val="0"/>
                  <w:autoSpaceDE/>
                  <w:autoSpaceDN/>
                  <w:adjustRightInd/>
                  <w:ind w:left="144"/>
                  <w:textAlignment w:val="baseline"/>
                </w:pPr>
                <w:r>
                  <w:fldChar w:fldCharType="begin"/>
                </w:r>
                <w:r>
                  <w:instrText xml:space="preserve"> PAGE </w:instrText>
                </w:r>
                <w:r>
                  <w:fldChar w:fldCharType="separate"/>
                </w:r>
                <w:r>
                  <w:t>8</w:t>
                </w:r>
                <w:r>
                  <w:fldChar w:fldCharType="end"/>
                </w:r>
                <w:r>
                  <w:t xml:space="preserve"> </w:t>
                </w:r>
              </w:p>
            </w:txbxContent>
          </v:textbox>
          <w10:wrap type="square" anchorx="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8117E" w14:textId="77777777" w:rsidR="00000000" w:rsidRDefault="0055136E">
    <w:pPr>
      <w:widowControl/>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83C96" w14:textId="77777777" w:rsidR="00000000" w:rsidRDefault="0055136E">
    <w:pPr>
      <w:widowControl/>
      <w:rPr>
        <w:sz w:val="24"/>
        <w:szCs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37342" w14:textId="77777777" w:rsidR="00000000" w:rsidRDefault="0055136E">
    <w:pPr>
      <w:widowControl/>
      <w:rPr>
        <w:sz w:val="24"/>
        <w:szCs w:val="24"/>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070C9" w14:textId="77777777" w:rsidR="00000000" w:rsidRDefault="0055136E">
    <w:pPr>
      <w:kinsoku w:val="0"/>
      <w:overflowPunct w:val="0"/>
      <w:autoSpaceDE/>
      <w:autoSpaceDN/>
      <w:adjustRightInd/>
      <w:textAlignment w:val="baseline"/>
      <w:rPr>
        <w:sz w:val="16"/>
        <w:szCs w:val="16"/>
      </w:rPr>
    </w:pPr>
    <w:r>
      <w:rPr>
        <w:noProof/>
      </w:rPr>
      <w:pict w14:anchorId="312149D3">
        <v:shapetype id="_x0000_t202" coordsize="21600,21600" o:spt="202" path="m,l,21600r21600,l21600,xe">
          <v:stroke joinstyle="miter"/>
          <v:path gradientshapeok="t" o:connecttype="rect"/>
        </v:shapetype>
        <v:shape id="_x0000_s2058" type="#_x0000_t202" style="position:absolute;margin-left:28.6pt;margin-top:0;width:507.55pt;height:10.05pt;z-index:1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3537939" w14:textId="77777777" w:rsidR="00000000" w:rsidRDefault="0055136E">
                <w:pPr>
                  <w:keepNext/>
                  <w:keepLines/>
                  <w:kinsoku w:val="0"/>
                  <w:overflowPunct w:val="0"/>
                  <w:autoSpaceDE/>
                  <w:autoSpaceDN/>
                  <w:adjustRightInd/>
                  <w:jc w:val="right"/>
                  <w:textAlignment w:val="baseline"/>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9</w:t>
                </w:r>
                <w:r>
                  <w:rPr>
                    <w:sz w:val="21"/>
                    <w:szCs w:val="21"/>
                  </w:rPr>
                  <w:fldChar w:fldCharType="end"/>
                </w:r>
              </w:p>
            </w:txbxContent>
          </v:textbox>
          <w10:wrap type="square" anchorx="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C2077" w14:textId="77777777" w:rsidR="00000000" w:rsidRDefault="0055136E">
    <w:pPr>
      <w:widowControl/>
      <w:rPr>
        <w:sz w:val="24"/>
        <w:szCs w:val="24"/>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AB9CC" w14:textId="77777777" w:rsidR="00000000" w:rsidRDefault="0055136E">
    <w:pPr>
      <w:widowControl/>
      <w:rPr>
        <w:sz w:val="24"/>
        <w:szCs w:val="24"/>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3268A" w14:textId="77777777" w:rsidR="00000000" w:rsidRDefault="0055136E">
    <w:pPr>
      <w:kinsoku w:val="0"/>
      <w:overflowPunct w:val="0"/>
      <w:autoSpaceDE/>
      <w:autoSpaceDN/>
      <w:adjustRightInd/>
      <w:textAlignment w:val="baseline"/>
      <w:rPr>
        <w:sz w:val="16"/>
        <w:szCs w:val="16"/>
      </w:rPr>
    </w:pPr>
    <w:r>
      <w:rPr>
        <w:noProof/>
      </w:rPr>
      <w:pict w14:anchorId="7C97E7F1">
        <v:shapetype id="_x0000_t202" coordsize="21600,21600" o:spt="202" path="m,l,21600r21600,l21600,xe">
          <v:stroke joinstyle="miter"/>
          <v:path gradientshapeok="t" o:connecttype="rect"/>
        </v:shapetype>
        <v:shape id="_x0000_s2062" type="#_x0000_t202" style="position:absolute;margin-left:26.55pt;margin-top:0;width:522.1pt;height:11.4pt;z-index:1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C50F5F0" w14:textId="77777777" w:rsidR="00000000" w:rsidRDefault="0055136E">
                <w:pPr>
                  <w:keepNext/>
                  <w:keepLines/>
                  <w:kinsoku w:val="0"/>
                  <w:overflowPunct w:val="0"/>
                  <w:autoSpaceDE/>
                  <w:autoSpaceDN/>
                  <w:adjustRightInd/>
                  <w:ind w:left="144"/>
                  <w:textAlignment w:val="baseline"/>
                  <w:rPr>
                    <w:spacing w:val="16"/>
                    <w:sz w:val="21"/>
                    <w:szCs w:val="21"/>
                  </w:rPr>
                </w:pPr>
                <w:r>
                  <w:rPr>
                    <w:spacing w:val="16"/>
                    <w:sz w:val="21"/>
                    <w:szCs w:val="21"/>
                  </w:rPr>
                  <w:fldChar w:fldCharType="begin"/>
                </w:r>
                <w:r>
                  <w:rPr>
                    <w:spacing w:val="16"/>
                    <w:sz w:val="21"/>
                    <w:szCs w:val="21"/>
                  </w:rPr>
                  <w:instrText xml:space="preserve"> PAGE </w:instrText>
                </w:r>
                <w:r>
                  <w:rPr>
                    <w:spacing w:val="16"/>
                    <w:sz w:val="21"/>
                    <w:szCs w:val="21"/>
                  </w:rPr>
                  <w:fldChar w:fldCharType="separate"/>
                </w:r>
                <w:r>
                  <w:rPr>
                    <w:spacing w:val="16"/>
                    <w:sz w:val="21"/>
                    <w:szCs w:val="21"/>
                  </w:rPr>
                  <w:t>10</w:t>
                </w:r>
                <w:r>
                  <w:rPr>
                    <w:spacing w:val="16"/>
                    <w:sz w:val="21"/>
                    <w:szCs w:val="21"/>
                  </w:rPr>
                  <w:fldChar w:fldCharType="end"/>
                </w:r>
                <w:r>
                  <w:rPr>
                    <w:spacing w:val="16"/>
                    <w:sz w:val="21"/>
                    <w:szCs w:val="21"/>
                  </w:rPr>
                  <w:t xml:space="preserve"> </w:t>
                </w:r>
              </w:p>
            </w:txbxContent>
          </v:textbox>
          <w10:wrap type="square" anchorx="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C867F" w14:textId="77777777" w:rsidR="00000000" w:rsidRDefault="0055136E">
    <w:pPr>
      <w:widowControl/>
      <w:rPr>
        <w:sz w:val="24"/>
        <w:szCs w:val="24"/>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F830C" w14:textId="77777777" w:rsidR="00000000" w:rsidRDefault="0055136E">
    <w:pPr>
      <w:widowControl/>
      <w:rPr>
        <w:sz w:val="24"/>
        <w:szCs w:val="24"/>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83CC4" w14:textId="77777777" w:rsidR="00000000" w:rsidRDefault="0055136E">
    <w:pPr>
      <w:kinsoku w:val="0"/>
      <w:overflowPunct w:val="0"/>
      <w:autoSpaceDE/>
      <w:autoSpaceDN/>
      <w:adjustRightInd/>
      <w:textAlignment w:val="baseline"/>
      <w:rPr>
        <w:sz w:val="16"/>
        <w:szCs w:val="16"/>
      </w:rPr>
    </w:pPr>
    <w:r>
      <w:rPr>
        <w:noProof/>
      </w:rPr>
      <w:pict w14:anchorId="18974367">
        <v:shapetype id="_x0000_t202" coordsize="21600,21600" o:spt="202" path="m,l,21600r21600,l21600,xe">
          <v:stroke joinstyle="miter"/>
          <v:path gradientshapeok="t" o:connecttype="rect"/>
        </v:shapetype>
        <v:shape id="_x0000_s2066" type="#_x0000_t202" style="position:absolute;margin-left:26.55pt;margin-top:0;width:522.1pt;height:11.4pt;z-index:1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7FCF2EB" w14:textId="77777777" w:rsidR="00000000" w:rsidRDefault="0055136E">
                <w:pPr>
                  <w:keepNext/>
                  <w:keepLines/>
                  <w:kinsoku w:val="0"/>
                  <w:overflowPunct w:val="0"/>
                  <w:autoSpaceDE/>
                  <w:autoSpaceDN/>
                  <w:adjustRightInd/>
                  <w:ind w:left="144"/>
                  <w:textAlignment w:val="baseline"/>
                  <w:rPr>
                    <w:spacing w:val="16"/>
                    <w:sz w:val="21"/>
                    <w:szCs w:val="21"/>
                  </w:rPr>
                </w:pPr>
                <w:r>
                  <w:rPr>
                    <w:spacing w:val="16"/>
                    <w:sz w:val="21"/>
                    <w:szCs w:val="21"/>
                  </w:rPr>
                  <w:fldChar w:fldCharType="begin"/>
                </w:r>
                <w:r>
                  <w:rPr>
                    <w:spacing w:val="16"/>
                    <w:sz w:val="21"/>
                    <w:szCs w:val="21"/>
                  </w:rPr>
                  <w:instrText xml:space="preserve"> PAGE </w:instrText>
                </w:r>
                <w:r>
                  <w:rPr>
                    <w:spacing w:val="16"/>
                    <w:sz w:val="21"/>
                    <w:szCs w:val="21"/>
                  </w:rPr>
                  <w:fldChar w:fldCharType="separate"/>
                </w:r>
                <w:r>
                  <w:rPr>
                    <w:spacing w:val="16"/>
                    <w:sz w:val="21"/>
                    <w:szCs w:val="21"/>
                  </w:rPr>
                  <w:t>10</w:t>
                </w:r>
                <w:r>
                  <w:rPr>
                    <w:spacing w:val="16"/>
                    <w:sz w:val="21"/>
                    <w:szCs w:val="21"/>
                  </w:rPr>
                  <w:fldChar w:fldCharType="end"/>
                </w:r>
                <w:r>
                  <w:rPr>
                    <w:spacing w:val="16"/>
                    <w:sz w:val="21"/>
                    <w:szCs w:val="21"/>
                  </w:rPr>
                  <w:t xml:space="preserve"> </w:t>
                </w:r>
              </w:p>
            </w:txbxContent>
          </v:textbox>
          <w10:wrap type="square" anchorx="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8830" w14:textId="77777777" w:rsidR="00000000" w:rsidRDefault="0055136E">
    <w:pPr>
      <w:kinsoku w:val="0"/>
      <w:overflowPunct w:val="0"/>
      <w:autoSpaceDE/>
      <w:autoSpaceDN/>
      <w:adjustRightInd/>
      <w:textAlignment w:val="baseline"/>
      <w:rPr>
        <w:sz w:val="16"/>
        <w:szCs w:val="16"/>
      </w:rPr>
    </w:pPr>
    <w:r>
      <w:rPr>
        <w:noProof/>
      </w:rPr>
      <w:pict w14:anchorId="5689E7C3">
        <v:shapetype id="_x0000_t202" coordsize="21600,21600" o:spt="202" path="m,l,21600r21600,l21600,xe">
          <v:stroke joinstyle="miter"/>
          <v:path gradientshapeok="t" o:connecttype="rect"/>
        </v:shapetype>
        <v:shape id="_x0000_s2070" type="#_x0000_t202" style="position:absolute;margin-left:15.55pt;margin-top:0;width:521.95pt;height:9.95pt;z-index:2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24D745" w14:textId="77777777" w:rsidR="00000000" w:rsidRDefault="0055136E">
                <w:pPr>
                  <w:keepNext/>
                  <w:keepLines/>
                  <w:kinsoku w:val="0"/>
                  <w:overflowPunct w:val="0"/>
                  <w:autoSpaceDE/>
                  <w:autoSpaceDN/>
                  <w:adjustRightInd/>
                  <w:ind w:left="144"/>
                  <w:textAlignment w:val="baseline"/>
                  <w:rPr>
                    <w:spacing w:val="-3"/>
                    <w:sz w:val="21"/>
                    <w:szCs w:val="21"/>
                  </w:rPr>
                </w:pPr>
                <w:r>
                  <w:rPr>
                    <w:spacing w:val="-3"/>
                    <w:sz w:val="21"/>
                    <w:szCs w:val="21"/>
                  </w:rPr>
                  <w:fldChar w:fldCharType="begin"/>
                </w:r>
                <w:r>
                  <w:rPr>
                    <w:spacing w:val="-3"/>
                    <w:sz w:val="21"/>
                    <w:szCs w:val="21"/>
                  </w:rPr>
                  <w:instrText xml:space="preserve"> PAGE </w:instrText>
                </w:r>
                <w:r>
                  <w:rPr>
                    <w:spacing w:val="-3"/>
                    <w:sz w:val="21"/>
                    <w:szCs w:val="21"/>
                  </w:rPr>
                  <w:fldChar w:fldCharType="separate"/>
                </w:r>
                <w:r>
                  <w:rPr>
                    <w:spacing w:val="-3"/>
                    <w:sz w:val="21"/>
                    <w:szCs w:val="21"/>
                  </w:rPr>
                  <w:t>12</w:t>
                </w:r>
                <w:r>
                  <w:rPr>
                    <w:spacing w:val="-3"/>
                    <w:sz w:val="21"/>
                    <w:szCs w:val="21"/>
                  </w:rPr>
                  <w:fldChar w:fldCharType="end"/>
                </w:r>
              </w:p>
            </w:txbxContent>
          </v:textbox>
          <w10:wrap type="square" anchorx="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41A62" w14:textId="77777777" w:rsidR="00000000" w:rsidRDefault="0055136E">
    <w:pPr>
      <w:widowControl/>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AB9BA" w14:textId="77777777" w:rsidR="00000000" w:rsidRDefault="0055136E">
    <w:pPr>
      <w:widowControl/>
      <w:rPr>
        <w:sz w:val="24"/>
        <w:szCs w:val="24"/>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D1F7F" w14:textId="77777777" w:rsidR="00000000" w:rsidRDefault="0055136E">
    <w:pPr>
      <w:widowControl/>
      <w:rPr>
        <w:sz w:val="24"/>
        <w:szCs w:val="24"/>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0A681" w14:textId="77777777" w:rsidR="00000000" w:rsidRDefault="0055136E">
    <w:pPr>
      <w:kinsoku w:val="0"/>
      <w:overflowPunct w:val="0"/>
      <w:autoSpaceDE/>
      <w:autoSpaceDN/>
      <w:adjustRightInd/>
      <w:textAlignment w:val="baseline"/>
      <w:rPr>
        <w:sz w:val="16"/>
        <w:szCs w:val="16"/>
      </w:rPr>
    </w:pPr>
    <w:r>
      <w:rPr>
        <w:noProof/>
      </w:rPr>
      <w:pict w14:anchorId="0081B2AD">
        <v:shapetype id="_x0000_t202" coordsize="21600,21600" o:spt="202" path="m,l,21600r21600,l21600,xe">
          <v:stroke joinstyle="miter"/>
          <v:path gradientshapeok="t" o:connecttype="rect"/>
        </v:shapetype>
        <v:shape id="_x0000_s2073" type="#_x0000_t202" style="position:absolute;margin-left:15.55pt;margin-top:0;width:521.95pt;height:9.95pt;z-index:2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8375681" w14:textId="77777777" w:rsidR="00000000" w:rsidRDefault="0055136E">
                <w:pPr>
                  <w:keepNext/>
                  <w:keepLines/>
                  <w:kinsoku w:val="0"/>
                  <w:overflowPunct w:val="0"/>
                  <w:autoSpaceDE/>
                  <w:autoSpaceDN/>
                  <w:adjustRightInd/>
                  <w:ind w:left="144"/>
                  <w:textAlignment w:val="baseline"/>
                  <w:rPr>
                    <w:spacing w:val="-3"/>
                    <w:sz w:val="21"/>
                    <w:szCs w:val="21"/>
                  </w:rPr>
                </w:pPr>
                <w:r>
                  <w:rPr>
                    <w:spacing w:val="-3"/>
                    <w:sz w:val="21"/>
                    <w:szCs w:val="21"/>
                  </w:rPr>
                  <w:fldChar w:fldCharType="begin"/>
                </w:r>
                <w:r>
                  <w:rPr>
                    <w:spacing w:val="-3"/>
                    <w:sz w:val="21"/>
                    <w:szCs w:val="21"/>
                  </w:rPr>
                  <w:instrText xml:space="preserve"> PAGE </w:instrText>
                </w:r>
                <w:r>
                  <w:rPr>
                    <w:spacing w:val="-3"/>
                    <w:sz w:val="21"/>
                    <w:szCs w:val="21"/>
                  </w:rPr>
                  <w:fldChar w:fldCharType="separate"/>
                </w:r>
                <w:r>
                  <w:rPr>
                    <w:spacing w:val="-3"/>
                    <w:sz w:val="21"/>
                    <w:szCs w:val="21"/>
                  </w:rPr>
                  <w:t>12</w:t>
                </w:r>
                <w:r>
                  <w:rPr>
                    <w:spacing w:val="-3"/>
                    <w:sz w:val="21"/>
                    <w:szCs w:val="21"/>
                  </w:rPr>
                  <w:fldChar w:fldCharType="end"/>
                </w:r>
              </w:p>
            </w:txbxContent>
          </v:textbox>
          <w10:wrap type="square" anchorx="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875F" w14:textId="77777777" w:rsidR="00000000" w:rsidRDefault="0055136E">
    <w:pPr>
      <w:widowControl/>
      <w:rPr>
        <w:sz w:val="24"/>
        <w:szCs w:val="24"/>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4F5DC" w14:textId="77777777" w:rsidR="00000000" w:rsidRDefault="0055136E">
    <w:pPr>
      <w:kinsoku w:val="0"/>
      <w:overflowPunct w:val="0"/>
      <w:autoSpaceDE/>
      <w:autoSpaceDN/>
      <w:adjustRightInd/>
      <w:textAlignment w:val="baseline"/>
      <w:rPr>
        <w:sz w:val="16"/>
        <w:szCs w:val="16"/>
      </w:rPr>
    </w:pPr>
    <w:r>
      <w:rPr>
        <w:noProof/>
      </w:rPr>
      <w:pict w14:anchorId="3CF79427">
        <v:shapetype id="_x0000_t202" coordsize="21600,21600" o:spt="202" path="m,l,21600r21600,l21600,xe">
          <v:stroke joinstyle="miter"/>
          <v:path gradientshapeok="t" o:connecttype="rect"/>
        </v:shapetype>
        <v:shape id="_x0000_s2077" type="#_x0000_t202" style="position:absolute;margin-left:15.55pt;margin-top:0;width:521.95pt;height:9.95pt;z-index:2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F462AF3" w14:textId="77777777" w:rsidR="00000000" w:rsidRDefault="0055136E">
                <w:pPr>
                  <w:keepNext/>
                  <w:keepLines/>
                  <w:kinsoku w:val="0"/>
                  <w:overflowPunct w:val="0"/>
                  <w:autoSpaceDE/>
                  <w:autoSpaceDN/>
                  <w:adjustRightInd/>
                  <w:ind w:left="144"/>
                  <w:textAlignment w:val="baseline"/>
                  <w:rPr>
                    <w:spacing w:val="-3"/>
                    <w:sz w:val="21"/>
                    <w:szCs w:val="21"/>
                  </w:rPr>
                </w:pPr>
                <w:r>
                  <w:rPr>
                    <w:spacing w:val="-3"/>
                    <w:sz w:val="21"/>
                    <w:szCs w:val="21"/>
                  </w:rPr>
                  <w:fldChar w:fldCharType="begin"/>
                </w:r>
                <w:r>
                  <w:rPr>
                    <w:spacing w:val="-3"/>
                    <w:sz w:val="21"/>
                    <w:szCs w:val="21"/>
                  </w:rPr>
                  <w:instrText xml:space="preserve"> PAGE </w:instrText>
                </w:r>
                <w:r>
                  <w:rPr>
                    <w:spacing w:val="-3"/>
                    <w:sz w:val="21"/>
                    <w:szCs w:val="21"/>
                  </w:rPr>
                  <w:fldChar w:fldCharType="separate"/>
                </w:r>
                <w:r>
                  <w:rPr>
                    <w:spacing w:val="-3"/>
                    <w:sz w:val="21"/>
                    <w:szCs w:val="21"/>
                  </w:rPr>
                  <w:t>12</w:t>
                </w:r>
                <w:r>
                  <w:rPr>
                    <w:spacing w:val="-3"/>
                    <w:sz w:val="21"/>
                    <w:szCs w:val="21"/>
                  </w:rPr>
                  <w:fldChar w:fldCharType="end"/>
                </w:r>
              </w:p>
            </w:txbxContent>
          </v:textbox>
          <w10:wrap type="square" anchorx="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B6E61" w14:textId="77777777" w:rsidR="00000000" w:rsidRDefault="0055136E">
    <w:pPr>
      <w:widowControl/>
      <w:rPr>
        <w:sz w:val="24"/>
        <w:szCs w:val="24"/>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023E" w14:textId="77777777" w:rsidR="00000000" w:rsidRDefault="0055136E">
    <w:pPr>
      <w:widowControl/>
      <w:rPr>
        <w:sz w:val="24"/>
        <w:szCs w:val="24"/>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F54EC" w14:textId="77777777" w:rsidR="00000000" w:rsidRDefault="0055136E">
    <w:pPr>
      <w:kinsoku w:val="0"/>
      <w:overflowPunct w:val="0"/>
      <w:autoSpaceDE/>
      <w:autoSpaceDN/>
      <w:adjustRightInd/>
      <w:textAlignment w:val="baseline"/>
      <w:rPr>
        <w:sz w:val="16"/>
        <w:szCs w:val="16"/>
      </w:rPr>
    </w:pPr>
    <w:r>
      <w:rPr>
        <w:noProof/>
      </w:rPr>
      <w:pict w14:anchorId="48851C89">
        <v:shapetype id="_x0000_t202" coordsize="21600,21600" o:spt="202" path="m,l,21600r21600,l21600,xe">
          <v:stroke joinstyle="miter"/>
          <v:path gradientshapeok="t" o:connecttype="rect"/>
        </v:shapetype>
        <v:shape id="_x0000_s2078" type="#_x0000_t202" style="position:absolute;margin-left:15.55pt;margin-top:0;width:521.95pt;height:9.95pt;z-index:3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8C9D0E0" w14:textId="77777777" w:rsidR="00000000" w:rsidRDefault="0055136E">
                <w:pPr>
                  <w:keepNext/>
                  <w:keepLines/>
                  <w:kinsoku w:val="0"/>
                  <w:overflowPunct w:val="0"/>
                  <w:autoSpaceDE/>
                  <w:autoSpaceDN/>
                  <w:adjustRightInd/>
                  <w:ind w:left="144"/>
                  <w:textAlignment w:val="baseline"/>
                  <w:rPr>
                    <w:spacing w:val="-3"/>
                    <w:sz w:val="21"/>
                    <w:szCs w:val="21"/>
                  </w:rPr>
                </w:pPr>
                <w:r>
                  <w:rPr>
                    <w:spacing w:val="-3"/>
                    <w:sz w:val="21"/>
                    <w:szCs w:val="21"/>
                  </w:rPr>
                  <w:fldChar w:fldCharType="begin"/>
                </w:r>
                <w:r>
                  <w:rPr>
                    <w:spacing w:val="-3"/>
                    <w:sz w:val="21"/>
                    <w:szCs w:val="21"/>
                  </w:rPr>
                  <w:instrText xml:space="preserve"> PAGE </w:instrText>
                </w:r>
                <w:r>
                  <w:rPr>
                    <w:spacing w:val="-3"/>
                    <w:sz w:val="21"/>
                    <w:szCs w:val="21"/>
                  </w:rPr>
                  <w:fldChar w:fldCharType="separate"/>
                </w:r>
                <w:r>
                  <w:rPr>
                    <w:spacing w:val="-3"/>
                    <w:sz w:val="21"/>
                    <w:szCs w:val="21"/>
                  </w:rPr>
                  <w:t>12</w:t>
                </w:r>
                <w:r>
                  <w:rPr>
                    <w:spacing w:val="-3"/>
                    <w:sz w:val="21"/>
                    <w:szCs w:val="21"/>
                  </w:rPr>
                  <w:fldChar w:fldCharType="end"/>
                </w:r>
              </w:p>
            </w:txbxContent>
          </v:textbox>
          <w10:wrap type="square" anchorx="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D3D0A" w14:textId="77777777" w:rsidR="00000000" w:rsidRDefault="0055136E">
    <w:pPr>
      <w:widowControl/>
      <w:rPr>
        <w:sz w:val="24"/>
        <w:szCs w:val="24"/>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6DA90" w14:textId="77777777" w:rsidR="00000000" w:rsidRDefault="0055136E">
    <w:pPr>
      <w:widowControl/>
      <w:rPr>
        <w:sz w:val="24"/>
        <w:szCs w:val="24"/>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9B727" w14:textId="77777777" w:rsidR="00000000" w:rsidRDefault="0055136E">
    <w:pPr>
      <w:widowControl/>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F78F5" w14:textId="77777777" w:rsidR="00000000" w:rsidRDefault="0055136E">
    <w:pPr>
      <w:widowControl/>
      <w:rPr>
        <w:sz w:val="24"/>
        <w:szCs w:val="24"/>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3D89" w14:textId="77777777" w:rsidR="00000000" w:rsidRDefault="0055136E">
    <w:pPr>
      <w:widowControl/>
      <w:rPr>
        <w:sz w:val="24"/>
        <w:szCs w:val="24"/>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8CA16" w14:textId="77777777" w:rsidR="00000000" w:rsidRDefault="0055136E">
    <w:pPr>
      <w:kinsoku w:val="0"/>
      <w:overflowPunct w:val="0"/>
      <w:autoSpaceDE/>
      <w:autoSpaceDN/>
      <w:adjustRightInd/>
      <w:textAlignment w:val="baseline"/>
      <w:rPr>
        <w:sz w:val="16"/>
        <w:szCs w:val="16"/>
      </w:rPr>
    </w:pPr>
    <w:r>
      <w:rPr>
        <w:noProof/>
      </w:rPr>
      <w:pict w14:anchorId="077458CF">
        <v:shapetype id="_x0000_t202" coordsize="21600,21600" o:spt="202" path="m,l,21600r21600,l21600,xe">
          <v:stroke joinstyle="miter"/>
          <v:path gradientshapeok="t" o:connecttype="rect"/>
        </v:shapetype>
        <v:shape id="_x0000_s2080" type="#_x0000_t202" style="position:absolute;margin-left:40.1pt;margin-top:0;width:542.15pt;height:10.2pt;z-index: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0F87C2C" w14:textId="77777777" w:rsidR="00000000" w:rsidRDefault="0055136E">
                <w:pPr>
                  <w:keepNext/>
                  <w:keepLines/>
                  <w:kinsoku w:val="0"/>
                  <w:overflowPunct w:val="0"/>
                  <w:autoSpaceDE/>
                  <w:autoSpaceDN/>
                  <w:adjustRightInd/>
                  <w:textAlignment w:val="baseline"/>
                  <w:rPr>
                    <w:spacing w:val="30"/>
                    <w:sz w:val="21"/>
                    <w:szCs w:val="21"/>
                  </w:rPr>
                </w:pPr>
                <w:r>
                  <w:rPr>
                    <w:spacing w:val="30"/>
                    <w:sz w:val="21"/>
                    <w:szCs w:val="21"/>
                  </w:rPr>
                  <w:fldChar w:fldCharType="begin"/>
                </w:r>
                <w:r>
                  <w:rPr>
                    <w:spacing w:val="30"/>
                    <w:sz w:val="21"/>
                    <w:szCs w:val="21"/>
                  </w:rPr>
                  <w:instrText xml:space="preserve"> PAGE </w:instrText>
                </w:r>
                <w:r>
                  <w:rPr>
                    <w:spacing w:val="30"/>
                    <w:sz w:val="21"/>
                    <w:szCs w:val="21"/>
                  </w:rPr>
                  <w:fldChar w:fldCharType="separate"/>
                </w:r>
                <w:r>
                  <w:rPr>
                    <w:spacing w:val="30"/>
                    <w:sz w:val="21"/>
                    <w:szCs w:val="21"/>
                  </w:rPr>
                  <w:t>14</w:t>
                </w:r>
                <w:r>
                  <w:rPr>
                    <w:spacing w:val="30"/>
                    <w:sz w:val="21"/>
                    <w:szCs w:val="21"/>
                  </w:rPr>
                  <w:fldChar w:fldCharType="end"/>
                </w:r>
              </w:p>
            </w:txbxContent>
          </v:textbox>
          <w10:wrap type="square" anchorx="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0AD67" w14:textId="77777777" w:rsidR="00000000" w:rsidRDefault="0055136E">
    <w:pPr>
      <w:widowControl/>
      <w:rPr>
        <w:sz w:val="24"/>
        <w:szCs w:val="24"/>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D257E" w14:textId="77777777" w:rsidR="00000000" w:rsidRDefault="0055136E">
    <w:pPr>
      <w:widowControl/>
      <w:rPr>
        <w:sz w:val="24"/>
        <w:szCs w:val="24"/>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41759" w14:textId="77777777" w:rsidR="00000000" w:rsidRDefault="0055136E">
    <w:pPr>
      <w:kinsoku w:val="0"/>
      <w:overflowPunct w:val="0"/>
      <w:autoSpaceDE/>
      <w:autoSpaceDN/>
      <w:adjustRightInd/>
      <w:textAlignment w:val="baseline"/>
      <w:rPr>
        <w:sz w:val="16"/>
        <w:szCs w:val="16"/>
      </w:rPr>
    </w:pPr>
    <w:r>
      <w:rPr>
        <w:noProof/>
      </w:rPr>
      <w:pict w14:anchorId="5DD7D7F5">
        <v:shapetype id="_x0000_t202" coordsize="21600,21600" o:spt="202" path="m,l,21600r21600,l21600,xe">
          <v:stroke joinstyle="miter"/>
          <v:path gradientshapeok="t" o:connecttype="rect"/>
        </v:shapetype>
        <v:shape id="_x0000_s2082" type="#_x0000_t202" style="position:absolute;margin-left:40.1pt;margin-top:0;width:542.15pt;height:10.2pt;z-index:3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80FEC8A" w14:textId="77777777" w:rsidR="00000000" w:rsidRDefault="0055136E">
                <w:pPr>
                  <w:keepNext/>
                  <w:keepLines/>
                  <w:kinsoku w:val="0"/>
                  <w:overflowPunct w:val="0"/>
                  <w:autoSpaceDE/>
                  <w:autoSpaceDN/>
                  <w:adjustRightInd/>
                  <w:textAlignment w:val="baseline"/>
                  <w:rPr>
                    <w:spacing w:val="30"/>
                    <w:sz w:val="21"/>
                    <w:szCs w:val="21"/>
                  </w:rPr>
                </w:pPr>
                <w:r>
                  <w:rPr>
                    <w:spacing w:val="30"/>
                    <w:sz w:val="21"/>
                    <w:szCs w:val="21"/>
                  </w:rPr>
                  <w:fldChar w:fldCharType="begin"/>
                </w:r>
                <w:r>
                  <w:rPr>
                    <w:spacing w:val="30"/>
                    <w:sz w:val="21"/>
                    <w:szCs w:val="21"/>
                  </w:rPr>
                  <w:instrText xml:space="preserve"> PAGE </w:instrText>
                </w:r>
                <w:r>
                  <w:rPr>
                    <w:spacing w:val="30"/>
                    <w:sz w:val="21"/>
                    <w:szCs w:val="21"/>
                  </w:rPr>
                  <w:fldChar w:fldCharType="separate"/>
                </w:r>
                <w:r>
                  <w:rPr>
                    <w:spacing w:val="30"/>
                    <w:sz w:val="21"/>
                    <w:szCs w:val="21"/>
                  </w:rPr>
                  <w:t>14</w:t>
                </w:r>
                <w:r>
                  <w:rPr>
                    <w:spacing w:val="30"/>
                    <w:sz w:val="21"/>
                    <w:szCs w:val="21"/>
                  </w:rPr>
                  <w:fldChar w:fldCharType="end"/>
                </w:r>
              </w:p>
            </w:txbxContent>
          </v:textbox>
          <w10:wrap type="square" anchorx="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3B3E8" w14:textId="77777777" w:rsidR="00000000" w:rsidRDefault="0055136E">
    <w:pPr>
      <w:widowControl/>
      <w:rPr>
        <w:sz w:val="24"/>
        <w:szCs w:val="24"/>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C172E" w14:textId="77777777" w:rsidR="00000000" w:rsidRDefault="0055136E">
    <w:pPr>
      <w:widowControl/>
      <w:rPr>
        <w:sz w:val="24"/>
        <w:szCs w:val="24"/>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71E70" w14:textId="77777777" w:rsidR="00000000" w:rsidRDefault="0055136E">
    <w:pPr>
      <w:kinsoku w:val="0"/>
      <w:overflowPunct w:val="0"/>
      <w:autoSpaceDE/>
      <w:autoSpaceDN/>
      <w:adjustRightInd/>
      <w:textAlignment w:val="baseline"/>
      <w:rPr>
        <w:sz w:val="16"/>
        <w:szCs w:val="16"/>
      </w:rPr>
    </w:pPr>
    <w:r>
      <w:rPr>
        <w:noProof/>
      </w:rPr>
      <w:pict w14:anchorId="4D86F82D">
        <v:shapetype id="_x0000_t202" coordsize="21600,21600" o:spt="202" path="m,l,21600r21600,l21600,xe">
          <v:stroke joinstyle="miter"/>
          <v:path gradientshapeok="t" o:connecttype="rect"/>
        </v:shapetype>
        <v:shape id="_x0000_s2084" type="#_x0000_t202" style="position:absolute;margin-left:32.2pt;margin-top:0;width:509.7pt;height:9.95pt;z-index: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640D0FF" w14:textId="77777777" w:rsidR="00000000" w:rsidRDefault="0055136E">
                <w:pPr>
                  <w:keepNext/>
                  <w:keepLines/>
                  <w:kinsoku w:val="0"/>
                  <w:overflowPunct w:val="0"/>
                  <w:autoSpaceDE/>
                  <w:autoSpaceDN/>
                  <w:adjustRightInd/>
                  <w:jc w:val="right"/>
                  <w:textAlignment w:val="baseline"/>
                  <w:rPr>
                    <w:i/>
                    <w:iCs/>
                    <w:spacing w:val="-8"/>
                    <w:sz w:val="21"/>
                    <w:szCs w:val="21"/>
                  </w:rPr>
                </w:pPr>
                <w:r>
                  <w:rPr>
                    <w:i/>
                    <w:iCs/>
                    <w:spacing w:val="-8"/>
                    <w:sz w:val="21"/>
                    <w:szCs w:val="21"/>
                  </w:rPr>
                  <w:fldChar w:fldCharType="begin"/>
                </w:r>
                <w:r>
                  <w:rPr>
                    <w:i/>
                    <w:iCs/>
                    <w:spacing w:val="-8"/>
                    <w:sz w:val="21"/>
                    <w:szCs w:val="21"/>
                  </w:rPr>
                  <w:instrText xml:space="preserve"> PAGE </w:instrText>
                </w:r>
                <w:r>
                  <w:rPr>
                    <w:i/>
                    <w:iCs/>
                    <w:spacing w:val="-8"/>
                    <w:sz w:val="21"/>
                    <w:szCs w:val="21"/>
                  </w:rPr>
                  <w:fldChar w:fldCharType="separate"/>
                </w:r>
                <w:r>
                  <w:rPr>
                    <w:i/>
                    <w:iCs/>
                    <w:spacing w:val="-8"/>
                    <w:sz w:val="21"/>
                    <w:szCs w:val="21"/>
                  </w:rPr>
                  <w:t>15</w:t>
                </w:r>
                <w:r>
                  <w:rPr>
                    <w:i/>
                    <w:iCs/>
                    <w:spacing w:val="-8"/>
                    <w:sz w:val="21"/>
                    <w:szCs w:val="21"/>
                  </w:rPr>
                  <w:fldChar w:fldCharType="end"/>
                </w:r>
              </w:p>
            </w:txbxContent>
          </v:textbox>
          <w10:wrap type="square" anchorx="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45EA4" w14:textId="77777777" w:rsidR="00000000" w:rsidRDefault="0055136E">
    <w:pPr>
      <w:kinsoku w:val="0"/>
      <w:overflowPunct w:val="0"/>
      <w:autoSpaceDE/>
      <w:autoSpaceDN/>
      <w:adjustRightInd/>
      <w:textAlignment w:val="baseline"/>
      <w:rPr>
        <w:sz w:val="16"/>
        <w:szCs w:val="16"/>
      </w:rPr>
    </w:pPr>
    <w:r>
      <w:rPr>
        <w:noProof/>
      </w:rPr>
      <w:pict w14:anchorId="4DEBBD00">
        <v:shapetype id="_x0000_t202" coordsize="21600,21600" o:spt="202" path="m,l,21600r21600,l21600,xe">
          <v:stroke joinstyle="miter"/>
          <v:path gradientshapeok="t" o:connecttype="rect"/>
        </v:shapetype>
        <v:shape id="_x0000_s2085" type="#_x0000_t202" style="position:absolute;margin-left:18pt;margin-top:0;width:517.8pt;height:9.7pt;z-index:3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F96E700"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606A5" w14:textId="77777777" w:rsidR="00000000" w:rsidRDefault="0055136E">
    <w:pPr>
      <w:kinsoku w:val="0"/>
      <w:overflowPunct w:val="0"/>
      <w:autoSpaceDE/>
      <w:autoSpaceDN/>
      <w:adjustRightInd/>
      <w:textAlignment w:val="baseline"/>
      <w:rPr>
        <w:sz w:val="16"/>
        <w:szCs w:val="16"/>
      </w:rPr>
    </w:pPr>
    <w:r>
      <w:rPr>
        <w:noProof/>
      </w:rPr>
      <w:pict w14:anchorId="67BE7CFE">
        <v:shapetype id="_x0000_t202" coordsize="21600,21600" o:spt="202" path="m,l,21600r21600,l21600,xe">
          <v:stroke joinstyle="miter"/>
          <v:path gradientshapeok="t" o:connecttype="rect"/>
        </v:shapetype>
        <v:shape id="_x0000_s2086" type="#_x0000_t202" style="position:absolute;margin-left:25.75pt;margin-top:0;width:509.7pt;height:11.6pt;z-index:3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276A76B"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A87C0" w14:textId="77777777" w:rsidR="00000000" w:rsidRDefault="0055136E">
    <w:pPr>
      <w:widowControl/>
      <w:rPr>
        <w:sz w:val="24"/>
        <w:szCs w:val="24"/>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C07C5" w14:textId="77777777" w:rsidR="00000000" w:rsidRDefault="0055136E">
    <w:pPr>
      <w:kinsoku w:val="0"/>
      <w:overflowPunct w:val="0"/>
      <w:autoSpaceDE/>
      <w:autoSpaceDN/>
      <w:adjustRightInd/>
      <w:textAlignment w:val="baseline"/>
      <w:rPr>
        <w:sz w:val="16"/>
        <w:szCs w:val="16"/>
      </w:rPr>
    </w:pPr>
    <w:r>
      <w:rPr>
        <w:noProof/>
      </w:rPr>
      <w:pict w14:anchorId="11CE0DDE">
        <v:shapetype id="_x0000_t202" coordsize="21600,21600" o:spt="202" path="m,l,21600r21600,l21600,xe">
          <v:stroke joinstyle="miter"/>
          <v:path gradientshapeok="t" o:connecttype="rect"/>
        </v:shapetype>
        <v:shape id="_x0000_s2087" type="#_x0000_t202" style="position:absolute;margin-left:18pt;margin-top:0;width:517.8pt;height:9.7pt;z-index:3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2F92A82"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9947E" w14:textId="77777777" w:rsidR="00000000" w:rsidRDefault="0055136E">
    <w:pPr>
      <w:kinsoku w:val="0"/>
      <w:overflowPunct w:val="0"/>
      <w:autoSpaceDE/>
      <w:autoSpaceDN/>
      <w:adjustRightInd/>
      <w:textAlignment w:val="baseline"/>
      <w:rPr>
        <w:sz w:val="16"/>
        <w:szCs w:val="16"/>
      </w:rPr>
    </w:pPr>
    <w:r>
      <w:rPr>
        <w:noProof/>
      </w:rPr>
      <w:pict w14:anchorId="28F6BF36">
        <v:shapetype id="_x0000_t202" coordsize="21600,21600" o:spt="202" path="m,l,21600r21600,l21600,xe">
          <v:stroke joinstyle="miter"/>
          <v:path gradientshapeok="t" o:connecttype="rect"/>
        </v:shapetype>
        <v:shape id="_x0000_s2088" type="#_x0000_t202" style="position:absolute;margin-left:18pt;margin-top:0;width:517.8pt;height:9.7pt;z-index: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329EC2D"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21A66" w14:textId="77777777" w:rsidR="00000000" w:rsidRDefault="0055136E">
    <w:pPr>
      <w:kinsoku w:val="0"/>
      <w:overflowPunct w:val="0"/>
      <w:autoSpaceDE/>
      <w:autoSpaceDN/>
      <w:adjustRightInd/>
      <w:textAlignment w:val="baseline"/>
      <w:rPr>
        <w:sz w:val="16"/>
        <w:szCs w:val="16"/>
      </w:rPr>
    </w:pPr>
    <w:r>
      <w:rPr>
        <w:noProof/>
      </w:rPr>
      <w:pict w14:anchorId="1D1251FC">
        <v:shapetype id="_x0000_t202" coordsize="21600,21600" o:spt="202" path="m,l,21600r21600,l21600,xe">
          <v:stroke joinstyle="miter"/>
          <v:path gradientshapeok="t" o:connecttype="rect"/>
        </v:shapetype>
        <v:shape id="_x0000_s2089" type="#_x0000_t202" style="position:absolute;margin-left:25.75pt;margin-top:0;width:509.7pt;height:11.6pt;z-index:4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9CF2ACD"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23674" w14:textId="77777777" w:rsidR="00000000" w:rsidRDefault="0055136E">
    <w:pPr>
      <w:kinsoku w:val="0"/>
      <w:overflowPunct w:val="0"/>
      <w:autoSpaceDE/>
      <w:autoSpaceDN/>
      <w:adjustRightInd/>
      <w:textAlignment w:val="baseline"/>
      <w:rPr>
        <w:sz w:val="16"/>
        <w:szCs w:val="16"/>
      </w:rPr>
    </w:pPr>
    <w:r>
      <w:rPr>
        <w:noProof/>
      </w:rPr>
      <w:pict w14:anchorId="62E00271">
        <v:shapetype id="_x0000_t202" coordsize="21600,21600" o:spt="202" path="m,l,21600r21600,l21600,xe">
          <v:stroke joinstyle="miter"/>
          <v:path gradientshapeok="t" o:connecttype="rect"/>
        </v:shapetype>
        <v:shape id="_x0000_s2090" type="#_x0000_t202" style="position:absolute;margin-left:18pt;margin-top:0;width:517.8pt;height:9.7pt;z-index:4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0EBE893"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1386B" w14:textId="77777777" w:rsidR="00000000" w:rsidRDefault="0055136E">
    <w:pPr>
      <w:kinsoku w:val="0"/>
      <w:overflowPunct w:val="0"/>
      <w:autoSpaceDE/>
      <w:autoSpaceDN/>
      <w:adjustRightInd/>
      <w:textAlignment w:val="baseline"/>
      <w:rPr>
        <w:sz w:val="16"/>
        <w:szCs w:val="16"/>
      </w:rPr>
    </w:pPr>
    <w:r>
      <w:rPr>
        <w:noProof/>
      </w:rPr>
      <w:pict w14:anchorId="46CA9758">
        <v:shapetype id="_x0000_t202" coordsize="21600,21600" o:spt="202" path="m,l,21600r21600,l21600,xe">
          <v:stroke joinstyle="miter"/>
          <v:path gradientshapeok="t" o:connecttype="rect"/>
        </v:shapetype>
        <v:shape id="_x0000_s2091" type="#_x0000_t202" style="position:absolute;margin-left:25.75pt;margin-top:0;width:509.7pt;height:11.6pt;z-index:4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F7B0343"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0465" w14:textId="77777777" w:rsidR="00000000" w:rsidRDefault="0055136E">
    <w:pPr>
      <w:kinsoku w:val="0"/>
      <w:overflowPunct w:val="0"/>
      <w:autoSpaceDE/>
      <w:autoSpaceDN/>
      <w:adjustRightInd/>
      <w:textAlignment w:val="baseline"/>
      <w:rPr>
        <w:sz w:val="16"/>
        <w:szCs w:val="16"/>
      </w:rPr>
    </w:pPr>
    <w:r>
      <w:rPr>
        <w:noProof/>
      </w:rPr>
      <w:pict w14:anchorId="651CF331">
        <v:shapetype id="_x0000_t202" coordsize="21600,21600" o:spt="202" path="m,l,21600r21600,l21600,xe">
          <v:stroke joinstyle="miter"/>
          <v:path gradientshapeok="t" o:connecttype="rect"/>
        </v:shapetype>
        <v:shape id="_x0000_s2092" type="#_x0000_t202" style="position:absolute;margin-left:18pt;margin-top:0;width:517.8pt;height:9.7pt;z-index: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21976A4"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9F394" w14:textId="77777777" w:rsidR="00000000" w:rsidRDefault="0055136E">
    <w:pPr>
      <w:kinsoku w:val="0"/>
      <w:overflowPunct w:val="0"/>
      <w:autoSpaceDE/>
      <w:autoSpaceDN/>
      <w:adjustRightInd/>
      <w:textAlignment w:val="baseline"/>
      <w:rPr>
        <w:sz w:val="16"/>
        <w:szCs w:val="16"/>
      </w:rPr>
    </w:pPr>
    <w:r>
      <w:rPr>
        <w:noProof/>
      </w:rPr>
      <w:pict w14:anchorId="22AA920B">
        <v:shapetype id="_x0000_t202" coordsize="21600,21600" o:spt="202" path="m,l,21600r21600,l21600,xe">
          <v:stroke joinstyle="miter"/>
          <v:path gradientshapeok="t" o:connecttype="rect"/>
        </v:shapetype>
        <v:shape id="_x0000_s2093" type="#_x0000_t202" style="position:absolute;margin-left:25.75pt;margin-top:0;width:509.7pt;height:11.6pt;z-index:4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39FE6CA"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31266" w14:textId="77777777" w:rsidR="00000000" w:rsidRDefault="0055136E">
    <w:pPr>
      <w:kinsoku w:val="0"/>
      <w:overflowPunct w:val="0"/>
      <w:autoSpaceDE/>
      <w:autoSpaceDN/>
      <w:adjustRightInd/>
      <w:textAlignment w:val="baseline"/>
      <w:rPr>
        <w:sz w:val="16"/>
        <w:szCs w:val="16"/>
      </w:rPr>
    </w:pPr>
    <w:r>
      <w:rPr>
        <w:noProof/>
      </w:rPr>
      <w:pict w14:anchorId="04B1716A">
        <v:shapetype id="_x0000_t202" coordsize="21600,21600" o:spt="202" path="m,l,21600r21600,l21600,xe">
          <v:stroke joinstyle="miter"/>
          <v:path gradientshapeok="t" o:connecttype="rect"/>
        </v:shapetype>
        <v:shape id="_x0000_s2094" type="#_x0000_t202" style="position:absolute;margin-left:18pt;margin-top:0;width:517.8pt;height:9.7pt;z-index:4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211BA3D"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B80CD" w14:textId="77777777" w:rsidR="00000000" w:rsidRDefault="0055136E">
    <w:pPr>
      <w:kinsoku w:val="0"/>
      <w:overflowPunct w:val="0"/>
      <w:autoSpaceDE/>
      <w:autoSpaceDN/>
      <w:adjustRightInd/>
      <w:textAlignment w:val="baseline"/>
      <w:rPr>
        <w:sz w:val="16"/>
        <w:szCs w:val="16"/>
      </w:rPr>
    </w:pPr>
    <w:r>
      <w:rPr>
        <w:noProof/>
      </w:rPr>
      <w:pict w14:anchorId="26589293">
        <v:shapetype id="_x0000_t202" coordsize="21600,21600" o:spt="202" path="m,l,21600r21600,l21600,xe">
          <v:stroke joinstyle="miter"/>
          <v:path gradientshapeok="t" o:connecttype="rect"/>
        </v:shapetype>
        <v:shape id="_x0000_s2095" type="#_x0000_t202" style="position:absolute;margin-left:25.75pt;margin-top:0;width:509.7pt;height:11.6pt;z-index:4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5EC1448"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959D" w14:textId="77777777" w:rsidR="00000000" w:rsidRDefault="0055136E">
    <w:pPr>
      <w:kinsoku w:val="0"/>
      <w:overflowPunct w:val="0"/>
      <w:autoSpaceDE/>
      <w:autoSpaceDN/>
      <w:adjustRightInd/>
      <w:textAlignment w:val="baseline"/>
      <w:rPr>
        <w:sz w:val="16"/>
        <w:szCs w:val="16"/>
      </w:rPr>
    </w:pPr>
    <w:r>
      <w:rPr>
        <w:noProof/>
      </w:rPr>
      <w:pict w14:anchorId="2EFBEB8B">
        <v:shapetype id="_x0000_t202" coordsize="21600,21600" o:spt="202" path="m,l,21600r21600,l21600,xe">
          <v:stroke joinstyle="miter"/>
          <v:path gradientshapeok="t" o:connecttype="rect"/>
        </v:shapetype>
        <v:shape id="_x0000_s2096" type="#_x0000_t202" style="position:absolute;margin-left:18pt;margin-top:0;width:517.8pt;height:9.7pt;z-index: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DFC02C5"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52F6B" w14:textId="77777777" w:rsidR="00000000" w:rsidRDefault="0055136E">
    <w:pPr>
      <w:widowControl/>
      <w:rPr>
        <w:sz w:val="24"/>
        <w:szCs w:val="24"/>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66893" w14:textId="77777777" w:rsidR="00000000" w:rsidRDefault="0055136E">
    <w:pPr>
      <w:kinsoku w:val="0"/>
      <w:overflowPunct w:val="0"/>
      <w:autoSpaceDE/>
      <w:autoSpaceDN/>
      <w:adjustRightInd/>
      <w:textAlignment w:val="baseline"/>
      <w:rPr>
        <w:sz w:val="16"/>
        <w:szCs w:val="16"/>
      </w:rPr>
    </w:pPr>
    <w:r>
      <w:rPr>
        <w:noProof/>
      </w:rPr>
      <w:pict w14:anchorId="1187FAAE">
        <v:shapetype id="_x0000_t202" coordsize="21600,21600" o:spt="202" path="m,l,21600r21600,l21600,xe">
          <v:stroke joinstyle="miter"/>
          <v:path gradientshapeok="t" o:connecttype="rect"/>
        </v:shapetype>
        <v:shape id="_x0000_s2097" type="#_x0000_t202" style="position:absolute;margin-left:18pt;margin-top:0;width:517.8pt;height:9.7pt;z-index:4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C51012B"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0C471" w14:textId="77777777" w:rsidR="00000000" w:rsidRDefault="0055136E">
    <w:pPr>
      <w:kinsoku w:val="0"/>
      <w:overflowPunct w:val="0"/>
      <w:autoSpaceDE/>
      <w:autoSpaceDN/>
      <w:adjustRightInd/>
      <w:textAlignment w:val="baseline"/>
      <w:rPr>
        <w:sz w:val="16"/>
        <w:szCs w:val="16"/>
      </w:rPr>
    </w:pPr>
    <w:r>
      <w:rPr>
        <w:noProof/>
      </w:rPr>
      <w:pict w14:anchorId="28A8AE1E">
        <v:shapetype id="_x0000_t202" coordsize="21600,21600" o:spt="202" path="m,l,21600r21600,l21600,xe">
          <v:stroke joinstyle="miter"/>
          <v:path gradientshapeok="t" o:connecttype="rect"/>
        </v:shapetype>
        <v:shape id="_x0000_s2098" type="#_x0000_t202" style="position:absolute;margin-left:25.75pt;margin-top:0;width:509.7pt;height:11.6pt;z-index:5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2B4156B"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2A8B9" w14:textId="77777777" w:rsidR="00000000" w:rsidRDefault="0055136E">
    <w:pPr>
      <w:kinsoku w:val="0"/>
      <w:overflowPunct w:val="0"/>
      <w:autoSpaceDE/>
      <w:autoSpaceDN/>
      <w:adjustRightInd/>
      <w:textAlignment w:val="baseline"/>
      <w:rPr>
        <w:sz w:val="16"/>
        <w:szCs w:val="16"/>
      </w:rPr>
    </w:pPr>
    <w:r>
      <w:rPr>
        <w:noProof/>
      </w:rPr>
      <w:pict w14:anchorId="6A2C849F">
        <v:shapetype id="_x0000_t202" coordsize="21600,21600" o:spt="202" path="m,l,21600r21600,l21600,xe">
          <v:stroke joinstyle="miter"/>
          <v:path gradientshapeok="t" o:connecttype="rect"/>
        </v:shapetype>
        <v:shape id="_x0000_s2099" type="#_x0000_t202" style="position:absolute;margin-left:18pt;margin-top:0;width:517.8pt;height:9.7pt;z-index:5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7DBFF8B"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F8119" w14:textId="77777777" w:rsidR="00000000" w:rsidRDefault="0055136E">
    <w:pPr>
      <w:kinsoku w:val="0"/>
      <w:overflowPunct w:val="0"/>
      <w:autoSpaceDE/>
      <w:autoSpaceDN/>
      <w:adjustRightInd/>
      <w:textAlignment w:val="baseline"/>
      <w:rPr>
        <w:sz w:val="16"/>
        <w:szCs w:val="16"/>
      </w:rPr>
    </w:pPr>
    <w:r>
      <w:rPr>
        <w:noProof/>
      </w:rPr>
      <w:pict w14:anchorId="48E8ABCA">
        <v:shapetype id="_x0000_t202" coordsize="21600,21600" o:spt="202" path="m,l,21600r21600,l21600,xe">
          <v:stroke joinstyle="miter"/>
          <v:path gradientshapeok="t" o:connecttype="rect"/>
        </v:shapetype>
        <v:shape id="_x0000_s2100" type="#_x0000_t202" style="position:absolute;margin-left:25.75pt;margin-top:0;width:509.7pt;height:11.6pt;z-index: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4665A15" w14:textId="77777777" w:rsidR="00000000" w:rsidRDefault="0055136E">
                <w:pPr>
                  <w:keepNext/>
                  <w:keepLines/>
                  <w:kinsoku w:val="0"/>
                  <w:overflowPunct w:val="0"/>
                  <w:autoSpaceDE/>
                  <w:autoSpaceDN/>
                  <w:adjustRightInd/>
                  <w:jc w:val="right"/>
                  <w:textAlignment w:val="baseline"/>
                  <w:rPr>
                    <w:spacing w:val="6"/>
                    <w:sz w:val="21"/>
                    <w:szCs w:val="21"/>
                  </w:rPr>
                </w:pPr>
                <w:r>
                  <w:rPr>
                    <w:spacing w:val="6"/>
                    <w:sz w:val="21"/>
                    <w:szCs w:val="21"/>
                  </w:rPr>
                  <w:fldChar w:fldCharType="begin"/>
                </w:r>
                <w:r>
                  <w:rPr>
                    <w:spacing w:val="6"/>
                    <w:sz w:val="21"/>
                    <w:szCs w:val="21"/>
                  </w:rPr>
                  <w:instrText xml:space="preserve"> PAGE </w:instrText>
                </w:r>
                <w:r>
                  <w:rPr>
                    <w:spacing w:val="6"/>
                    <w:sz w:val="21"/>
                    <w:szCs w:val="21"/>
                  </w:rPr>
                  <w:fldChar w:fldCharType="separate"/>
                </w:r>
                <w:r>
                  <w:rPr>
                    <w:spacing w:val="6"/>
                    <w:sz w:val="21"/>
                    <w:szCs w:val="21"/>
                  </w:rPr>
                  <w:t>17</w:t>
                </w:r>
                <w:r>
                  <w:rPr>
                    <w:spacing w:val="6"/>
                    <w:sz w:val="21"/>
                    <w:szCs w:val="21"/>
                  </w:rPr>
                  <w:fldChar w:fldCharType="end"/>
                </w:r>
              </w:p>
            </w:txbxContent>
          </v:textbox>
          <w10:wrap type="square" anchorx="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2C619" w14:textId="77777777" w:rsidR="00000000" w:rsidRDefault="0055136E">
    <w:pPr>
      <w:kinsoku w:val="0"/>
      <w:overflowPunct w:val="0"/>
      <w:autoSpaceDE/>
      <w:autoSpaceDN/>
      <w:adjustRightInd/>
      <w:textAlignment w:val="baseline"/>
      <w:rPr>
        <w:sz w:val="16"/>
        <w:szCs w:val="16"/>
      </w:rPr>
    </w:pPr>
    <w:r>
      <w:rPr>
        <w:noProof/>
      </w:rPr>
      <w:pict w14:anchorId="21135108">
        <v:shapetype id="_x0000_t202" coordsize="21600,21600" o:spt="202" path="m,l,21600r21600,l21600,xe">
          <v:stroke joinstyle="miter"/>
          <v:path gradientshapeok="t" o:connecttype="rect"/>
        </v:shapetype>
        <v:shape id="_x0000_s2101" type="#_x0000_t202" style="position:absolute;margin-left:18pt;margin-top:0;width:517.8pt;height:9.7pt;z-index:5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D239CE9" w14:textId="77777777" w:rsidR="00000000" w:rsidRDefault="0055136E">
                <w:pPr>
                  <w:keepNext/>
                  <w:keepLines/>
                  <w:kinsoku w:val="0"/>
                  <w:overflowPunct w:val="0"/>
                  <w:autoSpaceDE/>
                  <w:autoSpaceDN/>
                  <w:adjustRightInd/>
                  <w:ind w:left="144"/>
                  <w:textAlignment w:val="baseline"/>
                  <w:rPr>
                    <w:spacing w:val="23"/>
                    <w:sz w:val="21"/>
                    <w:szCs w:val="21"/>
                  </w:rPr>
                </w:pPr>
                <w:r>
                  <w:rPr>
                    <w:spacing w:val="23"/>
                    <w:sz w:val="21"/>
                    <w:szCs w:val="21"/>
                  </w:rPr>
                  <w:fldChar w:fldCharType="begin"/>
                </w:r>
                <w:r>
                  <w:rPr>
                    <w:spacing w:val="23"/>
                    <w:sz w:val="21"/>
                    <w:szCs w:val="21"/>
                  </w:rPr>
                  <w:instrText xml:space="preserve"> PAGE </w:instrText>
                </w:r>
                <w:r>
                  <w:rPr>
                    <w:spacing w:val="23"/>
                    <w:sz w:val="21"/>
                    <w:szCs w:val="21"/>
                  </w:rPr>
                  <w:fldChar w:fldCharType="separate"/>
                </w:r>
                <w:r>
                  <w:rPr>
                    <w:spacing w:val="23"/>
                    <w:sz w:val="21"/>
                    <w:szCs w:val="21"/>
                  </w:rPr>
                  <w:t>18</w:t>
                </w:r>
                <w:r>
                  <w:rPr>
                    <w:spacing w:val="23"/>
                    <w:sz w:val="21"/>
                    <w:szCs w:val="21"/>
                  </w:rPr>
                  <w:fldChar w:fldCharType="end"/>
                </w:r>
                <w:r>
                  <w:rPr>
                    <w:spacing w:val="23"/>
                    <w:sz w:val="21"/>
                    <w:szCs w:val="21"/>
                  </w:rPr>
                  <w:t xml:space="preserve"> </w:t>
                </w:r>
              </w:p>
            </w:txbxContent>
          </v:textbox>
          <w10:wrap type="square" anchorx="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E7440" w14:textId="77777777" w:rsidR="00000000" w:rsidRDefault="0055136E">
    <w:pPr>
      <w:widowControl/>
      <w:rPr>
        <w:sz w:val="24"/>
        <w:szCs w:val="24"/>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EDE1" w14:textId="77777777" w:rsidR="00000000" w:rsidRDefault="0055136E">
    <w:pPr>
      <w:widowControl/>
      <w:rPr>
        <w:sz w:val="24"/>
        <w:szCs w:val="24"/>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F7C1" w14:textId="77777777" w:rsidR="00000000" w:rsidRDefault="0055136E">
    <w:pPr>
      <w:kinsoku w:val="0"/>
      <w:overflowPunct w:val="0"/>
      <w:autoSpaceDE/>
      <w:autoSpaceDN/>
      <w:adjustRightInd/>
      <w:textAlignment w:val="baseline"/>
      <w:rPr>
        <w:sz w:val="16"/>
        <w:szCs w:val="16"/>
      </w:rPr>
    </w:pPr>
    <w:r>
      <w:rPr>
        <w:noProof/>
      </w:rPr>
      <w:pict w14:anchorId="7D1861EA">
        <v:shapetype id="_x0000_t202" coordsize="21600,21600" o:spt="202" path="m,l,21600r21600,l21600,xe">
          <v:stroke joinstyle="miter"/>
          <v:path gradientshapeok="t" o:connecttype="rect"/>
        </v:shapetype>
        <v:shape id="_x0000_s2102" type="#_x0000_t202" style="position:absolute;margin-left:28.85pt;margin-top:0;width:509.7pt;height:10.3pt;z-index:5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F6B90F9" w14:textId="77777777" w:rsidR="00000000" w:rsidRDefault="0055136E">
                <w:pPr>
                  <w:keepNext/>
                  <w:keepLines/>
                  <w:kinsoku w:val="0"/>
                  <w:overflowPunct w:val="0"/>
                  <w:autoSpaceDE/>
                  <w:autoSpaceDN/>
                  <w:adjustRightInd/>
                  <w:jc w:val="right"/>
                  <w:textAlignment w:val="baseline"/>
                  <w:rPr>
                    <w:spacing w:val="29"/>
                    <w:sz w:val="21"/>
                    <w:szCs w:val="21"/>
                  </w:rPr>
                </w:pPr>
                <w:r>
                  <w:rPr>
                    <w:spacing w:val="29"/>
                    <w:sz w:val="21"/>
                    <w:szCs w:val="21"/>
                  </w:rPr>
                  <w:fldChar w:fldCharType="begin"/>
                </w:r>
                <w:r>
                  <w:rPr>
                    <w:spacing w:val="29"/>
                    <w:sz w:val="21"/>
                    <w:szCs w:val="21"/>
                  </w:rPr>
                  <w:instrText xml:space="preserve"> PAGE </w:instrText>
                </w:r>
                <w:r>
                  <w:rPr>
                    <w:spacing w:val="29"/>
                    <w:sz w:val="21"/>
                    <w:szCs w:val="21"/>
                  </w:rPr>
                  <w:fldChar w:fldCharType="separate"/>
                </w:r>
                <w:r>
                  <w:rPr>
                    <w:spacing w:val="29"/>
                    <w:sz w:val="21"/>
                    <w:szCs w:val="21"/>
                  </w:rPr>
                  <w:t>19</w:t>
                </w:r>
                <w:r>
                  <w:rPr>
                    <w:spacing w:val="29"/>
                    <w:sz w:val="21"/>
                    <w:szCs w:val="21"/>
                  </w:rPr>
                  <w:fldChar w:fldCharType="end"/>
                </w:r>
              </w:p>
            </w:txbxContent>
          </v:textbox>
          <w10:wrap type="square" anchorx="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C0CF2" w14:textId="77777777" w:rsidR="00000000" w:rsidRDefault="0055136E">
    <w:pPr>
      <w:widowControl/>
      <w:rPr>
        <w:sz w:val="24"/>
        <w:szCs w:val="24"/>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9F609" w14:textId="77777777" w:rsidR="00000000" w:rsidRDefault="0055136E">
    <w:pPr>
      <w:widowControl/>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BBC1A" w14:textId="77777777" w:rsidR="00000000" w:rsidRDefault="0055136E">
    <w:pPr>
      <w:widowControl/>
      <w:rPr>
        <w:sz w:val="24"/>
        <w:szCs w:val="24"/>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27939" w14:textId="77777777" w:rsidR="00000000" w:rsidRDefault="0055136E">
    <w:pPr>
      <w:widowControl/>
      <w:rPr>
        <w:sz w:val="24"/>
        <w:szCs w:val="24"/>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D08B4" w14:textId="77777777" w:rsidR="00000000" w:rsidRDefault="0055136E">
    <w:pPr>
      <w:widowControl/>
      <w:rPr>
        <w:sz w:val="24"/>
        <w:szCs w:val="24"/>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D9A6" w14:textId="77777777" w:rsidR="00000000" w:rsidRDefault="0055136E">
    <w:pPr>
      <w:kinsoku w:val="0"/>
      <w:overflowPunct w:val="0"/>
      <w:autoSpaceDE/>
      <w:autoSpaceDN/>
      <w:adjustRightInd/>
      <w:textAlignment w:val="baseline"/>
      <w:rPr>
        <w:sz w:val="16"/>
        <w:szCs w:val="16"/>
      </w:rPr>
    </w:pPr>
    <w:r>
      <w:rPr>
        <w:noProof/>
      </w:rPr>
      <w:pict w14:anchorId="2B714F30">
        <v:shapetype id="_x0000_t202" coordsize="21600,21600" o:spt="202" path="m,l,21600r21600,l21600,xe">
          <v:stroke joinstyle="miter"/>
          <v:path gradientshapeok="t" o:connecttype="rect"/>
        </v:shapetype>
        <v:shape id="_x0000_s2103" type="#_x0000_t202" style="position:absolute;margin-left:39.15pt;margin-top:0;width:515.75pt;height:9.7pt;z-index:5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23B4DD" w14:textId="77777777" w:rsidR="00000000" w:rsidRDefault="0055136E">
                <w:pPr>
                  <w:keepNext/>
                  <w:keepLines/>
                  <w:kinsoku w:val="0"/>
                  <w:overflowPunct w:val="0"/>
                  <w:autoSpaceDE/>
                  <w:autoSpaceDN/>
                  <w:adjustRightInd/>
                  <w:textAlignment w:val="baseline"/>
                  <w:rPr>
                    <w:spacing w:val="-3"/>
                    <w:sz w:val="21"/>
                    <w:szCs w:val="21"/>
                  </w:rPr>
                </w:pPr>
                <w:r>
                  <w:rPr>
                    <w:spacing w:val="-3"/>
                    <w:sz w:val="21"/>
                    <w:szCs w:val="21"/>
                  </w:rPr>
                  <w:fldChar w:fldCharType="begin"/>
                </w:r>
                <w:r>
                  <w:rPr>
                    <w:spacing w:val="-3"/>
                    <w:sz w:val="21"/>
                    <w:szCs w:val="21"/>
                  </w:rPr>
                  <w:instrText xml:space="preserve"> PAGE </w:instrText>
                </w:r>
                <w:r>
                  <w:rPr>
                    <w:spacing w:val="-3"/>
                    <w:sz w:val="21"/>
                    <w:szCs w:val="21"/>
                  </w:rPr>
                  <w:fldChar w:fldCharType="separate"/>
                </w:r>
                <w:r>
                  <w:rPr>
                    <w:spacing w:val="-3"/>
                    <w:sz w:val="21"/>
                    <w:szCs w:val="21"/>
                  </w:rPr>
                  <w:t>20</w:t>
                </w:r>
                <w:r>
                  <w:rPr>
                    <w:spacing w:val="-3"/>
                    <w:sz w:val="21"/>
                    <w:szCs w:val="21"/>
                  </w:rPr>
                  <w:fldChar w:fldCharType="end"/>
                </w:r>
                <w:r>
                  <w:rPr>
                    <w:spacing w:val="-3"/>
                    <w:sz w:val="21"/>
                    <w:szCs w:val="21"/>
                  </w:rPr>
                  <w:t xml:space="preserve"> </w:t>
                </w:r>
              </w:p>
            </w:txbxContent>
          </v:textbox>
          <w10:wrap type="square" anchorx="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E6580" w14:textId="77777777" w:rsidR="00000000" w:rsidRDefault="0055136E">
    <w:pPr>
      <w:widowControl/>
      <w:rPr>
        <w:sz w:val="24"/>
        <w:szCs w:val="24"/>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8674" w14:textId="77777777" w:rsidR="00000000" w:rsidRDefault="0055136E">
    <w:pPr>
      <w:widowControl/>
      <w:rPr>
        <w:sz w:val="24"/>
        <w:szCs w:val="24"/>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424B5" w14:textId="77777777" w:rsidR="00000000" w:rsidRDefault="0055136E">
    <w:pPr>
      <w:widowControl/>
      <w:rPr>
        <w:sz w:val="24"/>
        <w:szCs w:val="24"/>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16060" w14:textId="77777777" w:rsidR="00000000" w:rsidRDefault="0055136E">
    <w:pPr>
      <w:widowControl/>
      <w:rPr>
        <w:sz w:val="24"/>
        <w:szCs w:val="24"/>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87EB" w14:textId="77777777" w:rsidR="00000000" w:rsidRDefault="0055136E">
    <w:pPr>
      <w:widowControl/>
      <w:rPr>
        <w:sz w:val="24"/>
        <w:szCs w:val="24"/>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7E8E0" w14:textId="77777777" w:rsidR="00000000" w:rsidRDefault="0055136E">
    <w:pPr>
      <w:widowControl/>
      <w:rPr>
        <w:sz w:val="24"/>
        <w:szCs w:val="24"/>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28A21" w14:textId="77777777" w:rsidR="00000000" w:rsidRDefault="0055136E">
    <w:pPr>
      <w:kinsoku w:val="0"/>
      <w:overflowPunct w:val="0"/>
      <w:autoSpaceDE/>
      <w:autoSpaceDN/>
      <w:adjustRightInd/>
      <w:textAlignment w:val="baseline"/>
      <w:rPr>
        <w:sz w:val="16"/>
        <w:szCs w:val="16"/>
      </w:rPr>
    </w:pPr>
    <w:r>
      <w:rPr>
        <w:noProof/>
      </w:rPr>
      <w:pict w14:anchorId="34F79D9C">
        <v:shapetype id="_x0000_t202" coordsize="21600,21600" o:spt="202" path="m,l,21600r21600,l21600,xe">
          <v:stroke joinstyle="miter"/>
          <v:path gradientshapeok="t" o:connecttype="rect"/>
        </v:shapetype>
        <v:shape id="_x0000_s2104" type="#_x0000_t202" style="position:absolute;margin-left:28.85pt;margin-top:0;width:509.7pt;height:8.15pt;z-index: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F4B19CC" w14:textId="77777777" w:rsidR="00000000" w:rsidRDefault="0055136E">
                <w:pPr>
                  <w:keepNext/>
                  <w:keepLines/>
                  <w:kinsoku w:val="0"/>
                  <w:overflowPunct w:val="0"/>
                  <w:autoSpaceDE/>
                  <w:autoSpaceDN/>
                  <w:adjustRightInd/>
                  <w:jc w:val="right"/>
                  <w:textAlignment w:val="baseline"/>
                  <w:rPr>
                    <w:spacing w:val="14"/>
                    <w:sz w:val="21"/>
                    <w:szCs w:val="21"/>
                  </w:rPr>
                </w:pPr>
                <w:r>
                  <w:rPr>
                    <w:spacing w:val="14"/>
                    <w:sz w:val="21"/>
                    <w:szCs w:val="21"/>
                  </w:rPr>
                  <w:fldChar w:fldCharType="begin"/>
                </w:r>
                <w:r>
                  <w:rPr>
                    <w:spacing w:val="14"/>
                    <w:sz w:val="21"/>
                    <w:szCs w:val="21"/>
                  </w:rPr>
                  <w:instrText xml:space="preserve"> PAGE </w:instrText>
                </w:r>
                <w:r>
                  <w:rPr>
                    <w:spacing w:val="14"/>
                    <w:sz w:val="21"/>
                    <w:szCs w:val="21"/>
                  </w:rPr>
                  <w:fldChar w:fldCharType="separate"/>
                </w:r>
                <w:r>
                  <w:rPr>
                    <w:spacing w:val="14"/>
                    <w:sz w:val="21"/>
                    <w:szCs w:val="21"/>
                  </w:rPr>
                  <w:t>21</w:t>
                </w:r>
                <w:r>
                  <w:rPr>
                    <w:spacing w:val="14"/>
                    <w:sz w:val="21"/>
                    <w:szCs w:val="21"/>
                  </w:rPr>
                  <w:fldChar w:fldCharType="end"/>
                </w:r>
              </w:p>
            </w:txbxContent>
          </v:textbox>
          <w10:wrap type="square"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12A53" w14:textId="77777777" w:rsidR="0055136E" w:rsidRDefault="0055136E">
      <w:r>
        <w:separator/>
      </w:r>
    </w:p>
  </w:footnote>
  <w:footnote w:type="continuationSeparator" w:id="0">
    <w:p w14:paraId="25723FAC" w14:textId="77777777" w:rsidR="0055136E" w:rsidRDefault="00551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DA4C" w14:textId="77777777" w:rsidR="00000000" w:rsidRDefault="0055136E">
    <w:pPr>
      <w:widowControl/>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EF82C" w14:textId="77777777" w:rsidR="00000000" w:rsidRDefault="0055136E">
    <w:pPr>
      <w:widowControl/>
      <w:rPr>
        <w:sz w:val="24"/>
        <w:szCs w:val="24"/>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F28D9" w14:textId="77777777" w:rsidR="00000000" w:rsidRDefault="0055136E">
    <w:pPr>
      <w:widowControl/>
      <w:rPr>
        <w:sz w:val="24"/>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6071F" w14:textId="77777777" w:rsidR="00000000" w:rsidRDefault="0055136E">
    <w:pPr>
      <w:widowControl/>
      <w:rPr>
        <w:sz w:val="24"/>
        <w:szCs w:val="24"/>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4B10" w14:textId="77777777" w:rsidR="00000000" w:rsidRDefault="0055136E">
    <w:pPr>
      <w:widowControl/>
      <w:rPr>
        <w:sz w:val="24"/>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C2A19" w14:textId="77777777" w:rsidR="00000000" w:rsidRDefault="0055136E">
    <w:pPr>
      <w:widowControl/>
      <w:rPr>
        <w:sz w:val="24"/>
        <w:szCs w:val="24"/>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EC0B3" w14:textId="77777777" w:rsidR="00000000" w:rsidRDefault="0055136E">
    <w:pPr>
      <w:widowControl/>
      <w:rPr>
        <w:sz w:val="24"/>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369D" w14:textId="77777777" w:rsidR="00000000" w:rsidRDefault="0055136E">
    <w:pPr>
      <w:widowControl/>
      <w:rPr>
        <w:sz w:val="24"/>
        <w:szCs w:val="24"/>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E1F39" w14:textId="77777777" w:rsidR="00000000" w:rsidRDefault="0055136E">
    <w:pPr>
      <w:widowControl/>
      <w:rPr>
        <w:sz w:val="24"/>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08C03" w14:textId="77777777" w:rsidR="00000000" w:rsidRDefault="0055136E">
    <w:pPr>
      <w:widowControl/>
      <w:rPr>
        <w:sz w:val="24"/>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D9569" w14:textId="77777777" w:rsidR="00000000" w:rsidRDefault="0055136E">
    <w:pPr>
      <w:widowControl/>
      <w:rPr>
        <w:sz w:val="24"/>
        <w:szCs w:val="24"/>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4F8A7" w14:textId="77777777" w:rsidR="00000000" w:rsidRDefault="0055136E">
    <w:pPr>
      <w:widowControl/>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B580D" w14:textId="77777777" w:rsidR="00000000" w:rsidRDefault="0055136E">
    <w:pPr>
      <w:widowControl/>
      <w:rPr>
        <w:sz w:val="24"/>
        <w:szCs w:val="24"/>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1A0ED" w14:textId="77777777" w:rsidR="00000000" w:rsidRDefault="0055136E">
    <w:pPr>
      <w:widowControl/>
      <w:rPr>
        <w:sz w:val="24"/>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C8A4" w14:textId="77777777" w:rsidR="00000000" w:rsidRDefault="0055136E">
    <w:pPr>
      <w:widowControl/>
      <w:rPr>
        <w:sz w:val="24"/>
        <w:szCs w:val="24"/>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A4ADD" w14:textId="77777777" w:rsidR="00000000" w:rsidRDefault="0055136E">
    <w:pPr>
      <w:widowControl/>
      <w:rPr>
        <w:sz w:val="24"/>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D6777" w14:textId="77777777" w:rsidR="00000000" w:rsidRDefault="0055136E">
    <w:pPr>
      <w:widowControl/>
      <w:rPr>
        <w:sz w:val="24"/>
        <w:szCs w:val="24"/>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D7D8E" w14:textId="77777777" w:rsidR="00000000" w:rsidRDefault="0055136E">
    <w:pPr>
      <w:widowControl/>
      <w:rPr>
        <w:sz w:val="24"/>
        <w:szCs w:val="24"/>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0A381" w14:textId="77777777" w:rsidR="00000000" w:rsidRDefault="0055136E">
    <w:pPr>
      <w:widowControl/>
      <w:rPr>
        <w:sz w:val="24"/>
        <w:szCs w:val="24"/>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68E5" w14:textId="77777777" w:rsidR="00000000" w:rsidRDefault="0055136E">
    <w:pPr>
      <w:widowControl/>
      <w:rPr>
        <w:sz w:val="24"/>
        <w:szCs w:val="2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59C7D" w14:textId="77777777" w:rsidR="00000000" w:rsidRDefault="0055136E">
    <w:pPr>
      <w:widowControl/>
      <w:rPr>
        <w:sz w:val="24"/>
        <w:szCs w:val="24"/>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6C5AA" w14:textId="77777777" w:rsidR="00000000" w:rsidRDefault="0055136E">
    <w:pPr>
      <w:widowControl/>
      <w:rPr>
        <w:sz w:val="24"/>
        <w:szCs w:val="24"/>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CA193" w14:textId="77777777" w:rsidR="00000000" w:rsidRDefault="0055136E">
    <w:pPr>
      <w:widowControl/>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60AD0" w14:textId="77777777" w:rsidR="00000000" w:rsidRDefault="0055136E">
    <w:pPr>
      <w:widowControl/>
      <w:rPr>
        <w:sz w:val="24"/>
        <w:szCs w:val="24"/>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733EB" w14:textId="77777777" w:rsidR="00000000" w:rsidRDefault="0055136E">
    <w:pPr>
      <w:widowControl/>
      <w:rPr>
        <w:sz w:val="24"/>
        <w:szCs w:val="24"/>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34D1A" w14:textId="77777777" w:rsidR="00000000" w:rsidRDefault="0055136E">
    <w:pPr>
      <w:widowControl/>
      <w:rPr>
        <w:sz w:val="24"/>
        <w:szCs w:val="24"/>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91FE1" w14:textId="77777777" w:rsidR="00000000" w:rsidRDefault="0055136E">
    <w:pPr>
      <w:widowControl/>
      <w:rPr>
        <w:sz w:val="24"/>
        <w:szCs w:val="24"/>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76F5" w14:textId="77777777" w:rsidR="00000000" w:rsidRDefault="0055136E">
    <w:pPr>
      <w:widowControl/>
      <w:rPr>
        <w:sz w:val="24"/>
        <w:szCs w:val="24"/>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9D68" w14:textId="77777777" w:rsidR="00000000" w:rsidRDefault="0055136E">
    <w:pPr>
      <w:widowControl/>
      <w:rPr>
        <w:sz w:val="24"/>
        <w:szCs w:val="24"/>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1B68C" w14:textId="77777777" w:rsidR="00000000" w:rsidRDefault="0055136E">
    <w:pPr>
      <w:widowControl/>
      <w:rPr>
        <w:sz w:val="24"/>
        <w:szCs w:val="24"/>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9B3A" w14:textId="77777777" w:rsidR="00000000" w:rsidRDefault="0055136E">
    <w:pPr>
      <w:widowControl/>
      <w:rPr>
        <w:sz w:val="24"/>
        <w:szCs w:val="24"/>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547A4" w14:textId="77777777" w:rsidR="00000000" w:rsidRDefault="0055136E">
    <w:pPr>
      <w:widowControl/>
      <w:rPr>
        <w:sz w:val="24"/>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34BB4" w14:textId="77777777" w:rsidR="00000000" w:rsidRDefault="0055136E">
    <w:pPr>
      <w:widowControl/>
      <w:rPr>
        <w:sz w:val="24"/>
        <w:szCs w:val="24"/>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97237" w14:textId="77777777" w:rsidR="00000000" w:rsidRDefault="0055136E">
    <w:pPr>
      <w:widowControl/>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0E07B" w14:textId="77777777" w:rsidR="00000000" w:rsidRDefault="0055136E">
    <w:pPr>
      <w:widowControl/>
      <w:rPr>
        <w:sz w:val="24"/>
        <w:szCs w:val="24"/>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C3EC6" w14:textId="77777777" w:rsidR="00000000" w:rsidRDefault="0055136E">
    <w:pPr>
      <w:widowControl/>
      <w:rPr>
        <w:sz w:val="24"/>
        <w:szCs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9240D" w14:textId="77777777" w:rsidR="00000000" w:rsidRDefault="0055136E">
    <w:pPr>
      <w:widowControl/>
      <w:rPr>
        <w:sz w:val="24"/>
        <w:szCs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34154" w14:textId="77777777" w:rsidR="00000000" w:rsidRDefault="0055136E">
    <w:pPr>
      <w:widowControl/>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4DCD6" w14:textId="77777777" w:rsidR="00000000" w:rsidRDefault="0055136E">
    <w:pPr>
      <w:widowControl/>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7F817" w14:textId="77777777" w:rsidR="00000000" w:rsidRDefault="0055136E">
    <w:pPr>
      <w:widowControl/>
      <w:rPr>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3B48F" w14:textId="77777777" w:rsidR="00000000" w:rsidRDefault="0055136E">
    <w:pPr>
      <w:widowControl/>
      <w:rPr>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C2848" w14:textId="77777777" w:rsidR="00000000" w:rsidRDefault="0055136E">
    <w:pPr>
      <w:widowControl/>
      <w:rPr>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BA88A" w14:textId="77777777" w:rsidR="00000000" w:rsidRDefault="0055136E">
    <w:pPr>
      <w:widowControl/>
      <w:rPr>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5E463" w14:textId="77777777" w:rsidR="00000000" w:rsidRDefault="0055136E">
    <w:pPr>
      <w:widowControl/>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11E2D" w14:textId="77777777" w:rsidR="00000000" w:rsidRDefault="0055136E">
    <w:pPr>
      <w:widowControl/>
      <w:rPr>
        <w:sz w:val="24"/>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8B85" w14:textId="77777777" w:rsidR="00000000" w:rsidRDefault="0055136E">
    <w:pPr>
      <w:widowControl/>
      <w:rPr>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E86F" w14:textId="77777777" w:rsidR="00000000" w:rsidRDefault="0055136E">
    <w:pPr>
      <w:widowControl/>
      <w:rPr>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3C2E" w14:textId="77777777" w:rsidR="00000000" w:rsidRDefault="0055136E">
    <w:pPr>
      <w:widowControl/>
      <w:rPr>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4C6BF" w14:textId="77777777" w:rsidR="00000000" w:rsidRDefault="0055136E">
    <w:pPr>
      <w:widowControl/>
      <w:rPr>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69627" w14:textId="77777777" w:rsidR="00000000" w:rsidRDefault="0055136E">
    <w:pPr>
      <w:widowControl/>
      <w:rPr>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8E446" w14:textId="77777777" w:rsidR="00000000" w:rsidRDefault="0055136E">
    <w:pPr>
      <w:widowControl/>
      <w:rPr>
        <w:sz w:val="24"/>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DE01C" w14:textId="77777777" w:rsidR="00000000" w:rsidRDefault="0055136E">
    <w:pPr>
      <w:widowControl/>
      <w:rPr>
        <w:sz w:val="24"/>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F08B" w14:textId="77777777" w:rsidR="00000000" w:rsidRDefault="0055136E">
    <w:pPr>
      <w:widowControl/>
      <w:rPr>
        <w:sz w:val="24"/>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8061B" w14:textId="77777777" w:rsidR="00000000" w:rsidRDefault="0055136E">
    <w:pPr>
      <w:widowControl/>
      <w:rPr>
        <w:sz w:val="24"/>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66E3E" w14:textId="77777777" w:rsidR="00000000" w:rsidRDefault="0055136E">
    <w:pPr>
      <w:widowControl/>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5C126" w14:textId="77777777" w:rsidR="00000000" w:rsidRDefault="0055136E">
    <w:pPr>
      <w:widowControl/>
      <w:rPr>
        <w:sz w:val="24"/>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58D5E" w14:textId="77777777" w:rsidR="00000000" w:rsidRDefault="0055136E">
    <w:pPr>
      <w:widowControl/>
      <w:rPr>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BF90A" w14:textId="77777777" w:rsidR="00000000" w:rsidRDefault="0055136E">
    <w:pPr>
      <w:widowControl/>
      <w:rPr>
        <w:sz w:val="24"/>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231C7" w14:textId="77777777" w:rsidR="00000000" w:rsidRDefault="0055136E">
    <w:pPr>
      <w:widowControl/>
      <w:rPr>
        <w:sz w:val="24"/>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718F" w14:textId="77777777" w:rsidR="00000000" w:rsidRDefault="0055136E">
    <w:pPr>
      <w:widowControl/>
      <w:rPr>
        <w:sz w:val="24"/>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1FB6" w14:textId="77777777" w:rsidR="00000000" w:rsidRDefault="0055136E">
    <w:pPr>
      <w:widowControl/>
      <w:rPr>
        <w:sz w:val="24"/>
        <w:szCs w:val="2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26BF" w14:textId="77777777" w:rsidR="00000000" w:rsidRDefault="0055136E">
    <w:pPr>
      <w:kinsoku w:val="0"/>
      <w:overflowPunct w:val="0"/>
      <w:autoSpaceDE/>
      <w:autoSpaceDN/>
      <w:adjustRightInd/>
      <w:textAlignment w:val="baseline"/>
      <w:rPr>
        <w:sz w:val="16"/>
        <w:szCs w:val="16"/>
      </w:rPr>
    </w:pPr>
    <w:r>
      <w:rPr>
        <w:noProof/>
      </w:rPr>
      <w:pict w14:anchorId="6DD2668D">
        <v:shapetype id="_x0000_t202" coordsize="21600,21600" o:spt="202" path="m,l,21600r21600,l21600,xe">
          <v:stroke joinstyle="miter"/>
          <v:path gradientshapeok="t" o:connecttype="rect"/>
        </v:shapetype>
        <v:shape id="_x0000_s2053" type="#_x0000_t202" style="position:absolute;margin-left:37pt;margin-top:0;width:510.9pt;height:9.95pt;z-index: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F2873E9" w14:textId="77777777" w:rsidR="00000000" w:rsidRDefault="0055136E">
                <w:pPr>
                  <w:keepNext/>
                  <w:keepLines/>
                  <w:kinsoku w:val="0"/>
                  <w:overflowPunct w:val="0"/>
                  <w:autoSpaceDE/>
                  <w:autoSpaceDN/>
                  <w:adjustRightInd/>
                  <w:ind w:left="72"/>
                  <w:textAlignment w:val="baseline"/>
                  <w:rPr>
                    <w:b/>
                    <w:bCs/>
                    <w:i/>
                    <w:iCs/>
                    <w:spacing w:val="9"/>
                  </w:rPr>
                </w:pPr>
                <w:r>
                  <w:rPr>
                    <w:b/>
                    <w:bCs/>
                    <w:i/>
                    <w:iCs/>
                    <w:spacing w:val="9"/>
                  </w:rPr>
                  <w:t>Dossier</w:t>
                </w:r>
              </w:p>
            </w:txbxContent>
          </v:textbox>
          <w10:wrap type="square" anchorx="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20321" w14:textId="77777777" w:rsidR="00000000" w:rsidRDefault="0055136E">
    <w:pPr>
      <w:widowControl/>
      <w:rPr>
        <w:sz w:val="24"/>
        <w:szCs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3FE49" w14:textId="77777777" w:rsidR="00000000" w:rsidRDefault="0055136E">
    <w:pPr>
      <w:widowControl/>
      <w:rPr>
        <w:sz w:val="24"/>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BE75E" w14:textId="77777777" w:rsidR="00000000" w:rsidRDefault="0055136E">
    <w:pPr>
      <w:kinsoku w:val="0"/>
      <w:overflowPunct w:val="0"/>
      <w:autoSpaceDE/>
      <w:autoSpaceDN/>
      <w:adjustRightInd/>
      <w:textAlignment w:val="baseline"/>
      <w:rPr>
        <w:sz w:val="16"/>
        <w:szCs w:val="16"/>
      </w:rPr>
    </w:pPr>
    <w:r>
      <w:rPr>
        <w:noProof/>
      </w:rPr>
      <w:pict w14:anchorId="2FA18917">
        <v:shapetype id="_x0000_t202" coordsize="21600,21600" o:spt="202" path="m,l,21600r21600,l21600,xe">
          <v:stroke joinstyle="miter"/>
          <v:path gradientshapeok="t" o:connecttype="rect"/>
        </v:shapetype>
        <v:shape id="_x0000_s2055" type="#_x0000_t202" style="position:absolute;margin-left:37pt;margin-top:0;width:510.9pt;height:9.95pt;z-index: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7364F54" w14:textId="77777777" w:rsidR="00000000" w:rsidRDefault="0055136E">
                <w:pPr>
                  <w:keepNext/>
                  <w:keepLines/>
                  <w:kinsoku w:val="0"/>
                  <w:overflowPunct w:val="0"/>
                  <w:autoSpaceDE/>
                  <w:autoSpaceDN/>
                  <w:adjustRightInd/>
                  <w:ind w:left="72"/>
                  <w:textAlignment w:val="baseline"/>
                  <w:rPr>
                    <w:b/>
                    <w:bCs/>
                    <w:i/>
                    <w:iCs/>
                    <w:spacing w:val="9"/>
                  </w:rPr>
                </w:pPr>
                <w:r>
                  <w:rPr>
                    <w:b/>
                    <w:bCs/>
                    <w:i/>
                    <w:iCs/>
                    <w:spacing w:val="9"/>
                  </w:rPr>
                  <w:t>Dossier</w:t>
                </w:r>
              </w:p>
            </w:txbxContent>
          </v:textbox>
          <w10:wrap type="square" anchorx="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7F10D" w14:textId="77777777" w:rsidR="00000000" w:rsidRDefault="0055136E">
    <w:pPr>
      <w:widowControl/>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2DE44" w14:textId="77777777" w:rsidR="00000000" w:rsidRDefault="0055136E">
    <w:pPr>
      <w:widowControl/>
      <w:rPr>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7FD8" w14:textId="77777777" w:rsidR="00000000" w:rsidRDefault="0055136E">
    <w:pPr>
      <w:widowControl/>
      <w:rPr>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1FEF" w14:textId="77777777" w:rsidR="00000000" w:rsidRDefault="0055136E">
    <w:pPr>
      <w:kinsoku w:val="0"/>
      <w:overflowPunct w:val="0"/>
      <w:autoSpaceDE/>
      <w:autoSpaceDN/>
      <w:adjustRightInd/>
      <w:textAlignment w:val="baseline"/>
      <w:rPr>
        <w:sz w:val="16"/>
        <w:szCs w:val="16"/>
      </w:rPr>
    </w:pPr>
    <w:r>
      <w:rPr>
        <w:noProof/>
      </w:rPr>
      <w:pict w14:anchorId="36E60381">
        <v:shapetype id="_x0000_t202" coordsize="21600,21600" o:spt="202" path="m,l,21600r21600,l21600,xe">
          <v:stroke joinstyle="miter"/>
          <v:path gradientshapeok="t" o:connecttype="rect"/>
        </v:shapetype>
        <v:shape id="_x0000_s2057" type="#_x0000_t202" style="position:absolute;margin-left:28.6pt;margin-top:0;width:507.55pt;height:10.05pt;z-index: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1689BCE" w14:textId="77777777" w:rsidR="00000000" w:rsidRDefault="0055136E">
                <w:pPr>
                  <w:keepNext/>
                  <w:keepLines/>
                  <w:kinsoku w:val="0"/>
                  <w:overflowPunct w:val="0"/>
                  <w:autoSpaceDE/>
                  <w:autoSpaceDN/>
                  <w:adjustRightInd/>
                  <w:jc w:val="right"/>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3A86" w14:textId="77777777" w:rsidR="00000000" w:rsidRDefault="0055136E">
    <w:pPr>
      <w:kinsoku w:val="0"/>
      <w:overflowPunct w:val="0"/>
      <w:autoSpaceDE/>
      <w:autoSpaceDN/>
      <w:adjustRightInd/>
      <w:textAlignment w:val="baseline"/>
      <w:rPr>
        <w:sz w:val="16"/>
        <w:szCs w:val="16"/>
      </w:rPr>
    </w:pPr>
    <w:r>
      <w:rPr>
        <w:noProof/>
      </w:rPr>
      <w:pict w14:anchorId="6519F4F3">
        <v:shapetype id="_x0000_t202" coordsize="21600,21600" o:spt="202" path="m,l,21600r21600,l21600,xe">
          <v:stroke joinstyle="miter"/>
          <v:path gradientshapeok="t" o:connecttype="rect"/>
        </v:shapetype>
        <v:shape id="_x0000_s2059" type="#_x0000_t202" style="position:absolute;margin-left:34.3pt;margin-top:0;width:514.35pt;height:9.95pt;z-index:1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5390387"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0242" w14:textId="77777777" w:rsidR="00000000" w:rsidRDefault="0055136E">
    <w:pPr>
      <w:kinsoku w:val="0"/>
      <w:overflowPunct w:val="0"/>
      <w:autoSpaceDE/>
      <w:autoSpaceDN/>
      <w:adjustRightInd/>
      <w:textAlignment w:val="baseline"/>
      <w:rPr>
        <w:sz w:val="16"/>
        <w:szCs w:val="16"/>
      </w:rPr>
    </w:pPr>
    <w:r>
      <w:rPr>
        <w:noProof/>
      </w:rPr>
      <w:pict w14:anchorId="2FD6EB31">
        <v:shapetype id="_x0000_t202" coordsize="21600,21600" o:spt="202" path="m,l,21600r21600,l21600,xe">
          <v:stroke joinstyle="miter"/>
          <v:path gradientshapeok="t" o:connecttype="rect"/>
        </v:shapetype>
        <v:shape id="_x0000_s2060" type="#_x0000_t202" style="position:absolute;margin-left:37.55pt;margin-top:0;width:507.85pt;height:9.45pt;z-index: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D8CCA1E" w14:textId="77777777" w:rsidR="00000000" w:rsidRDefault="0055136E">
                <w:pPr>
                  <w:keepNext/>
                  <w:keepLines/>
                  <w:kinsoku w:val="0"/>
                  <w:overflowPunct w:val="0"/>
                  <w:autoSpaceDE/>
                  <w:autoSpaceDN/>
                  <w:adjustRightInd/>
                  <w:jc w:val="right"/>
                  <w:textAlignment w:val="baseline"/>
                  <w:rPr>
                    <w:i/>
                    <w:iCs/>
                    <w:spacing w:val="-4"/>
                    <w:sz w:val="21"/>
                    <w:szCs w:val="21"/>
                  </w:rPr>
                </w:pPr>
                <w:r>
                  <w:rPr>
                    <w:i/>
                    <w:iCs/>
                    <w:spacing w:val="-4"/>
                    <w:sz w:val="21"/>
                    <w:szCs w:val="21"/>
                  </w:rPr>
                  <w:t>Dossier</w:t>
                </w:r>
              </w:p>
            </w:txbxContent>
          </v:textbox>
          <w10:wrap type="square" anchorx="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292E6" w14:textId="77777777" w:rsidR="00000000" w:rsidRDefault="0055136E">
    <w:pPr>
      <w:kinsoku w:val="0"/>
      <w:overflowPunct w:val="0"/>
      <w:autoSpaceDE/>
      <w:autoSpaceDN/>
      <w:adjustRightInd/>
      <w:textAlignment w:val="baseline"/>
      <w:rPr>
        <w:sz w:val="16"/>
        <w:szCs w:val="16"/>
      </w:rPr>
    </w:pPr>
    <w:r>
      <w:rPr>
        <w:noProof/>
      </w:rPr>
      <w:pict w14:anchorId="63097344">
        <v:shapetype id="_x0000_t202" coordsize="21600,21600" o:spt="202" path="m,l,21600r21600,l21600,xe">
          <v:stroke joinstyle="miter"/>
          <v:path gradientshapeok="t" o:connecttype="rect"/>
        </v:shapetype>
        <v:shape id="_x0000_s2061" type="#_x0000_t202" style="position:absolute;margin-left:34.3pt;margin-top:0;width:514.35pt;height:9.95pt;z-index:1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EE4EE50"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B56B" w14:textId="77777777" w:rsidR="00000000" w:rsidRDefault="0055136E">
    <w:pPr>
      <w:kinsoku w:val="0"/>
      <w:overflowPunct w:val="0"/>
      <w:autoSpaceDE/>
      <w:autoSpaceDN/>
      <w:adjustRightInd/>
      <w:textAlignment w:val="baseline"/>
      <w:rPr>
        <w:sz w:val="16"/>
        <w:szCs w:val="16"/>
      </w:rPr>
    </w:pPr>
    <w:r>
      <w:rPr>
        <w:noProof/>
      </w:rPr>
      <w:pict w14:anchorId="6AAA0C7F">
        <v:shapetype id="_x0000_t202" coordsize="21600,21600" o:spt="202" path="m,l,21600r21600,l21600,xe">
          <v:stroke joinstyle="miter"/>
          <v:path gradientshapeok="t" o:connecttype="rect"/>
        </v:shapetype>
        <v:shape id="_x0000_s2063" type="#_x0000_t202" style="position:absolute;margin-left:34.3pt;margin-top:0;width:514.35pt;height:9.95pt;z-index:1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6F64011"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FA708" w14:textId="77777777" w:rsidR="00000000" w:rsidRDefault="0055136E">
    <w:pPr>
      <w:kinsoku w:val="0"/>
      <w:overflowPunct w:val="0"/>
      <w:autoSpaceDE/>
      <w:autoSpaceDN/>
      <w:adjustRightInd/>
      <w:textAlignment w:val="baseline"/>
      <w:rPr>
        <w:sz w:val="16"/>
        <w:szCs w:val="16"/>
      </w:rPr>
    </w:pPr>
    <w:r>
      <w:rPr>
        <w:noProof/>
      </w:rPr>
      <w:pict w14:anchorId="18AE5F65">
        <v:shapetype id="_x0000_t202" coordsize="21600,21600" o:spt="202" path="m,l,21600r21600,l21600,xe">
          <v:stroke joinstyle="miter"/>
          <v:path gradientshapeok="t" o:connecttype="rect"/>
        </v:shapetype>
        <v:shape id="_x0000_s2064" type="#_x0000_t202" style="position:absolute;margin-left:37.55pt;margin-top:0;width:507.85pt;height:9.45pt;z-index: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EA68A82" w14:textId="77777777" w:rsidR="00000000" w:rsidRDefault="0055136E">
                <w:pPr>
                  <w:keepNext/>
                  <w:keepLines/>
                  <w:kinsoku w:val="0"/>
                  <w:overflowPunct w:val="0"/>
                  <w:autoSpaceDE/>
                  <w:autoSpaceDN/>
                  <w:adjustRightInd/>
                  <w:jc w:val="right"/>
                  <w:textAlignment w:val="baseline"/>
                  <w:rPr>
                    <w:i/>
                    <w:iCs/>
                    <w:spacing w:val="-4"/>
                    <w:sz w:val="21"/>
                    <w:szCs w:val="21"/>
                  </w:rPr>
                </w:pPr>
                <w:r>
                  <w:rPr>
                    <w:i/>
                    <w:iCs/>
                    <w:spacing w:val="-4"/>
                    <w:sz w:val="21"/>
                    <w:szCs w:val="21"/>
                  </w:rPr>
                  <w:t>Dossier</w:t>
                </w:r>
              </w:p>
            </w:txbxContent>
          </v:textbox>
          <w10:wrap type="square" anchorx="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091CE" w14:textId="77777777" w:rsidR="00000000" w:rsidRDefault="0055136E">
    <w:pPr>
      <w:kinsoku w:val="0"/>
      <w:overflowPunct w:val="0"/>
      <w:autoSpaceDE/>
      <w:autoSpaceDN/>
      <w:adjustRightInd/>
      <w:textAlignment w:val="baseline"/>
      <w:rPr>
        <w:sz w:val="16"/>
        <w:szCs w:val="16"/>
      </w:rPr>
    </w:pPr>
    <w:r>
      <w:rPr>
        <w:noProof/>
      </w:rPr>
      <w:pict w14:anchorId="748E77CF">
        <v:shapetype id="_x0000_t202" coordsize="21600,21600" o:spt="202" path="m,l,21600r21600,l21600,xe">
          <v:stroke joinstyle="miter"/>
          <v:path gradientshapeok="t" o:connecttype="rect"/>
        </v:shapetype>
        <v:shape id="_x0000_s2065" type="#_x0000_t202" style="position:absolute;margin-left:34.3pt;margin-top:0;width:514.35pt;height:9.95pt;z-index:1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1F300BE"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CCD87" w14:textId="77777777" w:rsidR="00000000" w:rsidRDefault="0055136E">
    <w:pPr>
      <w:kinsoku w:val="0"/>
      <w:overflowPunct w:val="0"/>
      <w:autoSpaceDE/>
      <w:autoSpaceDN/>
      <w:adjustRightInd/>
      <w:textAlignment w:val="baseline"/>
      <w:rPr>
        <w:sz w:val="16"/>
        <w:szCs w:val="16"/>
      </w:rPr>
    </w:pPr>
    <w:r>
      <w:rPr>
        <w:noProof/>
      </w:rPr>
      <w:pict w14:anchorId="7E017BFD">
        <v:shapetype id="_x0000_t202" coordsize="21600,21600" o:spt="202" path="m,l,21600r21600,l21600,xe">
          <v:stroke joinstyle="miter"/>
          <v:path gradientshapeok="t" o:connecttype="rect"/>
        </v:shapetype>
        <v:shape id="_x0000_s2067" type="#_x0000_t202" style="position:absolute;margin-left:34.3pt;margin-top:0;width:514.35pt;height:9.95pt;z-index:1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EBA0AC8"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1DB61" w14:textId="77777777" w:rsidR="00000000" w:rsidRDefault="0055136E">
    <w:pPr>
      <w:kinsoku w:val="0"/>
      <w:overflowPunct w:val="0"/>
      <w:autoSpaceDE/>
      <w:autoSpaceDN/>
      <w:adjustRightInd/>
      <w:textAlignment w:val="baseline"/>
      <w:rPr>
        <w:sz w:val="16"/>
        <w:szCs w:val="16"/>
      </w:rPr>
    </w:pPr>
    <w:r>
      <w:rPr>
        <w:noProof/>
      </w:rPr>
      <w:pict w14:anchorId="19FE943F">
        <v:shapetype id="_x0000_t202" coordsize="21600,21600" o:spt="202" path="m,l,21600r21600,l21600,xe">
          <v:stroke joinstyle="miter"/>
          <v:path gradientshapeok="t" o:connecttype="rect"/>
        </v:shapetype>
        <v:shape id="_x0000_s2068" type="#_x0000_t202" style="position:absolute;margin-left:37.55pt;margin-top:0;width:507.85pt;height:9.45pt;z-index: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65086A8" w14:textId="77777777" w:rsidR="00000000" w:rsidRDefault="0055136E">
                <w:pPr>
                  <w:keepNext/>
                  <w:keepLines/>
                  <w:kinsoku w:val="0"/>
                  <w:overflowPunct w:val="0"/>
                  <w:autoSpaceDE/>
                  <w:autoSpaceDN/>
                  <w:adjustRightInd/>
                  <w:jc w:val="right"/>
                  <w:textAlignment w:val="baseline"/>
                  <w:rPr>
                    <w:i/>
                    <w:iCs/>
                    <w:spacing w:val="-4"/>
                    <w:sz w:val="21"/>
                    <w:szCs w:val="21"/>
                  </w:rPr>
                </w:pPr>
                <w:r>
                  <w:rPr>
                    <w:i/>
                    <w:iCs/>
                    <w:spacing w:val="-4"/>
                    <w:sz w:val="21"/>
                    <w:szCs w:val="21"/>
                  </w:rPr>
                  <w:t>Dossier</w:t>
                </w:r>
              </w:p>
            </w:txbxContent>
          </v:textbox>
          <w10:wrap type="square" anchorx="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3EE2F" w14:textId="77777777" w:rsidR="00000000" w:rsidRDefault="0055136E">
    <w:pPr>
      <w:widowControl/>
      <w:rPr>
        <w:sz w:val="24"/>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3D629" w14:textId="77777777" w:rsidR="00000000" w:rsidRDefault="0055136E">
    <w:pPr>
      <w:kinsoku w:val="0"/>
      <w:overflowPunct w:val="0"/>
      <w:autoSpaceDE/>
      <w:autoSpaceDN/>
      <w:adjustRightInd/>
      <w:textAlignment w:val="baseline"/>
      <w:rPr>
        <w:sz w:val="16"/>
        <w:szCs w:val="16"/>
      </w:rPr>
    </w:pPr>
    <w:r>
      <w:rPr>
        <w:noProof/>
      </w:rPr>
      <w:pict w14:anchorId="038D0A7F">
        <v:shapetype id="_x0000_t202" coordsize="21600,21600" o:spt="202" path="m,l,21600r21600,l21600,xe">
          <v:stroke joinstyle="miter"/>
          <v:path gradientshapeok="t" o:connecttype="rect"/>
        </v:shapetype>
        <v:shape id="_x0000_s2069" type="#_x0000_t202" style="position:absolute;margin-left:34.3pt;margin-top:0;width:514.35pt;height:9.95pt;z-index:2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367E560"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B91" w14:textId="77777777" w:rsidR="00000000" w:rsidRDefault="0055136E">
    <w:pPr>
      <w:kinsoku w:val="0"/>
      <w:overflowPunct w:val="0"/>
      <w:autoSpaceDE/>
      <w:autoSpaceDN/>
      <w:adjustRightInd/>
      <w:textAlignment w:val="baseline"/>
      <w:rPr>
        <w:sz w:val="16"/>
        <w:szCs w:val="16"/>
      </w:rPr>
    </w:pPr>
    <w:r>
      <w:rPr>
        <w:noProof/>
      </w:rPr>
      <w:pict w14:anchorId="54D857C4">
        <v:shapetype id="_x0000_t202" coordsize="21600,21600" o:spt="202" path="m,l,21600r21600,l21600,xe">
          <v:stroke joinstyle="miter"/>
          <v:path gradientshapeok="t" o:connecttype="rect"/>
        </v:shapetype>
        <v:shape id="_x0000_s2071" type="#_x0000_t202" style="position:absolute;margin-left:34.3pt;margin-top:0;width:514.35pt;height:9.95pt;z-index:2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6311C58"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33AAD" w14:textId="77777777" w:rsidR="00000000" w:rsidRDefault="0055136E">
    <w:pPr>
      <w:kinsoku w:val="0"/>
      <w:overflowPunct w:val="0"/>
      <w:autoSpaceDE/>
      <w:autoSpaceDN/>
      <w:adjustRightInd/>
      <w:textAlignment w:val="baseline"/>
      <w:rPr>
        <w:sz w:val="16"/>
        <w:szCs w:val="16"/>
      </w:rPr>
    </w:pPr>
    <w:r>
      <w:rPr>
        <w:noProof/>
      </w:rPr>
      <w:pict w14:anchorId="0AABEBCC">
        <v:shapetype id="_x0000_t202" coordsize="21600,21600" o:spt="202" path="m,l,21600r21600,l21600,xe">
          <v:stroke joinstyle="miter"/>
          <v:path gradientshapeok="t" o:connecttype="rect"/>
        </v:shapetype>
        <v:shape id="_x0000_s2072" type="#_x0000_t202" style="position:absolute;margin-left:37.55pt;margin-top:0;width:507.85pt;height:9.45pt;z-index: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F160733" w14:textId="77777777" w:rsidR="00000000" w:rsidRDefault="0055136E">
                <w:pPr>
                  <w:keepNext/>
                  <w:keepLines/>
                  <w:kinsoku w:val="0"/>
                  <w:overflowPunct w:val="0"/>
                  <w:autoSpaceDE/>
                  <w:autoSpaceDN/>
                  <w:adjustRightInd/>
                  <w:jc w:val="right"/>
                  <w:textAlignment w:val="baseline"/>
                  <w:rPr>
                    <w:i/>
                    <w:iCs/>
                    <w:spacing w:val="-4"/>
                    <w:sz w:val="21"/>
                    <w:szCs w:val="21"/>
                  </w:rPr>
                </w:pPr>
                <w:r>
                  <w:rPr>
                    <w:i/>
                    <w:iCs/>
                    <w:spacing w:val="-4"/>
                    <w:sz w:val="21"/>
                    <w:szCs w:val="21"/>
                  </w:rPr>
                  <w:t>Dossier</w:t>
                </w:r>
              </w:p>
            </w:txbxContent>
          </v:textbox>
          <w10:wrap type="square" anchorx="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75EF8" w14:textId="77777777" w:rsidR="00000000" w:rsidRDefault="0055136E">
    <w:pPr>
      <w:kinsoku w:val="0"/>
      <w:overflowPunct w:val="0"/>
      <w:autoSpaceDE/>
      <w:autoSpaceDN/>
      <w:adjustRightInd/>
      <w:textAlignment w:val="baseline"/>
      <w:rPr>
        <w:sz w:val="16"/>
        <w:szCs w:val="16"/>
      </w:rPr>
    </w:pPr>
    <w:r>
      <w:rPr>
        <w:noProof/>
      </w:rPr>
      <w:pict w14:anchorId="0AB047DB">
        <v:shapetype id="_x0000_t202" coordsize="21600,21600" o:spt="202" path="m,l,21600r21600,l21600,xe">
          <v:stroke joinstyle="miter"/>
          <v:path gradientshapeok="t" o:connecttype="rect"/>
        </v:shapetype>
        <v:shape id="_x0000_s2074" type="#_x0000_t202" style="position:absolute;margin-left:34.3pt;margin-top:0;width:514.35pt;height:9.95pt;z-index:2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6FB8BC6"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21153" w14:textId="77777777" w:rsidR="00000000" w:rsidRDefault="0055136E">
    <w:pPr>
      <w:kinsoku w:val="0"/>
      <w:overflowPunct w:val="0"/>
      <w:autoSpaceDE/>
      <w:autoSpaceDN/>
      <w:adjustRightInd/>
      <w:textAlignment w:val="baseline"/>
      <w:rPr>
        <w:sz w:val="16"/>
        <w:szCs w:val="16"/>
      </w:rPr>
    </w:pPr>
    <w:r>
      <w:rPr>
        <w:noProof/>
      </w:rPr>
      <w:pict w14:anchorId="27C14818">
        <v:shapetype id="_x0000_t202" coordsize="21600,21600" o:spt="202" path="m,l,21600r21600,l21600,xe">
          <v:stroke joinstyle="miter"/>
          <v:path gradientshapeok="t" o:connecttype="rect"/>
        </v:shapetype>
        <v:shape id="_x0000_s2075" type="#_x0000_t202" style="position:absolute;margin-left:37.55pt;margin-top:0;width:507.85pt;height:9.45pt;z-index:2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15415E7" w14:textId="77777777" w:rsidR="00000000" w:rsidRDefault="0055136E">
                <w:pPr>
                  <w:keepNext/>
                  <w:keepLines/>
                  <w:kinsoku w:val="0"/>
                  <w:overflowPunct w:val="0"/>
                  <w:autoSpaceDE/>
                  <w:autoSpaceDN/>
                  <w:adjustRightInd/>
                  <w:jc w:val="right"/>
                  <w:textAlignment w:val="baseline"/>
                  <w:rPr>
                    <w:i/>
                    <w:iCs/>
                    <w:spacing w:val="-4"/>
                    <w:sz w:val="21"/>
                    <w:szCs w:val="21"/>
                  </w:rPr>
                </w:pPr>
                <w:r>
                  <w:rPr>
                    <w:i/>
                    <w:iCs/>
                    <w:spacing w:val="-4"/>
                    <w:sz w:val="21"/>
                    <w:szCs w:val="21"/>
                  </w:rPr>
                  <w:t>Dossier</w:t>
                </w:r>
              </w:p>
            </w:txbxContent>
          </v:textbox>
          <w10:wrap type="square" anchorx="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C08DB" w14:textId="77777777" w:rsidR="00000000" w:rsidRDefault="0055136E">
    <w:pPr>
      <w:kinsoku w:val="0"/>
      <w:overflowPunct w:val="0"/>
      <w:autoSpaceDE/>
      <w:autoSpaceDN/>
      <w:adjustRightInd/>
      <w:textAlignment w:val="baseline"/>
      <w:rPr>
        <w:sz w:val="16"/>
        <w:szCs w:val="16"/>
      </w:rPr>
    </w:pPr>
    <w:r>
      <w:rPr>
        <w:noProof/>
      </w:rPr>
      <w:pict w14:anchorId="00FB6CAF">
        <v:shapetype id="_x0000_t202" coordsize="21600,21600" o:spt="202" path="m,l,21600r21600,l21600,xe">
          <v:stroke joinstyle="miter"/>
          <v:path gradientshapeok="t" o:connecttype="rect"/>
        </v:shapetype>
        <v:shape id="_x0000_s2076" type="#_x0000_t202" style="position:absolute;margin-left:34.3pt;margin-top:0;width:514.35pt;height:9.95pt;z-index: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C5BECE7" w14:textId="77777777" w:rsidR="00000000" w:rsidRDefault="0055136E">
                <w:pPr>
                  <w:keepNext/>
                  <w:keepLines/>
                  <w:kinsoku w:val="0"/>
                  <w:overflowPunct w:val="0"/>
                  <w:autoSpaceDE/>
                  <w:autoSpaceDN/>
                  <w:adjustRightInd/>
                  <w:ind w:left="144"/>
                  <w:textAlignment w:val="baseline"/>
                  <w:rPr>
                    <w:b/>
                    <w:bCs/>
                    <w:i/>
                    <w:iCs/>
                    <w:spacing w:val="5"/>
                    <w:sz w:val="21"/>
                    <w:szCs w:val="21"/>
                  </w:rPr>
                </w:pPr>
                <w:r>
                  <w:rPr>
                    <w:b/>
                    <w:bCs/>
                    <w:i/>
                    <w:iCs/>
                    <w:spacing w:val="5"/>
                    <w:sz w:val="21"/>
                    <w:szCs w:val="21"/>
                  </w:rPr>
                  <w:t>Dossier</w:t>
                </w:r>
              </w:p>
            </w:txbxContent>
          </v:textbox>
          <w10:wrap type="square" anchorx="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8BC7" w14:textId="77777777" w:rsidR="00000000" w:rsidRDefault="0055136E">
    <w:pPr>
      <w:widowControl/>
      <w:rPr>
        <w:sz w:val="24"/>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A46E1" w14:textId="77777777" w:rsidR="00000000" w:rsidRDefault="0055136E">
    <w:pPr>
      <w:widowControl/>
      <w:rPr>
        <w:sz w:val="24"/>
        <w:szCs w:val="24"/>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7E842" w14:textId="77777777" w:rsidR="00000000" w:rsidRDefault="0055136E">
    <w:pPr>
      <w:widowControl/>
      <w:rPr>
        <w:sz w:val="24"/>
        <w:szCs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422FD" w14:textId="77777777" w:rsidR="00000000" w:rsidRDefault="0055136E">
    <w:pPr>
      <w:widowControl/>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22181" w14:textId="77777777" w:rsidR="00000000" w:rsidRDefault="0055136E">
    <w:pPr>
      <w:widowControl/>
      <w:rPr>
        <w:sz w:val="24"/>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76F1B" w14:textId="77777777" w:rsidR="00000000" w:rsidRDefault="0055136E">
    <w:pPr>
      <w:widowControl/>
      <w:rPr>
        <w:sz w:val="24"/>
        <w:szCs w:val="24"/>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015A" w14:textId="77777777" w:rsidR="00000000" w:rsidRDefault="0055136E">
    <w:pPr>
      <w:kinsoku w:val="0"/>
      <w:overflowPunct w:val="0"/>
      <w:autoSpaceDE/>
      <w:autoSpaceDN/>
      <w:adjustRightInd/>
      <w:textAlignment w:val="baseline"/>
      <w:rPr>
        <w:sz w:val="16"/>
        <w:szCs w:val="16"/>
      </w:rPr>
    </w:pPr>
    <w:r>
      <w:rPr>
        <w:noProof/>
      </w:rPr>
      <w:pict w14:anchorId="35A49EFE">
        <v:shapetype id="_x0000_t202" coordsize="21600,21600" o:spt="202" path="m,l,21600r21600,l21600,xe">
          <v:stroke joinstyle="miter"/>
          <v:path gradientshapeok="t" o:connecttype="rect"/>
        </v:shapetype>
        <v:shape id="_x0000_s2079" type="#_x0000_t202" style="position:absolute;margin-left:40.1pt;margin-top:0;width:542.15pt;height:10.2pt;z-index:3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84D6B4F" w14:textId="77777777" w:rsidR="00000000" w:rsidRDefault="0055136E">
                <w:pPr>
                  <w:keepNext/>
                  <w:keepLines/>
                  <w:kinsoku w:val="0"/>
                  <w:overflowPunct w:val="0"/>
                  <w:autoSpaceDE/>
                  <w:autoSpaceDN/>
                  <w:adjustRightInd/>
                  <w:ind w:left="72"/>
                  <w:textAlignment w:val="baseline"/>
                  <w:rPr>
                    <w:i/>
                    <w:iCs/>
                    <w:spacing w:val="4"/>
                    <w:sz w:val="21"/>
                    <w:szCs w:val="21"/>
                  </w:rPr>
                </w:pPr>
                <w:r>
                  <w:rPr>
                    <w:i/>
                    <w:iCs/>
                    <w:spacing w:val="4"/>
                    <w:sz w:val="21"/>
                    <w:szCs w:val="21"/>
                  </w:rPr>
                  <w:t>Dossier</w:t>
                </w:r>
              </w:p>
            </w:txbxContent>
          </v:textbox>
          <w10:wrap type="square" anchorx="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3E3FD" w14:textId="77777777" w:rsidR="00000000" w:rsidRDefault="0055136E">
    <w:pPr>
      <w:widowControl/>
      <w:rPr>
        <w:sz w:val="24"/>
        <w:szCs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A9EF6" w14:textId="77777777" w:rsidR="00000000" w:rsidRDefault="0055136E">
    <w:pPr>
      <w:widowControl/>
      <w:rPr>
        <w:sz w:val="24"/>
        <w:szCs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298FD" w14:textId="77777777" w:rsidR="00000000" w:rsidRDefault="0055136E">
    <w:pPr>
      <w:kinsoku w:val="0"/>
      <w:overflowPunct w:val="0"/>
      <w:autoSpaceDE/>
      <w:autoSpaceDN/>
      <w:adjustRightInd/>
      <w:textAlignment w:val="baseline"/>
      <w:rPr>
        <w:sz w:val="16"/>
        <w:szCs w:val="16"/>
      </w:rPr>
    </w:pPr>
    <w:r>
      <w:rPr>
        <w:noProof/>
      </w:rPr>
      <w:pict w14:anchorId="157FAB35">
        <v:shapetype id="_x0000_t202" coordsize="21600,21600" o:spt="202" path="m,l,21600r21600,l21600,xe">
          <v:stroke joinstyle="miter"/>
          <v:path gradientshapeok="t" o:connecttype="rect"/>
        </v:shapetype>
        <v:shape id="_x0000_s2081" type="#_x0000_t202" style="position:absolute;margin-left:40.1pt;margin-top:0;width:542.15pt;height:10.2pt;z-index:3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FBEACC7" w14:textId="77777777" w:rsidR="00000000" w:rsidRDefault="0055136E">
                <w:pPr>
                  <w:keepNext/>
                  <w:keepLines/>
                  <w:kinsoku w:val="0"/>
                  <w:overflowPunct w:val="0"/>
                  <w:autoSpaceDE/>
                  <w:autoSpaceDN/>
                  <w:adjustRightInd/>
                  <w:ind w:left="72"/>
                  <w:textAlignment w:val="baseline"/>
                  <w:rPr>
                    <w:i/>
                    <w:iCs/>
                    <w:spacing w:val="4"/>
                    <w:sz w:val="21"/>
                    <w:szCs w:val="21"/>
                  </w:rPr>
                </w:pPr>
                <w:r>
                  <w:rPr>
                    <w:i/>
                    <w:iCs/>
                    <w:spacing w:val="4"/>
                    <w:sz w:val="21"/>
                    <w:szCs w:val="21"/>
                  </w:rPr>
                  <w:t>Dossier</w:t>
                </w:r>
              </w:p>
            </w:txbxContent>
          </v:textbox>
          <w10:wrap type="square" anchorx="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3029" w14:textId="77777777" w:rsidR="00000000" w:rsidRDefault="0055136E">
    <w:pPr>
      <w:widowControl/>
      <w:rPr>
        <w:sz w:val="24"/>
        <w:szCs w:val="2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427B4" w14:textId="77777777" w:rsidR="00000000" w:rsidRDefault="0055136E">
    <w:pPr>
      <w:widowControl/>
      <w:rPr>
        <w:sz w:val="24"/>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CC9A7" w14:textId="77777777" w:rsidR="00000000" w:rsidRDefault="0055136E">
    <w:pPr>
      <w:kinsoku w:val="0"/>
      <w:overflowPunct w:val="0"/>
      <w:autoSpaceDE/>
      <w:autoSpaceDN/>
      <w:adjustRightInd/>
      <w:textAlignment w:val="baseline"/>
      <w:rPr>
        <w:sz w:val="16"/>
        <w:szCs w:val="16"/>
      </w:rPr>
    </w:pPr>
    <w:r>
      <w:rPr>
        <w:noProof/>
      </w:rPr>
      <w:pict w14:anchorId="3C84CBB0">
        <v:shapetype id="_x0000_t202" coordsize="21600,21600" o:spt="202" path="m,l,21600r21600,l21600,xe">
          <v:stroke joinstyle="miter"/>
          <v:path gradientshapeok="t" o:connecttype="rect"/>
        </v:shapetype>
        <v:shape id="_x0000_s2083" type="#_x0000_t202" style="position:absolute;margin-left:32.2pt;margin-top:0;width:509.7pt;height:9.95pt;z-index:3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AAD930D" w14:textId="77777777" w:rsidR="00000000" w:rsidRDefault="0055136E">
                <w:pPr>
                  <w:keepNext/>
                  <w:keepLines/>
                  <w:kinsoku w:val="0"/>
                  <w:overflowPunct w:val="0"/>
                  <w:autoSpaceDE/>
                  <w:autoSpaceDN/>
                  <w:adjustRightInd/>
                  <w:jc w:val="right"/>
                  <w:textAlignment w:val="baseline"/>
                  <w:rPr>
                    <w:b/>
                    <w:bCs/>
                    <w:i/>
                    <w:iCs/>
                    <w:spacing w:val="-4"/>
                    <w:sz w:val="21"/>
                    <w:szCs w:val="21"/>
                  </w:rPr>
                </w:pPr>
                <w:r>
                  <w:rPr>
                    <w:b/>
                    <w:bCs/>
                    <w:i/>
                    <w:iCs/>
                    <w:spacing w:val="-4"/>
                    <w:sz w:val="21"/>
                    <w:szCs w:val="21"/>
                  </w:rPr>
                  <w:t>Dossier</w:t>
                </w:r>
              </w:p>
            </w:txbxContent>
          </v:textbox>
          <w10:wrap type="square" anchorx="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4F1F6" w14:textId="77777777" w:rsidR="00000000" w:rsidRDefault="0055136E">
    <w:pPr>
      <w:widowControl/>
      <w:rPr>
        <w:sz w:val="24"/>
        <w:szCs w:val="24"/>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5BEA" w14:textId="77777777" w:rsidR="00000000" w:rsidRDefault="0055136E">
    <w:pPr>
      <w:widowControl/>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3CB0" w14:textId="77777777" w:rsidR="00000000" w:rsidRDefault="0055136E">
    <w:pPr>
      <w:widowControl/>
      <w:rPr>
        <w:sz w:val="24"/>
        <w:szCs w:val="24"/>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CFB0A" w14:textId="77777777" w:rsidR="00000000" w:rsidRDefault="0055136E">
    <w:pPr>
      <w:widowControl/>
      <w:rPr>
        <w:sz w:val="24"/>
        <w:szCs w:val="24"/>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60F46" w14:textId="77777777" w:rsidR="00000000" w:rsidRDefault="0055136E">
    <w:pPr>
      <w:widowControl/>
      <w:rPr>
        <w:sz w:val="24"/>
        <w:szCs w:val="24"/>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AF683" w14:textId="77777777" w:rsidR="00000000" w:rsidRDefault="0055136E">
    <w:pPr>
      <w:widowControl/>
      <w:rPr>
        <w:sz w:val="24"/>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D9810" w14:textId="77777777" w:rsidR="00000000" w:rsidRDefault="0055136E">
    <w:pPr>
      <w:widowControl/>
      <w:rPr>
        <w:sz w:val="24"/>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3611B" w14:textId="77777777" w:rsidR="00000000" w:rsidRDefault="0055136E">
    <w:pPr>
      <w:widowControl/>
      <w:rPr>
        <w:sz w:val="24"/>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3C544" w14:textId="77777777" w:rsidR="00000000" w:rsidRDefault="0055136E">
    <w:pPr>
      <w:widowControl/>
      <w:rPr>
        <w:sz w:val="24"/>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38842" w14:textId="77777777" w:rsidR="00000000" w:rsidRDefault="0055136E">
    <w:pPr>
      <w:widowControl/>
      <w:rPr>
        <w:sz w:val="24"/>
        <w:szCs w:val="24"/>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E3239" w14:textId="77777777" w:rsidR="00000000" w:rsidRDefault="0055136E">
    <w:pPr>
      <w:widowControl/>
      <w:rPr>
        <w:sz w:val="24"/>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200FF" w14:textId="77777777" w:rsidR="00000000" w:rsidRDefault="0055136E">
    <w:pPr>
      <w:widowControl/>
      <w:rPr>
        <w:sz w:val="24"/>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5B0E7" w14:textId="77777777" w:rsidR="00000000" w:rsidRDefault="0055136E">
    <w:pPr>
      <w:widowControl/>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9F880" w14:textId="77777777" w:rsidR="00000000" w:rsidRDefault="0055136E">
    <w:pPr>
      <w:widowControl/>
      <w:rPr>
        <w:sz w:val="24"/>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2840" w14:textId="77777777" w:rsidR="00000000" w:rsidRDefault="0055136E">
    <w:pPr>
      <w:widowControl/>
      <w:rPr>
        <w:sz w:val="24"/>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72A07" w14:textId="77777777" w:rsidR="00000000" w:rsidRDefault="0055136E">
    <w:pPr>
      <w:widowControl/>
      <w:rPr>
        <w:sz w:val="24"/>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E1072" w14:textId="77777777" w:rsidR="00000000" w:rsidRDefault="0055136E">
    <w:pPr>
      <w:widowControl/>
      <w:rPr>
        <w:sz w:val="24"/>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2ADF3" w14:textId="77777777" w:rsidR="00000000" w:rsidRDefault="0055136E">
    <w:pPr>
      <w:widowControl/>
      <w:rPr>
        <w:sz w:val="24"/>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CFF0B" w14:textId="77777777" w:rsidR="00000000" w:rsidRDefault="0055136E">
    <w:pPr>
      <w:widowControl/>
      <w:rPr>
        <w:sz w:val="24"/>
        <w:szCs w:val="24"/>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407D3" w14:textId="77777777" w:rsidR="00000000" w:rsidRDefault="0055136E">
    <w:pPr>
      <w:widowControl/>
      <w:rPr>
        <w:sz w:val="24"/>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37BB3" w14:textId="77777777" w:rsidR="00000000" w:rsidRDefault="0055136E">
    <w:pPr>
      <w:widowControl/>
      <w:rPr>
        <w:sz w:val="24"/>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41137" w14:textId="77777777" w:rsidR="00000000" w:rsidRDefault="0055136E">
    <w:pPr>
      <w:widowControl/>
      <w:rPr>
        <w:sz w:val="24"/>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0AD70" w14:textId="77777777" w:rsidR="00000000" w:rsidRDefault="0055136E">
    <w:pPr>
      <w:widowControl/>
      <w:rPr>
        <w:sz w:val="24"/>
        <w:szCs w:val="24"/>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6EEE" w14:textId="77777777" w:rsidR="00000000" w:rsidRDefault="0055136E">
    <w:pPr>
      <w:widowControl/>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A2E93" w14:textId="77777777" w:rsidR="00000000" w:rsidRDefault="0055136E">
    <w:pPr>
      <w:widowControl/>
      <w:rPr>
        <w:sz w:val="24"/>
        <w:szCs w:val="24"/>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B7AEE" w14:textId="77777777" w:rsidR="00000000" w:rsidRDefault="0055136E">
    <w:pPr>
      <w:widowControl/>
      <w:rPr>
        <w:sz w:val="24"/>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18155" w14:textId="77777777" w:rsidR="00000000" w:rsidRDefault="0055136E">
    <w:pPr>
      <w:widowControl/>
      <w:rPr>
        <w:sz w:val="24"/>
        <w:szCs w:val="24"/>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98244" w14:textId="77777777" w:rsidR="00000000" w:rsidRDefault="0055136E">
    <w:pPr>
      <w:widowControl/>
      <w:rPr>
        <w:sz w:val="24"/>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06B21" w14:textId="77777777" w:rsidR="00000000" w:rsidRDefault="0055136E">
    <w:pPr>
      <w:widowControl/>
      <w:rPr>
        <w:sz w:val="24"/>
        <w:szCs w:val="24"/>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F8951" w14:textId="77777777" w:rsidR="00000000" w:rsidRDefault="0055136E">
    <w:pPr>
      <w:widowControl/>
      <w:rPr>
        <w:sz w:val="24"/>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76174" w14:textId="77777777" w:rsidR="00000000" w:rsidRDefault="0055136E">
    <w:pPr>
      <w:widowControl/>
      <w:rPr>
        <w:sz w:val="24"/>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46423" w14:textId="77777777" w:rsidR="00000000" w:rsidRDefault="0055136E">
    <w:pPr>
      <w:widowControl/>
      <w:rPr>
        <w:sz w:val="24"/>
        <w:szCs w:val="24"/>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628DC" w14:textId="77777777" w:rsidR="00000000" w:rsidRDefault="0055136E">
    <w:pPr>
      <w:widowControl/>
      <w:rPr>
        <w:sz w:val="24"/>
        <w:szCs w:val="24"/>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3FC34" w14:textId="77777777" w:rsidR="00000000" w:rsidRDefault="0055136E">
    <w:pPr>
      <w:widowControl/>
      <w:rPr>
        <w:sz w:val="24"/>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082C" w14:textId="77777777" w:rsidR="00000000" w:rsidRDefault="0055136E">
    <w:pPr>
      <w:widowControl/>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888"/>
    <w:multiLevelType w:val="singleLevel"/>
    <w:tmpl w:val="2E39C692"/>
    <w:lvl w:ilvl="0">
      <w:start w:val="1"/>
      <w:numFmt w:val="decimal"/>
      <w:lvlText w:val="%1."/>
      <w:lvlJc w:val="left"/>
      <w:pPr>
        <w:tabs>
          <w:tab w:val="num" w:pos="576"/>
        </w:tabs>
        <w:ind w:left="72" w:firstLine="288"/>
      </w:pPr>
      <w:rPr>
        <w:snapToGrid/>
        <w:spacing w:val="-4"/>
        <w:sz w:val="21"/>
        <w:szCs w:val="21"/>
      </w:rPr>
    </w:lvl>
  </w:abstractNum>
  <w:abstractNum w:abstractNumId="1" w15:restartNumberingAfterBreak="0">
    <w:nsid w:val="004EA5C6"/>
    <w:multiLevelType w:val="singleLevel"/>
    <w:tmpl w:val="608FF605"/>
    <w:lvl w:ilvl="0">
      <w:start w:val="1"/>
      <w:numFmt w:val="decimal"/>
      <w:lvlText w:val="%1."/>
      <w:lvlJc w:val="left"/>
      <w:pPr>
        <w:tabs>
          <w:tab w:val="num" w:pos="504"/>
        </w:tabs>
        <w:ind w:firstLine="288"/>
      </w:pPr>
      <w:rPr>
        <w:snapToGrid/>
        <w:sz w:val="17"/>
        <w:szCs w:val="17"/>
      </w:rPr>
    </w:lvl>
  </w:abstractNum>
  <w:abstractNum w:abstractNumId="2" w15:restartNumberingAfterBreak="0">
    <w:nsid w:val="00B9FF04"/>
    <w:multiLevelType w:val="singleLevel"/>
    <w:tmpl w:val="3E3BF599"/>
    <w:lvl w:ilvl="0">
      <w:start w:val="3"/>
      <w:numFmt w:val="decimal"/>
      <w:lvlText w:val="%1."/>
      <w:lvlJc w:val="left"/>
      <w:pPr>
        <w:tabs>
          <w:tab w:val="num" w:pos="648"/>
        </w:tabs>
        <w:ind w:left="648" w:hanging="216"/>
      </w:pPr>
      <w:rPr>
        <w:snapToGrid/>
        <w:sz w:val="17"/>
        <w:szCs w:val="17"/>
      </w:rPr>
    </w:lvl>
  </w:abstractNum>
  <w:abstractNum w:abstractNumId="3" w15:restartNumberingAfterBreak="0">
    <w:nsid w:val="00CD6EAA"/>
    <w:multiLevelType w:val="singleLevel"/>
    <w:tmpl w:val="26188B0A"/>
    <w:lvl w:ilvl="0">
      <w:numFmt w:val="bullet"/>
      <w:lvlText w:val="«"/>
      <w:lvlJc w:val="left"/>
      <w:pPr>
        <w:tabs>
          <w:tab w:val="num" w:pos="360"/>
        </w:tabs>
        <w:ind w:left="144"/>
      </w:pPr>
      <w:rPr>
        <w:rFonts w:ascii="Arial" w:hAnsi="Arial" w:cs="Arial"/>
        <w:snapToGrid/>
        <w:spacing w:val="-4"/>
        <w:sz w:val="21"/>
        <w:szCs w:val="21"/>
      </w:rPr>
    </w:lvl>
  </w:abstractNum>
  <w:abstractNum w:abstractNumId="4" w15:restartNumberingAfterBreak="0">
    <w:nsid w:val="017FEEEF"/>
    <w:multiLevelType w:val="singleLevel"/>
    <w:tmpl w:val="0BC881AC"/>
    <w:lvl w:ilvl="0">
      <w:numFmt w:val="bullet"/>
      <w:suff w:val="nothing"/>
      <w:lvlText w:val="e"/>
      <w:lvlJc w:val="left"/>
      <w:pPr>
        <w:tabs>
          <w:tab w:val="num" w:pos="0"/>
        </w:tabs>
      </w:pPr>
      <w:rPr>
        <w:rFonts w:ascii="Arial" w:hAnsi="Arial" w:cs="Arial"/>
        <w:b/>
        <w:bCs/>
        <w:snapToGrid/>
        <w:spacing w:val="17"/>
        <w:sz w:val="13"/>
        <w:szCs w:val="13"/>
      </w:rPr>
    </w:lvl>
  </w:abstractNum>
  <w:abstractNum w:abstractNumId="5" w15:restartNumberingAfterBreak="0">
    <w:nsid w:val="02802AC4"/>
    <w:multiLevelType w:val="singleLevel"/>
    <w:tmpl w:val="0E93167D"/>
    <w:lvl w:ilvl="0">
      <w:start w:val="1"/>
      <w:numFmt w:val="decimal"/>
      <w:lvlText w:val="%1."/>
      <w:lvlJc w:val="left"/>
      <w:pPr>
        <w:tabs>
          <w:tab w:val="num" w:pos="648"/>
        </w:tabs>
        <w:ind w:left="144" w:firstLine="288"/>
      </w:pPr>
      <w:rPr>
        <w:i/>
        <w:iCs/>
        <w:snapToGrid/>
        <w:spacing w:val="-7"/>
        <w:sz w:val="21"/>
        <w:szCs w:val="21"/>
      </w:rPr>
    </w:lvl>
  </w:abstractNum>
  <w:abstractNum w:abstractNumId="6" w15:restartNumberingAfterBreak="0">
    <w:nsid w:val="03B90119"/>
    <w:multiLevelType w:val="singleLevel"/>
    <w:tmpl w:val="285B83B3"/>
    <w:lvl w:ilvl="0">
      <w:numFmt w:val="bullet"/>
      <w:lvlText w:val="—"/>
      <w:lvlJc w:val="left"/>
      <w:pPr>
        <w:tabs>
          <w:tab w:val="num" w:pos="864"/>
        </w:tabs>
        <w:ind w:left="216" w:firstLine="432"/>
      </w:pPr>
      <w:rPr>
        <w:rFonts w:ascii="Arial" w:hAnsi="Arial" w:cs="Arial"/>
        <w:snapToGrid/>
        <w:sz w:val="21"/>
        <w:szCs w:val="21"/>
      </w:rPr>
    </w:lvl>
  </w:abstractNum>
  <w:abstractNum w:abstractNumId="7" w15:restartNumberingAfterBreak="0">
    <w:nsid w:val="0569FE97"/>
    <w:multiLevelType w:val="singleLevel"/>
    <w:tmpl w:val="651BC79F"/>
    <w:lvl w:ilvl="0">
      <w:numFmt w:val="bullet"/>
      <w:lvlText w:val="-"/>
      <w:lvlJc w:val="left"/>
      <w:pPr>
        <w:tabs>
          <w:tab w:val="num" w:pos="648"/>
        </w:tabs>
        <w:ind w:left="432"/>
      </w:pPr>
      <w:rPr>
        <w:rFonts w:ascii="Symbol" w:hAnsi="Symbol" w:cs="Symbol"/>
        <w:snapToGrid/>
        <w:sz w:val="20"/>
        <w:szCs w:val="20"/>
      </w:rPr>
    </w:lvl>
  </w:abstractNum>
  <w:abstractNum w:abstractNumId="8" w15:restartNumberingAfterBreak="0">
    <w:nsid w:val="06F06590"/>
    <w:multiLevelType w:val="singleLevel"/>
    <w:tmpl w:val="419ED2EA"/>
    <w:lvl w:ilvl="0">
      <w:numFmt w:val="bullet"/>
      <w:lvlText w:val="·"/>
      <w:lvlJc w:val="left"/>
      <w:pPr>
        <w:tabs>
          <w:tab w:val="num" w:pos="360"/>
        </w:tabs>
      </w:pPr>
      <w:rPr>
        <w:rFonts w:ascii="Symbol" w:hAnsi="Symbol" w:cs="Symbol"/>
        <w:b/>
        <w:bCs/>
        <w:snapToGrid/>
        <w:spacing w:val="13"/>
        <w:w w:val="90"/>
        <w:sz w:val="42"/>
        <w:szCs w:val="42"/>
      </w:rPr>
    </w:lvl>
  </w:abstractNum>
  <w:abstractNum w:abstractNumId="9" w15:restartNumberingAfterBreak="0">
    <w:nsid w:val="074CC1B7"/>
    <w:multiLevelType w:val="singleLevel"/>
    <w:tmpl w:val="587999DF"/>
    <w:lvl w:ilvl="0">
      <w:numFmt w:val="bullet"/>
      <w:lvlText w:val="§"/>
      <w:lvlJc w:val="left"/>
      <w:pPr>
        <w:tabs>
          <w:tab w:val="num" w:pos="144"/>
        </w:tabs>
        <w:ind w:left="144" w:hanging="144"/>
      </w:pPr>
      <w:rPr>
        <w:rFonts w:ascii="Wingdings" w:hAnsi="Wingdings" w:cs="Wingdings"/>
        <w:b/>
        <w:bCs/>
        <w:snapToGrid/>
        <w:spacing w:val="14"/>
        <w:sz w:val="17"/>
        <w:szCs w:val="17"/>
      </w:rPr>
    </w:lvl>
  </w:abstractNum>
  <w:abstractNum w:abstractNumId="10" w15:restartNumberingAfterBreak="0">
    <w:nsid w:val="077F9772"/>
    <w:multiLevelType w:val="singleLevel"/>
    <w:tmpl w:val="1A275698"/>
    <w:lvl w:ilvl="0">
      <w:numFmt w:val="bullet"/>
      <w:lvlText w:val="n"/>
      <w:lvlJc w:val="left"/>
      <w:pPr>
        <w:tabs>
          <w:tab w:val="num" w:pos="504"/>
        </w:tabs>
        <w:ind w:firstLine="216"/>
      </w:pPr>
      <w:rPr>
        <w:rFonts w:ascii="Wingdings" w:hAnsi="Wingdings" w:cs="Wingdings"/>
        <w:snapToGrid/>
        <w:sz w:val="21"/>
        <w:szCs w:val="21"/>
      </w:rPr>
    </w:lvl>
  </w:abstractNum>
  <w:abstractNum w:abstractNumId="11" w15:restartNumberingAfterBreak="0">
    <w:nsid w:val="07DDA726"/>
    <w:multiLevelType w:val="singleLevel"/>
    <w:tmpl w:val="02519FFE"/>
    <w:lvl w:ilvl="0">
      <w:start w:val="3"/>
      <w:numFmt w:val="decimal"/>
      <w:lvlText w:val="%1."/>
      <w:lvlJc w:val="left"/>
      <w:pPr>
        <w:tabs>
          <w:tab w:val="num" w:pos="288"/>
        </w:tabs>
      </w:pPr>
      <w:rPr>
        <w:snapToGrid/>
        <w:sz w:val="19"/>
        <w:szCs w:val="19"/>
      </w:rPr>
    </w:lvl>
  </w:abstractNum>
  <w:abstractNum w:abstractNumId="12" w15:restartNumberingAfterBreak="0">
    <w:nsid w:val="07F0483D"/>
    <w:multiLevelType w:val="singleLevel"/>
    <w:tmpl w:val="40277DB8"/>
    <w:lvl w:ilvl="0">
      <w:start w:val="1"/>
      <w:numFmt w:val="decimal"/>
      <w:lvlText w:val="%1."/>
      <w:lvlJc w:val="left"/>
      <w:pPr>
        <w:tabs>
          <w:tab w:val="num" w:pos="288"/>
        </w:tabs>
        <w:ind w:left="288" w:hanging="216"/>
      </w:pPr>
      <w:rPr>
        <w:i/>
        <w:iCs/>
        <w:snapToGrid/>
        <w:spacing w:val="3"/>
        <w:sz w:val="17"/>
        <w:szCs w:val="17"/>
      </w:rPr>
    </w:lvl>
  </w:abstractNum>
  <w:num w:numId="1">
    <w:abstractNumId w:val="8"/>
  </w:num>
  <w:num w:numId="2">
    <w:abstractNumId w:val="4"/>
  </w:num>
  <w:num w:numId="3">
    <w:abstractNumId w:val="8"/>
    <w:lvlOverride w:ilvl="0">
      <w:lvl w:ilvl="0">
        <w:numFmt w:val="bullet"/>
        <w:suff w:val="nothing"/>
        <w:lvlText w:val="·"/>
        <w:lvlJc w:val="left"/>
        <w:pPr>
          <w:tabs>
            <w:tab w:val="num" w:pos="0"/>
          </w:tabs>
        </w:pPr>
        <w:rPr>
          <w:rFonts w:ascii="Symbol" w:hAnsi="Symbol" w:cs="Symbol"/>
          <w:i/>
          <w:iCs/>
          <w:snapToGrid/>
          <w:sz w:val="13"/>
          <w:szCs w:val="13"/>
        </w:rPr>
      </w:lvl>
    </w:lvlOverride>
  </w:num>
  <w:num w:numId="4">
    <w:abstractNumId w:val="8"/>
    <w:lvlOverride w:ilvl="0">
      <w:lvl w:ilvl="0">
        <w:numFmt w:val="bullet"/>
        <w:lvlText w:val="·"/>
        <w:lvlJc w:val="left"/>
        <w:pPr>
          <w:tabs>
            <w:tab w:val="num" w:pos="288"/>
          </w:tabs>
        </w:pPr>
        <w:rPr>
          <w:rFonts w:ascii="Symbol" w:hAnsi="Symbol" w:cs="Symbol"/>
          <w:b/>
          <w:bCs/>
          <w:snapToGrid/>
          <w:spacing w:val="-49"/>
          <w:sz w:val="13"/>
          <w:szCs w:val="13"/>
        </w:rPr>
      </w:lvl>
    </w:lvlOverride>
  </w:num>
  <w:num w:numId="5">
    <w:abstractNumId w:val="8"/>
    <w:lvlOverride w:ilvl="0">
      <w:lvl w:ilvl="0">
        <w:numFmt w:val="bullet"/>
        <w:lvlText w:val="·"/>
        <w:lvlJc w:val="left"/>
        <w:pPr>
          <w:tabs>
            <w:tab w:val="num" w:pos="360"/>
          </w:tabs>
        </w:pPr>
        <w:rPr>
          <w:rFonts w:ascii="Symbol" w:hAnsi="Symbol" w:cs="Symbol"/>
          <w:b/>
          <w:bCs/>
          <w:snapToGrid/>
          <w:spacing w:val="12"/>
          <w:w w:val="55"/>
          <w:sz w:val="13"/>
          <w:szCs w:val="13"/>
          <w:vertAlign w:val="subscript"/>
        </w:rPr>
      </w:lvl>
    </w:lvlOverride>
  </w:num>
  <w:num w:numId="6">
    <w:abstractNumId w:val="8"/>
    <w:lvlOverride w:ilvl="0">
      <w:lvl w:ilvl="0">
        <w:numFmt w:val="bullet"/>
        <w:lvlText w:val="·"/>
        <w:lvlJc w:val="left"/>
        <w:pPr>
          <w:tabs>
            <w:tab w:val="num" w:pos="360"/>
          </w:tabs>
          <w:ind w:left="144"/>
        </w:pPr>
        <w:rPr>
          <w:rFonts w:ascii="Symbol" w:hAnsi="Symbol" w:cs="Symbol"/>
          <w:b/>
          <w:bCs/>
          <w:snapToGrid/>
          <w:spacing w:val="20"/>
          <w:sz w:val="13"/>
          <w:szCs w:val="13"/>
        </w:rPr>
      </w:lvl>
    </w:lvlOverride>
  </w:num>
  <w:num w:numId="7">
    <w:abstractNumId w:val="8"/>
    <w:lvlOverride w:ilvl="0">
      <w:lvl w:ilvl="0">
        <w:numFmt w:val="bullet"/>
        <w:lvlText w:val="·"/>
        <w:lvlJc w:val="left"/>
        <w:pPr>
          <w:tabs>
            <w:tab w:val="num" w:pos="792"/>
          </w:tabs>
        </w:pPr>
        <w:rPr>
          <w:rFonts w:ascii="Symbol" w:hAnsi="Symbol" w:cs="Symbol"/>
          <w:b/>
          <w:bCs/>
          <w:snapToGrid/>
          <w:spacing w:val="132"/>
          <w:sz w:val="13"/>
          <w:szCs w:val="13"/>
        </w:rPr>
      </w:lvl>
    </w:lvlOverride>
  </w:num>
  <w:num w:numId="8">
    <w:abstractNumId w:val="8"/>
    <w:lvlOverride w:ilvl="0">
      <w:lvl w:ilvl="0">
        <w:numFmt w:val="bullet"/>
        <w:lvlText w:val="·"/>
        <w:lvlJc w:val="left"/>
        <w:pPr>
          <w:tabs>
            <w:tab w:val="num" w:pos="720"/>
          </w:tabs>
          <w:ind w:left="504"/>
        </w:pPr>
        <w:rPr>
          <w:rFonts w:ascii="Symbol" w:hAnsi="Symbol" w:cs="Symbol"/>
          <w:b/>
          <w:bCs/>
          <w:i/>
          <w:iCs/>
          <w:snapToGrid/>
          <w:sz w:val="22"/>
          <w:szCs w:val="22"/>
        </w:rPr>
      </w:lvl>
    </w:lvlOverride>
  </w:num>
  <w:num w:numId="9">
    <w:abstractNumId w:val="8"/>
    <w:lvlOverride w:ilvl="0">
      <w:lvl w:ilvl="0">
        <w:numFmt w:val="bullet"/>
        <w:lvlText w:val="·"/>
        <w:lvlJc w:val="left"/>
        <w:pPr>
          <w:tabs>
            <w:tab w:val="num" w:pos="288"/>
          </w:tabs>
        </w:pPr>
        <w:rPr>
          <w:rFonts w:ascii="Symbol" w:hAnsi="Symbol" w:cs="Symbol"/>
          <w:snapToGrid/>
          <w:spacing w:val="86"/>
          <w:sz w:val="18"/>
          <w:szCs w:val="18"/>
        </w:rPr>
      </w:lvl>
    </w:lvlOverride>
  </w:num>
  <w:num w:numId="10">
    <w:abstractNumId w:val="8"/>
    <w:lvlOverride w:ilvl="0">
      <w:lvl w:ilvl="0">
        <w:numFmt w:val="bullet"/>
        <w:lvlText w:val="·"/>
        <w:lvlJc w:val="left"/>
        <w:pPr>
          <w:tabs>
            <w:tab w:val="num" w:pos="432"/>
          </w:tabs>
        </w:pPr>
        <w:rPr>
          <w:rFonts w:ascii="Symbol" w:hAnsi="Symbol" w:cs="Symbol"/>
          <w:b/>
          <w:bCs/>
          <w:snapToGrid/>
          <w:spacing w:val="-4"/>
          <w:w w:val="105"/>
          <w:sz w:val="34"/>
          <w:szCs w:val="34"/>
        </w:rPr>
      </w:lvl>
    </w:lvlOverride>
  </w:num>
  <w:num w:numId="11">
    <w:abstractNumId w:val="8"/>
    <w:lvlOverride w:ilvl="0">
      <w:lvl w:ilvl="0">
        <w:numFmt w:val="bullet"/>
        <w:lvlText w:val="·"/>
        <w:lvlJc w:val="left"/>
        <w:pPr>
          <w:tabs>
            <w:tab w:val="num" w:pos="1080"/>
          </w:tabs>
        </w:pPr>
        <w:rPr>
          <w:rFonts w:ascii="Symbol" w:hAnsi="Symbol" w:cs="Symbol"/>
          <w:b/>
          <w:bCs/>
          <w:snapToGrid/>
          <w:w w:val="80"/>
          <w:sz w:val="43"/>
          <w:szCs w:val="43"/>
        </w:rPr>
      </w:lvl>
    </w:lvlOverride>
  </w:num>
  <w:num w:numId="12">
    <w:abstractNumId w:val="8"/>
    <w:lvlOverride w:ilvl="0">
      <w:lvl w:ilvl="0">
        <w:numFmt w:val="bullet"/>
        <w:lvlText w:val="·"/>
        <w:lvlJc w:val="left"/>
        <w:pPr>
          <w:tabs>
            <w:tab w:val="num" w:pos="576"/>
          </w:tabs>
          <w:ind w:left="576" w:hanging="576"/>
        </w:pPr>
        <w:rPr>
          <w:rFonts w:ascii="Symbol" w:hAnsi="Symbol" w:cs="Symbol"/>
          <w:b/>
          <w:bCs/>
          <w:snapToGrid/>
          <w:spacing w:val="94"/>
          <w:w w:val="80"/>
          <w:sz w:val="43"/>
          <w:szCs w:val="43"/>
        </w:rPr>
      </w:lvl>
    </w:lvlOverride>
  </w:num>
  <w:num w:numId="13">
    <w:abstractNumId w:val="8"/>
    <w:lvlOverride w:ilvl="0">
      <w:lvl w:ilvl="0">
        <w:numFmt w:val="bullet"/>
        <w:lvlText w:val="·"/>
        <w:lvlJc w:val="left"/>
        <w:pPr>
          <w:tabs>
            <w:tab w:val="num" w:pos="576"/>
          </w:tabs>
          <w:ind w:left="576" w:hanging="576"/>
        </w:pPr>
        <w:rPr>
          <w:rFonts w:ascii="Symbol" w:hAnsi="Symbol" w:cs="Symbol"/>
          <w:snapToGrid/>
          <w:spacing w:val="106"/>
          <w:sz w:val="11"/>
          <w:szCs w:val="11"/>
        </w:rPr>
      </w:lvl>
    </w:lvlOverride>
  </w:num>
  <w:num w:numId="14">
    <w:abstractNumId w:val="8"/>
    <w:lvlOverride w:ilvl="0">
      <w:lvl w:ilvl="0">
        <w:numFmt w:val="bullet"/>
        <w:lvlText w:val="·"/>
        <w:lvlJc w:val="left"/>
        <w:pPr>
          <w:tabs>
            <w:tab w:val="num" w:pos="576"/>
          </w:tabs>
          <w:ind w:left="576" w:hanging="576"/>
        </w:pPr>
        <w:rPr>
          <w:rFonts w:ascii="Symbol" w:hAnsi="Symbol" w:cs="Symbol"/>
          <w:b/>
          <w:bCs/>
          <w:snapToGrid/>
          <w:sz w:val="20"/>
          <w:szCs w:val="20"/>
        </w:rPr>
      </w:lvl>
    </w:lvlOverride>
  </w:num>
  <w:num w:numId="15">
    <w:abstractNumId w:val="8"/>
    <w:lvlOverride w:ilvl="0">
      <w:lvl w:ilvl="0">
        <w:numFmt w:val="bullet"/>
        <w:suff w:val="nothing"/>
        <w:lvlText w:val="·"/>
        <w:lvlJc w:val="left"/>
        <w:pPr>
          <w:tabs>
            <w:tab w:val="num" w:pos="144"/>
          </w:tabs>
        </w:pPr>
        <w:rPr>
          <w:rFonts w:ascii="Symbol" w:hAnsi="Symbol" w:cs="Symbol"/>
          <w:b/>
          <w:bCs/>
          <w:snapToGrid/>
          <w:spacing w:val="187"/>
          <w:sz w:val="20"/>
          <w:szCs w:val="20"/>
        </w:rPr>
      </w:lvl>
    </w:lvlOverride>
  </w:num>
  <w:num w:numId="16">
    <w:abstractNumId w:val="8"/>
    <w:lvlOverride w:ilvl="0">
      <w:lvl w:ilvl="0">
        <w:numFmt w:val="bullet"/>
        <w:suff w:val="nothing"/>
        <w:lvlText w:val="·"/>
        <w:lvlJc w:val="left"/>
        <w:pPr>
          <w:tabs>
            <w:tab w:val="num" w:pos="144"/>
          </w:tabs>
        </w:pPr>
        <w:rPr>
          <w:rFonts w:ascii="Symbol" w:hAnsi="Symbol" w:cs="Symbol"/>
          <w:snapToGrid/>
          <w:spacing w:val="352"/>
          <w:sz w:val="11"/>
          <w:szCs w:val="11"/>
        </w:rPr>
      </w:lvl>
    </w:lvlOverride>
  </w:num>
  <w:num w:numId="17">
    <w:abstractNumId w:val="8"/>
    <w:lvlOverride w:ilvl="0">
      <w:lvl w:ilvl="0">
        <w:numFmt w:val="bullet"/>
        <w:lvlText w:val="·"/>
        <w:lvlJc w:val="left"/>
        <w:pPr>
          <w:tabs>
            <w:tab w:val="num" w:pos="360"/>
          </w:tabs>
        </w:pPr>
        <w:rPr>
          <w:rFonts w:ascii="Symbol" w:hAnsi="Symbol" w:cs="Symbol"/>
          <w:b/>
          <w:bCs/>
          <w:snapToGrid/>
          <w:spacing w:val="44"/>
          <w:w w:val="80"/>
          <w:sz w:val="43"/>
          <w:szCs w:val="43"/>
        </w:rPr>
      </w:lvl>
    </w:lvlOverride>
  </w:num>
  <w:num w:numId="18">
    <w:abstractNumId w:val="8"/>
    <w:lvlOverride w:ilvl="0">
      <w:lvl w:ilvl="0">
        <w:numFmt w:val="bullet"/>
        <w:lvlText w:val="·"/>
        <w:lvlJc w:val="left"/>
        <w:pPr>
          <w:tabs>
            <w:tab w:val="num" w:pos="360"/>
          </w:tabs>
        </w:pPr>
        <w:rPr>
          <w:rFonts w:ascii="Symbol" w:hAnsi="Symbol" w:cs="Symbol"/>
          <w:snapToGrid/>
          <w:spacing w:val="84"/>
          <w:sz w:val="18"/>
          <w:szCs w:val="18"/>
        </w:rPr>
      </w:lvl>
    </w:lvlOverride>
  </w:num>
  <w:num w:numId="19">
    <w:abstractNumId w:val="8"/>
    <w:lvlOverride w:ilvl="0">
      <w:lvl w:ilvl="0">
        <w:numFmt w:val="bullet"/>
        <w:lvlText w:val="·"/>
        <w:lvlJc w:val="left"/>
        <w:pPr>
          <w:tabs>
            <w:tab w:val="num" w:pos="216"/>
          </w:tabs>
        </w:pPr>
        <w:rPr>
          <w:rFonts w:ascii="Symbol" w:hAnsi="Symbol" w:cs="Symbol"/>
          <w:b/>
          <w:bCs/>
          <w:snapToGrid/>
          <w:spacing w:val="-8"/>
          <w:sz w:val="17"/>
          <w:szCs w:val="17"/>
        </w:rPr>
      </w:lvl>
    </w:lvlOverride>
  </w:num>
  <w:num w:numId="20">
    <w:abstractNumId w:val="9"/>
  </w:num>
  <w:num w:numId="21">
    <w:abstractNumId w:val="8"/>
    <w:lvlOverride w:ilvl="0">
      <w:lvl w:ilvl="0">
        <w:numFmt w:val="bullet"/>
        <w:lvlText w:val="·"/>
        <w:lvlJc w:val="left"/>
        <w:pPr>
          <w:tabs>
            <w:tab w:val="num" w:pos="216"/>
          </w:tabs>
          <w:ind w:left="144"/>
        </w:pPr>
        <w:rPr>
          <w:rFonts w:ascii="Symbol" w:hAnsi="Symbol" w:cs="Symbol"/>
          <w:snapToGrid/>
          <w:spacing w:val="-3"/>
          <w:sz w:val="17"/>
          <w:szCs w:val="17"/>
        </w:rPr>
      </w:lvl>
    </w:lvlOverride>
  </w:num>
  <w:num w:numId="22">
    <w:abstractNumId w:val="6"/>
  </w:num>
  <w:num w:numId="23">
    <w:abstractNumId w:val="3"/>
  </w:num>
  <w:num w:numId="24">
    <w:abstractNumId w:val="3"/>
    <w:lvlOverride w:ilvl="0">
      <w:lvl w:ilvl="0">
        <w:numFmt w:val="bullet"/>
        <w:lvlText w:val="«"/>
        <w:lvlJc w:val="left"/>
        <w:pPr>
          <w:tabs>
            <w:tab w:val="num" w:pos="288"/>
          </w:tabs>
          <w:ind w:left="144"/>
        </w:pPr>
        <w:rPr>
          <w:rFonts w:ascii="Arial" w:hAnsi="Arial" w:cs="Arial"/>
          <w:snapToGrid/>
          <w:spacing w:val="-5"/>
          <w:sz w:val="21"/>
          <w:szCs w:val="21"/>
        </w:rPr>
      </w:lvl>
    </w:lvlOverride>
  </w:num>
  <w:num w:numId="25">
    <w:abstractNumId w:val="6"/>
    <w:lvlOverride w:ilvl="0">
      <w:lvl w:ilvl="0">
        <w:numFmt w:val="bullet"/>
        <w:lvlText w:val="—"/>
        <w:lvlJc w:val="left"/>
        <w:pPr>
          <w:tabs>
            <w:tab w:val="num" w:pos="864"/>
          </w:tabs>
          <w:ind w:left="144" w:firstLine="432"/>
        </w:pPr>
        <w:rPr>
          <w:rFonts w:ascii="Arial" w:hAnsi="Arial" w:cs="Arial"/>
          <w:snapToGrid/>
          <w:sz w:val="21"/>
          <w:szCs w:val="21"/>
        </w:rPr>
      </w:lvl>
    </w:lvlOverride>
  </w:num>
  <w:num w:numId="26">
    <w:abstractNumId w:val="6"/>
    <w:lvlOverride w:ilvl="0">
      <w:lvl w:ilvl="0">
        <w:numFmt w:val="bullet"/>
        <w:lvlText w:val="—"/>
        <w:lvlJc w:val="left"/>
        <w:pPr>
          <w:tabs>
            <w:tab w:val="num" w:pos="936"/>
          </w:tabs>
          <w:ind w:left="216" w:firstLine="504"/>
        </w:pPr>
        <w:rPr>
          <w:rFonts w:ascii="Arial" w:hAnsi="Arial" w:cs="Arial"/>
          <w:snapToGrid/>
          <w:spacing w:val="5"/>
          <w:sz w:val="17"/>
          <w:szCs w:val="17"/>
        </w:rPr>
      </w:lvl>
    </w:lvlOverride>
  </w:num>
  <w:num w:numId="27">
    <w:abstractNumId w:val="1"/>
  </w:num>
  <w:num w:numId="28">
    <w:abstractNumId w:val="1"/>
    <w:lvlOverride w:ilvl="0">
      <w:lvl w:ilvl="0">
        <w:numFmt w:val="decimal"/>
        <w:lvlText w:val="%1."/>
        <w:lvlJc w:val="left"/>
        <w:pPr>
          <w:tabs>
            <w:tab w:val="num" w:pos="504"/>
          </w:tabs>
          <w:ind w:firstLine="288"/>
        </w:pPr>
        <w:rPr>
          <w:snapToGrid/>
          <w:spacing w:val="4"/>
          <w:sz w:val="17"/>
          <w:szCs w:val="17"/>
        </w:rPr>
      </w:lvl>
    </w:lvlOverride>
  </w:num>
  <w:num w:numId="29">
    <w:abstractNumId w:val="1"/>
    <w:lvlOverride w:ilvl="0">
      <w:lvl w:ilvl="0">
        <w:numFmt w:val="decimal"/>
        <w:lvlText w:val="%1."/>
        <w:lvlJc w:val="left"/>
        <w:pPr>
          <w:tabs>
            <w:tab w:val="num" w:pos="504"/>
          </w:tabs>
          <w:ind w:firstLine="288"/>
        </w:pPr>
        <w:rPr>
          <w:snapToGrid/>
          <w:spacing w:val="2"/>
          <w:sz w:val="17"/>
          <w:szCs w:val="17"/>
        </w:rPr>
      </w:lvl>
    </w:lvlOverride>
  </w:num>
  <w:num w:numId="30">
    <w:abstractNumId w:val="2"/>
  </w:num>
  <w:num w:numId="31">
    <w:abstractNumId w:val="5"/>
  </w:num>
  <w:num w:numId="32">
    <w:abstractNumId w:val="6"/>
    <w:lvlOverride w:ilvl="0">
      <w:lvl w:ilvl="0">
        <w:numFmt w:val="bullet"/>
        <w:lvlText w:val="—"/>
        <w:lvlJc w:val="left"/>
        <w:pPr>
          <w:tabs>
            <w:tab w:val="num" w:pos="648"/>
          </w:tabs>
          <w:ind w:left="144" w:firstLine="288"/>
        </w:pPr>
        <w:rPr>
          <w:rFonts w:ascii="Arial" w:hAnsi="Arial" w:cs="Arial"/>
          <w:snapToGrid/>
          <w:sz w:val="21"/>
          <w:szCs w:val="21"/>
        </w:rPr>
      </w:lvl>
    </w:lvlOverride>
  </w:num>
  <w:num w:numId="33">
    <w:abstractNumId w:val="6"/>
    <w:lvlOverride w:ilvl="0">
      <w:lvl w:ilvl="0">
        <w:numFmt w:val="bullet"/>
        <w:lvlText w:val="—"/>
        <w:lvlJc w:val="left"/>
        <w:pPr>
          <w:tabs>
            <w:tab w:val="num" w:pos="576"/>
          </w:tabs>
          <w:ind w:left="72" w:firstLine="288"/>
        </w:pPr>
        <w:rPr>
          <w:rFonts w:ascii="Arial" w:hAnsi="Arial" w:cs="Arial"/>
          <w:snapToGrid/>
          <w:sz w:val="21"/>
          <w:szCs w:val="21"/>
        </w:rPr>
      </w:lvl>
    </w:lvlOverride>
  </w:num>
  <w:num w:numId="34">
    <w:abstractNumId w:val="6"/>
    <w:lvlOverride w:ilvl="0">
      <w:lvl w:ilvl="0">
        <w:numFmt w:val="bullet"/>
        <w:lvlText w:val="—"/>
        <w:lvlJc w:val="left"/>
        <w:pPr>
          <w:tabs>
            <w:tab w:val="num" w:pos="576"/>
          </w:tabs>
          <w:ind w:left="144" w:firstLine="216"/>
        </w:pPr>
        <w:rPr>
          <w:rFonts w:ascii="Arial" w:hAnsi="Arial" w:cs="Arial"/>
          <w:snapToGrid/>
          <w:spacing w:val="-7"/>
          <w:sz w:val="21"/>
          <w:szCs w:val="21"/>
        </w:rPr>
      </w:lvl>
    </w:lvlOverride>
  </w:num>
  <w:num w:numId="35">
    <w:abstractNumId w:val="0"/>
  </w:num>
  <w:num w:numId="36">
    <w:abstractNumId w:val="10"/>
  </w:num>
  <w:num w:numId="37">
    <w:abstractNumId w:val="3"/>
    <w:lvlOverride w:ilvl="0">
      <w:lvl w:ilvl="0">
        <w:numFmt w:val="bullet"/>
        <w:lvlText w:val="«"/>
        <w:lvlJc w:val="left"/>
        <w:pPr>
          <w:tabs>
            <w:tab w:val="num" w:pos="216"/>
          </w:tabs>
          <w:ind w:left="72"/>
        </w:pPr>
        <w:rPr>
          <w:rFonts w:ascii="Arial" w:hAnsi="Arial" w:cs="Arial"/>
          <w:snapToGrid/>
          <w:spacing w:val="-9"/>
          <w:sz w:val="21"/>
          <w:szCs w:val="21"/>
        </w:rPr>
      </w:lvl>
    </w:lvlOverride>
  </w:num>
  <w:num w:numId="38">
    <w:abstractNumId w:val="8"/>
    <w:lvlOverride w:ilvl="0">
      <w:lvl w:ilvl="0">
        <w:numFmt w:val="bullet"/>
        <w:lvlText w:val="·"/>
        <w:lvlJc w:val="left"/>
        <w:pPr>
          <w:tabs>
            <w:tab w:val="num" w:pos="360"/>
          </w:tabs>
        </w:pPr>
        <w:rPr>
          <w:rFonts w:ascii="Symbol" w:hAnsi="Symbol" w:cs="Symbol"/>
          <w:snapToGrid/>
          <w:spacing w:val="90"/>
          <w:sz w:val="21"/>
          <w:szCs w:val="21"/>
        </w:rPr>
      </w:lvl>
    </w:lvlOverride>
  </w:num>
  <w:num w:numId="39">
    <w:abstractNumId w:val="8"/>
    <w:lvlOverride w:ilvl="0">
      <w:lvl w:ilvl="0">
        <w:numFmt w:val="bullet"/>
        <w:lvlText w:val="·"/>
        <w:lvlJc w:val="left"/>
        <w:pPr>
          <w:tabs>
            <w:tab w:val="num" w:pos="288"/>
          </w:tabs>
        </w:pPr>
        <w:rPr>
          <w:rFonts w:ascii="Symbol" w:hAnsi="Symbol" w:cs="Symbol"/>
          <w:b/>
          <w:bCs/>
          <w:snapToGrid/>
          <w:spacing w:val="-9"/>
          <w:sz w:val="21"/>
          <w:szCs w:val="21"/>
        </w:rPr>
      </w:lvl>
    </w:lvlOverride>
  </w:num>
  <w:num w:numId="40">
    <w:abstractNumId w:val="8"/>
    <w:lvlOverride w:ilvl="0">
      <w:lvl w:ilvl="0">
        <w:numFmt w:val="bullet"/>
        <w:lvlText w:val="·"/>
        <w:lvlJc w:val="left"/>
        <w:pPr>
          <w:tabs>
            <w:tab w:val="num" w:pos="2592"/>
          </w:tabs>
        </w:pPr>
        <w:rPr>
          <w:rFonts w:ascii="Symbol" w:hAnsi="Symbol" w:cs="Symbol"/>
          <w:b/>
          <w:bCs/>
          <w:i/>
          <w:iCs/>
          <w:snapToGrid/>
          <w:spacing w:val="5"/>
          <w:sz w:val="21"/>
          <w:szCs w:val="21"/>
        </w:rPr>
      </w:lvl>
    </w:lvlOverride>
  </w:num>
  <w:num w:numId="41">
    <w:abstractNumId w:val="8"/>
    <w:lvlOverride w:ilvl="0">
      <w:lvl w:ilvl="0">
        <w:numFmt w:val="bullet"/>
        <w:lvlText w:val="·"/>
        <w:lvlJc w:val="left"/>
        <w:pPr>
          <w:tabs>
            <w:tab w:val="num" w:pos="432"/>
          </w:tabs>
          <w:ind w:left="72"/>
        </w:pPr>
        <w:rPr>
          <w:rFonts w:ascii="Symbol" w:hAnsi="Symbol" w:cs="Symbol"/>
          <w:b/>
          <w:bCs/>
          <w:snapToGrid/>
          <w:spacing w:val="-5"/>
          <w:sz w:val="20"/>
          <w:szCs w:val="20"/>
        </w:rPr>
      </w:lvl>
    </w:lvlOverride>
  </w:num>
  <w:num w:numId="42">
    <w:abstractNumId w:val="8"/>
    <w:lvlOverride w:ilvl="0">
      <w:lvl w:ilvl="0">
        <w:numFmt w:val="bullet"/>
        <w:lvlText w:val="·"/>
        <w:lvlJc w:val="left"/>
        <w:pPr>
          <w:tabs>
            <w:tab w:val="num" w:pos="216"/>
          </w:tabs>
        </w:pPr>
        <w:rPr>
          <w:rFonts w:ascii="Symbol" w:hAnsi="Symbol" w:cs="Symbol"/>
          <w:snapToGrid/>
          <w:spacing w:val="61"/>
          <w:sz w:val="20"/>
          <w:szCs w:val="20"/>
        </w:rPr>
      </w:lvl>
    </w:lvlOverride>
  </w:num>
  <w:num w:numId="43">
    <w:abstractNumId w:val="12"/>
  </w:num>
  <w:num w:numId="44">
    <w:abstractNumId w:val="12"/>
    <w:lvlOverride w:ilvl="0">
      <w:lvl w:ilvl="0">
        <w:numFmt w:val="decimal"/>
        <w:lvlText w:val="%1."/>
        <w:lvlJc w:val="left"/>
        <w:pPr>
          <w:tabs>
            <w:tab w:val="num" w:pos="288"/>
          </w:tabs>
          <w:ind w:left="288" w:hanging="216"/>
        </w:pPr>
        <w:rPr>
          <w:snapToGrid/>
          <w:sz w:val="17"/>
          <w:szCs w:val="17"/>
        </w:rPr>
      </w:lvl>
    </w:lvlOverride>
  </w:num>
  <w:num w:numId="45">
    <w:abstractNumId w:val="6"/>
    <w:lvlOverride w:ilvl="0">
      <w:lvl w:ilvl="0">
        <w:numFmt w:val="bullet"/>
        <w:lvlText w:val="—"/>
        <w:lvlJc w:val="left"/>
        <w:pPr>
          <w:tabs>
            <w:tab w:val="num" w:pos="360"/>
          </w:tabs>
          <w:ind w:left="360" w:hanging="216"/>
        </w:pPr>
        <w:rPr>
          <w:rFonts w:ascii="Arial" w:hAnsi="Arial" w:cs="Arial"/>
          <w:snapToGrid/>
          <w:sz w:val="21"/>
          <w:szCs w:val="21"/>
        </w:rPr>
      </w:lvl>
    </w:lvlOverride>
  </w:num>
  <w:num w:numId="46">
    <w:abstractNumId w:val="6"/>
    <w:lvlOverride w:ilvl="0">
      <w:lvl w:ilvl="0">
        <w:numFmt w:val="bullet"/>
        <w:lvlText w:val="—"/>
        <w:lvlJc w:val="left"/>
        <w:pPr>
          <w:tabs>
            <w:tab w:val="num" w:pos="360"/>
          </w:tabs>
          <w:ind w:left="360" w:hanging="288"/>
        </w:pPr>
        <w:rPr>
          <w:rFonts w:ascii="Arial" w:hAnsi="Arial" w:cs="Arial"/>
          <w:snapToGrid/>
          <w:spacing w:val="-4"/>
          <w:sz w:val="21"/>
          <w:szCs w:val="21"/>
        </w:rPr>
      </w:lvl>
    </w:lvlOverride>
  </w:num>
  <w:num w:numId="47">
    <w:abstractNumId w:val="8"/>
    <w:lvlOverride w:ilvl="0">
      <w:lvl w:ilvl="0">
        <w:numFmt w:val="bullet"/>
        <w:suff w:val="nothing"/>
        <w:lvlText w:val="·"/>
        <w:lvlJc w:val="left"/>
        <w:pPr>
          <w:tabs>
            <w:tab w:val="num" w:pos="216"/>
          </w:tabs>
          <w:ind w:left="72"/>
        </w:pPr>
        <w:rPr>
          <w:rFonts w:ascii="Symbol" w:hAnsi="Symbol" w:cs="Symbol"/>
          <w:b/>
          <w:bCs/>
          <w:snapToGrid/>
          <w:sz w:val="20"/>
          <w:szCs w:val="20"/>
        </w:rPr>
      </w:lvl>
    </w:lvlOverride>
  </w:num>
  <w:num w:numId="48">
    <w:abstractNumId w:val="8"/>
    <w:lvlOverride w:ilvl="0">
      <w:lvl w:ilvl="0">
        <w:numFmt w:val="bullet"/>
        <w:lvlText w:val="·"/>
        <w:lvlJc w:val="left"/>
        <w:pPr>
          <w:tabs>
            <w:tab w:val="num" w:pos="720"/>
          </w:tabs>
          <w:ind w:left="72"/>
        </w:pPr>
        <w:rPr>
          <w:rFonts w:ascii="Symbol" w:hAnsi="Symbol" w:cs="Symbol"/>
          <w:b/>
          <w:bCs/>
          <w:snapToGrid/>
          <w:spacing w:val="5"/>
          <w:sz w:val="20"/>
          <w:szCs w:val="20"/>
        </w:rPr>
      </w:lvl>
    </w:lvlOverride>
  </w:num>
  <w:num w:numId="49">
    <w:abstractNumId w:val="8"/>
    <w:lvlOverride w:ilvl="0">
      <w:lvl w:ilvl="0">
        <w:numFmt w:val="bullet"/>
        <w:lvlText w:val="·"/>
        <w:lvlJc w:val="left"/>
        <w:pPr>
          <w:tabs>
            <w:tab w:val="num" w:pos="360"/>
          </w:tabs>
          <w:ind w:left="360" w:hanging="288"/>
        </w:pPr>
        <w:rPr>
          <w:rFonts w:ascii="Symbol" w:hAnsi="Symbol" w:cs="Symbol"/>
          <w:snapToGrid/>
          <w:sz w:val="17"/>
          <w:szCs w:val="17"/>
        </w:rPr>
      </w:lvl>
    </w:lvlOverride>
  </w:num>
  <w:num w:numId="50">
    <w:abstractNumId w:val="8"/>
    <w:lvlOverride w:ilvl="0">
      <w:lvl w:ilvl="0">
        <w:numFmt w:val="bullet"/>
        <w:lvlText w:val="·"/>
        <w:lvlJc w:val="left"/>
        <w:pPr>
          <w:tabs>
            <w:tab w:val="num" w:pos="360"/>
          </w:tabs>
          <w:ind w:left="360" w:hanging="288"/>
        </w:pPr>
        <w:rPr>
          <w:rFonts w:ascii="Symbol" w:hAnsi="Symbol" w:cs="Symbol"/>
          <w:b/>
          <w:bCs/>
          <w:snapToGrid/>
          <w:spacing w:val="12"/>
          <w:sz w:val="20"/>
          <w:szCs w:val="20"/>
        </w:rPr>
      </w:lvl>
    </w:lvlOverride>
  </w:num>
  <w:num w:numId="51">
    <w:abstractNumId w:val="8"/>
    <w:lvlOverride w:ilvl="0">
      <w:lvl w:ilvl="0">
        <w:numFmt w:val="bullet"/>
        <w:lvlText w:val="·"/>
        <w:lvlJc w:val="left"/>
        <w:pPr>
          <w:tabs>
            <w:tab w:val="num" w:pos="864"/>
          </w:tabs>
          <w:ind w:left="360" w:hanging="216"/>
        </w:pPr>
        <w:rPr>
          <w:rFonts w:ascii="Symbol" w:hAnsi="Symbol" w:cs="Symbol"/>
          <w:snapToGrid/>
          <w:sz w:val="17"/>
          <w:szCs w:val="17"/>
        </w:rPr>
      </w:lvl>
    </w:lvlOverride>
  </w:num>
  <w:num w:numId="52">
    <w:abstractNumId w:val="8"/>
    <w:lvlOverride w:ilvl="0">
      <w:lvl w:ilvl="0">
        <w:numFmt w:val="bullet"/>
        <w:lvlText w:val="·"/>
        <w:lvlJc w:val="left"/>
        <w:pPr>
          <w:tabs>
            <w:tab w:val="num" w:pos="360"/>
          </w:tabs>
          <w:ind w:left="360" w:hanging="216"/>
        </w:pPr>
        <w:rPr>
          <w:rFonts w:ascii="Symbol" w:hAnsi="Symbol" w:cs="Symbol"/>
          <w:snapToGrid/>
          <w:sz w:val="17"/>
          <w:szCs w:val="17"/>
        </w:rPr>
      </w:lvl>
    </w:lvlOverride>
  </w:num>
  <w:num w:numId="53">
    <w:abstractNumId w:val="6"/>
    <w:lvlOverride w:ilvl="0">
      <w:lvl w:ilvl="0">
        <w:numFmt w:val="bullet"/>
        <w:lvlText w:val="—"/>
        <w:lvlJc w:val="left"/>
        <w:pPr>
          <w:tabs>
            <w:tab w:val="num" w:pos="504"/>
          </w:tabs>
          <w:ind w:left="504" w:hanging="144"/>
        </w:pPr>
        <w:rPr>
          <w:rFonts w:ascii="Arial" w:hAnsi="Arial" w:cs="Arial"/>
          <w:snapToGrid/>
          <w:sz w:val="17"/>
          <w:szCs w:val="17"/>
        </w:rPr>
      </w:lvl>
    </w:lvlOverride>
  </w:num>
  <w:num w:numId="54">
    <w:abstractNumId w:val="8"/>
    <w:lvlOverride w:ilvl="0">
      <w:lvl w:ilvl="0">
        <w:numFmt w:val="bullet"/>
        <w:lvlText w:val="·"/>
        <w:lvlJc w:val="left"/>
        <w:pPr>
          <w:tabs>
            <w:tab w:val="num" w:pos="288"/>
          </w:tabs>
        </w:pPr>
        <w:rPr>
          <w:rFonts w:ascii="Symbol" w:hAnsi="Symbol" w:cs="Symbol"/>
          <w:snapToGrid/>
          <w:spacing w:val="84"/>
          <w:sz w:val="18"/>
          <w:szCs w:val="18"/>
        </w:rPr>
      </w:lvl>
    </w:lvlOverride>
  </w:num>
  <w:num w:numId="55">
    <w:abstractNumId w:val="8"/>
    <w:lvlOverride w:ilvl="0">
      <w:lvl w:ilvl="0">
        <w:numFmt w:val="bullet"/>
        <w:lvlText w:val="·"/>
        <w:lvlJc w:val="left"/>
        <w:pPr>
          <w:tabs>
            <w:tab w:val="num" w:pos="360"/>
          </w:tabs>
          <w:ind w:left="72"/>
        </w:pPr>
        <w:rPr>
          <w:rFonts w:ascii="Symbol" w:hAnsi="Symbol" w:cs="Symbol"/>
          <w:snapToGrid/>
          <w:spacing w:val="97"/>
          <w:sz w:val="18"/>
          <w:szCs w:val="18"/>
        </w:rPr>
      </w:lvl>
    </w:lvlOverride>
  </w:num>
  <w:num w:numId="56">
    <w:abstractNumId w:val="8"/>
    <w:lvlOverride w:ilvl="0">
      <w:lvl w:ilvl="0">
        <w:numFmt w:val="bullet"/>
        <w:lvlText w:val="·"/>
        <w:lvlJc w:val="left"/>
        <w:pPr>
          <w:tabs>
            <w:tab w:val="num" w:pos="504"/>
          </w:tabs>
          <w:ind w:left="216"/>
        </w:pPr>
        <w:rPr>
          <w:rFonts w:ascii="Symbol" w:hAnsi="Symbol" w:cs="Symbol"/>
          <w:b/>
          <w:bCs/>
          <w:snapToGrid/>
          <w:spacing w:val="102"/>
          <w:sz w:val="18"/>
          <w:szCs w:val="18"/>
        </w:rPr>
      </w:lvl>
    </w:lvlOverride>
  </w:num>
  <w:num w:numId="57">
    <w:abstractNumId w:val="8"/>
    <w:lvlOverride w:ilvl="0">
      <w:lvl w:ilvl="0">
        <w:numFmt w:val="bullet"/>
        <w:lvlText w:val="·"/>
        <w:lvlJc w:val="left"/>
        <w:pPr>
          <w:tabs>
            <w:tab w:val="num" w:pos="720"/>
          </w:tabs>
          <w:ind w:left="504"/>
        </w:pPr>
        <w:rPr>
          <w:rFonts w:ascii="Symbol" w:hAnsi="Symbol" w:cs="Symbol"/>
          <w:b/>
          <w:bCs/>
          <w:snapToGrid/>
          <w:spacing w:val="-8"/>
          <w:sz w:val="24"/>
          <w:szCs w:val="24"/>
        </w:rPr>
      </w:lvl>
    </w:lvlOverride>
  </w:num>
  <w:num w:numId="58">
    <w:abstractNumId w:val="8"/>
    <w:lvlOverride w:ilvl="0">
      <w:lvl w:ilvl="0">
        <w:numFmt w:val="bullet"/>
        <w:lvlText w:val="·"/>
        <w:lvlJc w:val="left"/>
        <w:pPr>
          <w:tabs>
            <w:tab w:val="num" w:pos="792"/>
          </w:tabs>
          <w:ind w:left="504"/>
        </w:pPr>
        <w:rPr>
          <w:rFonts w:ascii="Symbol" w:hAnsi="Symbol" w:cs="Symbol"/>
          <w:b/>
          <w:bCs/>
          <w:snapToGrid/>
          <w:spacing w:val="-9"/>
          <w:sz w:val="24"/>
          <w:szCs w:val="24"/>
        </w:rPr>
      </w:lvl>
    </w:lvlOverride>
  </w:num>
  <w:num w:numId="59">
    <w:abstractNumId w:val="8"/>
    <w:lvlOverride w:ilvl="0">
      <w:lvl w:ilvl="0">
        <w:numFmt w:val="bullet"/>
        <w:lvlText w:val="·"/>
        <w:lvlJc w:val="left"/>
        <w:pPr>
          <w:tabs>
            <w:tab w:val="num" w:pos="504"/>
          </w:tabs>
          <w:ind w:left="216"/>
        </w:pPr>
        <w:rPr>
          <w:rFonts w:ascii="Symbol" w:hAnsi="Symbol" w:cs="Symbol"/>
          <w:snapToGrid/>
          <w:sz w:val="18"/>
          <w:szCs w:val="18"/>
        </w:rPr>
      </w:lvl>
    </w:lvlOverride>
  </w:num>
  <w:num w:numId="60">
    <w:abstractNumId w:val="8"/>
    <w:lvlOverride w:ilvl="0">
      <w:lvl w:ilvl="0">
        <w:numFmt w:val="bullet"/>
        <w:lvlText w:val="·"/>
        <w:lvlJc w:val="left"/>
        <w:pPr>
          <w:tabs>
            <w:tab w:val="num" w:pos="288"/>
          </w:tabs>
        </w:pPr>
        <w:rPr>
          <w:rFonts w:ascii="Symbol" w:hAnsi="Symbol" w:cs="Symbol"/>
          <w:snapToGrid/>
          <w:spacing w:val="91"/>
          <w:sz w:val="18"/>
          <w:szCs w:val="18"/>
        </w:rPr>
      </w:lvl>
    </w:lvlOverride>
  </w:num>
  <w:num w:numId="61">
    <w:abstractNumId w:val="8"/>
    <w:lvlOverride w:ilvl="0">
      <w:lvl w:ilvl="0">
        <w:numFmt w:val="bullet"/>
        <w:lvlText w:val="·"/>
        <w:lvlJc w:val="left"/>
        <w:pPr>
          <w:tabs>
            <w:tab w:val="num" w:pos="1584"/>
          </w:tabs>
          <w:ind w:left="648" w:firstLine="792"/>
        </w:pPr>
        <w:rPr>
          <w:rFonts w:ascii="Symbol" w:hAnsi="Symbol" w:cs="Symbol"/>
          <w:b/>
          <w:bCs/>
          <w:snapToGrid/>
          <w:spacing w:val="-16"/>
          <w:sz w:val="24"/>
          <w:szCs w:val="24"/>
        </w:rPr>
      </w:lvl>
    </w:lvlOverride>
  </w:num>
  <w:num w:numId="62">
    <w:abstractNumId w:val="8"/>
    <w:lvlOverride w:ilvl="0">
      <w:lvl w:ilvl="0">
        <w:numFmt w:val="bullet"/>
        <w:lvlText w:val="·"/>
        <w:lvlJc w:val="left"/>
        <w:pPr>
          <w:tabs>
            <w:tab w:val="num" w:pos="1800"/>
          </w:tabs>
          <w:ind w:left="1584"/>
        </w:pPr>
        <w:rPr>
          <w:rFonts w:ascii="Symbol" w:hAnsi="Symbol" w:cs="Symbol"/>
          <w:b/>
          <w:bCs/>
          <w:snapToGrid/>
          <w:spacing w:val="-9"/>
          <w:sz w:val="24"/>
          <w:szCs w:val="24"/>
        </w:rPr>
      </w:lvl>
    </w:lvlOverride>
  </w:num>
  <w:num w:numId="63">
    <w:abstractNumId w:val="8"/>
    <w:lvlOverride w:ilvl="0">
      <w:lvl w:ilvl="0">
        <w:numFmt w:val="bullet"/>
        <w:lvlText w:val="·"/>
        <w:lvlJc w:val="left"/>
        <w:pPr>
          <w:tabs>
            <w:tab w:val="num" w:pos="1728"/>
          </w:tabs>
          <w:ind w:left="1584"/>
        </w:pPr>
        <w:rPr>
          <w:rFonts w:ascii="Symbol" w:hAnsi="Symbol" w:cs="Symbol"/>
          <w:b/>
          <w:bCs/>
          <w:snapToGrid/>
          <w:spacing w:val="-8"/>
          <w:sz w:val="24"/>
          <w:szCs w:val="24"/>
        </w:rPr>
      </w:lvl>
    </w:lvlOverride>
  </w:num>
  <w:num w:numId="64">
    <w:abstractNumId w:val="8"/>
    <w:lvlOverride w:ilvl="0">
      <w:lvl w:ilvl="0">
        <w:numFmt w:val="bullet"/>
        <w:lvlText w:val="·"/>
        <w:lvlJc w:val="left"/>
        <w:pPr>
          <w:tabs>
            <w:tab w:val="num" w:pos="1238"/>
          </w:tabs>
          <w:ind w:left="943" w:firstLine="79"/>
        </w:pPr>
        <w:rPr>
          <w:rFonts w:ascii="Symbol" w:hAnsi="Symbol" w:cs="Symbol"/>
          <w:b/>
          <w:bCs/>
          <w:i/>
          <w:iCs/>
          <w:snapToGrid/>
          <w:sz w:val="22"/>
          <w:szCs w:val="22"/>
        </w:rPr>
      </w:lvl>
    </w:lvlOverride>
  </w:num>
  <w:num w:numId="65">
    <w:abstractNumId w:val="6"/>
    <w:lvlOverride w:ilvl="0">
      <w:lvl w:ilvl="0">
        <w:numFmt w:val="bullet"/>
        <w:lvlText w:val="—"/>
        <w:lvlJc w:val="left"/>
        <w:pPr>
          <w:tabs>
            <w:tab w:val="num" w:pos="1454"/>
          </w:tabs>
          <w:ind w:left="943" w:firstLine="295"/>
        </w:pPr>
        <w:rPr>
          <w:rFonts w:ascii="Arial" w:hAnsi="Arial" w:cs="Arial"/>
          <w:b/>
          <w:bCs/>
          <w:i/>
          <w:iCs/>
          <w:snapToGrid/>
          <w:spacing w:val="3"/>
          <w:sz w:val="22"/>
          <w:szCs w:val="22"/>
        </w:rPr>
      </w:lvl>
    </w:lvlOverride>
  </w:num>
  <w:num w:numId="66">
    <w:abstractNumId w:val="8"/>
    <w:lvlOverride w:ilvl="0">
      <w:lvl w:ilvl="0">
        <w:numFmt w:val="bullet"/>
        <w:lvlText w:val="·"/>
        <w:lvlJc w:val="left"/>
        <w:pPr>
          <w:tabs>
            <w:tab w:val="num" w:pos="360"/>
          </w:tabs>
        </w:pPr>
        <w:rPr>
          <w:rFonts w:ascii="Symbol" w:hAnsi="Symbol" w:cs="Symbol"/>
          <w:snapToGrid/>
          <w:sz w:val="20"/>
          <w:szCs w:val="20"/>
        </w:rPr>
      </w:lvl>
    </w:lvlOverride>
  </w:num>
  <w:num w:numId="67">
    <w:abstractNumId w:val="8"/>
    <w:lvlOverride w:ilvl="0">
      <w:lvl w:ilvl="0">
        <w:numFmt w:val="bullet"/>
        <w:lvlText w:val="·"/>
        <w:lvlJc w:val="left"/>
        <w:pPr>
          <w:tabs>
            <w:tab w:val="num" w:pos="360"/>
          </w:tabs>
          <w:ind w:left="360"/>
        </w:pPr>
        <w:rPr>
          <w:rFonts w:ascii="Symbol" w:hAnsi="Symbol" w:cs="Symbol"/>
          <w:b/>
          <w:bCs/>
          <w:snapToGrid/>
          <w:sz w:val="15"/>
          <w:szCs w:val="15"/>
        </w:rPr>
      </w:lvl>
    </w:lvlOverride>
  </w:num>
  <w:num w:numId="68">
    <w:abstractNumId w:val="8"/>
    <w:lvlOverride w:ilvl="0">
      <w:lvl w:ilvl="0">
        <w:numFmt w:val="bullet"/>
        <w:lvlText w:val="·"/>
        <w:lvlJc w:val="left"/>
        <w:pPr>
          <w:tabs>
            <w:tab w:val="num" w:pos="1008"/>
          </w:tabs>
        </w:pPr>
        <w:rPr>
          <w:rFonts w:ascii="Symbol" w:hAnsi="Symbol" w:cs="Symbol"/>
          <w:b/>
          <w:bCs/>
          <w:snapToGrid/>
          <w:sz w:val="19"/>
          <w:szCs w:val="19"/>
        </w:rPr>
      </w:lvl>
    </w:lvlOverride>
  </w:num>
  <w:num w:numId="69">
    <w:abstractNumId w:val="8"/>
    <w:lvlOverride w:ilvl="0">
      <w:lvl w:ilvl="0">
        <w:numFmt w:val="bullet"/>
        <w:lvlText w:val="·"/>
        <w:lvlJc w:val="left"/>
        <w:pPr>
          <w:tabs>
            <w:tab w:val="num" w:pos="432"/>
          </w:tabs>
          <w:ind w:left="144"/>
        </w:pPr>
        <w:rPr>
          <w:rFonts w:ascii="Symbol" w:hAnsi="Symbol" w:cs="Symbol"/>
          <w:snapToGrid/>
          <w:spacing w:val="66"/>
          <w:sz w:val="21"/>
          <w:szCs w:val="21"/>
        </w:rPr>
      </w:lvl>
    </w:lvlOverride>
  </w:num>
  <w:num w:numId="70">
    <w:abstractNumId w:val="6"/>
    <w:lvlOverride w:ilvl="0">
      <w:lvl w:ilvl="0">
        <w:numFmt w:val="bullet"/>
        <w:lvlText w:val="—"/>
        <w:lvlJc w:val="left"/>
        <w:pPr>
          <w:tabs>
            <w:tab w:val="num" w:pos="504"/>
          </w:tabs>
          <w:ind w:left="288"/>
        </w:pPr>
        <w:rPr>
          <w:rFonts w:ascii="Arial" w:hAnsi="Arial" w:cs="Arial"/>
          <w:snapToGrid/>
          <w:spacing w:val="2"/>
          <w:sz w:val="19"/>
          <w:szCs w:val="19"/>
        </w:rPr>
      </w:lvl>
    </w:lvlOverride>
  </w:num>
  <w:num w:numId="71">
    <w:abstractNumId w:val="6"/>
    <w:lvlOverride w:ilvl="0">
      <w:lvl w:ilvl="0">
        <w:numFmt w:val="bullet"/>
        <w:lvlText w:val="—"/>
        <w:lvlJc w:val="left"/>
        <w:pPr>
          <w:tabs>
            <w:tab w:val="num" w:pos="504"/>
          </w:tabs>
          <w:ind w:firstLine="288"/>
        </w:pPr>
        <w:rPr>
          <w:rFonts w:ascii="Arial" w:hAnsi="Arial" w:cs="Arial"/>
          <w:i/>
          <w:iCs/>
          <w:snapToGrid/>
          <w:spacing w:val="3"/>
          <w:sz w:val="19"/>
          <w:szCs w:val="19"/>
        </w:rPr>
      </w:lvl>
    </w:lvlOverride>
  </w:num>
  <w:num w:numId="72">
    <w:abstractNumId w:val="6"/>
    <w:lvlOverride w:ilvl="0">
      <w:lvl w:ilvl="0">
        <w:numFmt w:val="bullet"/>
        <w:lvlText w:val="—"/>
        <w:lvlJc w:val="left"/>
        <w:pPr>
          <w:tabs>
            <w:tab w:val="num" w:pos="504"/>
          </w:tabs>
          <w:ind w:left="288"/>
        </w:pPr>
        <w:rPr>
          <w:rFonts w:ascii="Arial" w:hAnsi="Arial" w:cs="Arial"/>
          <w:i/>
          <w:iCs/>
          <w:snapToGrid/>
          <w:spacing w:val="1"/>
          <w:sz w:val="19"/>
          <w:szCs w:val="19"/>
        </w:rPr>
      </w:lvl>
    </w:lvlOverride>
  </w:num>
  <w:num w:numId="73">
    <w:abstractNumId w:val="6"/>
    <w:lvlOverride w:ilvl="0">
      <w:lvl w:ilvl="0">
        <w:numFmt w:val="bullet"/>
        <w:lvlText w:val="—"/>
        <w:lvlJc w:val="left"/>
        <w:pPr>
          <w:tabs>
            <w:tab w:val="num" w:pos="504"/>
          </w:tabs>
          <w:ind w:left="504" w:hanging="216"/>
        </w:pPr>
        <w:rPr>
          <w:rFonts w:ascii="Arial" w:hAnsi="Arial" w:cs="Arial"/>
          <w:i/>
          <w:iCs/>
          <w:snapToGrid/>
          <w:sz w:val="19"/>
          <w:szCs w:val="19"/>
        </w:rPr>
      </w:lvl>
    </w:lvlOverride>
  </w:num>
  <w:num w:numId="74">
    <w:abstractNumId w:val="6"/>
    <w:lvlOverride w:ilvl="0">
      <w:lvl w:ilvl="0">
        <w:numFmt w:val="bullet"/>
        <w:suff w:val="nothing"/>
        <w:lvlText w:val="—"/>
        <w:lvlJc w:val="left"/>
        <w:pPr>
          <w:tabs>
            <w:tab w:val="num" w:pos="288"/>
          </w:tabs>
          <w:ind w:left="288"/>
        </w:pPr>
        <w:rPr>
          <w:rFonts w:ascii="Arial" w:hAnsi="Arial" w:cs="Arial"/>
          <w:i/>
          <w:iCs/>
          <w:snapToGrid/>
          <w:spacing w:val="9"/>
          <w:sz w:val="19"/>
          <w:szCs w:val="19"/>
        </w:rPr>
      </w:lvl>
    </w:lvlOverride>
  </w:num>
  <w:num w:numId="75">
    <w:abstractNumId w:val="11"/>
  </w:num>
  <w:num w:numId="76">
    <w:abstractNumId w:val="8"/>
    <w:lvlOverride w:ilvl="0">
      <w:lvl w:ilvl="0">
        <w:numFmt w:val="bullet"/>
        <w:lvlText w:val="·"/>
        <w:lvlJc w:val="left"/>
        <w:pPr>
          <w:tabs>
            <w:tab w:val="num" w:pos="648"/>
          </w:tabs>
        </w:pPr>
        <w:rPr>
          <w:rFonts w:ascii="Symbol" w:hAnsi="Symbol" w:cs="Symbol"/>
          <w:snapToGrid/>
          <w:spacing w:val="175"/>
          <w:sz w:val="32"/>
          <w:szCs w:val="32"/>
        </w:rPr>
      </w:lvl>
    </w:lvlOverride>
  </w:num>
  <w:num w:numId="77">
    <w:abstractNumId w:val="8"/>
    <w:lvlOverride w:ilvl="0">
      <w:lvl w:ilvl="0">
        <w:numFmt w:val="bullet"/>
        <w:lvlText w:val="·"/>
        <w:lvlJc w:val="left"/>
        <w:pPr>
          <w:tabs>
            <w:tab w:val="num" w:pos="648"/>
          </w:tabs>
          <w:ind w:left="432"/>
        </w:pPr>
        <w:rPr>
          <w:rFonts w:ascii="Symbol" w:hAnsi="Symbol" w:cs="Symbol"/>
          <w:snapToGrid/>
          <w:spacing w:val="2"/>
          <w:sz w:val="20"/>
          <w:szCs w:val="20"/>
        </w:rPr>
      </w:lvl>
    </w:lvlOverride>
  </w:num>
  <w:num w:numId="78">
    <w:abstractNumId w:val="6"/>
    <w:lvlOverride w:ilvl="0">
      <w:lvl w:ilvl="0">
        <w:numFmt w:val="bullet"/>
        <w:lvlText w:val="—"/>
        <w:lvlJc w:val="left"/>
        <w:pPr>
          <w:tabs>
            <w:tab w:val="num" w:pos="648"/>
          </w:tabs>
          <w:ind w:left="432"/>
        </w:pPr>
        <w:rPr>
          <w:rFonts w:ascii="Arial" w:hAnsi="Arial" w:cs="Arial"/>
          <w:snapToGrid/>
          <w:spacing w:val="5"/>
          <w:sz w:val="20"/>
          <w:szCs w:val="20"/>
        </w:rPr>
      </w:lvl>
    </w:lvlOverride>
  </w:num>
  <w:num w:numId="79">
    <w:abstractNumId w:val="7"/>
  </w:num>
  <w:num w:numId="80">
    <w:abstractNumId w:val="6"/>
    <w:lvlOverride w:ilvl="0">
      <w:lvl w:ilvl="0">
        <w:numFmt w:val="bullet"/>
        <w:lvlText w:val="—"/>
        <w:lvlJc w:val="left"/>
        <w:pPr>
          <w:tabs>
            <w:tab w:val="num" w:pos="2520"/>
          </w:tabs>
          <w:ind w:left="432" w:firstLine="1872"/>
        </w:pPr>
        <w:rPr>
          <w:rFonts w:ascii="Arial" w:hAnsi="Arial" w:cs="Arial"/>
          <w:snapToGrid/>
          <w:spacing w:val="4"/>
          <w:sz w:val="20"/>
          <w:szCs w:val="20"/>
        </w:rPr>
      </w:lvl>
    </w:lvlOverride>
  </w:num>
  <w:num w:numId="81">
    <w:abstractNumId w:val="8"/>
    <w:lvlOverride w:ilvl="0">
      <w:lvl w:ilvl="0">
        <w:numFmt w:val="bullet"/>
        <w:lvlText w:val="·"/>
        <w:lvlJc w:val="left"/>
        <w:pPr>
          <w:tabs>
            <w:tab w:val="num" w:pos="648"/>
          </w:tabs>
          <w:ind w:left="216"/>
        </w:pPr>
        <w:rPr>
          <w:rFonts w:ascii="Symbol" w:hAnsi="Symbol" w:cs="Symbol"/>
          <w:snapToGrid/>
          <w:spacing w:val="142"/>
          <w:sz w:val="32"/>
          <w:szCs w:val="32"/>
        </w:rPr>
      </w:lvl>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127"/>
    <o:shapelayout v:ext="edit">
      <o:idmap v:ext="edit" data="2"/>
    </o:shapelayout>
  </w:hdrShapeDefaults>
  <w:footnotePr>
    <w:footnote w:id="-1"/>
    <w:footnote w:id="0"/>
  </w:footnotePr>
  <w:endnotePr>
    <w:endnote w:id="-1"/>
    <w:endnote w:id="0"/>
  </w:endnotePr>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C8BDF68C-E965-47CF-82D8-0C3F730D1266}"/>
    <w:docVar w:name="dgnword-eventsink" w:val="675118208"/>
  </w:docVars>
  <w:rsids>
    <w:rsidRoot w:val="0020412D"/>
    <w:rsid w:val="0020412D"/>
    <w:rsid w:val="005513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7"/>
    <o:shapelayout v:ext="edit">
      <o:idmap v:ext="edit" data="1"/>
    </o:shapelayout>
  </w:shapeDefaults>
  <w:decimalSymbol w:val="."/>
  <w:listSeparator w:val=";"/>
  <w14:docId w14:val="18565824"/>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1" Type="http://schemas.openxmlformats.org/officeDocument/2006/relationships/header" Target="header8.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footer" Target="footer36.xml"/><Relationship Id="rId138" Type="http://schemas.openxmlformats.org/officeDocument/2006/relationships/footer" Target="footer60.xml"/><Relationship Id="rId159" Type="http://schemas.openxmlformats.org/officeDocument/2006/relationships/footer" Target="footer68.xml"/><Relationship Id="rId170" Type="http://schemas.openxmlformats.org/officeDocument/2006/relationships/footer" Target="footer74.xml"/><Relationship Id="rId191" Type="http://schemas.openxmlformats.org/officeDocument/2006/relationships/header" Target="header85.xml"/><Relationship Id="rId205" Type="http://schemas.openxmlformats.org/officeDocument/2006/relationships/header" Target="header92.xml"/><Relationship Id="rId226" Type="http://schemas.openxmlformats.org/officeDocument/2006/relationships/header" Target="header102.xml"/><Relationship Id="rId247" Type="http://schemas.openxmlformats.org/officeDocument/2006/relationships/header" Target="header112.xml"/><Relationship Id="rId107" Type="http://schemas.openxmlformats.org/officeDocument/2006/relationships/footer" Target="footer47.xml"/><Relationship Id="rId268" Type="http://schemas.openxmlformats.org/officeDocument/2006/relationships/footer" Target="footer121.xml"/><Relationship Id="rId289" Type="http://schemas.openxmlformats.org/officeDocument/2006/relationships/footer" Target="footer132.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1.xml"/><Relationship Id="rId74" Type="http://schemas.openxmlformats.org/officeDocument/2006/relationships/header" Target="header32.xml"/><Relationship Id="rId128" Type="http://schemas.openxmlformats.org/officeDocument/2006/relationships/header" Target="header56.xml"/><Relationship Id="rId149" Type="http://schemas.openxmlformats.org/officeDocument/2006/relationships/image" Target="media/image14.png"/><Relationship Id="rId5" Type="http://schemas.openxmlformats.org/officeDocument/2006/relationships/footnotes" Target="footnotes.xml"/><Relationship Id="rId95" Type="http://schemas.openxmlformats.org/officeDocument/2006/relationships/header" Target="header43.xml"/><Relationship Id="rId160" Type="http://schemas.openxmlformats.org/officeDocument/2006/relationships/footer" Target="footer69.xml"/><Relationship Id="rId181" Type="http://schemas.openxmlformats.org/officeDocument/2006/relationships/header" Target="header80.xml"/><Relationship Id="rId216" Type="http://schemas.openxmlformats.org/officeDocument/2006/relationships/header" Target="header98.xml"/><Relationship Id="rId237" Type="http://schemas.openxmlformats.org/officeDocument/2006/relationships/footer" Target="footer106.xml"/><Relationship Id="rId258" Type="http://schemas.openxmlformats.org/officeDocument/2006/relationships/header" Target="header117.xml"/><Relationship Id="rId279" Type="http://schemas.openxmlformats.org/officeDocument/2006/relationships/footer" Target="footer127.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header" Target="header28.xml"/><Relationship Id="rId118" Type="http://schemas.openxmlformats.org/officeDocument/2006/relationships/header" Target="header52.xml"/><Relationship Id="rId139" Type="http://schemas.openxmlformats.org/officeDocument/2006/relationships/header" Target="header61.xml"/><Relationship Id="rId290" Type="http://schemas.openxmlformats.org/officeDocument/2006/relationships/fontTable" Target="fontTable.xml"/><Relationship Id="rId85" Type="http://schemas.openxmlformats.org/officeDocument/2006/relationships/footer" Target="footer37.xml"/><Relationship Id="rId150" Type="http://schemas.openxmlformats.org/officeDocument/2006/relationships/header" Target="header65.xml"/><Relationship Id="rId171" Type="http://schemas.openxmlformats.org/officeDocument/2006/relationships/header" Target="header75.xml"/><Relationship Id="rId192" Type="http://schemas.openxmlformats.org/officeDocument/2006/relationships/header" Target="header86.xml"/><Relationship Id="rId206" Type="http://schemas.openxmlformats.org/officeDocument/2006/relationships/footer" Target="footer92.xml"/><Relationship Id="rId227" Type="http://schemas.openxmlformats.org/officeDocument/2006/relationships/footer" Target="footer102.xml"/><Relationship Id="rId248" Type="http://schemas.openxmlformats.org/officeDocument/2006/relationships/footer" Target="footer111.xml"/><Relationship Id="rId269" Type="http://schemas.openxmlformats.org/officeDocument/2006/relationships/footer" Target="footer122.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image" Target="media/image7.png"/><Relationship Id="rId129" Type="http://schemas.openxmlformats.org/officeDocument/2006/relationships/header" Target="header57.xml"/><Relationship Id="rId280" Type="http://schemas.openxmlformats.org/officeDocument/2006/relationships/header" Target="header128.xml"/><Relationship Id="rId54" Type="http://schemas.openxmlformats.org/officeDocument/2006/relationships/footer" Target="footer22.xml"/><Relationship Id="rId75" Type="http://schemas.openxmlformats.org/officeDocument/2006/relationships/footer" Target="footer32.xml"/><Relationship Id="rId96" Type="http://schemas.openxmlformats.org/officeDocument/2006/relationships/footer" Target="footer42.xml"/><Relationship Id="rId140" Type="http://schemas.openxmlformats.org/officeDocument/2006/relationships/footer" Target="footer61.xml"/><Relationship Id="rId161" Type="http://schemas.openxmlformats.org/officeDocument/2006/relationships/header" Target="header70.xml"/><Relationship Id="rId182" Type="http://schemas.openxmlformats.org/officeDocument/2006/relationships/header" Target="header81.xml"/><Relationship Id="rId217" Type="http://schemas.openxmlformats.org/officeDocument/2006/relationships/footer" Target="footer97.xml"/><Relationship Id="rId6" Type="http://schemas.openxmlformats.org/officeDocument/2006/relationships/endnotes" Target="endnotes.xml"/><Relationship Id="rId238" Type="http://schemas.openxmlformats.org/officeDocument/2006/relationships/header" Target="header107.xml"/><Relationship Id="rId259" Type="http://schemas.openxmlformats.org/officeDocument/2006/relationships/header" Target="header118.xml"/><Relationship Id="rId23" Type="http://schemas.openxmlformats.org/officeDocument/2006/relationships/footer" Target="footer8.xml"/><Relationship Id="rId119" Type="http://schemas.openxmlformats.org/officeDocument/2006/relationships/footer" Target="footer51.xml"/><Relationship Id="rId270" Type="http://schemas.openxmlformats.org/officeDocument/2006/relationships/header" Target="header123.xml"/><Relationship Id="rId291" Type="http://schemas.openxmlformats.org/officeDocument/2006/relationships/theme" Target="theme/theme1.xml"/><Relationship Id="rId44" Type="http://schemas.openxmlformats.org/officeDocument/2006/relationships/image" Target="media/image3.png"/><Relationship Id="rId65" Type="http://schemas.openxmlformats.org/officeDocument/2006/relationships/footer" Target="footer27.xml"/><Relationship Id="rId86" Type="http://schemas.openxmlformats.org/officeDocument/2006/relationships/header" Target="header38.xml"/><Relationship Id="rId130" Type="http://schemas.openxmlformats.org/officeDocument/2006/relationships/footer" Target="footer56.xml"/><Relationship Id="rId151" Type="http://schemas.openxmlformats.org/officeDocument/2006/relationships/header" Target="header66.xml"/><Relationship Id="rId172" Type="http://schemas.openxmlformats.org/officeDocument/2006/relationships/header" Target="header76.xml"/><Relationship Id="rId193" Type="http://schemas.openxmlformats.org/officeDocument/2006/relationships/footer" Target="footer85.xml"/><Relationship Id="rId207" Type="http://schemas.openxmlformats.org/officeDocument/2006/relationships/header" Target="header93.xml"/><Relationship Id="rId228" Type="http://schemas.openxmlformats.org/officeDocument/2006/relationships/image" Target="media/image17.png"/><Relationship Id="rId249" Type="http://schemas.openxmlformats.org/officeDocument/2006/relationships/footer" Target="footer112.xml"/><Relationship Id="rId13" Type="http://schemas.openxmlformats.org/officeDocument/2006/relationships/header" Target="header4.xml"/><Relationship Id="rId109" Type="http://schemas.openxmlformats.org/officeDocument/2006/relationships/image" Target="media/image8.png"/><Relationship Id="rId260" Type="http://schemas.openxmlformats.org/officeDocument/2006/relationships/footer" Target="footer117.xml"/><Relationship Id="rId281" Type="http://schemas.openxmlformats.org/officeDocument/2006/relationships/header" Target="header129.xml"/><Relationship Id="rId34" Type="http://schemas.openxmlformats.org/officeDocument/2006/relationships/footer" Target="footer13.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footer" Target="footer43.xml"/><Relationship Id="rId104" Type="http://schemas.openxmlformats.org/officeDocument/2006/relationships/footer" Target="footer45.xml"/><Relationship Id="rId120" Type="http://schemas.openxmlformats.org/officeDocument/2006/relationships/footer" Target="footer52.xml"/><Relationship Id="rId125" Type="http://schemas.openxmlformats.org/officeDocument/2006/relationships/header" Target="header55.xml"/><Relationship Id="rId141" Type="http://schemas.openxmlformats.org/officeDocument/2006/relationships/header" Target="header62.xml"/><Relationship Id="rId146" Type="http://schemas.openxmlformats.org/officeDocument/2006/relationships/footer" Target="footer64.xml"/><Relationship Id="rId167" Type="http://schemas.openxmlformats.org/officeDocument/2006/relationships/header" Target="header73.xml"/><Relationship Id="rId188" Type="http://schemas.openxmlformats.org/officeDocument/2006/relationships/footer" Target="footer83.xml"/><Relationship Id="rId7" Type="http://schemas.openxmlformats.org/officeDocument/2006/relationships/image" Target="media/image1.png"/><Relationship Id="rId71" Type="http://schemas.openxmlformats.org/officeDocument/2006/relationships/header" Target="header31.xml"/><Relationship Id="rId92" Type="http://schemas.openxmlformats.org/officeDocument/2006/relationships/header" Target="header41.xml"/><Relationship Id="rId162" Type="http://schemas.openxmlformats.org/officeDocument/2006/relationships/footer" Target="footer70.xml"/><Relationship Id="rId183" Type="http://schemas.openxmlformats.org/officeDocument/2006/relationships/footer" Target="footer80.xml"/><Relationship Id="rId213" Type="http://schemas.openxmlformats.org/officeDocument/2006/relationships/footer" Target="footer95.xml"/><Relationship Id="rId218" Type="http://schemas.openxmlformats.org/officeDocument/2006/relationships/footer" Target="footer98.xml"/><Relationship Id="rId234" Type="http://schemas.openxmlformats.org/officeDocument/2006/relationships/header" Target="header105.xml"/><Relationship Id="rId239" Type="http://schemas.openxmlformats.org/officeDocument/2006/relationships/footer" Target="footer107.xml"/><Relationship Id="rId2" Type="http://schemas.openxmlformats.org/officeDocument/2006/relationships/styles" Target="styles.xml"/><Relationship Id="rId29" Type="http://schemas.openxmlformats.org/officeDocument/2006/relationships/header" Target="header12.xml"/><Relationship Id="rId250" Type="http://schemas.openxmlformats.org/officeDocument/2006/relationships/header" Target="header113.xml"/><Relationship Id="rId255" Type="http://schemas.openxmlformats.org/officeDocument/2006/relationships/footer" Target="footer115.xml"/><Relationship Id="rId271" Type="http://schemas.openxmlformats.org/officeDocument/2006/relationships/header" Target="header124.xml"/><Relationship Id="rId276" Type="http://schemas.openxmlformats.org/officeDocument/2006/relationships/footer" Target="footer125.xml"/><Relationship Id="rId24" Type="http://schemas.openxmlformats.org/officeDocument/2006/relationships/header" Target="header9.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8.xml"/><Relationship Id="rId87" Type="http://schemas.openxmlformats.org/officeDocument/2006/relationships/footer" Target="footer38.xml"/><Relationship Id="rId110" Type="http://schemas.openxmlformats.org/officeDocument/2006/relationships/image" Target="media/image9.png"/><Relationship Id="rId115" Type="http://schemas.openxmlformats.org/officeDocument/2006/relationships/header" Target="header50.xml"/><Relationship Id="rId131" Type="http://schemas.openxmlformats.org/officeDocument/2006/relationships/footer" Target="footer57.xml"/><Relationship Id="rId136" Type="http://schemas.openxmlformats.org/officeDocument/2006/relationships/header" Target="header60.xml"/><Relationship Id="rId157" Type="http://schemas.openxmlformats.org/officeDocument/2006/relationships/header" Target="header68.xml"/><Relationship Id="rId178" Type="http://schemas.openxmlformats.org/officeDocument/2006/relationships/footer" Target="footer78.xml"/><Relationship Id="rId61" Type="http://schemas.openxmlformats.org/officeDocument/2006/relationships/header" Target="header26.xml"/><Relationship Id="rId82" Type="http://schemas.openxmlformats.org/officeDocument/2006/relationships/header" Target="header36.xml"/><Relationship Id="rId152" Type="http://schemas.openxmlformats.org/officeDocument/2006/relationships/footer" Target="footer65.xml"/><Relationship Id="rId173" Type="http://schemas.openxmlformats.org/officeDocument/2006/relationships/footer" Target="footer75.xml"/><Relationship Id="rId194" Type="http://schemas.openxmlformats.org/officeDocument/2006/relationships/footer" Target="footer86.xml"/><Relationship Id="rId199" Type="http://schemas.openxmlformats.org/officeDocument/2006/relationships/footer" Target="footer88.xml"/><Relationship Id="rId203" Type="http://schemas.openxmlformats.org/officeDocument/2006/relationships/footer" Target="footer90.xml"/><Relationship Id="rId208" Type="http://schemas.openxmlformats.org/officeDocument/2006/relationships/header" Target="header94.xml"/><Relationship Id="rId229" Type="http://schemas.openxmlformats.org/officeDocument/2006/relationships/header" Target="header103.xml"/><Relationship Id="rId19" Type="http://schemas.openxmlformats.org/officeDocument/2006/relationships/footer" Target="footer6.xml"/><Relationship Id="rId224" Type="http://schemas.openxmlformats.org/officeDocument/2006/relationships/footer" Target="footer100.xml"/><Relationship Id="rId240" Type="http://schemas.openxmlformats.org/officeDocument/2006/relationships/header" Target="header108.xml"/><Relationship Id="rId245" Type="http://schemas.openxmlformats.org/officeDocument/2006/relationships/footer" Target="footer110.xml"/><Relationship Id="rId261" Type="http://schemas.openxmlformats.org/officeDocument/2006/relationships/footer" Target="footer118.xml"/><Relationship Id="rId266" Type="http://schemas.openxmlformats.org/officeDocument/2006/relationships/header" Target="header121.xml"/><Relationship Id="rId287" Type="http://schemas.openxmlformats.org/officeDocument/2006/relationships/header" Target="header132.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4.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image" Target="media/image5.png"/><Relationship Id="rId105" Type="http://schemas.openxmlformats.org/officeDocument/2006/relationships/footer" Target="footer46.xml"/><Relationship Id="rId126" Type="http://schemas.openxmlformats.org/officeDocument/2006/relationships/footer" Target="footer55.xml"/><Relationship Id="rId147" Type="http://schemas.openxmlformats.org/officeDocument/2006/relationships/image" Target="media/image12.png"/><Relationship Id="rId168" Type="http://schemas.openxmlformats.org/officeDocument/2006/relationships/header" Target="header74.xml"/><Relationship Id="rId282" Type="http://schemas.openxmlformats.org/officeDocument/2006/relationships/footer" Target="footer128.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footer" Target="footer30.xml"/><Relationship Id="rId93" Type="http://schemas.openxmlformats.org/officeDocument/2006/relationships/footer" Target="footer41.xml"/><Relationship Id="rId98" Type="http://schemas.openxmlformats.org/officeDocument/2006/relationships/header" Target="header44.xml"/><Relationship Id="rId121" Type="http://schemas.openxmlformats.org/officeDocument/2006/relationships/header" Target="header53.xml"/><Relationship Id="rId142" Type="http://schemas.openxmlformats.org/officeDocument/2006/relationships/header" Target="header63.xml"/><Relationship Id="rId163" Type="http://schemas.openxmlformats.org/officeDocument/2006/relationships/header" Target="header71.xml"/><Relationship Id="rId184" Type="http://schemas.openxmlformats.org/officeDocument/2006/relationships/footer" Target="footer81.xml"/><Relationship Id="rId189" Type="http://schemas.openxmlformats.org/officeDocument/2006/relationships/header" Target="header84.xml"/><Relationship Id="rId219" Type="http://schemas.openxmlformats.org/officeDocument/2006/relationships/header" Target="header99.xml"/><Relationship Id="rId3" Type="http://schemas.openxmlformats.org/officeDocument/2006/relationships/settings" Target="settings.xml"/><Relationship Id="rId214" Type="http://schemas.openxmlformats.org/officeDocument/2006/relationships/footer" Target="footer96.xml"/><Relationship Id="rId230" Type="http://schemas.openxmlformats.org/officeDocument/2006/relationships/header" Target="header104.xml"/><Relationship Id="rId235" Type="http://schemas.openxmlformats.org/officeDocument/2006/relationships/header" Target="header106.xml"/><Relationship Id="rId251" Type="http://schemas.openxmlformats.org/officeDocument/2006/relationships/footer" Target="footer113.xml"/><Relationship Id="rId256" Type="http://schemas.openxmlformats.org/officeDocument/2006/relationships/header" Target="header116.xml"/><Relationship Id="rId277" Type="http://schemas.openxmlformats.org/officeDocument/2006/relationships/footer" Target="footer126.xml"/><Relationship Id="rId25" Type="http://schemas.openxmlformats.org/officeDocument/2006/relationships/header" Target="header10.xml"/><Relationship Id="rId46" Type="http://schemas.openxmlformats.org/officeDocument/2006/relationships/header" Target="header19.xml"/><Relationship Id="rId67" Type="http://schemas.openxmlformats.org/officeDocument/2006/relationships/header" Target="header29.xml"/><Relationship Id="rId116" Type="http://schemas.openxmlformats.org/officeDocument/2006/relationships/footer" Target="footer50.xml"/><Relationship Id="rId137" Type="http://schemas.openxmlformats.org/officeDocument/2006/relationships/footer" Target="footer59.xml"/><Relationship Id="rId158" Type="http://schemas.openxmlformats.org/officeDocument/2006/relationships/header" Target="header69.xml"/><Relationship Id="rId272" Type="http://schemas.openxmlformats.org/officeDocument/2006/relationships/footer" Target="footer123.xml"/><Relationship Id="rId20" Type="http://schemas.openxmlformats.org/officeDocument/2006/relationships/header" Target="header7.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header" Target="header39.xml"/><Relationship Id="rId111" Type="http://schemas.openxmlformats.org/officeDocument/2006/relationships/header" Target="header48.xml"/><Relationship Id="rId132" Type="http://schemas.openxmlformats.org/officeDocument/2006/relationships/header" Target="header58.xml"/><Relationship Id="rId153" Type="http://schemas.openxmlformats.org/officeDocument/2006/relationships/footer" Target="footer66.xml"/><Relationship Id="rId174" Type="http://schemas.openxmlformats.org/officeDocument/2006/relationships/footer" Target="footer76.xml"/><Relationship Id="rId179" Type="http://schemas.openxmlformats.org/officeDocument/2006/relationships/header" Target="header79.xml"/><Relationship Id="rId195" Type="http://schemas.openxmlformats.org/officeDocument/2006/relationships/header" Target="header87.xml"/><Relationship Id="rId209" Type="http://schemas.openxmlformats.org/officeDocument/2006/relationships/footer" Target="footer93.xml"/><Relationship Id="rId190" Type="http://schemas.openxmlformats.org/officeDocument/2006/relationships/footer" Target="footer84.xml"/><Relationship Id="rId204" Type="http://schemas.openxmlformats.org/officeDocument/2006/relationships/footer" Target="footer91.xml"/><Relationship Id="rId220" Type="http://schemas.openxmlformats.org/officeDocument/2006/relationships/footer" Target="footer99.xml"/><Relationship Id="rId225" Type="http://schemas.openxmlformats.org/officeDocument/2006/relationships/footer" Target="footer101.xml"/><Relationship Id="rId241" Type="http://schemas.openxmlformats.org/officeDocument/2006/relationships/header" Target="header109.xml"/><Relationship Id="rId246" Type="http://schemas.openxmlformats.org/officeDocument/2006/relationships/header" Target="header111.xml"/><Relationship Id="rId267" Type="http://schemas.openxmlformats.org/officeDocument/2006/relationships/header" Target="header122.xml"/><Relationship Id="rId288" Type="http://schemas.openxmlformats.org/officeDocument/2006/relationships/footer" Target="footer131.xml"/><Relationship Id="rId15" Type="http://schemas.openxmlformats.org/officeDocument/2006/relationships/footer" Target="footer4.xml"/><Relationship Id="rId36" Type="http://schemas.openxmlformats.org/officeDocument/2006/relationships/image" Target="media/image2.png"/><Relationship Id="rId57" Type="http://schemas.openxmlformats.org/officeDocument/2006/relationships/header" Target="header24.xml"/><Relationship Id="rId106" Type="http://schemas.openxmlformats.org/officeDocument/2006/relationships/header" Target="header47.xml"/><Relationship Id="rId127" Type="http://schemas.openxmlformats.org/officeDocument/2006/relationships/image" Target="media/image10.png"/><Relationship Id="rId262" Type="http://schemas.openxmlformats.org/officeDocument/2006/relationships/header" Target="header119.xml"/><Relationship Id="rId283" Type="http://schemas.openxmlformats.org/officeDocument/2006/relationships/footer" Target="footer129.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footer" Target="footer31.xml"/><Relationship Id="rId78" Type="http://schemas.openxmlformats.org/officeDocument/2006/relationships/footer" Target="footer33.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image" Target="media/image6.png"/><Relationship Id="rId122" Type="http://schemas.openxmlformats.org/officeDocument/2006/relationships/header" Target="header54.xml"/><Relationship Id="rId143" Type="http://schemas.openxmlformats.org/officeDocument/2006/relationships/footer" Target="footer62.xml"/><Relationship Id="rId148" Type="http://schemas.openxmlformats.org/officeDocument/2006/relationships/image" Target="media/image13.png"/><Relationship Id="rId164" Type="http://schemas.openxmlformats.org/officeDocument/2006/relationships/header" Target="header72.xml"/><Relationship Id="rId169" Type="http://schemas.openxmlformats.org/officeDocument/2006/relationships/footer" Target="footer73.xml"/><Relationship Id="rId185" Type="http://schemas.openxmlformats.org/officeDocument/2006/relationships/header" Target="header82.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79.xml"/><Relationship Id="rId210" Type="http://schemas.openxmlformats.org/officeDocument/2006/relationships/footer" Target="footer94.xml"/><Relationship Id="rId215" Type="http://schemas.openxmlformats.org/officeDocument/2006/relationships/header" Target="header97.xml"/><Relationship Id="rId236" Type="http://schemas.openxmlformats.org/officeDocument/2006/relationships/footer" Target="footer105.xml"/><Relationship Id="rId257" Type="http://schemas.openxmlformats.org/officeDocument/2006/relationships/footer" Target="footer116.xml"/><Relationship Id="rId278" Type="http://schemas.openxmlformats.org/officeDocument/2006/relationships/header" Target="header127.xml"/><Relationship Id="rId26" Type="http://schemas.openxmlformats.org/officeDocument/2006/relationships/footer" Target="footer9.xml"/><Relationship Id="rId231" Type="http://schemas.openxmlformats.org/officeDocument/2006/relationships/footer" Target="footer103.xml"/><Relationship Id="rId252" Type="http://schemas.openxmlformats.org/officeDocument/2006/relationships/header" Target="header114.xml"/><Relationship Id="rId273" Type="http://schemas.openxmlformats.org/officeDocument/2006/relationships/footer" Target="footer124.xml"/><Relationship Id="rId47" Type="http://schemas.openxmlformats.org/officeDocument/2006/relationships/footer" Target="footer18.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header" Target="header49.xml"/><Relationship Id="rId133" Type="http://schemas.openxmlformats.org/officeDocument/2006/relationships/footer" Target="footer58.xml"/><Relationship Id="rId154" Type="http://schemas.openxmlformats.org/officeDocument/2006/relationships/header" Target="header67.xml"/><Relationship Id="rId175" Type="http://schemas.openxmlformats.org/officeDocument/2006/relationships/header" Target="header77.xml"/><Relationship Id="rId196" Type="http://schemas.openxmlformats.org/officeDocument/2006/relationships/footer" Target="footer87.xml"/><Relationship Id="rId200" Type="http://schemas.openxmlformats.org/officeDocument/2006/relationships/footer" Target="footer89.xml"/><Relationship Id="rId16" Type="http://schemas.openxmlformats.org/officeDocument/2006/relationships/header" Target="header5.xml"/><Relationship Id="rId221" Type="http://schemas.openxmlformats.org/officeDocument/2006/relationships/image" Target="media/image16.png"/><Relationship Id="rId242" Type="http://schemas.openxmlformats.org/officeDocument/2006/relationships/footer" Target="footer108.xml"/><Relationship Id="rId263" Type="http://schemas.openxmlformats.org/officeDocument/2006/relationships/header" Target="header120.xml"/><Relationship Id="rId284" Type="http://schemas.openxmlformats.org/officeDocument/2006/relationships/header" Target="header130.xml"/><Relationship Id="rId37" Type="http://schemas.openxmlformats.org/officeDocument/2006/relationships/hyperlink" Target="http://que.la" TargetMode="External"/><Relationship Id="rId58" Type="http://schemas.openxmlformats.org/officeDocument/2006/relationships/header" Target="header25.xml"/><Relationship Id="rId79" Type="http://schemas.openxmlformats.org/officeDocument/2006/relationships/footer" Target="footer34.xml"/><Relationship Id="rId102" Type="http://schemas.openxmlformats.org/officeDocument/2006/relationships/header" Target="header45.xml"/><Relationship Id="rId123" Type="http://schemas.openxmlformats.org/officeDocument/2006/relationships/footer" Target="footer53.xml"/><Relationship Id="rId144" Type="http://schemas.openxmlformats.org/officeDocument/2006/relationships/footer" Target="footer63.xml"/><Relationship Id="rId90" Type="http://schemas.openxmlformats.org/officeDocument/2006/relationships/footer" Target="footer39.xml"/><Relationship Id="rId165" Type="http://schemas.openxmlformats.org/officeDocument/2006/relationships/footer" Target="footer71.xml"/><Relationship Id="rId186" Type="http://schemas.openxmlformats.org/officeDocument/2006/relationships/header" Target="header83.xml"/><Relationship Id="rId211" Type="http://schemas.openxmlformats.org/officeDocument/2006/relationships/header" Target="header95.xml"/><Relationship Id="rId232" Type="http://schemas.openxmlformats.org/officeDocument/2006/relationships/footer" Target="footer104.xml"/><Relationship Id="rId253" Type="http://schemas.openxmlformats.org/officeDocument/2006/relationships/header" Target="header115.xml"/><Relationship Id="rId274" Type="http://schemas.openxmlformats.org/officeDocument/2006/relationships/header" Target="header125.xml"/><Relationship Id="rId27" Type="http://schemas.openxmlformats.org/officeDocument/2006/relationships/footer" Target="footer10.xml"/><Relationship Id="rId48" Type="http://schemas.openxmlformats.org/officeDocument/2006/relationships/footer" Target="footer19.xml"/><Relationship Id="rId69" Type="http://schemas.openxmlformats.org/officeDocument/2006/relationships/image" Target="media/image4.png"/><Relationship Id="rId113" Type="http://schemas.openxmlformats.org/officeDocument/2006/relationships/footer" Target="footer48.xml"/><Relationship Id="rId134" Type="http://schemas.openxmlformats.org/officeDocument/2006/relationships/image" Target="media/image11.png"/><Relationship Id="rId80" Type="http://schemas.openxmlformats.org/officeDocument/2006/relationships/header" Target="header35.xml"/><Relationship Id="rId155" Type="http://schemas.openxmlformats.org/officeDocument/2006/relationships/footer" Target="footer67.xml"/><Relationship Id="rId176" Type="http://schemas.openxmlformats.org/officeDocument/2006/relationships/header" Target="header78.xml"/><Relationship Id="rId197" Type="http://schemas.openxmlformats.org/officeDocument/2006/relationships/header" Target="header88.xml"/><Relationship Id="rId201" Type="http://schemas.openxmlformats.org/officeDocument/2006/relationships/header" Target="header90.xml"/><Relationship Id="rId222" Type="http://schemas.openxmlformats.org/officeDocument/2006/relationships/header" Target="header100.xml"/><Relationship Id="rId243" Type="http://schemas.openxmlformats.org/officeDocument/2006/relationships/footer" Target="footer109.xml"/><Relationship Id="rId264" Type="http://schemas.openxmlformats.org/officeDocument/2006/relationships/footer" Target="footer119.xml"/><Relationship Id="rId285" Type="http://schemas.openxmlformats.org/officeDocument/2006/relationships/footer" Target="footer130.xml"/><Relationship Id="rId17" Type="http://schemas.openxmlformats.org/officeDocument/2006/relationships/header" Target="header6.xml"/><Relationship Id="rId38" Type="http://schemas.openxmlformats.org/officeDocument/2006/relationships/header" Target="header15.xml"/><Relationship Id="rId59" Type="http://schemas.openxmlformats.org/officeDocument/2006/relationships/footer" Target="footer24.xml"/><Relationship Id="rId103" Type="http://schemas.openxmlformats.org/officeDocument/2006/relationships/header" Target="header46.xml"/><Relationship Id="rId124" Type="http://schemas.openxmlformats.org/officeDocument/2006/relationships/footer" Target="footer54.xml"/><Relationship Id="rId70" Type="http://schemas.openxmlformats.org/officeDocument/2006/relationships/header" Target="header30.xml"/><Relationship Id="rId91" Type="http://schemas.openxmlformats.org/officeDocument/2006/relationships/footer" Target="footer40.xml"/><Relationship Id="rId145" Type="http://schemas.openxmlformats.org/officeDocument/2006/relationships/header" Target="header64.xml"/><Relationship Id="rId166" Type="http://schemas.openxmlformats.org/officeDocument/2006/relationships/footer" Target="footer72.xml"/><Relationship Id="rId187" Type="http://schemas.openxmlformats.org/officeDocument/2006/relationships/footer" Target="footer82.xml"/><Relationship Id="rId1" Type="http://schemas.openxmlformats.org/officeDocument/2006/relationships/numbering" Target="numbering.xml"/><Relationship Id="rId212" Type="http://schemas.openxmlformats.org/officeDocument/2006/relationships/header" Target="header96.xml"/><Relationship Id="rId233" Type="http://schemas.openxmlformats.org/officeDocument/2006/relationships/image" Target="media/image18.png"/><Relationship Id="rId254" Type="http://schemas.openxmlformats.org/officeDocument/2006/relationships/footer" Target="footer114.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footer" Target="footer49.xml"/><Relationship Id="rId275" Type="http://schemas.openxmlformats.org/officeDocument/2006/relationships/header" Target="header126.xml"/><Relationship Id="rId60" Type="http://schemas.openxmlformats.org/officeDocument/2006/relationships/footer" Target="footer25.xml"/><Relationship Id="rId81" Type="http://schemas.openxmlformats.org/officeDocument/2006/relationships/footer" Target="footer35.xml"/><Relationship Id="rId135" Type="http://schemas.openxmlformats.org/officeDocument/2006/relationships/header" Target="header59.xml"/><Relationship Id="rId156" Type="http://schemas.openxmlformats.org/officeDocument/2006/relationships/image" Target="media/image15.png"/><Relationship Id="rId177" Type="http://schemas.openxmlformats.org/officeDocument/2006/relationships/footer" Target="footer77.xml"/><Relationship Id="rId198" Type="http://schemas.openxmlformats.org/officeDocument/2006/relationships/header" Target="header89.xml"/><Relationship Id="rId202" Type="http://schemas.openxmlformats.org/officeDocument/2006/relationships/header" Target="header91.xml"/><Relationship Id="rId223" Type="http://schemas.openxmlformats.org/officeDocument/2006/relationships/header" Target="header101.xml"/><Relationship Id="rId244" Type="http://schemas.openxmlformats.org/officeDocument/2006/relationships/header" Target="header110.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footer" Target="footer120.xml"/><Relationship Id="rId286" Type="http://schemas.openxmlformats.org/officeDocument/2006/relationships/header" Target="header13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16776</Words>
  <Characters>92268</Characters>
  <Application>Microsoft Office Word</Application>
  <DocSecurity>0</DocSecurity>
  <Lines>768</Lines>
  <Paragraphs>217</Paragraphs>
  <ScaleCrop>false</ScaleCrop>
  <Company/>
  <LinksUpToDate>false</LinksUpToDate>
  <CharactersWithSpaces>108827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2020-05-04T15:33:00Z</dcterms:created>
  <dcterms:modified xsi:type="dcterms:W3CDTF">2020-05-04T15:33:00Z</dcterms:modified>
</cp:coreProperties>
</file>