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 coordsize="21600,21600" o:spt="202" path="m,l,21600r21600,l21600,xe">
            <v:stroke joinstyle="miter"/>
            <v:path gradientshapeok="t" o:connecttype="rect"/>
          </v:shapetype>
          <v:shape id="_x0000_s0" type="#_x0000_t1" filled="f" stroked="f" style="position:absolute;width:515pt;height:54.85pt;z-index:-1000;margin-left:29.3pt;margin-top:141pt;mso-wrap-distance-left:0pt;mso-wrap-distance-right:0pt;mso-position-horizontal-relative:page;mso-position-vertical-relative:page">
            <w10:wrap type="square" side="both"/>
            <v:fill opacity="1" o:opacity2="1" recolor="f" rotate="f" type="solid"/>
            <v:textbox inset="0pt, 0pt, 0pt, 0pt">
              <w:txbxContent>
                <w:p>
                  <w:pPr>
                    <w:spacing w:before="0" w:after="147" w:line="949" w:lineRule="exact"/>
                    <w:ind w:right="0" w:left="0" w:firstLine="0"/>
                    <w:jc w:val="center"/>
                    <w:textAlignment w:val="baseline"/>
                    <w:rPr>
                      <w:rFonts w:ascii="Arial Narrow" w:hAnsi="Arial Narrow" w:eastAsia="Arial Narrow"/>
                      <w:b w:val="true"/>
                      <w:strike w:val="false"/>
                      <w:color w:val="000000"/>
                      <w:spacing w:val="14"/>
                      <w:w w:val="100"/>
                      <w:sz w:val="81"/>
                      <w:vertAlign w:val="baseline"/>
                      <w:lang w:val="fr-FR"/>
                    </w:rPr>
                  </w:pPr>
                  <w:r>
                    <w:rPr>
                      <w:rFonts w:ascii="Arial Narrow" w:hAnsi="Arial Narrow" w:eastAsia="Arial Narrow"/>
                      <w:b w:val="true"/>
                      <w:strike w:val="false"/>
                      <w:color w:val="000000"/>
                      <w:spacing w:val="14"/>
                      <w:w w:val="100"/>
                      <w:sz w:val="81"/>
                      <w:vertAlign w:val="baseline"/>
                      <w:lang w:val="fr-FR"/>
                    </w:rPr>
                    <w:t xml:space="preserve">ET PRATIQUES SOCIALES</w:t>
                  </w:r>
                </w:p>
              </w:txbxContent>
            </v:textbox>
          </v:shape>
        </w:pict>
      </w:r>
      <w:r>
        <w:pict>
          <v:shapetype id="_x0000_t2" coordsize="21600,21600" o:spt="202" path="m,l,21600r21600,l21600,xe">
            <v:stroke joinstyle="miter"/>
            <v:path gradientshapeok="t" o:connecttype="rect"/>
          </v:shapetype>
          <v:shape id="_x0000_s1" type="#_x0000_t2" filled="f" stroked="f" style="position:absolute;width:515pt;height:13.25pt;z-index:-999;margin-left:29.3pt;margin-top:796.75pt;mso-wrap-distance-left:0pt;mso-wrap-distance-right:0pt;mso-position-horizontal-relative:page;mso-position-vertical-relative:page">
            <w10:wrap type="square" side="both"/>
            <v:fill opacity="1" o:opacity2="1" recolor="f" rotate="f" type="solid"/>
            <v:textbox inset="0pt, 0pt, 0pt, 0pt">
              <w:txbxContent>
                <w:p>
                  <w:pPr>
                    <w:spacing w:before="0" w:after="19" w:line="246" w:lineRule="exact"/>
                    <w:ind w:right="252" w:left="0" w:firstLine="0"/>
                    <w:jc w:val="right"/>
                    <w:textAlignment w:val="baseline"/>
                    <w:rPr>
                      <w:rFonts w:ascii="Verdana" w:hAnsi="Verdana" w:eastAsia="Verdana"/>
                      <w:b w:val="true"/>
                      <w:strike w:val="false"/>
                      <w:color w:val="000000"/>
                      <w:spacing w:val="8"/>
                      <w:w w:val="100"/>
                      <w:sz w:val="20"/>
                      <w:vertAlign w:val="baseline"/>
                      <w:lang w:val="fr-FR"/>
                    </w:rPr>
                  </w:pPr>
                  <w:r>
                    <w:rPr>
                      <w:rFonts w:ascii="Verdana" w:hAnsi="Verdana" w:eastAsia="Verdana"/>
                      <w:b w:val="true"/>
                      <w:strike w:val="false"/>
                      <w:color w:val="000000"/>
                      <w:spacing w:val="8"/>
                      <w:w w:val="100"/>
                      <w:sz w:val="20"/>
                      <w:vertAlign w:val="baseline"/>
                      <w:lang w:val="fr-FR"/>
                    </w:rPr>
                    <w:t xml:space="preserve">PEPS No 45 - 40 F - janvier/mars 1994</w:t>
                  </w:r>
                </w:p>
              </w:txbxContent>
            </v:textbox>
          </v:shape>
        </w:pict>
      </w:r>
      <w:r>
        <w:pict>
          <v:shapetype id="_x0000_t3" coordsize="21600,21600" o:spt="202" path="m,l,21600r21600,l21600,xe">
            <v:stroke joinstyle="miter"/>
            <v:path gradientshapeok="t" o:connecttype="rect"/>
          </v:shapetype>
          <v:shape id="_x0000_s2" type="#_x0000_t3" filled="f" stroked="f" style="position:absolute;width:514.05pt;height:597.1pt;z-index:-998;margin-left:29.3pt;margin-top:195.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6528435" cy="7583170"/>
                        <wp:docPr id="1" name="Picture"/>
                        <a:graphic>
                          <a:graphicData uri="http://schemas.openxmlformats.org/drawingml/2006/picture">
                            <pic:pic>
                              <pic:nvPicPr>
                                <pic:cNvPr id="2" name="test1"/>
                                <pic:cNvPicPr preferRelativeResize="false"/>
                              </pic:nvPicPr>
                              <pic:blipFill>
                                <a:blip r:embed="drId3"/>
                                <a:stretch>
                                  <a:fillRect/>
                                </a:stretch>
                              </pic:blipFill>
                              <pic:spPr>
                                <a:xfrm>
                                  <a:off x="0" y="0"/>
                                  <a:ext cx="6528435" cy="7583170"/>
                                </a:xfrm>
                                <a:prstGeom prst="rect">
                                  <a:avLst/>
                                </a:prstGeom>
                              </pic:spPr>
                            </pic:pic>
                          </a:graphicData>
                        </a:graphic>
                      </wp:inline>
                    </w:drawing>
                  </w:r>
                </w:p>
              </w:txbxContent>
            </v:textbox>
          </v:shape>
        </w:pict>
      </w:r>
      <w:r>
        <w:pict>
          <v:shapetype id="_x0000_t4" coordsize="21600,21600" o:spt="202" path="m,l,21600r21600,l21600,xe">
            <v:stroke joinstyle="miter"/>
            <v:path gradientshapeok="t" o:connecttype="rect"/>
          </v:shapetype>
          <v:shape id="_x0000_s3" type="#_x0000_t4" fillcolor="#FFFFFF" stroked="f" style="position:absolute;width:36.7pt;height:30.25pt;z-index:-997;margin-left:29.3pt;margin-top:448.55pt;mso-wrap-distance-left:0pt;mso-wrap-distance-right:0pt;mso-position-horizontal-relative:page;mso-position-vertical-relative:page">
            <w10:wrap type="square" side="both"/>
            <v:textbox inset="0pt, 0pt, 0pt, 0pt">
              <w:txbxContent>
                <w:p>
                  <w:pPr>
                    <w:spacing w:before="0" w:after="0" w:line="605" w:lineRule="exact"/>
                    <w:ind w:right="0" w:left="0" w:firstLine="0"/>
                    <w:jc w:val="left"/>
                    <w:textAlignment w:val="baseline"/>
                    <w:rPr>
                      <w:rFonts w:ascii="Arial Narrow" w:hAnsi="Arial Narrow" w:eastAsia="Arial Narrow"/>
                      <w:b w:val="true"/>
                      <w:strike w:val="false"/>
                      <w:color w:val="000000"/>
                      <w:spacing w:val="-89"/>
                      <w:w w:val="100"/>
                      <w:sz w:val="81"/>
                      <w:vertAlign w:val="baseline"/>
                      <w:lang w:val="fr-FR"/>
                    </w:rPr>
                  </w:pPr>
                  <w:r>
                    <w:rPr>
                      <w:rFonts w:ascii="Arial Narrow" w:hAnsi="Arial Narrow" w:eastAsia="Arial Narrow"/>
                      <w:b w:val="true"/>
                      <w:strike w:val="false"/>
                      <w:color w:val="000000"/>
                      <w:spacing w:val="-89"/>
                      <w:w w:val="100"/>
                      <w:sz w:val="81"/>
                      <w:vertAlign w:val="baseline"/>
                      <w:lang w:val="fr-FR"/>
                    </w:rPr>
                    <w:t xml:space="preserve">LE</w:t>
                  </w:r>
                </w:p>
              </w:txbxContent>
            </v:textbox>
          </v:shape>
        </w:pict>
      </w:r>
      <w:r>
        <w:pict>
          <v:shapetype id="_x0000_t5" coordsize="21600,21600" o:spt="202" path="m,l,21600r21600,l21600,xe">
            <v:stroke joinstyle="miter"/>
            <v:path gradientshapeok="t" o:connecttype="rect"/>
          </v:shapetype>
          <v:shape id="_x0000_s4" type="#_x0000_t5" fillcolor="#FFFFFF" stroked="f" style="position:absolute;width:48pt;height:30.75pt;z-index:-996;margin-left:495.35pt;margin-top:449.5pt;mso-wrap-distance-left:0pt;mso-wrap-distance-right:0pt;mso-position-horizontal-relative:page;mso-position-vertical-relative:page">
            <w10:wrap type="square" side="both"/>
            <v:textbox inset="0pt, 0pt, 0pt, 0pt">
              <w:txbxContent>
                <w:p>
                  <w:pPr>
                    <w:spacing w:before="0" w:after="0" w:line="614" w:lineRule="exact"/>
                    <w:ind w:right="0" w:left="0" w:firstLine="0"/>
                    <w:jc w:val="left"/>
                    <w:textAlignment w:val="baseline"/>
                    <w:rPr>
                      <w:rFonts w:ascii="Arial Narrow" w:hAnsi="Arial Narrow" w:eastAsia="Arial Narrow"/>
                      <w:b w:val="true"/>
                      <w:strike w:val="false"/>
                      <w:color w:val="000000"/>
                      <w:spacing w:val="-56"/>
                      <w:w w:val="100"/>
                      <w:sz w:val="81"/>
                      <w:vertAlign w:val="baseline"/>
                      <w:lang w:val="fr-FR"/>
                    </w:rPr>
                  </w:pPr>
                  <w:r>
                    <w:rPr>
                      <w:rFonts w:ascii="Arial Narrow" w:hAnsi="Arial Narrow" w:eastAsia="Arial Narrow"/>
                      <w:b w:val="true"/>
                      <w:strike w:val="false"/>
                      <w:color w:val="000000"/>
                      <w:spacing w:val="-56"/>
                      <w:w w:val="100"/>
                      <w:sz w:val="81"/>
                      <w:vertAlign w:val="baseline"/>
                      <w:lang w:val="fr-FR"/>
                    </w:rPr>
                    <w:t xml:space="preserve">ON</w:t>
                  </w:r>
                </w:p>
              </w:txbxContent>
            </v:textbox>
          </v:shape>
        </w:pict>
      </w:r>
      <w:r>
        <w:pict>
          <v:shapetype id="_x0000_t6" coordsize="21600,21600" o:spt="202" path="m,l,21600r21600,l21600,xe">
            <v:stroke joinstyle="miter"/>
            <v:path gradientshapeok="t" o:connecttype="rect"/>
          </v:shapetype>
          <v:shape id="_x0000_s5" type="#_x0000_t6" fillcolor="#FFFFFF" stroked="f" style="position:absolute;width:33.6pt;height:8.85pt;z-index:-995;margin-left:70.1pt;margin-top:784.1pt;mso-wrap-distance-left:0pt;mso-wrap-distance-right:0pt;mso-position-horizontal-relative:page;mso-position-vertical-relative:page">
            <w10:wrap type="square" side="both"/>
            <v:textbox inset="0pt, 0pt, 0pt, 0pt">
              <w:txbxContent>
                <w:p>
                  <w:pPr>
                    <w:spacing w:before="0" w:after="0" w:line="172" w:lineRule="exact"/>
                    <w:ind w:right="0" w:left="0" w:firstLine="0"/>
                    <w:jc w:val="left"/>
                    <w:textAlignment w:val="baseline"/>
                    <w:rPr>
                      <w:rFonts w:ascii="Times New Roman" w:hAnsi="Times New Roman" w:eastAsia="Times New Roman"/>
                      <w:i w:val="true"/>
                      <w:strike w:val="false"/>
                      <w:color w:val="000000"/>
                      <w:spacing w:val="-8"/>
                      <w:w w:val="100"/>
                      <w:sz w:val="23"/>
                      <w:vertAlign w:val="baseline"/>
                      <w:lang w:val="fr-FR"/>
                    </w:rPr>
                  </w:pPr>
                  <w:r>
                    <w:rPr>
                      <w:rFonts w:ascii="Times New Roman" w:hAnsi="Times New Roman" w:eastAsia="Times New Roman"/>
                      <w:i w:val="true"/>
                      <w:strike w:val="false"/>
                      <w:color w:val="000000"/>
                      <w:spacing w:val="-8"/>
                      <w:w w:val="100"/>
                      <w:sz w:val="23"/>
                      <w:vertAlign w:val="baseline"/>
                      <w:lang w:val="fr-FR"/>
                    </w:rPr>
                    <w:t xml:space="preserve">MANY</w:t>
                  </w:r>
                </w:p>
              </w:txbxContent>
            </v:textbox>
          </v:shape>
        </w:pict>
      </w:r>
    </w:p>
    <w:p>
      <w:pPr>
        <w:sectPr>
          <w:type w:val="nextPage"/>
          <w:pgSz w:w="11904" w:h="16843" w:orient="portrait"/>
          <w:pgMar w:bottom="247" w:top="2532" w:right="1018" w:left="58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7" coordsize="21600,21600" o:spt="202" path="m,l,21600r21600,l21600,xe">
            <v:stroke joinstyle="miter"/>
            <v:path gradientshapeok="t" o:connecttype="rect"/>
          </v:shapetype>
          <v:shape id="_x0000_s6" type="#_x0000_t7" filled="f" stroked="f" style="position:absolute;width:448pt;height:95.15pt;z-index:-994;margin-left:79.45pt;margin-top:144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554"/>
                    <w:gridCol w:w="5406"/>
                  </w:tblGrid>
                  <w:tr>
                    <w:trPr>
                      <w:trHeight w:val="1714" w:hRule="exact"/>
                    </w:trPr>
                    <w:tc>
                      <w:tcPr>
                        <w:tcW w:w="3554" w:type="auto"/>
                        <w:gridSpan w:val="1"/>
                        <w:tcBorders>
                          <w:top w:val="none" w:sz="0" w:color="000000"/>
                          <w:left w:val="none" w:sz="0" w:color="000000"/>
                          <w:bottom w:val="none" w:sz="0" w:color="000000"/>
                          <w:right w:val="none" w:sz="0" w:color="000000"/>
                        </w:tcBorders>
                        <w:textDirection w:val="lrTb"/>
                        <w:vAlign w:val="bottom"/>
                      </w:tcPr>
                      <w:p>
                        <w:pPr>
                          <w:spacing w:before="384" w:after="0" w:line="209" w:lineRule="exact"/>
                          <w:ind w:right="0" w:left="72"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Qui casse Qui
</w:t>
                          <w:br/>
                        </w:r>
                        <w:r>
                          <w:rPr>
                            <w:rFonts w:ascii="Arial Narrow" w:hAnsi="Arial Narrow" w:eastAsia="Arial Narrow"/>
                            <w:strike w:val="false"/>
                            <w:color w:val="000000"/>
                            <w:spacing w:val="0"/>
                            <w:w w:val="100"/>
                            <w:sz w:val="21"/>
                            <w:vertAlign w:val="baseline"/>
                            <w:lang w:val="fr-FR"/>
                          </w:rPr>
                          <w:t xml:space="preserve">Hugues Bazin</w:t>
                        </w:r>
                      </w:p>
                      <w:p>
                        <w:pPr>
                          <w:spacing w:before="468" w:after="0" w:line="221" w:lineRule="exact"/>
                          <w:ind w:right="0" w:left="72"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Interview avecîobie Nathan
</w:t>
                          <w:br/>
                        </w:r>
                        <w:r>
                          <w:rPr>
                            <w:rFonts w:ascii="Arial Narrow" w:hAnsi="Arial Narrow" w:eastAsia="Arial Narrow"/>
                            <w:strike w:val="false"/>
                            <w:color w:val="000000"/>
                            <w:spacing w:val="0"/>
                            <w:w w:val="100"/>
                            <w:sz w:val="21"/>
                            <w:vertAlign w:val="baseline"/>
                            <w:lang w:val="fr-FR"/>
                          </w:rPr>
                          <w:t xml:space="preserve">Damien Mabiala</w:t>
                        </w:r>
                      </w:p>
                    </w:tc>
                    <w:tc>
                      <w:tcPr>
                        <w:tcW w:w="8960" w:type="auto"/>
                        <w:gridSpan w:val="1"/>
                        <w:tcBorders>
                          <w:top w:val="none" w:sz="0" w:color="000000"/>
                          <w:left w:val="none" w:sz="0" w:color="000000"/>
                          <w:bottom w:val="none" w:sz="0" w:color="000000"/>
                          <w:right w:val="none" w:sz="0" w:color="000000"/>
                        </w:tcBorders>
                        <w:textDirection w:val="lrTb"/>
                        <w:vAlign w:val="top"/>
                      </w:tcPr>
                      <w:p>
                        <w:pPr>
                          <w:spacing w:before="0" w:after="0" w:line="231" w:lineRule="exact"/>
                          <w:ind w:right="0" w:left="1008" w:firstLine="0"/>
                          <w:jc w:val="left"/>
                          <w:textAlignment w:val="baseline"/>
                          <w:rPr>
                            <w:rFonts w:ascii="Arial Narrow" w:hAnsi="Arial Narrow" w:eastAsia="Arial Narrow"/>
                            <w:strike w:val="false"/>
                            <w:color w:val="000000"/>
                            <w:spacing w:val="0"/>
                            <w:w w:val="100"/>
                            <w:sz w:val="21"/>
                            <w:vertAlign w:val="baseline"/>
                            <w:lang w:val="fr-FR"/>
                          </w:rPr>
                        </w:pPr>
                        <w:r>
                          <w:rPr>
                            <w:rFonts w:ascii="Arial Narrow" w:hAnsi="Arial Narrow" w:eastAsia="Arial Narrow"/>
                            <w:strike w:val="false"/>
                            <w:color w:val="000000"/>
                            <w:spacing w:val="0"/>
                            <w:w w:val="100"/>
                            <w:sz w:val="21"/>
                            <w:vertAlign w:val="baseline"/>
                            <w:lang w:val="fr-FR"/>
                          </w:rPr>
                          <w:t xml:space="preserve">Des vraies-fausses raisons</w:t>
                        </w:r>
                      </w:p>
                      <w:p>
                        <w:pPr>
                          <w:spacing w:before="43" w:after="0" w:line="219" w:lineRule="exact"/>
                          <w:ind w:right="0" w:left="1008"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de réformer la formation
</w:t>
                          <w:br/>
                        </w:r>
                        <w:r>
                          <w:rPr>
                            <w:rFonts w:ascii="Arial Narrow" w:hAnsi="Arial Narrow" w:eastAsia="Arial Narrow"/>
                            <w:strike w:val="false"/>
                            <w:color w:val="000000"/>
                            <w:spacing w:val="0"/>
                            <w:w w:val="100"/>
                            <w:sz w:val="21"/>
                            <w:vertAlign w:val="baseline"/>
                            <w:lang w:val="fr-FR"/>
                          </w:rPr>
                          <w:t xml:space="preserve">CAS 69 - CONCASS</w:t>
                        </w:r>
                      </w:p>
                      <w:p>
                        <w:pPr>
                          <w:tabs>
                            <w:tab w:val="right" w:leader="none" w:pos="5256"/>
                          </w:tabs>
                          <w:spacing w:before="188" w:after="0" w:line="222" w:lineRule="exact"/>
                          <w:ind w:right="0" w:left="1008"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Défendre les centres de formation	</w:t>
                        </w:r>
                        <w:r>
                          <w:rPr>
                            <w:rFonts w:ascii="Arial Narrow" w:hAnsi="Arial Narrow" w:eastAsia="Arial Narrow"/>
                            <w:b w:val="true"/>
                            <w:strike w:val="false"/>
                            <w:color w:val="000000"/>
                            <w:spacing w:val="0"/>
                            <w:w w:val="100"/>
                            <w:sz w:val="22"/>
                            <w:vertAlign w:val="baseline"/>
                            <w:lang w:val="fr-FR"/>
                          </w:rPr>
                          <w:t xml:space="preserve">35</w:t>
                        </w:r>
                      </w:p>
                      <w:p>
                        <w:pPr>
                          <w:spacing w:before="0" w:after="345" w:line="226" w:lineRule="exact"/>
                          <w:ind w:right="0" w:left="1008" w:firstLine="0"/>
                          <w:jc w:val="left"/>
                          <w:textAlignment w:val="baseline"/>
                          <w:rPr>
                            <w:rFonts w:ascii="Arial Narrow" w:hAnsi="Arial Narrow" w:eastAsia="Arial Narrow"/>
                            <w:strike w:val="false"/>
                            <w:color w:val="000000"/>
                            <w:spacing w:val="0"/>
                            <w:w w:val="100"/>
                            <w:sz w:val="21"/>
                            <w:vertAlign w:val="baseline"/>
                            <w:lang w:val="fr-FR"/>
                          </w:rPr>
                        </w:pPr>
                        <w:r>
                          <w:rPr>
                            <w:rFonts w:ascii="Arial Narrow" w:hAnsi="Arial Narrow" w:eastAsia="Arial Narrow"/>
                            <w:strike w:val="false"/>
                            <w:color w:val="000000"/>
                            <w:spacing w:val="0"/>
                            <w:w w:val="100"/>
                            <w:sz w:val="21"/>
                            <w:vertAlign w:val="baseline"/>
                            <w:lang w:val="fr-FR"/>
                          </w:rPr>
                          <w:t xml:space="preserve">Coordinaion Régionale des Centres de Formation</w:t>
                        </w:r>
                      </w:p>
                    </w:tc>
                  </w:tr>
                </w:tbl>
                <w:p>
                  <w:pPr>
                    <w:spacing w:before="0" w:after="169" w:line="20" w:lineRule="exact"/>
                  </w:pPr>
                </w:p>
              </w:txbxContent>
            </v:textbox>
          </v:shape>
        </w:pict>
      </w:r>
      <w:r>
        <w:pict>
          <v:shapetype id="_x0000_t8" coordsize="21600,21600" o:spt="202" path="m,l,21600r21600,l21600,xe">
            <v:stroke joinstyle="miter"/>
            <v:path gradientshapeok="t" o:connecttype="rect"/>
          </v:shapetype>
          <v:shape id="_x0000_s7" type="#_x0000_t8" filled="f" stroked="f" style="position:absolute;width:448pt;height:63.45pt;z-index:-993;margin-left:79.45pt;margin-top:239.1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8856"/>
                    </w:tabs>
                    <w:spacing w:before="9" w:after="0" w:line="238" w:lineRule="exact"/>
                    <w:ind w:right="0" w:left="4536" w:firstLine="0"/>
                    <w:jc w:val="both"/>
                    <w:textAlignment w:val="baseline"/>
                    <w:rPr>
                      <w:rFonts w:ascii="Arial Narrow" w:hAnsi="Arial Narrow" w:eastAsia="Arial Narrow"/>
                      <w:strike w:val="false"/>
                      <w:color w:val="000000"/>
                      <w:spacing w:val="0"/>
                      <w:w w:val="100"/>
                      <w:sz w:val="21"/>
                      <w:vertAlign w:val="baseline"/>
                      <w:lang w:val="fr-FR"/>
                    </w:rPr>
                  </w:pPr>
                  <w:r>
                    <w:rPr>
                      <w:rFonts w:ascii="Arial Narrow" w:hAnsi="Arial Narrow" w:eastAsia="Arial Narrow"/>
                      <w:strike w:val="false"/>
                      <w:color w:val="000000"/>
                      <w:spacing w:val="0"/>
                      <w:w w:val="100"/>
                      <w:sz w:val="21"/>
                      <w:vertAlign w:val="baseline"/>
                      <w:lang w:val="fr-FR"/>
                    </w:rPr>
                    <w:t xml:space="preserve">La boutique	</w:t>
                  </w:r>
                  <w:r>
                    <w:rPr>
                      <w:rFonts w:ascii="Arial Narrow" w:hAnsi="Arial Narrow" w:eastAsia="Arial Narrow"/>
                      <w:b w:val="true"/>
                      <w:strike w:val="false"/>
                      <w:color w:val="000000"/>
                      <w:spacing w:val="0"/>
                      <w:w w:val="100"/>
                      <w:sz w:val="22"/>
                      <w:vertAlign w:val="baseline"/>
                      <w:lang w:val="fr-FR"/>
                    </w:rPr>
                    <w:t xml:space="preserve">37</w:t>
                  </w:r>
                </w:p>
                <w:p>
                  <w:pPr>
                    <w:tabs>
                      <w:tab w:val="left" w:leader="none" w:pos="5112"/>
                    </w:tabs>
                    <w:spacing w:before="34" w:after="0" w:line="293" w:lineRule="exact"/>
                    <w:ind w:right="0" w:left="0" w:firstLine="0"/>
                    <w:jc w:val="both"/>
                    <w:textAlignment w:val="baseline"/>
                    <w:rPr>
                      <w:rFonts w:ascii="Arial Narrow" w:hAnsi="Arial Narrow" w:eastAsia="Arial Narrow"/>
                      <w:b w:val="true"/>
                      <w:strike w:val="false"/>
                      <w:color w:val="000000"/>
                      <w:spacing w:val="-1"/>
                      <w:w w:val="100"/>
                      <w:sz w:val="22"/>
                      <w:vertAlign w:val="baseline"/>
                      <w:lang w:val="fr-FR"/>
                    </w:rPr>
                  </w:pPr>
                  <w:r>
                    <w:rPr>
                      <w:rFonts w:ascii="Arial Narrow" w:hAnsi="Arial Narrow" w:eastAsia="Arial Narrow"/>
                      <w:b w:val="true"/>
                      <w:strike w:val="false"/>
                      <w:color w:val="000000"/>
                      <w:spacing w:val="-1"/>
                      <w:w w:val="100"/>
                      <w:sz w:val="22"/>
                      <w:vertAlign w:val="baseline"/>
                      <w:lang w:val="fr-FR"/>
                    </w:rPr>
                    <w:t xml:space="preserve">De Vichyà la Libératon	</w:t>
                  </w:r>
                  <w:r>
                    <w:rPr>
                      <w:rFonts w:ascii="Arial Narrow" w:hAnsi="Arial Narrow" w:eastAsia="Arial Narrow"/>
                      <w:strike w:val="false"/>
                      <w:color w:val="000000"/>
                      <w:spacing w:val="-1"/>
                      <w:w w:val="100"/>
                      <w:sz w:val="21"/>
                      <w:vertAlign w:val="baseline"/>
                      <w:lang w:val="fr-FR"/>
                    </w:rPr>
                    <w:t xml:space="preserve">Pcti:</w:t>
                  </w:r>
                </w:p>
                <w:p>
                  <w:pPr>
                    <w:tabs>
                      <w:tab w:val="left" w:leader="none" w:pos="4536"/>
                      <w:tab w:val="right" w:leader="none" w:pos="8856"/>
                    </w:tabs>
                    <w:spacing w:before="1" w:after="0" w:line="244" w:lineRule="exact"/>
                    <w:ind w:right="0" w:left="0" w:firstLine="0"/>
                    <w:jc w:val="both"/>
                    <w:textAlignment w:val="baseline"/>
                    <w:rPr>
                      <w:rFonts w:ascii="Arial Narrow" w:hAnsi="Arial Narrow" w:eastAsia="Arial Narrow"/>
                      <w:strike w:val="false"/>
                      <w:color w:val="000000"/>
                      <w:spacing w:val="0"/>
                      <w:w w:val="100"/>
                      <w:sz w:val="21"/>
                      <w:vertAlign w:val="baseline"/>
                      <w:lang w:val="fr-FR"/>
                    </w:rPr>
                  </w:pPr>
                  <w:r>
                    <w:rPr>
                      <w:rFonts w:ascii="Arial Narrow" w:hAnsi="Arial Narrow" w:eastAsia="Arial Narrow"/>
                      <w:strike w:val="false"/>
                      <w:color w:val="000000"/>
                      <w:spacing w:val="0"/>
                      <w:w w:val="100"/>
                      <w:sz w:val="21"/>
                      <w:vertAlign w:val="baseline"/>
                      <w:lang w:val="fr-FR"/>
                    </w:rPr>
                    <w:t xml:space="preserve">Armelle Mabon-Fall	</w:t>
                  </w:r>
                  <w:r>
                    <w:rPr>
                      <w:rFonts w:ascii="Arial Narrow" w:hAnsi="Arial Narrow" w:eastAsia="Arial Narrow"/>
                      <w:b w:val="true"/>
                      <w:strike w:val="false"/>
                      <w:color w:val="000000"/>
                      <w:spacing w:val="0"/>
                      <w:w w:val="100"/>
                      <w:sz w:val="22"/>
                      <w:vertAlign w:val="baseline"/>
                      <w:lang w:val="fr-FR"/>
                    </w:rPr>
                    <w:t xml:space="preserve">Un après-midi </w:t>
                  </w:r>
                  <w:r>
                    <w:rPr>
                      <w:rFonts w:ascii="Arial Narrow" w:hAnsi="Arial Narrow" w:eastAsia="Arial Narrow"/>
                      <w:strike w:val="false"/>
                      <w:color w:val="000000"/>
                      <w:spacing w:val="0"/>
                      <w:w w:val="100"/>
                      <w:sz w:val="21"/>
                      <w:vertAlign w:val="baseline"/>
                      <w:lang w:val="fr-FR"/>
                    </w:rPr>
                    <w:t xml:space="preserve">à </w:t>
                  </w:r>
                  <w:r>
                    <w:rPr>
                      <w:rFonts w:ascii="Arial Narrow" w:hAnsi="Arial Narrow" w:eastAsia="Arial Narrow"/>
                      <w:b w:val="true"/>
                      <w:strike w:val="false"/>
                      <w:color w:val="000000"/>
                      <w:spacing w:val="0"/>
                      <w:w w:val="100"/>
                      <w:sz w:val="22"/>
                      <w:vertAlign w:val="baseline"/>
                      <w:lang w:val="fr-FR"/>
                    </w:rPr>
                    <w:t xml:space="preserve">«la boutique»	</w:t>
                  </w:r>
                  <w:r>
                    <w:rPr>
                      <w:rFonts w:ascii="Arial Narrow" w:hAnsi="Arial Narrow" w:eastAsia="Arial Narrow"/>
                      <w:b w:val="true"/>
                      <w:strike w:val="false"/>
                      <w:color w:val="000000"/>
                      <w:spacing w:val="0"/>
                      <w:w w:val="100"/>
                      <w:sz w:val="22"/>
                      <w:vertAlign w:val="baseline"/>
                      <w:lang w:val="fr-FR"/>
                    </w:rPr>
                    <w:t xml:space="preserve">38</w:t>
                  </w:r>
                </w:p>
                <w:p>
                  <w:pPr>
                    <w:tabs>
                      <w:tab w:val="left" w:leader="none" w:pos="6480"/>
                    </w:tabs>
                    <w:spacing w:before="0" w:after="223" w:line="223" w:lineRule="exact"/>
                    <w:ind w:right="0" w:left="4536" w:firstLine="0"/>
                    <w:jc w:val="both"/>
                    <w:textAlignment w:val="baseline"/>
                    <w:rPr>
                      <w:rFonts w:ascii="Arial Narrow" w:hAnsi="Arial Narrow" w:eastAsia="Arial Narrow"/>
                      <w:strike w:val="false"/>
                      <w:color w:val="000000"/>
                      <w:spacing w:val="-4"/>
                      <w:w w:val="100"/>
                      <w:sz w:val="21"/>
                      <w:vertAlign w:val="baseline"/>
                      <w:lang w:val="fr-FR"/>
                    </w:rPr>
                  </w:pPr>
                  <w:r>
                    <w:rPr>
                      <w:rFonts w:ascii="Arial Narrow" w:hAnsi="Arial Narrow" w:eastAsia="Arial Narrow"/>
                      <w:strike w:val="false"/>
                      <w:color w:val="000000"/>
                      <w:spacing w:val="-4"/>
                      <w:w w:val="100"/>
                      <w:sz w:val="21"/>
                      <w:vertAlign w:val="baseline"/>
                      <w:lang w:val="fr-FR"/>
                    </w:rPr>
                    <w:t xml:space="preserve">Zubebe	</w:t>
                  </w:r>
                  <w:r>
                    <w:rPr>
                      <w:rFonts w:ascii="Arial Narrow" w:hAnsi="Arial Narrow" w:eastAsia="Arial Narrow"/>
                      <w:strike w:val="false"/>
                      <w:color w:val="000000"/>
                      <w:spacing w:val="-4"/>
                      <w:w w:val="100"/>
                      <w:sz w:val="21"/>
                      <w:vertAlign w:val="baseline"/>
                      <w:lang w:val="fr-FR"/>
                    </w:rPr>
                    <w:t xml:space="preserve">Guelaiem</w:t>
                  </w:r>
                </w:p>
              </w:txbxContent>
            </v:textbox>
          </v:shape>
        </w:pict>
      </w:r>
      <w:r>
        <w:pict>
          <v:shapetype id="_x0000_t9" coordsize="21600,21600" o:spt="202" path="m,l,21600r21600,l21600,xe">
            <v:stroke joinstyle="miter"/>
            <v:path gradientshapeok="t" o:connecttype="rect"/>
          </v:shapetype>
          <v:shape id="_x0000_s8" type="#_x0000_t9" filled="f" stroked="f" style="position:absolute;width:216pt;height:280.7pt;z-index:-992;margin-left:81.35pt;margin-top:302.6pt;mso-wrap-distance-left:0pt;mso-wrap-distance-right:0pt;mso-position-horizontal-relative:page;mso-position-vertical-relative:page">
            <w10:wrap type="square" side="both"/>
            <v:fill opacity="1" o:opacity2="1" recolor="f" rotate="f" type="solid"/>
            <v:textbox inset="0pt, 0pt, 0pt, 0pt">
              <w:txbxContent>
                <w:p>
                  <w:pPr>
                    <w:spacing w:before="34" w:after="0" w:line="214" w:lineRule="exact"/>
                    <w:ind w:right="0" w:left="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Saddam-City, ou «désespoir- ci</w:t>
                  </w:r>
                  <w:r>
                    <w:rPr>
                      <w:rFonts w:ascii="Arial Narrow" w:hAnsi="Arial Narrow" w:eastAsia="Arial Narrow"/>
                      <w:strike w:val="false"/>
                      <w:color w:val="000000"/>
                      <w:spacing w:val="0"/>
                      <w:w w:val="100"/>
                      <w:sz w:val="21"/>
                      <w:vertAlign w:val="baseline"/>
                      <w:lang w:val="fr-FR"/>
                    </w:rPr>
                    <w:t xml:space="preserve">ty»
</w:t>
                    <w:br/>
                  </w:r>
                  <w:r>
                    <w:rPr>
                      <w:rFonts w:ascii="Arial Narrow" w:hAnsi="Arial Narrow" w:eastAsia="Arial Narrow"/>
                      <w:strike w:val="false"/>
                      <w:color w:val="000000"/>
                      <w:spacing w:val="0"/>
                      <w:w w:val="100"/>
                      <w:sz w:val="21"/>
                      <w:vertAlign w:val="baseline"/>
                      <w:lang w:val="fr-FR"/>
                    </w:rPr>
                    <w:t xml:space="preserve">Alice Bsereni</w:t>
                  </w:r>
                </w:p>
                <w:p>
                  <w:pPr>
                    <w:spacing w:before="16" w:after="0" w:line="226" w:lineRule="exact"/>
                    <w:ind w:right="0" w:left="0" w:firstLine="0"/>
                    <w:jc w:val="center"/>
                    <w:textAlignment w:val="baseline"/>
                    <w:rPr>
                      <w:rFonts w:ascii="Arial Narrow" w:hAnsi="Arial Narrow" w:eastAsia="Arial Narrow"/>
                      <w:b w:val="true"/>
                      <w:strike w:val="false"/>
                      <w:color w:val="000000"/>
                      <w:spacing w:val="15"/>
                      <w:w w:val="100"/>
                      <w:sz w:val="15"/>
                      <w:vertAlign w:val="baseline"/>
                      <w:lang w:val="fr-FR"/>
                    </w:rPr>
                  </w:pPr>
                  <w:r>
                    <w:rPr>
                      <w:rFonts w:ascii="Arial Narrow" w:hAnsi="Arial Narrow" w:eastAsia="Arial Narrow"/>
                      <w:b w:val="true"/>
                      <w:strike w:val="false"/>
                      <w:color w:val="000000"/>
                      <w:spacing w:val="15"/>
                      <w:w w:val="100"/>
                      <w:sz w:val="15"/>
                      <w:vertAlign w:val="baseline"/>
                      <w:lang w:val="fr-FR"/>
                    </w:rPr>
                    <w:t xml:space="preserve">DOSSIER</w:t>
                  </w:r>
                </w:p>
                <w:p>
                  <w:pPr>
                    <w:spacing w:before="571" w:after="0" w:line="221" w:lineRule="exact"/>
                    <w:ind w:right="0" w:left="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Introducrion
</w:t>
                    <w:br/>
                  </w:r>
                  <w:r>
                    <w:rPr>
                      <w:rFonts w:ascii="Arial Narrow" w:hAnsi="Arial Narrow" w:eastAsia="Arial Narrow"/>
                      <w:strike w:val="false"/>
                      <w:color w:val="000000"/>
                      <w:spacing w:val="0"/>
                      <w:w w:val="100"/>
                      <w:sz w:val="21"/>
                      <w:vertAlign w:val="baseline"/>
                      <w:lang w:val="fr-FR"/>
                    </w:rPr>
                    <w:t xml:space="preserve">Mehdi Farzad</w:t>
                  </w:r>
                </w:p>
                <w:p>
                  <w:pPr>
                    <w:spacing w:before="122" w:after="0" w:line="232" w:lineRule="exact"/>
                    <w:ind w:right="0" w:left="0" w:firstLine="0"/>
                    <w:jc w:val="left"/>
                    <w:textAlignment w:val="baseline"/>
                    <w:rPr>
                      <w:rFonts w:ascii="Arial Narrow" w:hAnsi="Arial Narrow" w:eastAsia="Arial Narrow"/>
                      <w:b w:val="true"/>
                      <w:strike w:val="false"/>
                      <w:color w:val="000000"/>
                      <w:spacing w:val="4"/>
                      <w:w w:val="100"/>
                      <w:sz w:val="22"/>
                      <w:vertAlign w:val="baseline"/>
                      <w:lang w:val="fr-FR"/>
                    </w:rPr>
                  </w:pPr>
                  <w:r>
                    <w:rPr>
                      <w:rFonts w:ascii="Arial Narrow" w:hAnsi="Arial Narrow" w:eastAsia="Arial Narrow"/>
                      <w:b w:val="true"/>
                      <w:strike w:val="false"/>
                      <w:color w:val="000000"/>
                      <w:spacing w:val="4"/>
                      <w:w w:val="100"/>
                      <w:sz w:val="22"/>
                      <w:vertAlign w:val="baseline"/>
                      <w:lang w:val="fr-FR"/>
                    </w:rPr>
                    <w:t xml:space="preserve">Le travail social aujourd'hui</w:t>
                  </w:r>
                </w:p>
                <w:p>
                  <w:pPr>
                    <w:spacing w:before="9" w:after="0" w:line="232" w:lineRule="exact"/>
                    <w:ind w:right="0" w:left="0" w:firstLine="0"/>
                    <w:jc w:val="left"/>
                    <w:textAlignment w:val="baseline"/>
                    <w:rPr>
                      <w:rFonts w:ascii="Arial Narrow" w:hAnsi="Arial Narrow" w:eastAsia="Arial Narrow"/>
                      <w:b w:val="true"/>
                      <w:strike w:val="false"/>
                      <w:color w:val="000000"/>
                      <w:spacing w:val="3"/>
                      <w:w w:val="100"/>
                      <w:sz w:val="22"/>
                      <w:vertAlign w:val="baseline"/>
                      <w:lang w:val="fr-FR"/>
                    </w:rPr>
                  </w:pPr>
                  <w:r>
                    <w:rPr>
                      <w:rFonts w:ascii="Arial Narrow" w:hAnsi="Arial Narrow" w:eastAsia="Arial Narrow"/>
                      <w:b w:val="true"/>
                      <w:strike w:val="false"/>
                      <w:color w:val="000000"/>
                      <w:spacing w:val="3"/>
                      <w:w w:val="100"/>
                      <w:sz w:val="22"/>
                      <w:vertAlign w:val="baseline"/>
                      <w:lang w:val="fr-FR"/>
                    </w:rPr>
                    <w:t xml:space="preserve">ou l'art de "bricoler"</w:t>
                  </w:r>
                </w:p>
                <w:p>
                  <w:pPr>
                    <w:spacing w:before="11" w:after="0" w:line="231" w:lineRule="exact"/>
                    <w:ind w:right="0" w:left="0" w:firstLine="0"/>
                    <w:jc w:val="left"/>
                    <w:textAlignment w:val="baseline"/>
                    <w:rPr>
                      <w:rFonts w:ascii="Arial Narrow" w:hAnsi="Arial Narrow" w:eastAsia="Arial Narrow"/>
                      <w:strike w:val="false"/>
                      <w:color w:val="000000"/>
                      <w:spacing w:val="-1"/>
                      <w:w w:val="100"/>
                      <w:sz w:val="21"/>
                      <w:vertAlign w:val="baseline"/>
                      <w:lang w:val="fr-FR"/>
                    </w:rPr>
                  </w:pPr>
                  <w:r>
                    <w:rPr>
                      <w:rFonts w:ascii="Arial Narrow" w:hAnsi="Arial Narrow" w:eastAsia="Arial Narrow"/>
                      <w:strike w:val="false"/>
                      <w:color w:val="000000"/>
                      <w:spacing w:val="-1"/>
                      <w:w w:val="100"/>
                      <w:sz w:val="21"/>
                      <w:vertAlign w:val="baseline"/>
                      <w:lang w:val="fr-FR"/>
                    </w:rPr>
                    <w:t xml:space="preserve">Didier Martin</w:t>
                  </w:r>
                </w:p>
                <w:p>
                  <w:pPr>
                    <w:spacing w:before="213" w:after="0" w:line="213" w:lineRule="exact"/>
                    <w:ind w:right="0" w:left="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Etrange formation
</w:t>
                    <w:br/>
                  </w:r>
                  <w:r>
                    <w:rPr>
                      <w:rFonts w:ascii="Arial Narrow" w:hAnsi="Arial Narrow" w:eastAsia="Arial Narrow"/>
                      <w:strike w:val="false"/>
                      <w:color w:val="000000"/>
                      <w:spacing w:val="0"/>
                      <w:w w:val="100"/>
                      <w:sz w:val="21"/>
                      <w:vertAlign w:val="baseline"/>
                      <w:lang w:val="fr-FR"/>
                    </w:rPr>
                    <w:t xml:space="preserve">Jean Jacques Dei,che</w:t>
                  </w:r>
                </w:p>
                <w:p>
                  <w:pPr>
                    <w:tabs>
                      <w:tab w:val="right" w:leader="none" w:pos="4248"/>
                    </w:tabs>
                    <w:spacing w:before="135" w:after="0" w:line="222" w:lineRule="exact"/>
                    <w:ind w:right="0" w:left="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Une formation en transversalité	</w:t>
                  </w:r>
                  <w:r>
                    <w:rPr>
                      <w:rFonts w:ascii="Arial Narrow" w:hAnsi="Arial Narrow" w:eastAsia="Arial Narrow"/>
                      <w:strike w:val="false"/>
                      <w:color w:val="000000"/>
                      <w:spacing w:val="0"/>
                      <w:w w:val="100"/>
                      <w:sz w:val="21"/>
                      <w:vertAlign w:val="baseline"/>
                      <w:lang w:val="fr-FR"/>
                    </w:rPr>
                    <w:t xml:space="preserve">23</w:t>
                  </w:r>
                </w:p>
                <w:p>
                  <w:pPr>
                    <w:spacing w:before="0" w:after="0" w:line="233" w:lineRule="exact"/>
                    <w:ind w:right="216" w:left="0" w:firstLine="0"/>
                    <w:jc w:val="left"/>
                    <w:textAlignment w:val="baseline"/>
                    <w:rPr>
                      <w:rFonts w:ascii="Arial Narrow" w:hAnsi="Arial Narrow" w:eastAsia="Arial Narrow"/>
                      <w:strike w:val="false"/>
                      <w:color w:val="000000"/>
                      <w:spacing w:val="0"/>
                      <w:w w:val="100"/>
                      <w:sz w:val="21"/>
                      <w:vertAlign w:val="baseline"/>
                      <w:lang w:val="fr-FR"/>
                    </w:rPr>
                  </w:pPr>
                  <w:r>
                    <w:rPr>
                      <w:rFonts w:ascii="Arial Narrow" w:hAnsi="Arial Narrow" w:eastAsia="Arial Narrow"/>
                      <w:strike w:val="false"/>
                      <w:color w:val="000000"/>
                      <w:spacing w:val="0"/>
                      <w:w w:val="100"/>
                      <w:sz w:val="21"/>
                      <w:vertAlign w:val="baseline"/>
                      <w:lang w:val="fr-FR"/>
                    </w:rPr>
                    <w:t xml:space="preserve">Marie Françoise Gerard, Joëlle Garbarini, Michel d'Aspe, Yves Ballanger</w:t>
                  </w:r>
                </w:p>
                <w:p>
                  <w:pPr>
                    <w:spacing w:before="133" w:after="0" w:line="230" w:lineRule="exact"/>
                    <w:ind w:right="0" w:left="0" w:firstLine="0"/>
                    <w:jc w:val="left"/>
                    <w:textAlignment w:val="baseline"/>
                    <w:rPr>
                      <w:rFonts w:ascii="Arial Narrow" w:hAnsi="Arial Narrow" w:eastAsia="Arial Narrow"/>
                      <w:strike w:val="false"/>
                      <w:color w:val="000000"/>
                      <w:spacing w:val="8"/>
                      <w:w w:val="100"/>
                      <w:sz w:val="21"/>
                      <w:vertAlign w:val="baseline"/>
                      <w:lang w:val="fr-FR"/>
                    </w:rPr>
                  </w:pPr>
                  <w:r>
                    <w:rPr>
                      <w:rFonts w:ascii="Arial Narrow" w:hAnsi="Arial Narrow" w:eastAsia="Arial Narrow"/>
                      <w:strike w:val="false"/>
                      <w:color w:val="000000"/>
                      <w:spacing w:val="8"/>
                      <w:w w:val="100"/>
                      <w:sz w:val="21"/>
                      <w:vertAlign w:val="baseline"/>
                      <w:lang w:val="fr-FR"/>
                    </w:rPr>
                    <w:t xml:space="preserve">La Garanderie :</w:t>
                  </w:r>
                </w:p>
                <w:p>
                  <w:pPr>
                    <w:spacing w:before="0" w:after="0" w:line="235" w:lineRule="exact"/>
                    <w:ind w:right="0" w:left="0" w:firstLine="0"/>
                    <w:jc w:val="left"/>
                    <w:textAlignment w:val="baseline"/>
                    <w:rPr>
                      <w:rFonts w:ascii="Arial Narrow" w:hAnsi="Arial Narrow" w:eastAsia="Arial Narrow"/>
                      <w:strike w:val="false"/>
                      <w:color w:val="000000"/>
                      <w:spacing w:val="14"/>
                      <w:w w:val="100"/>
                      <w:sz w:val="21"/>
                      <w:vertAlign w:val="baseline"/>
                      <w:lang w:val="fr-FR"/>
                    </w:rPr>
                  </w:pPr>
                  <w:r>
                    <w:rPr>
                      <w:rFonts w:ascii="Arial Narrow" w:hAnsi="Arial Narrow" w:eastAsia="Arial Narrow"/>
                      <w:strike w:val="false"/>
                      <w:color w:val="000000"/>
                      <w:spacing w:val="14"/>
                      <w:w w:val="100"/>
                      <w:sz w:val="21"/>
                      <w:vertAlign w:val="baseline"/>
                      <w:lang w:val="fr-FR"/>
                    </w:rPr>
                    <w:t xml:space="preserve">un atout pour la formation professionnelle ?</w:t>
                  </w:r>
                </w:p>
                <w:p>
                  <w:pPr>
                    <w:spacing w:before="21" w:after="0" w:line="231" w:lineRule="exact"/>
                    <w:ind w:right="0" w:left="0" w:firstLine="0"/>
                    <w:jc w:val="left"/>
                    <w:textAlignment w:val="baseline"/>
                    <w:rPr>
                      <w:rFonts w:ascii="Arial Narrow" w:hAnsi="Arial Narrow" w:eastAsia="Arial Narrow"/>
                      <w:strike w:val="false"/>
                      <w:color w:val="000000"/>
                      <w:spacing w:val="-3"/>
                      <w:w w:val="100"/>
                      <w:sz w:val="21"/>
                      <w:vertAlign w:val="baseline"/>
                      <w:lang w:val="fr-FR"/>
                    </w:rPr>
                  </w:pPr>
                  <w:r>
                    <w:rPr>
                      <w:rFonts w:ascii="Arial Narrow" w:hAnsi="Arial Narrow" w:eastAsia="Arial Narrow"/>
                      <w:strike w:val="false"/>
                      <w:color w:val="000000"/>
                      <w:spacing w:val="-3"/>
                      <w:w w:val="100"/>
                      <w:sz w:val="21"/>
                      <w:vertAlign w:val="baseline"/>
                      <w:lang w:val="fr-FR"/>
                    </w:rPr>
                    <w:t xml:space="preserve">Patrick Tapernoux'</w:t>
                  </w:r>
                </w:p>
                <w:p>
                  <w:pPr>
                    <w:spacing w:before="191" w:after="109" w:line="223" w:lineRule="exact"/>
                    <w:ind w:right="864" w:left="0" w:firstLine="0"/>
                    <w:jc w:val="left"/>
                    <w:textAlignment w:val="baseline"/>
                    <w:rPr>
                      <w:rFonts w:ascii="Arial Narrow" w:hAnsi="Arial Narrow" w:eastAsia="Arial Narrow"/>
                      <w:strike w:val="false"/>
                      <w:color w:val="000000"/>
                      <w:spacing w:val="0"/>
                      <w:w w:val="100"/>
                      <w:sz w:val="21"/>
                      <w:vertAlign w:val="baseline"/>
                      <w:lang w:val="fr-FR"/>
                    </w:rPr>
                  </w:pPr>
                  <w:r>
                    <w:rPr>
                      <w:rFonts w:ascii="Arial Narrow" w:hAnsi="Arial Narrow" w:eastAsia="Arial Narrow"/>
                      <w:strike w:val="false"/>
                      <w:color w:val="000000"/>
                      <w:spacing w:val="0"/>
                      <w:w w:val="100"/>
                      <w:sz w:val="21"/>
                      <w:vertAlign w:val="baseline"/>
                      <w:lang w:val="fr-FR"/>
                    </w:rPr>
                    <w:t xml:space="preserve">Eurire comme moyen d'auto-formation Chantal Brun</w:t>
                  </w: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219.7pt;height:109.5pt;z-index:-991;margin-left:307pt;margin-top:318.6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4320"/>
                    </w:tabs>
                    <w:spacing w:before="8" w:after="0" w:line="228" w:lineRule="exact"/>
                    <w:ind w:right="0" w:left="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Diplomes étrangers	</w:t>
                  </w:r>
                  <w:r>
                    <w:rPr>
                      <w:rFonts w:ascii="Arial Narrow" w:hAnsi="Arial Narrow" w:eastAsia="Arial Narrow"/>
                      <w:b w:val="true"/>
                      <w:strike w:val="false"/>
                      <w:color w:val="000000"/>
                      <w:spacing w:val="0"/>
                      <w:w w:val="100"/>
                      <w:sz w:val="22"/>
                      <w:vertAlign w:val="baseline"/>
                      <w:lang w:val="fr-FR"/>
                    </w:rPr>
                    <w:t xml:space="preserve">39</w:t>
                  </w:r>
                </w:p>
                <w:p>
                  <w:pPr>
                    <w:spacing w:before="0" w:after="0" w:line="222" w:lineRule="exact"/>
                    <w:ind w:right="0" w:left="0" w:firstLine="0"/>
                    <w:jc w:val="left"/>
                    <w:textAlignment w:val="baseline"/>
                    <w:rPr>
                      <w:rFonts w:ascii="Arial Narrow" w:hAnsi="Arial Narrow" w:eastAsia="Arial Narrow"/>
                      <w:strike w:val="false"/>
                      <w:color w:val="000000"/>
                      <w:spacing w:val="-6"/>
                      <w:w w:val="100"/>
                      <w:sz w:val="21"/>
                      <w:vertAlign w:val="baseline"/>
                      <w:lang w:val="fr-FR"/>
                    </w:rPr>
                  </w:pPr>
                  <w:r>
                    <w:rPr>
                      <w:rFonts w:ascii="Arial Narrow" w:hAnsi="Arial Narrow" w:eastAsia="Arial Narrow"/>
                      <w:strike w:val="false"/>
                      <w:color w:val="000000"/>
                      <w:spacing w:val="-6"/>
                      <w:w w:val="100"/>
                      <w:sz w:val="21"/>
                      <w:vertAlign w:val="baseline"/>
                      <w:lang w:val="fr-FR"/>
                    </w:rPr>
                    <w:t xml:space="preserve">John Ward</w:t>
                  </w:r>
                </w:p>
                <w:p>
                  <w:pPr>
                    <w:tabs>
                      <w:tab w:val="right" w:leader="none" w:pos="4320"/>
                    </w:tabs>
                    <w:spacing w:before="110" w:after="0" w:line="235" w:lineRule="exact"/>
                    <w:ind w:right="0" w:left="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Moniteurs-Éducateurs...	</w:t>
                  </w:r>
                  <w:r>
                    <w:rPr>
                      <w:rFonts w:ascii="Arial Narrow" w:hAnsi="Arial Narrow" w:eastAsia="Arial Narrow"/>
                      <w:b w:val="true"/>
                      <w:strike w:val="false"/>
                      <w:color w:val="000000"/>
                      <w:spacing w:val="0"/>
                      <w:w w:val="100"/>
                      <w:sz w:val="22"/>
                      <w:vertAlign w:val="baseline"/>
                      <w:lang w:val="fr-FR"/>
                    </w:rPr>
                    <w:t xml:space="preserve">40</w:t>
                  </w:r>
                </w:p>
                <w:p>
                  <w:pPr>
                    <w:tabs>
                      <w:tab w:val="left" w:leader="none" w:pos="360"/>
                    </w:tabs>
                    <w:spacing w:before="0" w:after="0" w:line="237" w:lineRule="exact"/>
                    <w:ind w:right="0" w:left="0" w:firstLine="0"/>
                    <w:jc w:val="left"/>
                    <w:textAlignment w:val="baseline"/>
                    <w:rPr>
                      <w:rFonts w:ascii="Arial Narrow" w:hAnsi="Arial Narrow" w:eastAsia="Arial Narrow"/>
                      <w:b w:val="true"/>
                      <w:strike w:val="false"/>
                      <w:color w:val="000000"/>
                      <w:spacing w:val="-7"/>
                      <w:w w:val="100"/>
                      <w:sz w:val="22"/>
                      <w:vertAlign w:val="baseline"/>
                      <w:lang w:val="fr-FR"/>
                    </w:rPr>
                  </w:pPr>
                  <w:r>
                    <w:rPr>
                      <w:rFonts w:ascii="Arial Narrow" w:hAnsi="Arial Narrow" w:eastAsia="Arial Narrow"/>
                      <w:b w:val="true"/>
                      <w:strike w:val="false"/>
                      <w:color w:val="000000"/>
                      <w:spacing w:val="-7"/>
                      <w:w w:val="100"/>
                      <w:sz w:val="22"/>
                      <w:vertAlign w:val="baseline"/>
                      <w:lang w:val="fr-FR"/>
                    </w:rPr>
                    <w:t xml:space="preserve">c </w:t>
                  </w:r>
                  <w:r>
                    <w:rPr>
                      <w:rFonts w:ascii="Arial Narrow" w:hAnsi="Arial Narrow" w:eastAsia="Arial Narrow"/>
                      <w:b w:val="true"/>
                      <w:strike w:val="false"/>
                      <w:color w:val="000000"/>
                      <w:spacing w:val="-7"/>
                      <w:w w:val="100"/>
                      <w:sz w:val="15"/>
                      <w:vertAlign w:val="baseline"/>
                      <w:lang w:val="fr-FR"/>
                    </w:rPr>
                    <w:t xml:space="preserve">c	</w:t>
                  </w:r>
                  <w:r>
                    <w:rPr>
                      <w:rFonts w:ascii="Arial Narrow" w:hAnsi="Arial Narrow" w:eastAsia="Arial Narrow"/>
                      <w:strike w:val="false"/>
                      <w:color w:val="000000"/>
                      <w:spacing w:val="-7"/>
                      <w:w w:val="100"/>
                      <w:sz w:val="22"/>
                      <w:vertAlign w:val="baseline"/>
                      <w:lang w:val="fr-FR"/>
                    </w:rPr>
                    <w:t xml:space="preserve">.11 </w:t>
                  </w:r>
                  <w:r>
                    <w:rPr>
                      <w:rFonts w:ascii="Arial Narrow" w:hAnsi="Arial Narrow" w:eastAsia="Arial Narrow"/>
                      <w:strike w:val="false"/>
                      <w:color w:val="000000"/>
                      <w:spacing w:val="-7"/>
                      <w:w w:val="100"/>
                      <w:sz w:val="21"/>
                      <w:vertAlign w:val="baseline"/>
                      <w:lang w:val="fr-FR"/>
                    </w:rPr>
                    <w:t xml:space="preserve">naion Régionale des Centres de Formation</w:t>
                  </w:r>
                </w:p>
                <w:p>
                  <w:pPr>
                    <w:tabs>
                      <w:tab w:val="right" w:leader="none" w:pos="4320"/>
                    </w:tabs>
                    <w:spacing w:before="126" w:after="0" w:line="227" w:lineRule="exact"/>
                    <w:ind w:right="0" w:left="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Le mouvement des correspondants	</w:t>
                  </w:r>
                  <w:r>
                    <w:rPr>
                      <w:rFonts w:ascii="Arial Narrow" w:hAnsi="Arial Narrow" w:eastAsia="Arial Narrow"/>
                      <w:b w:val="true"/>
                      <w:strike w:val="false"/>
                      <w:color w:val="000000"/>
                      <w:spacing w:val="0"/>
                      <w:w w:val="100"/>
                      <w:sz w:val="22"/>
                      <w:vertAlign w:val="baseline"/>
                      <w:lang w:val="fr-FR"/>
                    </w:rPr>
                    <w:t xml:space="preserve">41</w:t>
                  </w:r>
                </w:p>
                <w:p>
                  <w:pPr>
                    <w:spacing w:before="0" w:after="0" w:line="227" w:lineRule="exact"/>
                    <w:ind w:right="0" w:left="0" w:firstLine="0"/>
                    <w:jc w:val="left"/>
                    <w:textAlignment w:val="baseline"/>
                    <w:rPr>
                      <w:rFonts w:ascii="Arial Narrow" w:hAnsi="Arial Narrow" w:eastAsia="Arial Narrow"/>
                      <w:strike w:val="false"/>
                      <w:color w:val="000000"/>
                      <w:spacing w:val="1"/>
                      <w:w w:val="100"/>
                      <w:sz w:val="21"/>
                      <w:vertAlign w:val="baseline"/>
                      <w:lang w:val="fr-FR"/>
                    </w:rPr>
                  </w:pPr>
                  <w:r>
                    <w:rPr>
                      <w:rFonts w:ascii="Arial Narrow" w:hAnsi="Arial Narrow" w:eastAsia="Arial Narrow"/>
                      <w:strike w:val="false"/>
                      <w:color w:val="000000"/>
                      <w:spacing w:val="1"/>
                      <w:w w:val="100"/>
                      <w:sz w:val="21"/>
                      <w:vertAlign w:val="baseline"/>
                      <w:lang w:val="fr-FR"/>
                    </w:rPr>
                    <w:t xml:space="preserve">Catherine Cha'ir</w:t>
                  </w:r>
                </w:p>
                <w:p>
                  <w:pPr>
                    <w:tabs>
                      <w:tab w:val="right" w:leader="none" w:pos="4320"/>
                    </w:tabs>
                    <w:spacing w:before="124" w:after="0" w:line="223" w:lineRule="exact"/>
                    <w:ind w:right="0" w:left="0" w:firstLine="0"/>
                    <w:jc w:val="left"/>
                    <w:textAlignment w:val="baseline"/>
                    <w:rPr>
                      <w:rFonts w:ascii="Arial Narrow" w:hAnsi="Arial Narrow" w:eastAsia="Arial Narrow"/>
                      <w:strike w:val="false"/>
                      <w:color w:val="000000"/>
                      <w:spacing w:val="0"/>
                      <w:w w:val="100"/>
                      <w:sz w:val="21"/>
                      <w:vertAlign w:val="baseline"/>
                      <w:lang w:val="fr-FR"/>
                    </w:rPr>
                  </w:pPr>
                  <w:r>
                    <w:rPr>
                      <w:rFonts w:ascii="Arial Narrow" w:hAnsi="Arial Narrow" w:eastAsia="Arial Narrow"/>
                      <w:strike w:val="false"/>
                      <w:color w:val="000000"/>
                      <w:spacing w:val="0"/>
                      <w:w w:val="100"/>
                      <w:sz w:val="21"/>
                      <w:vertAlign w:val="baseline"/>
                      <w:lang w:val="fr-FR"/>
                    </w:rPr>
                    <w:t xml:space="preserve">Le travail social en </w:t>
                  </w:r>
                  <w:r>
                    <w:rPr>
                      <w:rFonts w:ascii="Arial Narrow" w:hAnsi="Arial Narrow" w:eastAsia="Arial Narrow"/>
                      <w:b w:val="true"/>
                      <w:strike w:val="false"/>
                      <w:color w:val="000000"/>
                      <w:spacing w:val="0"/>
                      <w:w w:val="100"/>
                      <w:sz w:val="22"/>
                      <w:vertAlign w:val="baseline"/>
                      <w:lang w:val="fr-FR"/>
                    </w:rPr>
                    <w:t xml:space="preserve">colloque	</w:t>
                  </w:r>
                  <w:r>
                    <w:rPr>
                      <w:rFonts w:ascii="Arial Narrow" w:hAnsi="Arial Narrow" w:eastAsia="Arial Narrow"/>
                      <w:b w:val="true"/>
                      <w:strike w:val="false"/>
                      <w:color w:val="000000"/>
                      <w:spacing w:val="0"/>
                      <w:w w:val="100"/>
                      <w:sz w:val="22"/>
                      <w:vertAlign w:val="baseline"/>
                      <w:lang w:val="fr-FR"/>
                    </w:rPr>
                    <w:t xml:space="preserve">42</w:t>
                  </w:r>
                </w:p>
                <w:p>
                  <w:pPr>
                    <w:spacing w:before="0" w:after="0" w:line="213" w:lineRule="exact"/>
                    <w:ind w:right="0" w:left="0" w:firstLine="0"/>
                    <w:jc w:val="left"/>
                    <w:textAlignment w:val="baseline"/>
                    <w:rPr>
                      <w:rFonts w:ascii="Arial Narrow" w:hAnsi="Arial Narrow" w:eastAsia="Arial Narrow"/>
                      <w:strike w:val="false"/>
                      <w:color w:val="000000"/>
                      <w:spacing w:val="2"/>
                      <w:w w:val="100"/>
                      <w:sz w:val="21"/>
                      <w:vertAlign w:val="baseline"/>
                      <w:lang w:val="fr-FR"/>
                    </w:rPr>
                  </w:pPr>
                  <w:r>
                    <w:rPr>
                      <w:rFonts w:ascii="Arial Narrow" w:hAnsi="Arial Narrow" w:eastAsia="Arial Narrow"/>
                      <w:strike w:val="false"/>
                      <w:color w:val="000000"/>
                      <w:spacing w:val="2"/>
                      <w:w w:val="100"/>
                      <w:sz w:val="21"/>
                      <w:vertAlign w:val="baseline"/>
                      <w:lang w:val="fr-FR"/>
                    </w:rPr>
                    <w:t xml:space="preserve">Chhstin?, n Hobets</w:t>
                  </w: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181.95pt;height:52.7pt;z-index:-990;margin-left:309.1pt;margin-top:452.85pt;mso-wrap-distance-left:0pt;mso-wrap-distance-right:0pt;mso-position-horizontal-relative:page;mso-position-vertical-relative:page">
            <w10:wrap type="square" side="both"/>
            <v:fill opacity="1" o:opacity2="1" recolor="f" rotate="f" type="solid"/>
            <v:textbox inset="0pt, 0pt, 0pt, 0pt">
              <w:txbxContent>
                <w:p>
                  <w:pPr>
                    <w:spacing w:before="26" w:after="0" w:line="221" w:lineRule="exact"/>
                    <w:ind w:right="0" w:left="0" w:firstLine="0"/>
                    <w:jc w:val="both"/>
                    <w:textAlignment w:val="baseline"/>
                    <w:rPr>
                      <w:rFonts w:ascii="Arial Narrow" w:hAnsi="Arial Narrow" w:eastAsia="Arial Narrow"/>
                      <w:strike w:val="false"/>
                      <w:color w:val="000000"/>
                      <w:spacing w:val="0"/>
                      <w:w w:val="100"/>
                      <w:sz w:val="21"/>
                      <w:vertAlign w:val="baseline"/>
                      <w:lang w:val="fr-FR"/>
                    </w:rPr>
                  </w:pPr>
                  <w:r>
                    <w:rPr>
                      <w:rFonts w:ascii="Arial Narrow" w:hAnsi="Arial Narrow" w:eastAsia="Arial Narrow"/>
                      <w:strike w:val="false"/>
                      <w:color w:val="000000"/>
                      <w:spacing w:val="0"/>
                      <w:w w:val="100"/>
                      <w:sz w:val="21"/>
                      <w:vertAlign w:val="baseline"/>
                      <w:lang w:val="fr-FR"/>
                    </w:rPr>
                    <w:t xml:space="preserve">Au </w:t>
                  </w:r>
                  <w:r>
                    <w:rPr>
                      <w:rFonts w:ascii="Arial Narrow" w:hAnsi="Arial Narrow" w:eastAsia="Arial Narrow"/>
                      <w:b w:val="true"/>
                      <w:strike w:val="false"/>
                      <w:color w:val="000000"/>
                      <w:spacing w:val="0"/>
                      <w:w w:val="100"/>
                      <w:sz w:val="22"/>
                      <w:vertAlign w:val="baseline"/>
                      <w:lang w:val="fr-FR"/>
                    </w:rPr>
                    <w:t xml:space="preserve">risque de vous plaire sur grand ecran </w:t>
                  </w:r>
                  <w:r>
                    <w:rPr>
                      <w:rFonts w:ascii="Arial Narrow" w:hAnsi="Arial Narrow" w:eastAsia="Arial Narrow"/>
                      <w:strike w:val="false"/>
                      <w:color w:val="000000"/>
                      <w:spacing w:val="0"/>
                      <w:w w:val="100"/>
                      <w:sz w:val="21"/>
                      <w:vertAlign w:val="baseline"/>
                      <w:lang w:val="fr-FR"/>
                    </w:rPr>
                    <w:t xml:space="preserve">G Jy Jouannet</w:t>
                  </w:r>
                </w:p>
                <w:p>
                  <w:pPr>
                    <w:spacing w:before="142" w:after="0" w:line="220" w:lineRule="exact"/>
                    <w:ind w:right="648" w:left="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Mégalopole, tag et Mégalomanie </w:t>
                  </w:r>
                  <w:r>
                    <w:rPr>
                      <w:rFonts w:ascii="Arial Narrow" w:hAnsi="Arial Narrow" w:eastAsia="Arial Narrow"/>
                      <w:strike w:val="false"/>
                      <w:color w:val="000000"/>
                      <w:spacing w:val="0"/>
                      <w:w w:val="100"/>
                      <w:sz w:val="21"/>
                      <w:vertAlign w:val="baseline"/>
                      <w:lang w:val="fr-FR"/>
                    </w:rPr>
                    <w:t xml:space="preserve">Etienne Racine</w:t>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84pt;height:34.7pt;z-index:-989;margin-left:309.6pt;margin-top:524.65pt;mso-wrap-distance-left:0pt;mso-wrap-distance-right:0pt;mso-position-horizontal-relative:page;mso-position-vertical-relative:page">
            <w10:wrap type="square" side="both"/>
            <v:fill opacity="1" o:opacity2="1" recolor="f" rotate="f" type="solid"/>
            <v:textbox inset="0pt, 0pt, 0pt, 0pt">
              <w:txbxContent>
                <w:p>
                  <w:pPr>
                    <w:spacing w:before="0" w:after="0" w:line="340" w:lineRule="exact"/>
                    <w:ind w:right="0" w:left="0" w:firstLine="0"/>
                    <w:jc w:val="left"/>
                    <w:textAlignment w:val="baseline"/>
                    <w:rPr>
                      <w:rFonts w:ascii="Arial Narrow" w:hAnsi="Arial Narrow" w:eastAsia="Arial Narrow"/>
                      <w:strike w:val="false"/>
                      <w:color w:val="000000"/>
                      <w:spacing w:val="0"/>
                      <w:w w:val="100"/>
                      <w:sz w:val="21"/>
                      <w:vertAlign w:val="baseline"/>
                      <w:lang w:val="fr-FR"/>
                    </w:rPr>
                  </w:pPr>
                  <w:r>
                    <w:rPr>
                      <w:rFonts w:ascii="Arial Narrow" w:hAnsi="Arial Narrow" w:eastAsia="Arial Narrow"/>
                      <w:strike w:val="false"/>
                      <w:color w:val="000000"/>
                      <w:spacing w:val="0"/>
                      <w:w w:val="100"/>
                      <w:sz w:val="21"/>
                      <w:vertAlign w:val="baseline"/>
                      <w:lang w:val="fr-FR"/>
                    </w:rPr>
                    <w:t xml:space="preserve">La revue des livres Annonces</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448pt;height:81.5pt;z-index:-988;margin-left:79.45pt;margin-top:583.3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4032"/>
                      <w:tab w:val="left" w:leader="none" w:pos="4608"/>
                      <w:tab w:val="right" w:leader="none" w:pos="8928"/>
                    </w:tabs>
                    <w:spacing w:before="5" w:after="0" w:line="232" w:lineRule="exact"/>
                    <w:ind w:right="0" w:left="72" w:firstLine="0"/>
                    <w:jc w:val="left"/>
                    <w:textAlignment w:val="baseline"/>
                    <w:rPr>
                      <w:rFonts w:ascii="Arial Narrow" w:hAnsi="Arial Narrow" w:eastAsia="Arial Narrow"/>
                      <w:strike w:val="false"/>
                      <w:color w:val="000000"/>
                      <w:spacing w:val="0"/>
                      <w:w w:val="100"/>
                      <w:sz w:val="21"/>
                      <w:vertAlign w:val="baseline"/>
                      <w:lang w:val="fr-FR"/>
                    </w:rPr>
                  </w:pPr>
                  <w:r>
                    <w:rPr>
                      <w:rFonts w:ascii="Arial Narrow" w:hAnsi="Arial Narrow" w:eastAsia="Arial Narrow"/>
                      <w:strike w:val="false"/>
                      <w:color w:val="000000"/>
                      <w:spacing w:val="0"/>
                      <w:w w:val="100"/>
                      <w:sz w:val="21"/>
                      <w:vertAlign w:val="baseline"/>
                      <w:lang w:val="fr-FR"/>
                    </w:rPr>
                    <w:t xml:space="preserve">De l'éducateur au formateur	</w:t>
                  </w:r>
                  <w:r>
                    <w:rPr>
                      <w:rFonts w:ascii="Arial Narrow" w:hAnsi="Arial Narrow" w:eastAsia="Arial Narrow"/>
                      <w:strike w:val="false"/>
                      <w:color w:val="000000"/>
                      <w:spacing w:val="0"/>
                      <w:w w:val="100"/>
                      <w:sz w:val="21"/>
                      <w:vertAlign w:val="baseline"/>
                      <w:lang w:val="fr-FR"/>
                    </w:rPr>
                    <w:t xml:space="preserve">3e	</w:t>
                  </w:r>
                  <w:r>
                    <w:rPr>
                      <w:rFonts w:ascii="Arial Narrow" w:hAnsi="Arial Narrow" w:eastAsia="Arial Narrow"/>
                      <w:strike w:val="false"/>
                      <w:color w:val="000000"/>
                      <w:spacing w:val="0"/>
                      <w:w w:val="100"/>
                      <w:sz w:val="21"/>
                      <w:vertAlign w:val="baseline"/>
                      <w:lang w:val="fr-FR"/>
                    </w:rPr>
                    <w:t xml:space="preserve">Les nouvelles solidarités	</w:t>
                  </w:r>
                  <w:r>
                    <w:rPr>
                      <w:rFonts w:ascii="Arial Narrow" w:hAnsi="Arial Narrow" w:eastAsia="Arial Narrow"/>
                      <w:b w:val="true"/>
                      <w:strike w:val="false"/>
                      <w:color w:val="000000"/>
                      <w:spacing w:val="0"/>
                      <w:w w:val="100"/>
                      <w:sz w:val="22"/>
                      <w:vertAlign w:val="baseline"/>
                      <w:lang w:val="fr-FR"/>
                    </w:rPr>
                    <w:t xml:space="preserve">52</w:t>
                  </w:r>
                </w:p>
                <w:p>
                  <w:pPr>
                    <w:spacing w:before="5" w:after="1152" w:line="231" w:lineRule="exact"/>
                    <w:ind w:right="0" w:left="72" w:firstLine="0"/>
                    <w:jc w:val="left"/>
                    <w:textAlignment w:val="baseline"/>
                    <w:rPr>
                      <w:rFonts w:ascii="Arial Narrow" w:hAnsi="Arial Narrow" w:eastAsia="Arial Narrow"/>
                      <w:strike w:val="false"/>
                      <w:color w:val="000000"/>
                      <w:spacing w:val="-5"/>
                      <w:w w:val="100"/>
                      <w:sz w:val="21"/>
                      <w:vertAlign w:val="baseline"/>
                      <w:lang w:val="fr-FR"/>
                    </w:rPr>
                  </w:pPr>
                  <w:r>
                    <w:rPr>
                      <w:rFonts w:ascii="Arial Narrow" w:hAnsi="Arial Narrow" w:eastAsia="Arial Narrow"/>
                      <w:strike w:val="false"/>
                      <w:color w:val="000000"/>
                      <w:spacing w:val="-5"/>
                      <w:w w:val="100"/>
                      <w:sz w:val="21"/>
                      <w:vertAlign w:val="baseline"/>
                      <w:lang w:val="fr-FR"/>
                    </w:rPr>
                    <w:t xml:space="preserve">Joël Besnard</w:t>
                  </w:r>
                </w:p>
              </w:txbxContent>
            </v:textbox>
          </v:shape>
        </w:pict>
      </w:r>
      <w:r>
        <w:pict>
          <v:shapetype id="_x0000_t14" coordsize="21600,21600" o:spt="202" path="m,l,21600r21600,l21600,xe">
            <v:stroke joinstyle="miter"/>
            <v:path gradientshapeok="t" o:connecttype="rect"/>
          </v:shapetype>
          <v:shape id="_x0000_s13" type="#_x0000_t14" fillcolor="#000000" stroked="f" style="position:absolute;width:448pt;height:131.5pt;z-index:-987;margin-left:79.45pt;margin-top:664.8pt;mso-wrap-distance-left:0pt;mso-wrap-distance-right:0pt;mso-position-horizontal-relative:page;mso-position-vertical-relative:page">
            <w10:wrap type="square" side="both"/>
            <v:textbox inset="0pt, 0pt, 0pt, 0pt">
              <w:txbxContent>
                <w:p>
                  <w:pPr>
                    <w:spacing w:before="32" w:after="0" w:line="243" w:lineRule="exact"/>
                    <w:ind w:right="0" w:left="72" w:firstLine="0"/>
                    <w:jc w:val="center"/>
                    <w:textAlignment w:val="baseline"/>
                    <w:rPr>
                      <w:rFonts w:ascii="Arial" w:hAnsi="Arial" w:eastAsia="Arial"/>
                      <w:b w:val="true"/>
                      <w:strike w:val="false"/>
                      <w:color w:val="FFFFFF"/>
                      <w:spacing w:val="0"/>
                      <w:w w:val="100"/>
                      <w:sz w:val="22"/>
                      <w:shd w:val="solid" w:color="000000" w:fill="000000"/>
                      <w:vertAlign w:val="baseline"/>
                      <w:lang w:val="fr-FR"/>
                    </w:rPr>
                  </w:pPr>
                  <w:r>
                    <w:rPr>
                      <w:rFonts w:ascii="Arial" w:hAnsi="Arial" w:eastAsia="Arial"/>
                      <w:b w:val="true"/>
                      <w:strike w:val="false"/>
                      <w:color w:val="FFFFFF"/>
                      <w:spacing w:val="0"/>
                      <w:w w:val="100"/>
                      <w:sz w:val="22"/>
                      <w:shd w:val="solid" w:color="000000" w:fill="000000"/>
                      <w:vertAlign w:val="baseline"/>
                      <w:lang w:val="fr-FR"/>
                    </w:rPr>
                    <w:t xml:space="preserve">PÈPS - </w:t>
                  </w:r>
                  <w:r>
                    <w:rPr>
                      <w:rFonts w:ascii="Arial Narrow" w:hAnsi="Arial Narrow" w:eastAsia="Arial Narrow"/>
                      <w:strike w:val="false"/>
                      <w:color w:val="FFFFFF"/>
                      <w:spacing w:val="0"/>
                      <w:w w:val="100"/>
                      <w:sz w:val="21"/>
                      <w:shd w:val="solid" w:color="000000" w:fill="000000"/>
                      <w:vertAlign w:val="baseline"/>
                      <w:lang w:val="fr-FR"/>
                    </w:rPr>
                    <w:t xml:space="preserve">Trimestriel édité par l'Association Paroles Et Pratiques Sociales - Loi 1901 - J.O. du 11.04:82 -
</w:t>
                    <w:br/>
                  </w:r>
                  <w:r>
                    <w:rPr>
                      <w:rFonts w:ascii="Arial Narrow" w:hAnsi="Arial Narrow" w:eastAsia="Arial Narrow"/>
                      <w:strike w:val="false"/>
                      <w:color w:val="FFFFFF"/>
                      <w:spacing w:val="0"/>
                      <w:w w:val="100"/>
                      <w:sz w:val="21"/>
                      <w:shd w:val="solid" w:color="000000" w:fill="000000"/>
                      <w:vertAlign w:val="baseline"/>
                      <w:lang w:val="fr-FR"/>
                    </w:rPr>
                    <w:t xml:space="preserve">163, rue de Charenton 75012 PARIS -Tél: 16 (1) 40 02 09 56</w:t>
                  </w:r>
                </w:p>
                <w:p>
                  <w:pPr>
                    <w:spacing w:before="65" w:after="0" w:line="242" w:lineRule="exact"/>
                    <w:ind w:right="216" w:left="144" w:firstLine="0"/>
                    <w:jc w:val="both"/>
                    <w:textAlignment w:val="baseline"/>
                    <w:rPr>
                      <w:rFonts w:ascii="Arial Narrow" w:hAnsi="Arial Narrow" w:eastAsia="Arial Narrow"/>
                      <w:strike w:val="false"/>
                      <w:color w:val="FFFFFF"/>
                      <w:spacing w:val="-12"/>
                      <w:w w:val="100"/>
                      <w:sz w:val="21"/>
                      <w:shd w:val="solid" w:color="000000" w:fill="000000"/>
                      <w:vertAlign w:val="baseline"/>
                      <w:lang w:val="fr-FR"/>
                    </w:rPr>
                  </w:pPr>
                  <w:r>
                    <w:rPr>
                      <w:rFonts w:ascii="Arial Narrow" w:hAnsi="Arial Narrow" w:eastAsia="Arial Narrow"/>
                      <w:strike w:val="false"/>
                      <w:color w:val="FFFFFF"/>
                      <w:spacing w:val="-12"/>
                      <w:w w:val="100"/>
                      <w:sz w:val="21"/>
                      <w:shd w:val="solid" w:color="000000" w:fill="000000"/>
                      <w:vertAlign w:val="baseline"/>
                      <w:lang w:val="fr-FR"/>
                    </w:rPr>
                    <w:t xml:space="preserve">Directeur de publication : Eric AUGER - Rédacteur en chef : Mehdi FARZAD - Comité de rédaction : Eric AUGER, Hugues BAZIN, Patrick BRUYAS, Catherine BOULENGER, Laurent DEFOSSE, Jean-Luc DUMONT, Mehdi FARZAD, 'Guy JOUANNET. Damien MABIALA, Max MANNIEZ - Nous remercions pour leur participation à ce numéro :Tobie Nathan, Airelle tv1abon•Fall, Alice Bsereni, didiér</w:t>
                  </w:r>
                  <w:r>
                    <w:rPr>
                      <w:rFonts w:ascii="Garamond" w:hAnsi="Garamond" w:eastAsia="Garamond"/>
                      <w:strike w:val="false"/>
                      <w:color w:val="FFFFFF"/>
                      <w:spacing w:val="-12"/>
                      <w:w w:val="100"/>
                      <w:sz w:val="12"/>
                      <w:shd w:val="solid" w:color="000000" w:fill="000000"/>
                      <w:vertAlign w:val="baseline"/>
                      <w:lang w:val="fr-FR"/>
                    </w:rPr>
                    <w:t xml:space="preserve">, </w:t>
                  </w:r>
                  <w:r>
                    <w:rPr>
                      <w:rFonts w:ascii="Arial Narrow" w:hAnsi="Arial Narrow" w:eastAsia="Arial Narrow"/>
                      <w:strike w:val="false"/>
                      <w:color w:val="FFFFFF"/>
                      <w:spacing w:val="-12"/>
                      <w:w w:val="100"/>
                      <w:sz w:val="21"/>
                      <w:shd w:val="solid" w:color="000000" w:fill="000000"/>
                      <w:vertAlign w:val="baseline"/>
                      <w:lang w:val="fr-FR"/>
                    </w:rPr>
                    <w:t xml:space="preserve">Martin, Jean Jacques Deiuchey, Marie Françoise Gemmi, Joëlle Garbarini, Michel d'Aspe, Yves Ballanger, Chantal Brun. Joël BeSnard, Perlette Petit Zubekle Iskender, Anouar Guefaiem, John tAlard, Catherine Charbonnier. Etienne Racine, CAS 69 CONCASS, Coordinalon régionale des centres de formatiOri,</w:t>
                  </w:r>
                </w:p>
                <w:p>
                  <w:pPr>
                    <w:spacing w:before="66" w:after="29" w:line="243" w:lineRule="exact"/>
                    <w:ind w:right="216" w:left="144" w:firstLine="0"/>
                    <w:jc w:val="both"/>
                    <w:textAlignment w:val="baseline"/>
                    <w:rPr>
                      <w:rFonts w:ascii="Arial Narrow" w:hAnsi="Arial Narrow" w:eastAsia="Arial Narrow"/>
                      <w:strike w:val="false"/>
                      <w:color w:val="FFFFFF"/>
                      <w:spacing w:val="0"/>
                      <w:w w:val="100"/>
                      <w:sz w:val="21"/>
                      <w:shd w:val="solid" w:color="000000" w:fill="000000"/>
                      <w:vertAlign w:val="baseline"/>
                      <w:lang w:val="fr-FR"/>
                    </w:rPr>
                  </w:pPr>
                  <w:r>
                    <w:rPr>
                      <w:rFonts w:ascii="Arial Narrow" w:hAnsi="Arial Narrow" w:eastAsia="Arial Narrow"/>
                      <w:strike w:val="false"/>
                      <w:color w:val="FFFFFF"/>
                      <w:spacing w:val="0"/>
                      <w:w w:val="100"/>
                      <w:sz w:val="21"/>
                      <w:shd w:val="solid" w:color="000000" w:fill="000000"/>
                      <w:vertAlign w:val="baseline"/>
                      <w:lang w:val="fr-FR"/>
                    </w:rPr>
                    <w:t xml:space="preserve">Illustration : Many • Imprimerie Rotographie 48.57.03.21 - Reproduction des articles et illustrations autorisée avec mention de leur origine et adresse. CPPAP 64819 - ISSN 0754-8761 - Dépôt légal : avril 94</w:t>
                  </w:r>
                </w:p>
              </w:txbxContent>
            </v:textbox>
          </v:shape>
        </w:pict>
      </w:r>
    </w:p>
    <w:p>
      <w:pPr>
        <w:sectPr>
          <w:type w:val="nextPage"/>
          <w:pgSz w:w="11904" w:h="16843" w:orient="portrait"/>
          <w:pgMar w:bottom="521" w:top="2592" w:right="1355" w:left="158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 coordsize="21600,21600" o:spt="202" path="m,l,21600r21600,l21600,xe">
            <v:stroke joinstyle="miter"/>
            <v:path gradientshapeok="t" o:connecttype="rect"/>
          </v:shapetype>
          <v:shape id="_x0000_s14" type="#_x0000_t15" filled="f" stroked="f" style="position:absolute;width:27.85pt;height:28.6pt;z-index:-986;margin-left:57.6pt;margin-top:82.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53695" cy="363220"/>
                        <wp:docPr id="3" name="Picture"/>
                        <a:graphic>
                          <a:graphicData uri="http://schemas.openxmlformats.org/drawingml/2006/picture">
                            <pic:pic>
                              <pic:nvPicPr>
                                <pic:cNvPr id="4" name="test1"/>
                                <pic:cNvPicPr preferRelativeResize="false"/>
                              </pic:nvPicPr>
                              <pic:blipFill>
                                <a:blip r:embed="drId4"/>
                                <a:stretch>
                                  <a:fillRect/>
                                </a:stretch>
                              </pic:blipFill>
                              <pic:spPr>
                                <a:xfrm>
                                  <a:off x="0" y="0"/>
                                  <a:ext cx="353695" cy="363220"/>
                                </a:xfrm>
                                <a:prstGeom prst="rect">
                                  <a:avLst/>
                                </a:prstGeom>
                              </pic:spPr>
                            </pic:pic>
                          </a:graphicData>
                        </a:graphic>
                      </wp:inline>
                    </w:drawing>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28.3pt;height:62.4pt;z-index:-985;margin-left:56.65pt;margin-top:143.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59410" cy="792480"/>
                        <wp:docPr id="5" name="Picture"/>
                        <a:graphic>
                          <a:graphicData uri="http://schemas.openxmlformats.org/drawingml/2006/picture">
                            <pic:pic>
                              <pic:nvPicPr>
                                <pic:cNvPr id="6" name="test1"/>
                                <pic:cNvPicPr preferRelativeResize="false"/>
                              </pic:nvPicPr>
                              <pic:blipFill>
                                <a:blip r:embed="drId5"/>
                                <a:stretch>
                                  <a:fillRect/>
                                </a:stretch>
                              </pic:blipFill>
                              <pic:spPr>
                                <a:xfrm>
                                  <a:off x="0" y="0"/>
                                  <a:ext cx="359410" cy="792480"/>
                                </a:xfrm>
                                <a:prstGeom prst="rect">
                                  <a:avLst/>
                                </a:prstGeom>
                              </pic:spPr>
                            </pic:pic>
                          </a:graphicData>
                        </a:graphic>
                      </wp:inline>
                    </w:drawing>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37.7pt;height:25.3pt;z-index:-984;margin-left:51.95pt;margin-top:234.8pt;mso-wrap-distance-left:0pt;mso-wrap-distance-right:0pt;mso-position-horizontal-relative:page;mso-position-vertical-relative:page">
            <w10:wrap type="square" side="both"/>
            <v:fill opacity="1" o:opacity2="1" recolor="f" rotate="f" type="solid"/>
            <v:textbox inset="0pt, 0pt, 0pt, 0pt">
              <w:txbxContent>
                <w:p>
                  <w:pPr>
                    <w:spacing w:before="0" w:after="0" w:line="502" w:lineRule="exact"/>
                    <w:ind w:right="0" w:left="0" w:firstLine="0"/>
                    <w:jc w:val="left"/>
                    <w:textAlignment w:val="baseline"/>
                    <w:rPr>
                      <w:rFonts w:ascii="Times New Roman" w:hAnsi="Times New Roman" w:eastAsia="Times New Roman"/>
                      <w:strike w:val="false"/>
                      <w:color w:val="000000"/>
                      <w:spacing w:val="95"/>
                      <w:w w:val="130"/>
                      <w:sz w:val="44"/>
                      <w:vertAlign w:val="baseline"/>
                      <w:lang w:val="fr-FR"/>
                    </w:rPr>
                  </w:pPr>
                  <w:r>
                    <w:rPr>
                      <w:rFonts w:ascii="Times New Roman" w:hAnsi="Times New Roman" w:eastAsia="Times New Roman"/>
                      <w:strike w:val="false"/>
                      <w:color w:val="000000"/>
                      <w:spacing w:val="95"/>
                      <w:w w:val="130"/>
                      <w:sz w:val="44"/>
                      <w:vertAlign w:val="baseline"/>
                      <w:lang w:val="fr-FR"/>
                    </w:rPr>
                    <w:t xml:space="preserve">Il</w:t>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28.1pt;height:51.85pt;z-index:-983;margin-left:56.4pt;margin-top:28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56870" cy="658495"/>
                        <wp:docPr id="7" name="Picture"/>
                        <a:graphic>
                          <a:graphicData uri="http://schemas.openxmlformats.org/drawingml/2006/picture">
                            <pic:pic>
                              <pic:nvPicPr>
                                <pic:cNvPr id="8" name="test1"/>
                                <pic:cNvPicPr preferRelativeResize="false"/>
                              </pic:nvPicPr>
                              <pic:blipFill>
                                <a:blip r:embed="drId6"/>
                                <a:stretch>
                                  <a:fillRect/>
                                </a:stretch>
                              </pic:blipFill>
                              <pic:spPr>
                                <a:xfrm>
                                  <a:off x="0" y="0"/>
                                  <a:ext cx="356870" cy="658495"/>
                                </a:xfrm>
                                <a:prstGeom prst="rect">
                                  <a:avLst/>
                                </a:prstGeom>
                              </pic:spPr>
                            </pic:pic>
                          </a:graphicData>
                        </a:graphic>
                      </wp:inline>
                    </w:drawing>
                  </w:r>
                </w:p>
              </w:txbxContent>
            </v:textbox>
          </v:shape>
        </w:pict>
      </w:r>
      <w:r>
        <w:pict>
          <v:shapetype id="_x0000_t19" coordsize="21600,21600" o:spt="202" path="m,l,21600r21600,l21600,xe">
            <v:stroke joinstyle="miter"/>
            <v:path gradientshapeok="t" o:connecttype="rect"/>
          </v:shapetype>
          <v:shape id="_x0000_s18" type="#_x0000_t19" filled="f" stroked="f" style="position:absolute;width:29pt;height:76.55pt;z-index:-982;margin-left:55.7pt;margin-top:373.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68300" cy="972185"/>
                        <wp:docPr id="9" name="Picture"/>
                        <a:graphic>
                          <a:graphicData uri="http://schemas.openxmlformats.org/drawingml/2006/picture">
                            <pic:pic>
                              <pic:nvPicPr>
                                <pic:cNvPr id="10" name="test1"/>
                                <pic:cNvPicPr preferRelativeResize="false"/>
                              </pic:nvPicPr>
                              <pic:blipFill>
                                <a:blip r:embed="drId7"/>
                                <a:stretch>
                                  <a:fillRect/>
                                </a:stretch>
                              </pic:blipFill>
                              <pic:spPr>
                                <a:xfrm>
                                  <a:off x="0" y="0"/>
                                  <a:ext cx="368300" cy="972185"/>
                                </a:xfrm>
                                <a:prstGeom prst="rect">
                                  <a:avLst/>
                                </a:prstGeom>
                              </pic:spPr>
                            </pic:pic>
                          </a:graphicData>
                        </a:graphic>
                      </wp:inline>
                    </w:drawing>
                  </w:r>
                </w:p>
              </w:txbxContent>
            </v:textbox>
          </v:shape>
        </w:pict>
      </w:r>
      <w:r>
        <w:pict>
          <v:shapetype id="_x0000_t20" coordsize="21600,21600" o:spt="202" path="m,l,21600r21600,l21600,xe">
            <v:stroke joinstyle="miter"/>
            <v:path gradientshapeok="t" o:connecttype="rect"/>
          </v:shapetype>
          <v:shape id="_x0000_s19" type="#_x0000_t20" filled="f" stroked="f" style="position:absolute;width:28.1pt;height:51.85pt;z-index:-981;margin-left:55.9pt;margin-top:478.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56870" cy="658495"/>
                        <wp:docPr id="11" name="Picture"/>
                        <a:graphic>
                          <a:graphicData uri="http://schemas.openxmlformats.org/drawingml/2006/picture">
                            <pic:pic>
                              <pic:nvPicPr>
                                <pic:cNvPr id="12" name="test1"/>
                                <pic:cNvPicPr preferRelativeResize="false"/>
                              </pic:nvPicPr>
                              <pic:blipFill>
                                <a:blip r:embed="drId8"/>
                                <a:stretch>
                                  <a:fillRect/>
                                </a:stretch>
                              </pic:blipFill>
                              <pic:spPr>
                                <a:xfrm>
                                  <a:off x="0" y="0"/>
                                  <a:ext cx="356870" cy="658495"/>
                                </a:xfrm>
                                <a:prstGeom prst="rect">
                                  <a:avLst/>
                                </a:prstGeom>
                              </pic:spPr>
                            </pic:pic>
                          </a:graphicData>
                        </a:graphic>
                      </wp:inline>
                    </w:drawing>
                  </w: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37.75pt;height:25.3pt;z-index:-980;margin-left:50.95pt;margin-top:559.4pt;mso-wrap-distance-left:0pt;mso-wrap-distance-right:0pt;mso-position-horizontal-relative:page;mso-position-vertical-relative:page">
            <w10:wrap type="square" side="both"/>
            <v:fill opacity="1" o:opacity2="1" recolor="f" rotate="f" type="solid"/>
            <v:textbox inset="0pt, 0pt, 0pt, 0pt">
              <w:txbxContent>
                <w:p>
                  <w:pPr>
                    <w:spacing w:before="0" w:after="0" w:line="504" w:lineRule="exact"/>
                    <w:ind w:right="0" w:left="0" w:firstLine="0"/>
                    <w:jc w:val="left"/>
                    <w:textAlignment w:val="baseline"/>
                    <w:rPr>
                      <w:rFonts w:ascii="Times New Roman" w:hAnsi="Times New Roman" w:eastAsia="Times New Roman"/>
                      <w:strike w:val="false"/>
                      <w:color w:val="000000"/>
                      <w:spacing w:val="53"/>
                      <w:w w:val="130"/>
                      <w:sz w:val="44"/>
                      <w:vertAlign w:val="baseline"/>
                      <w:lang w:val="fr-FR"/>
                    </w:rPr>
                  </w:pPr>
                  <w:r>
                    <w:rPr>
                      <w:rFonts w:ascii="Times New Roman" w:hAnsi="Times New Roman" w:eastAsia="Times New Roman"/>
                      <w:strike w:val="false"/>
                      <w:color w:val="000000"/>
                      <w:spacing w:val="53"/>
                      <w:w w:val="130"/>
                      <w:sz w:val="44"/>
                      <w:vertAlign w:val="baseline"/>
                      <w:lang w:val="fr-FR"/>
                    </w:rPr>
                    <w:t xml:space="preserve">I1</w:t>
                  </w:r>
                </w:p>
              </w:txbxContent>
            </v:textbox>
          </v:shape>
        </w:pict>
      </w:r>
      <w:r>
        <w:pict>
          <v:shapetype id="_x0000_t22" coordsize="21600,21600" o:spt="202" path="m,l,21600r21600,l21600,xe">
            <v:stroke joinstyle="miter"/>
            <v:path gradientshapeok="t" o:connecttype="rect"/>
          </v:shapetype>
          <v:shape id="_x0000_s21" type="#_x0000_t22" filled="f" stroked="f" style="position:absolute;width:28.05pt;height:64.8pt;z-index:-979;margin-left:55.7pt;margin-top:616.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56235" cy="822960"/>
                        <wp:docPr id="13" name="Picture"/>
                        <a:graphic>
                          <a:graphicData uri="http://schemas.openxmlformats.org/drawingml/2006/picture">
                            <pic:pic>
                              <pic:nvPicPr>
                                <pic:cNvPr id="14" name="test1"/>
                                <pic:cNvPicPr preferRelativeResize="false"/>
                              </pic:nvPicPr>
                              <pic:blipFill>
                                <a:blip r:embed="drId9"/>
                                <a:stretch>
                                  <a:fillRect/>
                                </a:stretch>
                              </pic:blipFill>
                              <pic:spPr>
                                <a:xfrm>
                                  <a:off x="0" y="0"/>
                                  <a:ext cx="356235" cy="822960"/>
                                </a:xfrm>
                                <a:prstGeom prst="rect">
                                  <a:avLst/>
                                </a:prstGeom>
                              </pic:spPr>
                            </pic:pic>
                          </a:graphicData>
                        </a:graphic>
                      </wp:inline>
                    </w:drawing>
                  </w:r>
                </w:p>
              </w:txbxContent>
            </v:textbox>
          </v:shape>
        </w:pict>
      </w:r>
      <w:r>
        <w:pict>
          <v:shapetype id="_x0000_t23" coordsize="21600,21600" o:spt="202" path="m,l,21600r21600,l21600,xe">
            <v:stroke joinstyle="miter"/>
            <v:path gradientshapeok="t" o:connecttype="rect"/>
          </v:shapetype>
          <v:shape id="_x0000_s22" type="#_x0000_t23" filled="f" stroked="f" style="position:absolute;width:360pt;height:623.05pt;z-index:-978;margin-left:113.05pt;margin-top:67pt;mso-wrap-distance-left:0pt;mso-wrap-distance-right:0pt;mso-position-horizontal-relative:page;mso-position-vertical-relative:page">
            <w10:wrap type="square" side="both"/>
            <v:fill opacity="1" o:opacity2="1" recolor="f" rotate="f" type="solid"/>
            <v:textbox inset="0pt, 0pt, 0pt, 0pt">
              <w:txbxContent>
                <w:p>
                  <w:pPr>
                    <w:spacing w:before="2" w:after="0" w:line="287" w:lineRule="exact"/>
                    <w:ind w:right="72" w:left="0" w:firstLine="432"/>
                    <w:jc w:val="both"/>
                    <w:textAlignment w:val="baseline"/>
                    <w:rPr>
                      <w:rFonts w:ascii="Times New Roman" w:hAnsi="Times New Roman" w:eastAsia="Times New Roman"/>
                      <w:strike w:val="false"/>
                      <w:color w:val="000000"/>
                      <w:spacing w:val="7"/>
                      <w:w w:val="100"/>
                      <w:sz w:val="22"/>
                      <w:vertAlign w:val="baseline"/>
                      <w:lang w:val="fr-FR"/>
                    </w:rPr>
                  </w:pPr>
                  <w:r>
                    <w:rPr>
                      <w:rFonts w:ascii="Times New Roman" w:hAnsi="Times New Roman" w:eastAsia="Times New Roman"/>
                      <w:strike w:val="false"/>
                      <w:color w:val="000000"/>
                      <w:spacing w:val="7"/>
                      <w:w w:val="100"/>
                      <w:sz w:val="22"/>
                      <w:vertAlign w:val="baseline"/>
                      <w:lang w:val="fr-FR"/>
                    </w:rPr>
                    <w:t xml:space="preserve">La revue Paroles et Pratiques Sociales change de forme. Douze ans après sa première parution, PEPS entend rester fidèle à ses objectifs initiaux : faire parler les travailleurs sociaux de leurs pratiques profession</w:t>
                    <w:softHyphen/>
                  </w:r>
                  <w:r>
                    <w:rPr>
                      <w:rFonts w:ascii="Times New Roman" w:hAnsi="Times New Roman" w:eastAsia="Times New Roman"/>
                      <w:strike w:val="false"/>
                      <w:color w:val="000000"/>
                      <w:spacing w:val="7"/>
                      <w:w w:val="100"/>
                      <w:sz w:val="22"/>
                      <w:vertAlign w:val="baseline"/>
                      <w:lang w:val="fr-FR"/>
                    </w:rPr>
                    <w:t xml:space="preserve">nelles et faire de la revue un lieu d'interrogations des mesures sociales souvent décidées d'en haut.</w:t>
                  </w:r>
                </w:p>
                <w:p>
                  <w:pPr>
                    <w:spacing w:before="1" w:after="0" w:line="287" w:lineRule="exact"/>
                    <w:ind w:right="72" w:left="0" w:firstLine="432"/>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Quels que soient les thèmes à développer, il s'agit pour PEPS d'être un lieu de réflexions et d'échanges sur les décisions prises dans le champ du travail social et leur application sur le terrain.</w:t>
                  </w:r>
                </w:p>
                <w:p>
                  <w:pPr>
                    <w:spacing w:before="14" w:after="0" w:line="281" w:lineRule="exact"/>
                    <w:ind w:right="72" w:left="0" w:firstLine="432"/>
                    <w:jc w:val="both"/>
                    <w:textAlignment w:val="baseline"/>
                    <w:rPr>
                      <w:rFonts w:ascii="Times New Roman" w:hAnsi="Times New Roman" w:eastAsia="Times New Roman"/>
                      <w:strike w:val="false"/>
                      <w:color w:val="000000"/>
                      <w:spacing w:val="5"/>
                      <w:w w:val="100"/>
                      <w:sz w:val="22"/>
                      <w:vertAlign w:val="baseline"/>
                      <w:lang w:val="fr-FR"/>
                    </w:rPr>
                  </w:pPr>
                  <w:r>
                    <w:rPr>
                      <w:rFonts w:ascii="Times New Roman" w:hAnsi="Times New Roman" w:eastAsia="Times New Roman"/>
                      <w:strike w:val="false"/>
                      <w:color w:val="000000"/>
                      <w:spacing w:val="5"/>
                      <w:w w:val="100"/>
                      <w:sz w:val="22"/>
                      <w:vertAlign w:val="baseline"/>
                      <w:lang w:val="fr-FR"/>
                    </w:rPr>
                    <w:t xml:space="preserve">Ce 45 ème numéro de PEPS consacré aux enjeux de la formation, se présente avec un nouveau rubricage et cette nouveauté vise plusieurs objectifs :</w:t>
                  </w:r>
                </w:p>
                <w:p>
                  <w:pPr>
                    <w:numPr>
                      <w:ilvl w:val="0"/>
                      <w:numId w:val="2"/>
                    </w:numPr>
                    <w:tabs>
                      <w:tab w:val="clear" w:pos="216"/>
                      <w:tab w:val="left" w:pos="648"/>
                    </w:tabs>
                    <w:spacing w:before="12" w:after="0" w:line="287" w:lineRule="exact"/>
                    <w:ind w:right="72" w:left="0" w:firstLine="432"/>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répondre aux demandes des lecteurs qui souhaitent pouvoir davantage s'exprimer et par là-même, utiliser l'écriture comme mode d'auto-formation.</w:t>
                  </w:r>
                </w:p>
                <w:p>
                  <w:pPr>
                    <w:numPr>
                      <w:ilvl w:val="0"/>
                      <w:numId w:val="2"/>
                    </w:numPr>
                    <w:tabs>
                      <w:tab w:val="clear" w:pos="216"/>
                      <w:tab w:val="left" w:pos="648"/>
                    </w:tabs>
                    <w:spacing w:before="0" w:after="0" w:line="285" w:lineRule="exact"/>
                    <w:ind w:right="72" w:left="0" w:firstLine="432"/>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répondre aux travailleurs sociaux qui, à la lecture descriptive et analytique des actions réalisées, cherchent à trouver du sens à leur investissement professionnel.</w:t>
                  </w:r>
                </w:p>
                <w:p>
                  <w:pPr>
                    <w:numPr>
                      <w:ilvl w:val="0"/>
                      <w:numId w:val="2"/>
                    </w:numPr>
                    <w:tabs>
                      <w:tab w:val="clear" w:pos="216"/>
                      <w:tab w:val="left" w:pos="648"/>
                    </w:tabs>
                    <w:spacing w:before="6" w:after="0" w:line="287" w:lineRule="exact"/>
                    <w:ind w:right="72" w:left="0" w:firstLine="432"/>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répondre sur un plan rédactionnel, aux différents praticiens qui veulent assurer une large communication transversale entre les diverses catégories professionnelles de l'action sociale.</w:t>
                  </w:r>
                </w:p>
                <w:p>
                  <w:pPr>
                    <w:spacing w:before="4" w:after="0" w:line="287" w:lineRule="exact"/>
                    <w:ind w:right="72" w:left="0" w:firstLine="432"/>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Le nouveau rubricage de PEPS confirme aussi la nécessité pour les travailleurs sociaux d'avoir une revue qui leur appartienne. La légitimité de cet outil découle d'au moins deux constats :</w:t>
                  </w:r>
                </w:p>
                <w:p>
                  <w:pPr>
                    <w:numPr>
                      <w:ilvl w:val="0"/>
                      <w:numId w:val="2"/>
                    </w:numPr>
                    <w:tabs>
                      <w:tab w:val="clear" w:pos="216"/>
                      <w:tab w:val="left" w:pos="648"/>
                    </w:tabs>
                    <w:spacing w:before="15" w:after="0" w:line="278" w:lineRule="exact"/>
                    <w:ind w:right="72" w:left="0" w:firstLine="432"/>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l'absence de vision politique générale dans le travail social et pour les travailleurs sociaux.</w:t>
                  </w:r>
                </w:p>
                <w:p>
                  <w:pPr>
                    <w:numPr>
                      <w:ilvl w:val="0"/>
                      <w:numId w:val="2"/>
                    </w:numPr>
                    <w:tabs>
                      <w:tab w:val="clear" w:pos="216"/>
                      <w:tab w:val="left" w:pos="648"/>
                    </w:tabs>
                    <w:spacing w:before="10" w:after="0" w:line="287" w:lineRule="exact"/>
                    <w:ind w:right="72" w:left="0" w:firstLine="432"/>
                    <w:jc w:val="both"/>
                    <w:textAlignment w:val="baseline"/>
                    <w:rPr>
                      <w:rFonts w:ascii="Times New Roman" w:hAnsi="Times New Roman" w:eastAsia="Times New Roman"/>
                      <w:strike w:val="false"/>
                      <w:color w:val="000000"/>
                      <w:spacing w:val="6"/>
                      <w:w w:val="100"/>
                      <w:sz w:val="22"/>
                      <w:vertAlign w:val="baseline"/>
                      <w:lang w:val="fr-FR"/>
                    </w:rPr>
                  </w:pPr>
                  <w:r>
                    <w:rPr>
                      <w:rFonts w:ascii="Times New Roman" w:hAnsi="Times New Roman" w:eastAsia="Times New Roman"/>
                      <w:strike w:val="false"/>
                      <w:color w:val="000000"/>
                      <w:spacing w:val="6"/>
                      <w:w w:val="100"/>
                      <w:sz w:val="22"/>
                      <w:vertAlign w:val="baseline"/>
                      <w:lang w:val="fr-FR"/>
                    </w:rPr>
                    <w:t xml:space="preserve">la naissance de plus en plus d'actions auto organisées par des populations démunies, ne trouvant pas de réponses à leur situation dans les mesurs sociales ou auprès des travailleurs sociaux (1).</w:t>
                  </w:r>
                </w:p>
                <w:p>
                  <w:pPr>
                    <w:spacing w:before="7" w:after="0" w:line="287" w:lineRule="exact"/>
                    <w:ind w:right="72" w:left="0" w:firstLine="432"/>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C'est dans cette perspective qu'en réactualisant sa raison d'être, PEPS va publier systématiquement sa charte (2). Elle constitue sa carte d'identité.</w:t>
                  </w:r>
                </w:p>
                <w:p>
                  <w:pPr>
                    <w:spacing w:before="8" w:after="0" w:line="287" w:lineRule="exact"/>
                    <w:ind w:right="72" w:left="0" w:firstLine="432"/>
                    <w:jc w:val="both"/>
                    <w:textAlignment w:val="baseline"/>
                    <w:rPr>
                      <w:rFonts w:ascii="Times New Roman" w:hAnsi="Times New Roman" w:eastAsia="Times New Roman"/>
                      <w:strike w:val="false"/>
                      <w:color w:val="000000"/>
                      <w:spacing w:val="3"/>
                      <w:w w:val="100"/>
                      <w:sz w:val="22"/>
                      <w:vertAlign w:val="baseline"/>
                      <w:lang w:val="fr-FR"/>
                    </w:rPr>
                  </w:pPr>
                  <w:r>
                    <w:rPr>
                      <w:rFonts w:ascii="Times New Roman" w:hAnsi="Times New Roman" w:eastAsia="Times New Roman"/>
                      <w:strike w:val="false"/>
                      <w:color w:val="000000"/>
                      <w:spacing w:val="3"/>
                      <w:w w:val="100"/>
                      <w:sz w:val="22"/>
                      <w:vertAlign w:val="baseline"/>
                      <w:lang w:val="fr-FR"/>
                    </w:rPr>
                    <w:t xml:space="preserve">Outre le dossier, les rubriques consacrée à la </w:t>
                  </w:r>
                  <w:r>
                    <w:rPr>
                      <w:rFonts w:ascii="Times New Roman" w:hAnsi="Times New Roman" w:eastAsia="Times New Roman"/>
                      <w:i w:val="true"/>
                      <w:strike w:val="false"/>
                      <w:color w:val="000000"/>
                      <w:spacing w:val="3"/>
                      <w:w w:val="100"/>
                      <w:sz w:val="22"/>
                      <w:vertAlign w:val="baseline"/>
                      <w:lang w:val="fr-FR"/>
                    </w:rPr>
                    <w:t xml:space="preserve">«Mémoire du travail social» </w:t>
                  </w:r>
                  <w:r>
                    <w:rPr>
                      <w:rFonts w:ascii="Times New Roman" w:hAnsi="Times New Roman" w:eastAsia="Times New Roman"/>
                      <w:strike w:val="false"/>
                      <w:color w:val="000000"/>
                      <w:spacing w:val="3"/>
                      <w:w w:val="100"/>
                      <w:sz w:val="22"/>
                      <w:vertAlign w:val="baseline"/>
                      <w:lang w:val="fr-FR"/>
                    </w:rPr>
                    <w:t xml:space="preserve">ou </w:t>
                  </w:r>
                  <w:r>
                    <w:rPr>
                      <w:rFonts w:ascii="Times New Roman" w:hAnsi="Times New Roman" w:eastAsia="Times New Roman"/>
                      <w:i w:val="true"/>
                      <w:strike w:val="false"/>
                      <w:color w:val="000000"/>
                      <w:spacing w:val="3"/>
                      <w:w w:val="100"/>
                      <w:sz w:val="22"/>
                      <w:vertAlign w:val="baseline"/>
                      <w:lang w:val="fr-FR"/>
                    </w:rPr>
                    <w:t xml:space="preserve">«Rencontre avec...» </w:t>
                  </w:r>
                  <w:r>
                    <w:rPr>
                      <w:rFonts w:ascii="Times New Roman" w:hAnsi="Times New Roman" w:eastAsia="Times New Roman"/>
                      <w:strike w:val="false"/>
                      <w:color w:val="000000"/>
                      <w:spacing w:val="3"/>
                      <w:w w:val="100"/>
                      <w:sz w:val="22"/>
                      <w:vertAlign w:val="baseline"/>
                      <w:lang w:val="fr-FR"/>
                    </w:rPr>
                    <w:t xml:space="preserve">peuvent nous servir de lien entre la parole et la pratique d'hier et aujourd'hui. Il s'agit de comprendre dans le temps et dans l'espace la mémoire présente de certaines actions dont la visivilité ne prend sens que si elles se situent dans leur contexte socio-politique.</w:t>
                  </w:r>
                </w:p>
                <w:p>
                  <w:pPr>
                    <w:spacing w:before="4" w:after="0" w:line="287" w:lineRule="exact"/>
                    <w:ind w:right="72" w:left="0" w:firstLine="432"/>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Plusieurs rubriques telles que </w:t>
                  </w:r>
                  <w:r>
                    <w:rPr>
                      <w:rFonts w:ascii="Times New Roman" w:hAnsi="Times New Roman" w:eastAsia="Times New Roman"/>
                      <w:i w:val="true"/>
                      <w:strike w:val="false"/>
                      <w:color w:val="000000"/>
                      <w:spacing w:val="0"/>
                      <w:w w:val="100"/>
                      <w:sz w:val="22"/>
                      <w:vertAlign w:val="baseline"/>
                      <w:lang w:val="fr-FR"/>
                    </w:rPr>
                    <w:t xml:space="preserve">«Regard sur les professions», «Pratiques sociales», «Regard sur l'actualité» </w:t>
                  </w:r>
                  <w:r>
                    <w:rPr>
                      <w:rFonts w:ascii="Times New Roman" w:hAnsi="Times New Roman" w:eastAsia="Times New Roman"/>
                      <w:strike w:val="false"/>
                      <w:color w:val="000000"/>
                      <w:spacing w:val="0"/>
                      <w:w w:val="100"/>
                      <w:sz w:val="22"/>
                      <w:vertAlign w:val="baseline"/>
                      <w:lang w:val="fr-FR"/>
                    </w:rPr>
                    <w:t xml:space="preserve">ou encore </w:t>
                  </w:r>
                  <w:r>
                    <w:rPr>
                      <w:rFonts w:ascii="Times New Roman" w:hAnsi="Times New Roman" w:eastAsia="Times New Roman"/>
                      <w:i w:val="true"/>
                      <w:strike w:val="false"/>
                      <w:color w:val="000000"/>
                      <w:spacing w:val="0"/>
                      <w:w w:val="100"/>
                      <w:sz w:val="22"/>
                      <w:vertAlign w:val="baseline"/>
                      <w:lang w:val="fr-FR"/>
                    </w:rPr>
                    <w:t xml:space="preserve">«Le travail social à l'étranger», </w:t>
                  </w:r>
                  <w:r>
                    <w:rPr>
                      <w:rFonts w:ascii="Times New Roman" w:hAnsi="Times New Roman" w:eastAsia="Times New Roman"/>
                      <w:strike w:val="false"/>
                      <w:color w:val="000000"/>
                      <w:spacing w:val="0"/>
                      <w:w w:val="100"/>
                      <w:sz w:val="22"/>
                      <w:vertAlign w:val="baseline"/>
                      <w:lang w:val="fr-FR"/>
                    </w:rPr>
                    <w:t xml:space="preserve">peuvent compléter cette recherche du sens.</w:t>
                  </w:r>
                </w:p>
                <w:p>
                  <w:pPr>
                    <w:spacing w:before="10" w:after="0" w:line="287" w:lineRule="exact"/>
                    <w:ind w:right="72" w:left="0" w:firstLine="432"/>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Qu'elles prennent la forme d'enquêtes de terrain, d'entretiens avec des acteurs sociaux ou d'autres initiatives rédactionnelles, l'accent sera mis sur le développement des démarches innovantes et des dynamiques à créer face aux situations sociales d'aujourd'hui.</w:t>
                  </w:r>
                </w:p>
                <w:p>
                  <w:pPr>
                    <w:spacing w:before="12" w:after="337" w:line="287" w:lineRule="exact"/>
                    <w:ind w:right="72" w:left="432" w:firstLine="0"/>
                    <w:jc w:val="both"/>
                    <w:textAlignment w:val="baseline"/>
                    <w:rPr>
                      <w:rFonts w:ascii="Times New Roman" w:hAnsi="Times New Roman" w:eastAsia="Times New Roman"/>
                      <w:strike w:val="false"/>
                      <w:color w:val="000000"/>
                      <w:spacing w:val="8"/>
                      <w:w w:val="100"/>
                      <w:sz w:val="22"/>
                      <w:vertAlign w:val="baseline"/>
                      <w:lang w:val="fr-FR"/>
                    </w:rPr>
                  </w:pPr>
                  <w:r>
                    <w:rPr>
                      <w:rFonts w:ascii="Times New Roman" w:hAnsi="Times New Roman" w:eastAsia="Times New Roman"/>
                      <w:strike w:val="false"/>
                      <w:color w:val="000000"/>
                      <w:spacing w:val="8"/>
                      <w:w w:val="100"/>
                      <w:sz w:val="22"/>
                      <w:vertAlign w:val="baseline"/>
                      <w:lang w:val="fr-FR"/>
                    </w:rPr>
                    <w:t xml:space="preserve">Ces questions ne constituent-elles pas des enjeux de la formation ?</w:t>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422.1pt;height:26.35pt;z-index:-977;margin-left:50.95pt;margin-top:690.05pt;mso-wrap-distance-left:0pt;mso-wrap-distance-right:0pt;mso-position-horizontal-relative:page;mso-position-vertical-relative:page">
            <w10:wrap type="square" side="both"/>
            <v:fill opacity="1" o:opacity2="1" recolor="f" rotate="f" type="solid"/>
            <v:textbox inset="0pt, 0pt, 0pt, 0pt">
              <w:txbxContent>
                <w:p>
                  <w:pPr>
                    <w:spacing w:before="0" w:after="275" w:line="252" w:lineRule="exact"/>
                    <w:ind w:right="0" w:left="6624" w:firstLine="0"/>
                    <w:jc w:val="left"/>
                    <w:textAlignment w:val="baseline"/>
                    <w:rPr>
                      <w:rFonts w:ascii="Times New Roman" w:hAnsi="Times New Roman" w:eastAsia="Times New Roman"/>
                      <w:strike w:val="false"/>
                      <w:color w:val="000000"/>
                      <w:spacing w:val="11"/>
                      <w:w w:val="100"/>
                      <w:sz w:val="22"/>
                      <w:vertAlign w:val="baseline"/>
                      <w:lang w:val="fr-FR"/>
                    </w:rPr>
                  </w:pPr>
                  <w:r>
                    <w:rPr>
                      <w:rFonts w:ascii="Times New Roman" w:hAnsi="Times New Roman" w:eastAsia="Times New Roman"/>
                      <w:strike w:val="false"/>
                      <w:color w:val="000000"/>
                      <w:spacing w:val="11"/>
                      <w:w w:val="100"/>
                      <w:sz w:val="22"/>
                      <w:vertAlign w:val="baseline"/>
                      <w:lang w:val="fr-FR"/>
                    </w:rPr>
                    <w:t xml:space="preserve">Mehdi Farzad</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422.1pt;height:47.6pt;z-index:-976;margin-left:50.95pt;margin-top:716.4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651"/>
                    <w:gridCol w:w="7791"/>
                  </w:tblGrid>
                  <w:tr>
                    <w:trPr>
                      <w:trHeight w:val="952" w:hRule="exact"/>
                    </w:trPr>
                    <w:tc>
                      <w:tcPr>
                        <w:tcW w:w="651" w:type="auto"/>
                        <w:gridSpan w:val="1"/>
                        <w:tcBorders>
                          <w:top w:val="none" w:sz="0" w:color="000000"/>
                          <w:left w:val="none" w:sz="0" w:color="000000"/>
                          <w:bottom w:val="none" w:sz="0" w:color="000000"/>
                          <w:right w:val="none" w:sz="0" w:color="000000"/>
                        </w:tcBorders>
                        <w:textDirection w:val="lrTb"/>
                        <w:vAlign w:val="top"/>
                      </w:tcPr>
                      <w:p>
                        <w:pPr>
                          <w:spacing w:before="0" w:after="16" w:line="240" w:lineRule="auto"/>
                          <w:ind w:right="0" w:left="95"/>
                          <w:jc w:val="right"/>
                          <w:textAlignment w:val="baseline"/>
                        </w:pPr>
                        <w:r>
                          <w:drawing>
                            <wp:inline>
                              <wp:extent cx="353060" cy="494030"/>
                              <wp:docPr id="15" name="Picture"/>
                              <a:graphic>
                                <a:graphicData uri="http://schemas.openxmlformats.org/drawingml/2006/picture">
                                  <pic:pic>
                                    <pic:nvPicPr>
                                      <pic:cNvPr id="16" name="test1"/>
                                      <pic:cNvPicPr preferRelativeResize="false"/>
                                    </pic:nvPicPr>
                                    <pic:blipFill>
                                      <a:blip r:embed="drId11"/>
                                      <a:stretch>
                                        <a:fillRect/>
                                      </a:stretch>
                                    </pic:blipFill>
                                    <pic:spPr>
                                      <a:xfrm>
                                        <a:off x="0" y="0"/>
                                        <a:ext cx="353060" cy="494030"/>
                                      </a:xfrm>
                                      <a:prstGeom prst="rect">
                                        <a:avLst/>
                                      </a:prstGeom>
                                    </pic:spPr>
                                  </pic:pic>
                                </a:graphicData>
                              </a:graphic>
                            </wp:inline>
                          </w:drawing>
                        </w:r>
                      </w:p>
                    </w:tc>
                    <w:tc>
                      <w:tcPr>
                        <w:tcW w:w="8442" w:type="auto"/>
                        <w:gridSpan w:val="1"/>
                        <w:tcBorders>
                          <w:top w:val="none" w:sz="0" w:color="000000"/>
                          <w:left w:val="none" w:sz="0" w:color="000000"/>
                          <w:bottom w:val="none" w:sz="0" w:color="000000"/>
                          <w:right w:val="none" w:sz="0" w:color="000000"/>
                        </w:tcBorders>
                        <w:textDirection w:val="lrTb"/>
                        <w:vAlign w:val="top"/>
                      </w:tcPr>
                      <w:p>
                        <w:pPr>
                          <w:numPr>
                            <w:ilvl w:val="0"/>
                            <w:numId w:val="3"/>
                          </w:numPr>
                          <w:tabs>
                            <w:tab w:val="clear" w:pos="216"/>
                            <w:tab w:val="left" w:pos="792"/>
                          </w:tabs>
                          <w:spacing w:before="39" w:after="0" w:line="196" w:lineRule="exact"/>
                          <w:ind w:right="0" w:left="576" w:firstLine="0"/>
                          <w:jc w:val="left"/>
                          <w:textAlignment w:val="baseline"/>
                          <w:rPr>
                            <w:rFonts w:ascii="Times New Roman" w:hAnsi="Times New Roman" w:eastAsia="Times New Roman"/>
                            <w:strike w:val="false"/>
                            <w:color w:val="000000"/>
                            <w:spacing w:val="0"/>
                            <w:w w:val="100"/>
                            <w:sz w:val="16"/>
                            <w:vertAlign w:val="baseline"/>
                            <w:lang w:val="fr-FR"/>
                          </w:rPr>
                        </w:pPr>
                        <w:r>
                          <w:rPr>
                            <w:rFonts w:ascii="Times New Roman" w:hAnsi="Times New Roman" w:eastAsia="Times New Roman"/>
                            <w:strike w:val="false"/>
                            <w:color w:val="000000"/>
                            <w:spacing w:val="0"/>
                            <w:w w:val="100"/>
                            <w:sz w:val="16"/>
                            <w:vertAlign w:val="baseline"/>
                            <w:lang w:val="fr-FR"/>
                          </w:rPr>
                          <w:t xml:space="preserve">On peut citer l'exemple des mal logés qui procèdent aux actions d'occupations des logements vides,</w:t>
                        </w:r>
                      </w:p>
                      <w:p>
                        <w:pPr>
                          <w:spacing w:before="20" w:after="0" w:line="196" w:lineRule="exact"/>
                          <w:ind w:right="0" w:left="576" w:firstLine="0"/>
                          <w:jc w:val="left"/>
                          <w:textAlignment w:val="baseline"/>
                          <w:rPr>
                            <w:rFonts w:ascii="Times New Roman" w:hAnsi="Times New Roman" w:eastAsia="Times New Roman"/>
                            <w:strike w:val="false"/>
                            <w:color w:val="000000"/>
                            <w:spacing w:val="0"/>
                            <w:w w:val="100"/>
                            <w:sz w:val="16"/>
                            <w:vertAlign w:val="baseline"/>
                            <w:lang w:val="fr-FR"/>
                          </w:rPr>
                        </w:pPr>
                        <w:r>
                          <w:rPr>
                            <w:rFonts w:ascii="Times New Roman" w:hAnsi="Times New Roman" w:eastAsia="Times New Roman"/>
                            <w:strike w:val="false"/>
                            <w:color w:val="000000"/>
                            <w:spacing w:val="0"/>
                            <w:w w:val="100"/>
                            <w:sz w:val="16"/>
                            <w:vertAlign w:val="baseline"/>
                            <w:lang w:val="fr-FR"/>
                          </w:rPr>
                          <w:t xml:space="preserve">ou bien de certains toxicomanes qui essayent de gérer leur situation par eux mêmes.</w:t>
                        </w:r>
                      </w:p>
                      <w:p>
                        <w:pPr>
                          <w:spacing w:before="24" w:after="0" w:line="195" w:lineRule="exact"/>
                          <w:ind w:right="0" w:left="576" w:firstLine="0"/>
                          <w:jc w:val="left"/>
                          <w:textAlignment w:val="baseline"/>
                          <w:rPr>
                            <w:rFonts w:ascii="Times New Roman" w:hAnsi="Times New Roman" w:eastAsia="Times New Roman"/>
                            <w:strike w:val="false"/>
                            <w:color w:val="000000"/>
                            <w:spacing w:val="0"/>
                            <w:w w:val="100"/>
                            <w:sz w:val="16"/>
                            <w:vertAlign w:val="baseline"/>
                            <w:lang w:val="fr-FR"/>
                          </w:rPr>
                        </w:pPr>
                        <w:r>
                          <w:rPr>
                            <w:rFonts w:ascii="Times New Roman" w:hAnsi="Times New Roman" w:eastAsia="Times New Roman"/>
                            <w:strike w:val="false"/>
                            <w:color w:val="000000"/>
                            <w:spacing w:val="0"/>
                            <w:w w:val="100"/>
                            <w:sz w:val="16"/>
                            <w:vertAlign w:val="baseline"/>
                            <w:lang w:val="fr-FR"/>
                          </w:rPr>
                          <w:t xml:space="preserve">Voir aussi l'annonce du prochain numéro de PEPS consacré aux nouvelles solidarités...</w:t>
                        </w:r>
                      </w:p>
                      <w:p>
                        <w:pPr>
                          <w:numPr>
                            <w:ilvl w:val="0"/>
                            <w:numId w:val="3"/>
                          </w:numPr>
                          <w:tabs>
                            <w:tab w:val="clear" w:pos="360"/>
                            <w:tab w:val="left" w:pos="936"/>
                          </w:tabs>
                          <w:spacing w:before="63" w:after="19" w:line="198" w:lineRule="exact"/>
                          <w:ind w:right="0" w:left="576" w:firstLine="0"/>
                          <w:jc w:val="left"/>
                          <w:textAlignment w:val="baseline"/>
                          <w:rPr>
                            <w:rFonts w:ascii="Times New Roman" w:hAnsi="Times New Roman" w:eastAsia="Times New Roman"/>
                            <w:strike w:val="false"/>
                            <w:color w:val="000000"/>
                            <w:spacing w:val="0"/>
                            <w:w w:val="100"/>
                            <w:sz w:val="16"/>
                            <w:vertAlign w:val="baseline"/>
                            <w:lang w:val="fr-FR"/>
                          </w:rPr>
                        </w:pPr>
                        <w:r>
                          <w:rPr>
                            <w:rFonts w:ascii="Times New Roman" w:hAnsi="Times New Roman" w:eastAsia="Times New Roman"/>
                            <w:strike w:val="false"/>
                            <w:color w:val="000000"/>
                            <w:spacing w:val="0"/>
                            <w:w w:val="100"/>
                            <w:sz w:val="16"/>
                            <w:vertAlign w:val="baseline"/>
                            <w:lang w:val="fr-FR"/>
                          </w:rPr>
                          <w:t xml:space="preserve">Voir la charte de PEPS en page 51</w:t>
                        </w:r>
                      </w:p>
                    </w:tc>
                  </w:tr>
                </w:tbl>
              </w:txbxContent>
            </v:textbox>
          </v:shape>
        </w:pict>
      </w:r>
    </w:p>
    <w:p>
      <w:pPr>
        <w:sectPr>
          <w:type w:val="nextPage"/>
          <w:pgSz w:w="11904" w:h="16843" w:orient="portrait"/>
          <w:pgMar w:bottom="1167" w:top="1052" w:right="2443" w:left="101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6" coordsize="21600,21600" o:spt="202" path="m,l,21600r21600,l21600,xe">
            <v:stroke joinstyle="miter"/>
            <v:path gradientshapeok="t" o:connecttype="rect"/>
          </v:shapetype>
          <v:shape id="_x0000_s25" type="#_x0000_t26" filled="f" stroked="f" style="position:absolute;width:448pt;height:208.15pt;z-index:-975;margin-left:71.8pt;margin-top:24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4732"/>
                    <w:gridCol w:w="4228"/>
                  </w:tblGrid>
                  <w:tr>
                    <w:trPr>
                      <w:trHeight w:val="888" w:hRule="exact"/>
                    </w:trPr>
                    <w:tc>
                      <w:tcPr>
                        <w:tcW w:w="4732" w:type="auto"/>
                        <w:gridSpan w:val="1"/>
                        <w:tcBorders>
                          <w:top w:val="none" w:sz="0" w:color="000000"/>
                          <w:left w:val="none" w:sz="0" w:color="000000"/>
                          <w:bottom w:val="none" w:sz="0" w:color="000000"/>
                          <w:right w:val="none" w:sz="0" w:color="000000"/>
                        </w:tcBorders>
                        <w:textDirection w:val="lrTb"/>
                        <w:vAlign w:val="top"/>
                      </w:tcPr>
                      <w:p>
                        <w:pPr>
                          <w:tabs>
                            <w:tab w:val="left" w:leader="none" w:pos="3456"/>
                          </w:tabs>
                          <w:spacing w:before="0" w:after="577" w:line="311" w:lineRule="exact"/>
                          <w:ind w:right="533" w:left="72" w:firstLine="0"/>
                          <w:jc w:val="right"/>
                          <w:textAlignment w:val="baseline"/>
                          <w:rPr>
                            <w:rFonts w:ascii="Bookman Old Style" w:hAnsi="Bookman Old Style" w:eastAsia="Bookman Old Style"/>
                            <w:b w:val="true"/>
                            <w:i w:val="true"/>
                            <w:strike w:val="false"/>
                            <w:color w:val="000000"/>
                            <w:spacing w:val="0"/>
                            <w:w w:val="100"/>
                            <w:sz w:val="26"/>
                            <w:vertAlign w:val="baseline"/>
                            <w:lang w:val="fr-FR"/>
                          </w:rPr>
                        </w:pPr>
                        <w:r>
                          <w:rPr>
                            <w:rFonts w:ascii="Bookman Old Style" w:hAnsi="Bookman Old Style" w:eastAsia="Bookman Old Style"/>
                            <w:b w:val="true"/>
                            <w:i w:val="true"/>
                            <w:strike w:val="false"/>
                            <w:color w:val="000000"/>
                            <w:spacing w:val="0"/>
                            <w:w w:val="100"/>
                            <w:sz w:val="26"/>
                            <w:vertAlign w:val="baseline"/>
                            <w:lang w:val="fr-FR"/>
                          </w:rPr>
                          <w:t xml:space="preserve">1Z eget?" </w:t>
                        </w:r>
                        <w:r>
                          <w:rPr>
                            <w:rFonts w:ascii="Arial Narrow" w:hAnsi="Arial Narrow" w:eastAsia="Arial Narrow"/>
                            <w:strike w:val="false"/>
                            <w:color w:val="000000"/>
                            <w:spacing w:val="0"/>
                            <w:w w:val="100"/>
                            <w:sz w:val="17"/>
                            <w:vertAlign w:val="baseline"/>
                            <w:lang w:val="fr-FR"/>
                          </w:rPr>
                          <w:t xml:space="preserve">C)	</w:t>
                        </w:r>
                        <w:r>
                          <w:rPr>
                            <w:rFonts w:ascii="Bookman Old Style" w:hAnsi="Bookman Old Style" w:eastAsia="Bookman Old Style"/>
                            <w:b w:val="true"/>
                            <w:i w:val="true"/>
                            <w:strike w:val="false"/>
                            <w:color w:val="000000"/>
                            <w:spacing w:val="0"/>
                            <w:w w:val="100"/>
                            <w:sz w:val="26"/>
                            <w:vertAlign w:val="baseline"/>
                            <w:lang w:val="fr-FR"/>
                          </w:rPr>
                          <w:t xml:space="preserve">et </w:t>
                        </w:r>
                        <w:r>
                          <w:rPr>
                            <w:rFonts w:ascii="Arial Narrow" w:hAnsi="Arial Narrow" w:eastAsia="Arial Narrow"/>
                            <w:strike w:val="false"/>
                            <w:color w:val="000000"/>
                            <w:spacing w:val="0"/>
                            <w:w w:val="100"/>
                            <w:sz w:val="17"/>
                            <w:vertAlign w:val="baseline"/>
                            <w:lang w:val="fr-FR"/>
                          </w:rPr>
                          <w:t xml:space="preserve">7</w:t>
                        </w:r>
                        <w:r>
                          <w:rPr>
                            <w:rFonts w:ascii="Arial Narrow" w:hAnsi="Arial Narrow" w:eastAsia="Arial Narrow"/>
                            <w:strike w:val="false"/>
                            <w:color w:val="000000"/>
                            <w:spacing w:val="0"/>
                            <w:w w:val="100"/>
                            <w:sz w:val="17"/>
                            <w:vertAlign w:val="superscript"/>
                            <w:lang w:val="fr-FR"/>
                          </w:rPr>
                          <w:t xml:space="preserve">-</w:t>
                        </w:r>
                        <w:r>
                          <w:rPr>
                            <w:rFonts w:ascii="Bookman Old Style" w:hAnsi="Bookman Old Style" w:eastAsia="Bookman Old Style"/>
                            <w:strike w:val="false"/>
                            <w:color w:val="000000"/>
                            <w:w w:val="100"/>
                            <w:sz w:val="24"/>
                            <w:vertAlign w:val="baseline"/>
                            <w:lang w:val="fr-FR"/>
                          </w:rPr>
                          <w:t xml:space="preserve">
</w:t>
                        </w:r>
                      </w:p>
                    </w:tc>
                    <w:tc>
                      <w:tcPr>
                        <w:tcW w:w="8960" w:type="auto"/>
                        <w:gridSpan w:val="1"/>
                        <w:tcBorders>
                          <w:top w:val="none" w:sz="0" w:color="000000"/>
                          <w:left w:val="none" w:sz="0" w:color="000000"/>
                          <w:bottom w:val="none" w:sz="0" w:color="000000"/>
                          <w:right w:val="none" w:sz="0" w:color="000000"/>
                        </w:tcBorders>
                        <w:textDirection w:val="lrTb"/>
                        <w:vAlign w:val="top"/>
                      </w:tcPr>
                      <w:p>
                        <w:pPr>
                          <w:spacing w:before="0" w:after="0" w:line="145" w:lineRule="exact"/>
                          <w:ind w:right="3297" w:left="0" w:firstLine="0"/>
                          <w:jc w:val="right"/>
                          <w:textAlignment w:val="baseline"/>
                          <w:rPr>
                            <w:rFonts w:ascii="Garamond" w:hAnsi="Garamond" w:eastAsia="Garamond"/>
                            <w:i w:val="true"/>
                            <w:strike w:val="false"/>
                            <w:color w:val="000000"/>
                            <w:spacing w:val="0"/>
                            <w:w w:val="100"/>
                            <w:sz w:val="27"/>
                            <w:vertAlign w:val="baseline"/>
                            <w:lang w:val="fr-FR"/>
                          </w:rPr>
                        </w:pPr>
                        <w:r>
                          <w:rPr>
                            <w:rFonts w:ascii="Garamond" w:hAnsi="Garamond" w:eastAsia="Garamond"/>
                            <w:i w:val="true"/>
                            <w:strike w:val="false"/>
                            <w:color w:val="000000"/>
                            <w:spacing w:val="0"/>
                            <w:w w:val="100"/>
                            <w:sz w:val="27"/>
                            <w:vertAlign w:val="baseline"/>
                            <w:lang w:val="fr-FR"/>
                          </w:rPr>
                          <w:t xml:space="preserve">1 a</w:t>
                        </w:r>
                        <w:r>
                          <w:rPr>
                            <w:rFonts w:ascii="Bookman Old Style" w:hAnsi="Bookman Old Style" w:eastAsia="Bookman Old Style"/>
                            <w:strike w:val="false"/>
                            <w:color w:val="000000"/>
                            <w:w w:val="100"/>
                            <w:sz w:val="24"/>
                            <w:vertAlign w:val="baseline"/>
                            <w:lang w:val="fr-FR"/>
                          </w:rPr>
                          <w:t xml:space="preserve">
</w:t>
                        </w:r>
                      </w:p>
                      <w:p>
                        <w:pPr>
                          <w:spacing w:before="0" w:after="582" w:line="161" w:lineRule="exact"/>
                          <w:ind w:right="57" w:left="0" w:firstLine="0"/>
                          <w:jc w:val="right"/>
                          <w:textAlignment w:val="baseline"/>
                          <w:rPr>
                            <w:rFonts w:ascii="Bookman Old Style" w:hAnsi="Bookman Old Style" w:eastAsia="Bookman Old Style"/>
                            <w:strike w:val="false"/>
                            <w:color w:val="000000"/>
                            <w:spacing w:val="0"/>
                            <w:w w:val="100"/>
                            <w:sz w:val="26"/>
                            <w:vertAlign w:val="baseline"/>
                            <w:lang w:val="fr-FR"/>
                          </w:rPr>
                        </w:pPr>
                        <w:r>
                          <w:rPr>
                            <w:rFonts w:ascii="Bookman Old Style" w:hAnsi="Bookman Old Style" w:eastAsia="Bookman Old Style"/>
                            <w:strike w:val="false"/>
                            <w:color w:val="000000"/>
                            <w:spacing w:val="0"/>
                            <w:w w:val="100"/>
                            <w:sz w:val="26"/>
                            <w:vertAlign w:val="baseline"/>
                            <w:lang w:val="fr-FR"/>
                          </w:rPr>
                          <w:t xml:space="preserve">c </w:t>
                        </w:r>
                        <w:r>
                          <w:rPr>
                            <w:rFonts w:ascii="Garamond" w:hAnsi="Garamond" w:eastAsia="Garamond"/>
                            <w:i w:val="true"/>
                            <w:strike w:val="false"/>
                            <w:color w:val="000000"/>
                            <w:spacing w:val="0"/>
                            <w:w w:val="100"/>
                            <w:sz w:val="27"/>
                            <w:vertAlign w:val="baseline"/>
                            <w:lang w:val="fr-FR"/>
                          </w:rPr>
                          <w:t xml:space="preserve">tu </w:t>
                        </w:r>
                        <w:r>
                          <w:rPr>
                            <w:rFonts w:ascii="Bookman Old Style" w:hAnsi="Bookman Old Style" w:eastAsia="Bookman Old Style"/>
                            <w:strike w:val="false"/>
                            <w:color w:val="000000"/>
                            <w:spacing w:val="0"/>
                            <w:w w:val="100"/>
                            <w:sz w:val="26"/>
                            <w:vertAlign w:val="baseline"/>
                            <w:lang w:val="fr-FR"/>
                          </w:rPr>
                          <w:t xml:space="preserve">a i i </w:t>
                        </w:r>
                        <w:r>
                          <w:rPr>
                            <w:rFonts w:ascii="Garamond" w:hAnsi="Garamond" w:eastAsia="Garamond"/>
                            <w:i w:val="true"/>
                            <w:strike w:val="false"/>
                            <w:color w:val="000000"/>
                            <w:spacing w:val="0"/>
                            <w:w w:val="100"/>
                            <w:sz w:val="27"/>
                            <w:vertAlign w:val="baseline"/>
                            <w:lang w:val="fr-FR"/>
                          </w:rPr>
                          <w:t xml:space="preserve">t </w:t>
                        </w:r>
                        <w:r>
                          <w:rPr>
                            <w:rFonts w:ascii="Bookman Old Style" w:hAnsi="Bookman Old Style" w:eastAsia="Bookman Old Style"/>
                            <w:strike w:val="false"/>
                            <w:color w:val="000000"/>
                            <w:spacing w:val="0"/>
                            <w:w w:val="100"/>
                            <w:sz w:val="26"/>
                            <w:vertAlign w:val="baseline"/>
                            <w:lang w:val="fr-FR"/>
                          </w:rPr>
                          <w:t xml:space="preserve">é</w:t>
                        </w:r>
                      </w:p>
                    </w:tc>
                  </w:tr>
                  <w:tr>
                    <w:trPr>
                      <w:trHeight w:val="2741" w:hRule="exact"/>
                    </w:trPr>
                    <w:tc>
                      <w:tcPr>
                        <w:tcW w:w="4732" w:type="auto"/>
                        <w:gridSpan w:val="1"/>
                        <w:vMerge w:val="restart"/>
                        <w:tcBorders>
                          <w:top w:val="none" w:sz="0" w:color="000000"/>
                          <w:left w:val="none" w:sz="0" w:color="000000"/>
                          <w:bottom w:val="single" w:sz="0" w:color="000000"/>
                          <w:right w:val="none" w:sz="0" w:color="000000"/>
                        </w:tcBorders>
                        <w:textDirection w:val="lrTb"/>
                        <w:vAlign w:val="top"/>
                      </w:tcPr>
                      <w:p>
                        <w:pPr>
                          <w:spacing w:before="91" w:after="0" w:line="622" w:lineRule="exact"/>
                          <w:ind w:right="0" w:left="72" w:firstLine="0"/>
                          <w:jc w:val="left"/>
                          <w:textAlignment w:val="baseline"/>
                          <w:rPr>
                            <w:rFonts w:ascii="Arial" w:hAnsi="Arial" w:eastAsia="Arial"/>
                            <w:b w:val="true"/>
                            <w:strike w:val="false"/>
                            <w:color w:val="000000"/>
                            <w:spacing w:val="0"/>
                            <w:w w:val="95"/>
                            <w:sz w:val="52"/>
                            <w:vertAlign w:val="baseline"/>
                            <w:lang w:val="fr-FR"/>
                          </w:rPr>
                        </w:pPr>
                        <w:r>
                          <w:rPr>
                            <w:rFonts w:ascii="Arial" w:hAnsi="Arial" w:eastAsia="Arial"/>
                            <w:b w:val="true"/>
                            <w:strike w:val="false"/>
                            <w:color w:val="000000"/>
                            <w:spacing w:val="0"/>
                            <w:w w:val="95"/>
                            <w:sz w:val="52"/>
                            <w:vertAlign w:val="baseline"/>
                            <w:lang w:val="fr-FR"/>
                          </w:rPr>
                          <w:t xml:space="preserve">Oui CASSE QUi ?</w:t>
                        </w:r>
                      </w:p>
                      <w:p>
                        <w:pPr>
                          <w:spacing w:before="291" w:after="138" w:line="382" w:lineRule="exact"/>
                          <w:ind w:right="828" w:left="72" w:firstLine="504"/>
                          <w:jc w:val="left"/>
                          <w:textAlignment w:val="baseline"/>
                          <w:rPr>
                            <w:rFonts w:ascii="Arial" w:hAnsi="Arial" w:eastAsia="Arial"/>
                            <w:i w:val="true"/>
                            <w:strike w:val="false"/>
                            <w:color w:val="000000"/>
                            <w:spacing w:val="0"/>
                            <w:w w:val="100"/>
                            <w:sz w:val="31"/>
                            <w:vertAlign w:val="baseline"/>
                            <w:lang w:val="fr-FR"/>
                          </w:rPr>
                        </w:pPr>
                        <w:r>
                          <w:rPr>
                            <w:rFonts w:ascii="Arial" w:hAnsi="Arial" w:eastAsia="Arial"/>
                            <w:i w:val="true"/>
                            <w:strike w:val="false"/>
                            <w:color w:val="000000"/>
                            <w:spacing w:val="0"/>
                            <w:w w:val="100"/>
                            <w:sz w:val="31"/>
                            <w:vertAlign w:val="baseline"/>
                            <w:lang w:val="fr-FR"/>
                          </w:rPr>
                          <w:t xml:space="preserve">Les mouvements des jeunes contre le Contrat d'Insertion Professionnelle mettent à jour les zones de fracture de la société.</w:t>
                        </w:r>
                      </w:p>
                    </w:tc>
                    <w:tc>
                      <w:tcPr>
                        <w:tcW w:w="896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1237" w:left="0"/>
                          <w:jc w:val="right"/>
                          <w:textAlignment w:val="baseline"/>
                        </w:pPr>
                        <w:r>
                          <w:drawing>
                            <wp:inline>
                              <wp:extent cx="1017905" cy="1740535"/>
                              <wp:docPr id="17" name="Picture"/>
                              <a:graphic>
                                <a:graphicData uri="http://schemas.openxmlformats.org/drawingml/2006/picture">
                                  <pic:pic>
                                    <pic:nvPicPr>
                                      <pic:cNvPr id="18" name="test1"/>
                                      <pic:cNvPicPr preferRelativeResize="false"/>
                                    </pic:nvPicPr>
                                    <pic:blipFill>
                                      <a:blip r:embed="drId12"/>
                                      <a:stretch>
                                        <a:fillRect/>
                                      </a:stretch>
                                    </pic:blipFill>
                                    <pic:spPr>
                                      <a:xfrm>
                                        <a:off x="0" y="0"/>
                                        <a:ext cx="1017905" cy="1740535"/>
                                      </a:xfrm>
                                      <a:prstGeom prst="rect">
                                        <a:avLst/>
                                      </a:prstGeom>
                                    </pic:spPr>
                                  </pic:pic>
                                </a:graphicData>
                              </a:graphic>
                            </wp:inline>
                          </w:drawing>
                        </w:r>
                      </w:p>
                    </w:tc>
                  </w:tr>
                  <w:tr>
                    <w:trPr>
                      <w:trHeight w:val="318" w:hRule="exact"/>
                    </w:trPr>
                    <w:tc>
                      <w:tcPr>
                        <w:tcW w:w="4732" w:type="auto"/>
                        <w:gridSpan w:val="1"/>
                        <w:vMerge w:val="continue"/>
                        <w:tcBorders>
                          <w:top w:val="single" w:sz="0" w:color="000000"/>
                          <w:left w:val="none" w:sz="0" w:color="000000"/>
                          <w:bottom w:val="none" w:sz="0" w:color="000000"/>
                          <w:right w:val="none" w:sz="0" w:color="000000"/>
                        </w:tcBorders>
                        <w:textDirection w:val="lrTb"/>
                        <w:vAlign w:val="top"/>
                      </w:tcPr>
                      <w:p/>
                    </w:tc>
                    <w:tc>
                      <w:tcPr>
                        <w:tcW w:w="8960" w:type="auto"/>
                        <w:gridSpan w:val="1"/>
                        <w:tcBorders>
                          <w:top w:val="none" w:sz="0" w:color="000000"/>
                          <w:left w:val="none" w:sz="0" w:color="000000"/>
                          <w:bottom w:val="none" w:sz="0" w:color="000000"/>
                          <w:right w:val="none" w:sz="0" w:color="000000"/>
                        </w:tcBorders>
                        <w:textDirection w:val="lrTb"/>
                        <w:vAlign w:val="bottom"/>
                      </w:tcPr>
                      <w:p>
                        <w:pPr>
                          <w:spacing w:before="160" w:after="0" w:line="151" w:lineRule="exact"/>
                          <w:ind w:right="1227" w:left="0" w:firstLine="0"/>
                          <w:jc w:val="right"/>
                          <w:textAlignment w:val="baseline"/>
                          <w:rPr>
                            <w:rFonts w:ascii="Arial Narrow" w:hAnsi="Arial Narrow" w:eastAsia="Arial Narrow"/>
                            <w:strike w:val="false"/>
                            <w:color w:val="000000"/>
                            <w:spacing w:val="0"/>
                            <w:w w:val="100"/>
                            <w:sz w:val="14"/>
                            <w:vertAlign w:val="baseline"/>
                            <w:lang w:val="fr-FR"/>
                          </w:rPr>
                        </w:pPr>
                        <w:r>
                          <w:rPr>
                            <w:rFonts w:ascii="Arial Narrow" w:hAnsi="Arial Narrow" w:eastAsia="Arial Narrow"/>
                            <w:strike w:val="false"/>
                            <w:color w:val="000000"/>
                            <w:spacing w:val="0"/>
                            <w:w w:val="100"/>
                            <w:sz w:val="14"/>
                            <w:vertAlign w:val="baseline"/>
                            <w:lang w:val="fr-FR"/>
                          </w:rPr>
                          <w:t xml:space="preserve">Manifesation du 25 mars à Paris</w:t>
                        </w:r>
                      </w:p>
                    </w:tc>
                  </w:tr>
                </w:tbl>
                <w:p>
                  <w:pPr>
                    <w:spacing w:before="0" w:after="196" w:line="20" w:lineRule="exact"/>
                  </w:pP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173.25pt;height:338.65pt;z-index:-974;margin-left:42.5pt;margin-top:232.15pt;mso-wrap-distance-left:0pt;mso-wrap-distance-right:0pt;mso-position-horizontal-relative:page;mso-position-vertical-relative:page">
            <w10:wrap type="square" side="both"/>
            <v:fill opacity="1" o:opacity2="1" recolor="f" rotate="f" type="solid"/>
            <v:textbox inset="0pt, 0pt, 0pt, 0pt">
              <w:txbxContent>
                <w:p>
                  <w:pPr>
                    <w:spacing w:before="34" w:after="0" w:line="225" w:lineRule="exact"/>
                    <w:ind w:right="0" w:left="648"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Le 23 février 1994 sont publiés au journal officiel deux décrets d'ap</w:t>
                    <w:softHyphen/>
                  </w:r>
                  <w:r>
                    <w:rPr>
                      <w:rFonts w:ascii="Arial" w:hAnsi="Arial" w:eastAsia="Arial"/>
                      <w:strike w:val="false"/>
                      <w:color w:val="000000"/>
                      <w:spacing w:val="-7"/>
                      <w:w w:val="100"/>
                      <w:sz w:val="19"/>
                      <w:vertAlign w:val="baseline"/>
                      <w:lang w:val="fr-FR"/>
                    </w:rPr>
                    <w:t xml:space="preserve">plication de l'article 62 de la loi quinquennale sur l'emploi. Le CIP, Contrat d'Insertion Professionnelle, est né. Ce "SMIC-jeune" (80% du SMIC soit 3700 F) est compris comme une insulte aussi bien pour les "bac+2" que pour les filières professionnelles. Tout au long du mois de mars se dérouleront des manifestations organisées ou spon</w:t>
                    <w:softHyphen/>
                  </w:r>
                  <w:r>
                    <w:rPr>
                      <w:rFonts w:ascii="Arial" w:hAnsi="Arial" w:eastAsia="Arial"/>
                      <w:strike w:val="false"/>
                      <w:color w:val="000000"/>
                      <w:spacing w:val="-7"/>
                      <w:w w:val="100"/>
                      <w:sz w:val="19"/>
                      <w:vertAlign w:val="baseline"/>
                      <w:lang w:val="fr-FR"/>
                    </w:rPr>
                    <w:t xml:space="preserve">tanées, émaillées de violences et de répressions.'</w:t>
                  </w:r>
                </w:p>
                <w:p>
                  <w:pPr>
                    <w:spacing w:before="103" w:after="0" w:line="225" w:lineRule="exact"/>
                    <w:ind w:right="0" w:left="648"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Après des refus, des modifications, des reculades, le gouvernement se résigne le 30 mars à abroger les décrets. Mais en enterrant la me</w:t>
                    <w:softHyphen/>
                  </w:r>
                  <w:r>
                    <w:rPr>
                      <w:rFonts w:ascii="Arial" w:hAnsi="Arial" w:eastAsia="Arial"/>
                      <w:strike w:val="false"/>
                      <w:color w:val="000000"/>
                      <w:spacing w:val="-5"/>
                      <w:w w:val="100"/>
                      <w:sz w:val="19"/>
                      <w:vertAlign w:val="baseline"/>
                      <w:lang w:val="fr-FR"/>
                    </w:rPr>
                    <w:t xml:space="preserve">sure c'est l'ensemble du plan quin</w:t>
                    <w:softHyphen/>
                  </w:r>
                  <w:r>
                    <w:rPr>
                      <w:rFonts w:ascii="Arial" w:hAnsi="Arial" w:eastAsia="Arial"/>
                      <w:strike w:val="false"/>
                      <w:color w:val="000000"/>
                      <w:spacing w:val="-5"/>
                      <w:w w:val="100"/>
                      <w:sz w:val="19"/>
                      <w:vertAlign w:val="baseline"/>
                      <w:lang w:val="fr-FR"/>
                    </w:rPr>
                    <w:t xml:space="preserve">quennal sur l'emploi qui semble remis en cause.'</w:t>
                  </w:r>
                </w:p>
                <w:p>
                  <w:pPr>
                    <w:spacing w:before="95" w:after="0" w:line="225" w:lineRule="exact"/>
                    <w:ind w:right="0" w:left="648"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A la place du CIP, la reprise de la formule "exo- jeunes" qui avait été mise en place par le gouvernement</w:t>
                  </w:r>
                </w:p>
                <w:p>
                  <w:pPr>
                    <w:spacing w:before="5" w:after="0" w:line="224" w:lineRule="exact"/>
                    <w:ind w:right="0" w:left="648" w:hanging="648"/>
                    <w:jc w:val="both"/>
                    <w:textAlignment w:val="baseline"/>
                    <w:rPr>
                      <w:rFonts w:ascii="Arial" w:hAnsi="Arial" w:eastAsia="Arial"/>
                      <w:i w:val="true"/>
                      <w:strike w:val="false"/>
                      <w:color w:val="000000"/>
                      <w:spacing w:val="-4"/>
                      <w:w w:val="100"/>
                      <w:sz w:val="23"/>
                      <w:vertAlign w:val="baseline"/>
                      <w:lang w:val="fr-FR"/>
                    </w:rPr>
                  </w:pPr>
                  <w:r>
                    <w:rPr>
                      <w:rFonts w:ascii="Arial" w:hAnsi="Arial" w:eastAsia="Arial"/>
                      <w:i w:val="true"/>
                      <w:strike w:val="false"/>
                      <w:color w:val="000000"/>
                      <w:spacing w:val="-4"/>
                      <w:w w:val="100"/>
                      <w:sz w:val="23"/>
                      <w:vertAlign w:val="baseline"/>
                      <w:lang w:val="fr-FR"/>
                    </w:rPr>
                    <w:t xml:space="preserve">4	</w:t>
                  </w:r>
                  <w:r>
                    <w:rPr>
                      <w:rFonts w:ascii="Arial" w:hAnsi="Arial" w:eastAsia="Arial"/>
                      <w:i w:val="true"/>
                      <w:strike w:val="false"/>
                      <w:color w:val="000000"/>
                      <w:spacing w:val="-4"/>
                      <w:w w:val="100"/>
                      <w:sz w:val="23"/>
                      <w:vertAlign w:val="baseline"/>
                      <w:lang w:val="fr-FR"/>
                    </w:rPr>
                    <w:tab/>
                  </w:r>
                  <w:r>
                    <w:rPr>
                      <w:rFonts w:ascii="Arial" w:hAnsi="Arial" w:eastAsia="Arial"/>
                      <w:strike w:val="false"/>
                      <w:color w:val="000000"/>
                      <w:spacing w:val="-4"/>
                      <w:w w:val="100"/>
                      <w:sz w:val="19"/>
                      <w:vertAlign w:val="baseline"/>
                      <w:lang w:val="fr-FR"/>
                    </w:rPr>
                    <w:t xml:space="preserve">précédant, signe le retour à la case
</w:t>
                    <w:br/>
                  </w:r>
                  <w:r>
                    <w:rPr>
                      <w:rFonts w:ascii="Arial" w:hAnsi="Arial" w:eastAsia="Arial"/>
                      <w:strike w:val="false"/>
                      <w:color w:val="000000"/>
                      <w:spacing w:val="-4"/>
                      <w:w w:val="100"/>
                      <w:sz w:val="19"/>
                      <w:vertAlign w:val="baseline"/>
                      <w:lang w:val="fr-FR"/>
                    </w:rPr>
                    <w:t xml:space="preserve">départ de la politique d'insertion en faveur des chômeurs de moins de 25 ans au nombre de 746600 en février. </w:t>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139.45pt;height:338.65pt;z-index:-973;margin-left:226.8pt;margin-top:232.15pt;mso-wrap-distance-left:0pt;mso-wrap-distance-right:0pt;mso-position-horizontal-relative:page;mso-position-vertical-relative:page">
            <w10:wrap type="square" side="both"/>
            <v:fill opacity="1" o:opacity2="1" recolor="f" rotate="f" type="solid"/>
            <v:textbox inset="0pt, 0pt, 0pt, 0pt">
              <w:txbxContent>
                <w:p>
                  <w:pPr>
                    <w:spacing w:before="0" w:after="0" w:line="223"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Dans le cadre que nous venons d'esquisser, nous poserons notre attention sur ce que révèle le déve</w:t>
                    <w:softHyphen/>
                  </w:r>
                  <w:r>
                    <w:rPr>
                      <w:rFonts w:ascii="Arial" w:hAnsi="Arial" w:eastAsia="Arial"/>
                      <w:strike w:val="false"/>
                      <w:color w:val="000000"/>
                      <w:spacing w:val="-7"/>
                      <w:w w:val="100"/>
                      <w:sz w:val="19"/>
                      <w:vertAlign w:val="baseline"/>
                      <w:lang w:val="fr-FR"/>
                    </w:rPr>
                    <w:t xml:space="preserve">loppement d'un mouvement qui dépasse de loin la question du CIP.</w:t>
                  </w:r>
                </w:p>
                <w:p>
                  <w:pPr>
                    <w:spacing w:before="268" w:after="0" w:line="358" w:lineRule="exact"/>
                    <w:ind w:right="0" w:left="0" w:firstLine="0"/>
                    <w:jc w:val="center"/>
                    <w:textAlignment w:val="baseline"/>
                    <w:rPr>
                      <w:rFonts w:ascii="Arial" w:hAnsi="Arial" w:eastAsia="Arial"/>
                      <w:b w:val="true"/>
                      <w:strike w:val="false"/>
                      <w:color w:val="000000"/>
                      <w:spacing w:val="0"/>
                      <w:w w:val="100"/>
                      <w:sz w:val="28"/>
                      <w:vertAlign w:val="baseline"/>
                      <w:lang w:val="fr-FR"/>
                    </w:rPr>
                  </w:pPr>
                  <w:r>
                    <w:rPr>
                      <w:rFonts w:ascii="Arial" w:hAnsi="Arial" w:eastAsia="Arial"/>
                      <w:b w:val="true"/>
                      <w:strike w:val="false"/>
                      <w:color w:val="000000"/>
                      <w:spacing w:val="0"/>
                      <w:w w:val="100"/>
                      <w:sz w:val="28"/>
                      <w:vertAlign w:val="baseline"/>
                      <w:lang w:val="fr-FR"/>
                    </w:rPr>
                    <w:t xml:space="preserve">NORMALISATION
</w:t>
                    <w:br/>
                  </w:r>
                  <w:r>
                    <w:rPr>
                      <w:rFonts w:ascii="Arial" w:hAnsi="Arial" w:eastAsia="Arial"/>
                      <w:b w:val="true"/>
                      <w:strike w:val="false"/>
                      <w:color w:val="000000"/>
                      <w:spacing w:val="0"/>
                      <w:w w:val="100"/>
                      <w:sz w:val="28"/>
                      <w:vertAlign w:val="baseline"/>
                      <w:lang w:val="fr-FR"/>
                    </w:rPr>
                    <w:t xml:space="preserve">MEDIATIQUE</w:t>
                  </w:r>
                </w:p>
                <w:p>
                  <w:pPr>
                    <w:spacing w:before="116" w:after="0" w:line="225"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Nous assistons, à propos des ma</w:t>
                    <w:softHyphen/>
                  </w:r>
                  <w:r>
                    <w:rPr>
                      <w:rFonts w:ascii="Arial" w:hAnsi="Arial" w:eastAsia="Arial"/>
                      <w:strike w:val="false"/>
                      <w:color w:val="000000"/>
                      <w:spacing w:val="-4"/>
                      <w:w w:val="100"/>
                      <w:sz w:val="19"/>
                      <w:vertAlign w:val="baseline"/>
                      <w:lang w:val="fr-FR"/>
                    </w:rPr>
                    <w:t xml:space="preserve">nifestations étudiantes et lycéen</w:t>
                    <w:softHyphen/>
                  </w:r>
                  <w:r>
                    <w:rPr>
                      <w:rFonts w:ascii="Arial" w:hAnsi="Arial" w:eastAsia="Arial"/>
                      <w:strike w:val="false"/>
                      <w:color w:val="000000"/>
                      <w:spacing w:val="-4"/>
                      <w:w w:val="100"/>
                      <w:sz w:val="19"/>
                      <w:vertAlign w:val="baseline"/>
                      <w:lang w:val="fr-FR"/>
                    </w:rPr>
                    <w:t xml:space="preserve">nes contre le CIP et leurs déborde</w:t>
                    <w:softHyphen/>
                  </w:r>
                  <w:r>
                    <w:rPr>
                      <w:rFonts w:ascii="Arial" w:hAnsi="Arial" w:eastAsia="Arial"/>
                      <w:strike w:val="false"/>
                      <w:color w:val="000000"/>
                      <w:spacing w:val="-4"/>
                      <w:w w:val="100"/>
                      <w:sz w:val="19"/>
                      <w:vertAlign w:val="baseline"/>
                      <w:lang w:val="fr-FR"/>
                    </w:rPr>
                    <w:t xml:space="preserve">ments violents, au retour du dis</w:t>
                    <w:softHyphen/>
                  </w:r>
                  <w:r>
                    <w:rPr>
                      <w:rFonts w:ascii="Arial" w:hAnsi="Arial" w:eastAsia="Arial"/>
                      <w:strike w:val="false"/>
                      <w:color w:val="000000"/>
                      <w:spacing w:val="-4"/>
                      <w:w w:val="100"/>
                      <w:sz w:val="19"/>
                      <w:vertAlign w:val="baseline"/>
                      <w:lang w:val="fr-FR"/>
                    </w:rPr>
                    <w:t xml:space="preserve">cours "anti-casseurs". Sur la scène parisienne, la station Montpar</w:t>
                    <w:softHyphen/>
                  </w:r>
                  <w:r>
                    <w:rPr>
                      <w:rFonts w:ascii="Arial" w:hAnsi="Arial" w:eastAsia="Arial"/>
                      <w:strike w:val="false"/>
                      <w:color w:val="000000"/>
                      <w:spacing w:val="-4"/>
                      <w:w w:val="100"/>
                      <w:sz w:val="19"/>
                      <w:vertAlign w:val="baseline"/>
                      <w:lang w:val="fr-FR"/>
                    </w:rPr>
                    <w:t xml:space="preserve">nasse, constituerait symbolique</w:t>
                    <w:softHyphen/>
                  </w:r>
                  <w:r>
                    <w:rPr>
                      <w:rFonts w:ascii="Arial" w:hAnsi="Arial" w:eastAsia="Arial"/>
                      <w:strike w:val="false"/>
                      <w:color w:val="000000"/>
                      <w:spacing w:val="-4"/>
                      <w:w w:val="100"/>
                      <w:sz w:val="19"/>
                      <w:vertAlign w:val="baseline"/>
                      <w:lang w:val="fr-FR"/>
                    </w:rPr>
                    <w:t xml:space="preserve">ment la première halte, avant l'arri</w:t>
                    <w:softHyphen/>
                  </w:r>
                  <w:r>
                    <w:rPr>
                      <w:rFonts w:ascii="Arial" w:hAnsi="Arial" w:eastAsia="Arial"/>
                      <w:strike w:val="false"/>
                      <w:color w:val="000000"/>
                      <w:spacing w:val="-4"/>
                      <w:w w:val="100"/>
                      <w:sz w:val="19"/>
                      <w:vertAlign w:val="baseline"/>
                      <w:lang w:val="fr-FR"/>
                    </w:rPr>
                    <w:t xml:space="preserve">vée d'une déferlante sur tout le pays.</w:t>
                  </w:r>
                </w:p>
                <w:p>
                  <w:pPr>
                    <w:spacing w:before="22" w:after="0" w:line="225"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 système des médias opère par focalisation du regard et amène à une vision dichotomique cherchant à différencier les "bons" des "mé</w:t>
                    <w:softHyphen/>
                  </w:r>
                  <w:r>
                    <w:rPr>
                      <w:rFonts w:ascii="Arial" w:hAnsi="Arial" w:eastAsia="Arial"/>
                      <w:strike w:val="false"/>
                      <w:color w:val="000000"/>
                      <w:spacing w:val="-4"/>
                      <w:w w:val="100"/>
                      <w:sz w:val="19"/>
                      <w:vertAlign w:val="baseline"/>
                      <w:lang w:val="fr-FR"/>
                    </w:rPr>
                    <w:t xml:space="preserve">chants".</w:t>
                  </w:r>
                </w:p>
                <w:p>
                  <w:pPr>
                    <w:spacing w:before="22" w:after="0" w:line="224"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Les bons seraient des jeunes étu</w:t>
                    <w:softHyphen/>
                  </w:r>
                  <w:r>
                    <w:rPr>
                      <w:rFonts w:ascii="Arial" w:hAnsi="Arial" w:eastAsia="Arial"/>
                      <w:strike w:val="false"/>
                      <w:color w:val="000000"/>
                      <w:spacing w:val="-7"/>
                      <w:w w:val="100"/>
                      <w:sz w:val="19"/>
                      <w:vertAlign w:val="baseline"/>
                      <w:lang w:val="fr-FR"/>
                    </w:rPr>
                    <w:t xml:space="preserve">diants bien sous tous rapports mais inquiets de leur avenir. Dans le rôle des méchants, les hordes venues de ces contrées lointaines et in- </w:t>
                  </w:r>
                </w:p>
              </w:txbxContent>
            </v:textbox>
          </v:shape>
        </w:pict>
      </w:r>
      <w:r>
        <w:pict>
          <v:shapetype id="_x0000_t29" coordsize="21600,21600" o:spt="202" path="m,l,21600r21600,l21600,xe">
            <v:stroke joinstyle="miter"/>
            <v:path gradientshapeok="t" o:connecttype="rect"/>
          </v:shapetype>
          <v:shape id="_x0000_s28" type="#_x0000_t29" filled="f" stroked="f" style="position:absolute;width:139.9pt;height:338.65pt;z-index:-972;margin-left:377.05pt;margin-top:232.15pt;mso-wrap-distance-left:0pt;mso-wrap-distance-right:0pt;mso-position-horizontal-relative:page;mso-position-vertical-relative:page">
            <w10:wrap type="square" side="both"/>
            <v:fill opacity="1" o:opacity2="1" recolor="f" rotate="f" type="solid"/>
            <v:textbox inset="0pt, 0pt, 0pt, 0pt">
              <w:txbxContent>
                <w:p>
                  <w:pPr>
                    <w:spacing w:before="0" w:after="0" w:line="223"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connues appelées "banlieues" sac</w:t>
                    <w:softHyphen/>
                  </w:r>
                  <w:r>
                    <w:rPr>
                      <w:rFonts w:ascii="Arial" w:hAnsi="Arial" w:eastAsia="Arial"/>
                      <w:strike w:val="false"/>
                      <w:color w:val="000000"/>
                      <w:spacing w:val="-4"/>
                      <w:w w:val="100"/>
                      <w:sz w:val="19"/>
                      <w:vertAlign w:val="baseline"/>
                      <w:lang w:val="fr-FR"/>
                    </w:rPr>
                    <w:t xml:space="preserve">cageant tout sur leur passage.</w:t>
                  </w:r>
                </w:p>
                <w:p>
                  <w:pPr>
                    <w:spacing w:before="7" w:after="0" w:line="225"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On nous apprend que s'ils sont méchants, c'est parce qu'ils sont désespérés et exclus du système scolaire. Tout de suite est fait le rapprochement avec des émeutes qui se déroulèrent au nord de la région parisienne à Garges Les Gonesses : il s'agirait de jeunes semblables. Mais on n'en saura pas plus. Aucun reportage digne de ce nom ne sera réalisé. Le vieux mythe des "classes dangereuses" apparaît.</w:t>
                  </w:r>
                </w:p>
                <w:p>
                  <w:pPr>
                    <w:spacing w:before="4" w:after="0" w:line="225"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A défaut d'offrir une compréhen</w:t>
                    <w:softHyphen/>
                  </w:r>
                  <w:r>
                    <w:rPr>
                      <w:rFonts w:ascii="Arial" w:hAnsi="Arial" w:eastAsia="Arial"/>
                      <w:strike w:val="false"/>
                      <w:color w:val="000000"/>
                      <w:spacing w:val="-4"/>
                      <w:w w:val="100"/>
                      <w:sz w:val="19"/>
                      <w:vertAlign w:val="baseline"/>
                      <w:lang w:val="fr-FR"/>
                    </w:rPr>
                    <w:t xml:space="preserve">sion des événements ou même de décrire les faits avec exactitude, les médias nous apportent de bons matériaux pour analyser leur fonc</w:t>
                    <w:softHyphen/>
                  </w:r>
                  <w:r>
                    <w:rPr>
                      <w:rFonts w:ascii="Arial" w:hAnsi="Arial" w:eastAsia="Arial"/>
                      <w:strike w:val="false"/>
                      <w:color w:val="000000"/>
                      <w:spacing w:val="-4"/>
                      <w:w w:val="100"/>
                      <w:sz w:val="19"/>
                      <w:vertAlign w:val="baseline"/>
                      <w:lang w:val="fr-FR"/>
                    </w:rPr>
                    <w:t xml:space="preserve">tionnement?</w:t>
                  </w:r>
                </w:p>
                <w:p>
                  <w:pPr>
                    <w:spacing w:before="15" w:after="0" w:line="223"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Les journaux Infomatin puis Libé</w:t>
                    <w:softHyphen/>
                  </w:r>
                  <w:r>
                    <w:rPr>
                      <w:rFonts w:ascii="Arial" w:hAnsi="Arial" w:eastAsia="Arial"/>
                      <w:strike w:val="false"/>
                      <w:color w:val="000000"/>
                      <w:spacing w:val="-4"/>
                      <w:w w:val="100"/>
                      <w:sz w:val="19"/>
                      <w:vertAlign w:val="baseline"/>
                      <w:lang w:val="fr-FR"/>
                    </w:rPr>
                    <w:t xml:space="preserve">ration reprennent les chiffres des interpellations. Après vérification, il s'avère que certains jeunes ne sont pas exclus du système sco</w:t>
                    <w:softHyphen/>
                  </w:r>
                  <w:r>
                    <w:rPr>
                      <w:rFonts w:ascii="Arial" w:hAnsi="Arial" w:eastAsia="Arial"/>
                      <w:strike w:val="false"/>
                      <w:color w:val="000000"/>
                      <w:spacing w:val="-4"/>
                      <w:w w:val="100"/>
                      <w:sz w:val="19"/>
                      <w:vertAlign w:val="baseline"/>
                      <w:lang w:val="fr-FR"/>
                    </w:rPr>
                    <w:t xml:space="preserve">laire; ils ont même de bons résul-tats</w:t>
                  </w:r>
                  <w:r>
                    <w:rPr>
                      <w:rFonts w:ascii="Arial Narrow" w:hAnsi="Arial Narrow" w:eastAsia="Arial Narrow"/>
                      <w:strike w:val="false"/>
                      <w:color w:val="0000FF"/>
                      <w:spacing w:val="-4"/>
                      <w:w w:val="100"/>
                      <w:sz w:val="19"/>
                      <w:u w:val="single"/>
                      <w:vertAlign w:val="superscript"/>
                      <w:lang w:val="fr-FR"/>
                    </w:rPr>
                    <w:t xml:space="preserve">4</w:t>
                  </w:r>
                  <w:r>
                    <w:rPr>
                      <w:rFonts w:ascii="Arial" w:hAnsi="Arial" w:eastAsia="Arial"/>
                      <w:strike w:val="false"/>
                      <w:color w:val="000000"/>
                      <w:spacing w:val="-4"/>
                      <w:w w:val="100"/>
                      <w:sz w:val="19"/>
                      <w:vertAlign w:val="baseline"/>
                      <w:lang w:val="fr-FR"/>
                    </w:rPr>
                    <w:t xml:space="preserve">, d'autres sont salariés, d'autres SDF. Les choses se com</w:t>
                    <w:softHyphen/>
                  </w:r>
                  <w:r>
                    <w:rPr>
                      <w:rFonts w:ascii="Arial" w:hAnsi="Arial" w:eastAsia="Arial"/>
                      <w:strike w:val="false"/>
                      <w:color w:val="000000"/>
                      <w:spacing w:val="-4"/>
                      <w:w w:val="100"/>
                      <w:sz w:val="19"/>
                      <w:vertAlign w:val="baseline"/>
                      <w:lang w:val="fr-FR"/>
                    </w:rPr>
                    <w:t xml:space="preserve">pliquent !</w:t>
                  </w: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216.25pt;height:166.15pt;z-index:-971;margin-left:76.8pt;margin-top:585.3pt;mso-wrap-distance-left:0pt;mso-wrap-distance-right:0pt;mso-position-horizontal-relative:page;mso-position-vertical-relative:page">
            <w10:wrap type="square" side="both"/>
            <v:fill opacity="1" o:opacity2="1" recolor="f" rotate="f" type="solid"/>
            <v:textbox inset="0pt, 0pt, 0pt, 0pt">
              <w:txbxContent>
                <w:p>
                  <w:pPr>
                    <w:spacing w:before="23" w:after="0" w:line="206" w:lineRule="exact"/>
                    <w:ind w:right="0" w:left="0" w:firstLine="0"/>
                    <w:jc w:val="both"/>
                    <w:textAlignment w:val="baseline"/>
                    <w:rPr>
                      <w:rFonts w:ascii="Arial Narrow" w:hAnsi="Arial Narrow" w:eastAsia="Arial Narrow"/>
                      <w:strike w:val="false"/>
                      <w:color w:val="000000"/>
                      <w:spacing w:val="-2"/>
                      <w:w w:val="100"/>
                      <w:sz w:val="17"/>
                      <w:vertAlign w:val="baseline"/>
                      <w:lang w:val="fr-FR"/>
                    </w:rPr>
                  </w:pPr>
                  <w:r>
                    <w:rPr>
                      <w:rFonts w:ascii="Arial Narrow" w:hAnsi="Arial Narrow" w:eastAsia="Arial Narrow"/>
                      <w:strike w:val="false"/>
                      <w:color w:val="000000"/>
                      <w:spacing w:val="-2"/>
                      <w:w w:val="100"/>
                      <w:sz w:val="17"/>
                      <w:vertAlign w:val="baseline"/>
                      <w:lang w:val="fr-FR"/>
                    </w:rPr>
                    <w:t xml:space="preserve">3 mars 15.000 lycéens et étudiants à Paris ; 4 mars premières violences (Lyon) ; 10 mars multiplication des défilés surtout en province, actions spontanées de lycéens ;12 mars, à l'appel de la CGT 60.000 personnes manifestent à Paris, 200.000 en province ;17 mars 230.000 manifestants dans toute la France ; 18 mars manifestations spontanées, pour la première fois depuis longtemps les syndicats appellent à une manifes</w:t>
                    <w:softHyphen/>
                  </w:r>
                  <w:r>
                    <w:rPr>
                      <w:rFonts w:ascii="Arial Narrow" w:hAnsi="Arial Narrow" w:eastAsia="Arial Narrow"/>
                      <w:strike w:val="false"/>
                      <w:color w:val="000000"/>
                      <w:spacing w:val="-2"/>
                      <w:w w:val="100"/>
                      <w:sz w:val="17"/>
                      <w:vertAlign w:val="baseline"/>
                      <w:lang w:val="fr-FR"/>
                    </w:rPr>
                    <w:t xml:space="preserve">tation unitaire ;19 mars interpellation à Nantes ; 23 mars mouvements spontanés à Toulouse, Nantes et Lyon ; 24 mars idem Valence, Nancy, Caen, Auch, Reims, Puy-en-Velay, la Ferté Bernard,...,25 mars 30.000 étudiants et lycéens dans les rue de Paris, 20.000 à Lyon ; 31 mars manifestation d'enterrement du CIP 30.000 à Paris, 20.000 à Nantes, 10.000 à Rennes, 6.000 à Marseille, 5.000 à Lyon, 4.000 à Brest, 3.000 à Toulouse, 2.500 à Montpellier, 2.000 à St Brieuc, 1.600 à St Nazaire, etc, etc.</w:t>
                  </w:r>
                </w:p>
                <w:p>
                  <w:pPr>
                    <w:spacing w:before="0" w:after="0" w:line="203" w:lineRule="exact"/>
                    <w:ind w:right="0" w:left="0" w:firstLine="0"/>
                    <w:jc w:val="both"/>
                    <w:textAlignment w:val="baseline"/>
                    <w:rPr>
                      <w:rFonts w:ascii="Arial Narrow" w:hAnsi="Arial Narrow" w:eastAsia="Arial Narrow"/>
                      <w:strike w:val="false"/>
                      <w:color w:val="000000"/>
                      <w:spacing w:val="-3"/>
                      <w:w w:val="100"/>
                      <w:sz w:val="10"/>
                      <w:vertAlign w:val="superscript"/>
                      <w:lang w:val="fr-FR"/>
                    </w:rPr>
                  </w:pPr>
                  <w:r>
                    <w:rPr>
                      <w:rFonts w:ascii="Arial Narrow" w:hAnsi="Arial Narrow" w:eastAsia="Arial Narrow"/>
                      <w:strike w:val="false"/>
                      <w:color w:val="000000"/>
                      <w:spacing w:val="-3"/>
                      <w:w w:val="100"/>
                      <w:sz w:val="10"/>
                      <w:vertAlign w:val="superscript"/>
                      <w:lang w:val="fr-FR"/>
                    </w:rPr>
                    <w:t xml:space="preserve">2</w:t>
                  </w:r>
                  <w:r>
                    <w:rPr>
                      <w:rFonts w:ascii="Arial Narrow" w:hAnsi="Arial Narrow" w:eastAsia="Arial Narrow"/>
                      <w:strike w:val="false"/>
                      <w:color w:val="000000"/>
                      <w:spacing w:val="-3"/>
                      <w:w w:val="100"/>
                      <w:sz w:val="17"/>
                      <w:vertAlign w:val="baseline"/>
                      <w:lang w:val="fr-FR"/>
                    </w:rPr>
                    <w:t xml:space="preserve"> Les missions locales ont failli disparaître dans le "plan pour l'emploi" et connaissent une réduction de leurs programmes de formation (cf article </w:t>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216.25pt;height:166.15pt;z-index:-970;margin-left:301.35pt;margin-top:585.3pt;mso-wrap-distance-left:0pt;mso-wrap-distance-right:0pt;mso-position-horizontal-relative:page;mso-position-vertical-relative:page">
            <w10:wrap type="square" side="both"/>
            <v:fill opacity="1" o:opacity2="1" recolor="f" rotate="f" type="solid"/>
            <v:textbox inset="0pt, 0pt, 0pt, 0pt">
              <w:txbxContent>
                <w:p>
                  <w:pPr>
                    <w:spacing w:before="0" w:after="0" w:line="204" w:lineRule="exact"/>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p41 dans ce numéro), les Centres d'Hébergement et de Réadaptation sociale (CNRS) doivent affronter de sévères coupes budgétaires et la Fédération Nationale des associations d'Accueil et Réadaptation So</w:t>
                    <w:softHyphen/>
                  </w:r>
                  <w:r>
                    <w:rPr>
                      <w:rFonts w:ascii="Arial Narrow" w:hAnsi="Arial Narrow" w:eastAsia="Arial Narrow"/>
                      <w:strike w:val="false"/>
                      <w:color w:val="000000"/>
                      <w:spacing w:val="0"/>
                      <w:w w:val="100"/>
                      <w:sz w:val="17"/>
                      <w:vertAlign w:val="baseline"/>
                      <w:lang w:val="fr-FR"/>
                    </w:rPr>
                    <w:t xml:space="preserve">ciale appelle à la mobilisation.</w:t>
                  </w:r>
                </w:p>
                <w:p>
                  <w:pPr>
                    <w:spacing w:before="15" w:after="0" w:line="206" w:lineRule="exact"/>
                    <w:ind w:right="0" w:left="0" w:firstLine="0"/>
                    <w:jc w:val="both"/>
                    <w:textAlignment w:val="baseline"/>
                    <w:rPr>
                      <w:rFonts w:ascii="Arial Narrow" w:hAnsi="Arial Narrow" w:eastAsia="Arial Narrow"/>
                      <w:strike w:val="false"/>
                      <w:color w:val="000000"/>
                      <w:spacing w:val="-3"/>
                      <w:w w:val="100"/>
                      <w:sz w:val="17"/>
                      <w:vertAlign w:val="baseline"/>
                      <w:lang w:val="fr-FR"/>
                    </w:rPr>
                  </w:pPr>
                  <w:r>
                    <w:rPr>
                      <w:rFonts w:ascii="Arial Narrow" w:hAnsi="Arial Narrow" w:eastAsia="Arial Narrow"/>
                      <w:strike w:val="false"/>
                      <w:color w:val="000000"/>
                      <w:spacing w:val="-3"/>
                      <w:w w:val="100"/>
                      <w:sz w:val="17"/>
                      <w:vertAlign w:val="baseline"/>
                      <w:lang w:val="fr-FR"/>
                    </w:rPr>
                    <w:t xml:space="preserve">'Au même moment, deux chaînes du service public (France 2 et France 3) relatent les mêmes faits violents intervenus à la fin de la manifestation du 21 mars à Nantes. A partir des mêmes images, nous obtenons deux versions radicalement opposées. Sur France 3, il s'agit de jeunes "dont la majorité sont de banlieues" nous assène une "voix off'. L'interview de deux jeunes manifestants désabusés est censée confirmer cette con</w:t>
                    <w:softHyphen/>
                  </w:r>
                  <w:r>
                    <w:rPr>
                      <w:rFonts w:ascii="Arial Narrow" w:hAnsi="Arial Narrow" w:eastAsia="Arial Narrow"/>
                      <w:strike w:val="false"/>
                      <w:color w:val="000000"/>
                      <w:spacing w:val="-3"/>
                      <w:w w:val="100"/>
                      <w:sz w:val="17"/>
                      <w:vertAlign w:val="baseline"/>
                      <w:lang w:val="fr-FR"/>
                    </w:rPr>
                    <w:t xml:space="preserve">damnation de la violence contenue implicitement dans le commentaire. Sur France 2, il s'agit "majoritairement des étudiants" et dans les interviews, des jeunes soutiennent l'idée d'une violence légitime.</w:t>
                  </w:r>
                </w:p>
                <w:p>
                  <w:pPr>
                    <w:spacing w:before="0" w:after="0" w:line="208" w:lineRule="exact"/>
                    <w:ind w:right="0" w:left="0" w:firstLine="0"/>
                    <w:jc w:val="both"/>
                    <w:textAlignment w:val="baseline"/>
                    <w:rPr>
                      <w:rFonts w:ascii="Arial Narrow" w:hAnsi="Arial Narrow" w:eastAsia="Arial Narrow"/>
                      <w:strike w:val="false"/>
                      <w:color w:val="000000"/>
                      <w:spacing w:val="0"/>
                      <w:w w:val="100"/>
                      <w:sz w:val="12"/>
                      <w:vertAlign w:val="superscript"/>
                      <w:lang w:val="fr-FR"/>
                    </w:rPr>
                  </w:pPr>
                  <w:r>
                    <w:rPr>
                      <w:rFonts w:ascii="Arial Narrow" w:hAnsi="Arial Narrow" w:eastAsia="Arial Narrow"/>
                      <w:strike w:val="false"/>
                      <w:color w:val="000000"/>
                      <w:spacing w:val="0"/>
                      <w:w w:val="100"/>
                      <w:sz w:val="12"/>
                      <w:vertAlign w:val="superscript"/>
                      <w:lang w:val="fr-FR"/>
                    </w:rPr>
                    <w:t xml:space="preserve">4</w:t>
                  </w:r>
                  <w:r>
                    <w:rPr>
                      <w:rFonts w:ascii="Arial Narrow" w:hAnsi="Arial Narrow" w:eastAsia="Arial Narrow"/>
                      <w:strike w:val="false"/>
                      <w:color w:val="000000"/>
                      <w:spacing w:val="0"/>
                      <w:w w:val="100"/>
                      <w:sz w:val="17"/>
                      <w:vertAlign w:val="baseline"/>
                      <w:lang w:val="fr-FR"/>
                    </w:rPr>
                    <w:t xml:space="preserve"> Sur les 77 interpellés déférés devant le parquet le 10 et 17 mars 83% sont français, 88% vivent dans la grande couronne parisienne, 70% habitent au domicile familial, 70% sont dans le circuit scolaire.</w:t>
                  </w: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100pt;height:46.55pt;z-index:-969;margin-left:77.5pt;margin-top:751.45pt;mso-wrap-distance-left:0pt;mso-wrap-distance-right:0pt;mso-position-horizontal-relative:page;mso-position-vertical-relative:page">
            <w10:wrap type="square" side="both"/>
            <v:fill opacity="1" o:opacity2="1" recolor="f" rotate="f" type="solid"/>
            <v:textbox inset="0pt, 0pt, 0pt, 0pt">
              <w:txbxContent>
                <w:p>
                  <w:pPr>
                    <w:spacing w:before="706" w:after="14" w:line="206" w:lineRule="exact"/>
                    <w:ind w:right="0" w:left="0" w:firstLine="0"/>
                    <w:jc w:val="left"/>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PEPS n° 45 janvier-mars 1994</w:t>
                  </w:r>
                </w:p>
              </w:txbxContent>
            </v:textbox>
          </v:shape>
        </w:pict>
      </w:r>
    </w:p>
    <w:p>
      <w:pPr>
        <w:sectPr>
          <w:type w:val="nextPage"/>
          <w:pgSz w:w="11904" w:h="16843" w:orient="portrait"/>
          <w:pgMar w:bottom="487" w:top="192" w:right="1508" w:left="85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3" coordsize="21600,21600" o:spt="202" path="m,l,21600r21600,l21600,xe">
            <v:stroke joinstyle="miter"/>
            <v:path gradientshapeok="t" o:connecttype="rect"/>
          </v:shapetype>
          <v:shape id="_x0000_s32" type="#_x0000_t33" filled="f" stroked="f" style="position:absolute;width:448pt;height:50.2pt;z-index:-968;margin-left:67.85pt;margin-top:1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8856"/>
                    </w:tabs>
                    <w:spacing w:before="16" w:after="551" w:line="429" w:lineRule="exact"/>
                    <w:ind w:right="0" w:left="72" w:firstLine="0"/>
                    <w:jc w:val="left"/>
                    <w:textAlignment w:val="baseline"/>
                    <w:rPr>
                      <w:rFonts w:ascii="Verdana" w:hAnsi="Verdana" w:eastAsia="Verdana"/>
                      <w:strike w:val="false"/>
                      <w:color w:val="000000"/>
                      <w:spacing w:val="0"/>
                      <w:w w:val="100"/>
                      <w:sz w:val="26"/>
                      <w:vertAlign w:val="baseline"/>
                      <w:lang w:val="fr-FR"/>
                    </w:rPr>
                  </w:pPr>
                  <w:r>
                    <w:rPr>
                      <w:rFonts w:ascii="Verdana" w:hAnsi="Verdana" w:eastAsia="Verdana"/>
                      <w:strike w:val="false"/>
                      <w:color w:val="000000"/>
                      <w:spacing w:val="0"/>
                      <w:w w:val="100"/>
                      <w:sz w:val="26"/>
                      <w:vertAlign w:val="baseline"/>
                      <w:lang w:val="fr-FR"/>
                    </w:rPr>
                    <w:t xml:space="preserve">eegarà </w:t>
                  </w:r>
                  <w:r>
                    <w:rPr>
                      <w:rFonts w:ascii="Arial" w:hAnsi="Arial" w:eastAsia="Arial"/>
                      <w:i w:val="true"/>
                      <w:strike w:val="false"/>
                      <w:color w:val="000000"/>
                      <w:spacing w:val="0"/>
                      <w:w w:val="100"/>
                      <w:sz w:val="30"/>
                      <w:vertAlign w:val="baseline"/>
                      <w:lang w:val="fr-FR"/>
                    </w:rPr>
                    <w:t xml:space="preserve">s </w:t>
                  </w:r>
                  <w:r>
                    <w:rPr>
                      <w:rFonts w:ascii="Arial" w:hAnsi="Arial" w:eastAsia="Arial"/>
                      <w:i w:val="true"/>
                      <w:strike w:val="false"/>
                      <w:color w:val="000000"/>
                      <w:spacing w:val="0"/>
                      <w:w w:val="100"/>
                      <w:sz w:val="30"/>
                      <w:vertAlign w:val="baseline"/>
                      <w:lang w:val="fr-FR"/>
                    </w:rPr>
                    <w:t xml:space="preserve">zs </w:t>
                  </w:r>
                  <w:r>
                    <w:rPr>
                      <w:rFonts w:ascii="Arial Narrow" w:hAnsi="Arial Narrow" w:eastAsia="Arial Narrow"/>
                      <w:strike w:val="false"/>
                      <w:color w:val="000000"/>
                      <w:spacing w:val="0"/>
                      <w:w w:val="100"/>
                      <w:sz w:val="17"/>
                      <w:vertAlign w:val="baseline"/>
                      <w:lang w:val="fr-FR"/>
                    </w:rPr>
                    <w:t xml:space="preserve">7'	</w:t>
                  </w:r>
                  <w:r>
                    <w:rPr>
                      <w:rFonts w:ascii="Arial" w:hAnsi="Arial" w:eastAsia="Arial"/>
                      <w:strike w:val="false"/>
                      <w:color w:val="000000"/>
                      <w:spacing w:val="0"/>
                      <w:w w:val="100"/>
                      <w:sz w:val="27"/>
                      <w:vertAlign w:val="baseline"/>
                      <w:lang w:val="fr-FR"/>
                    </w:rPr>
                    <w:t xml:space="preserve">c </w:t>
                  </w:r>
                  <w:r>
                    <w:rPr>
                      <w:rFonts w:ascii="Arial" w:hAnsi="Arial" w:eastAsia="Arial"/>
                      <w:i w:val="true"/>
                      <w:strike w:val="false"/>
                      <w:color w:val="000000"/>
                      <w:spacing w:val="0"/>
                      <w:w w:val="100"/>
                      <w:sz w:val="30"/>
                      <w:vertAlign w:val="baseline"/>
                      <w:lang w:val="fr-FR"/>
                    </w:rPr>
                    <w:t xml:space="preserve">tu </w:t>
                  </w:r>
                  <w:r>
                    <w:rPr>
                      <w:rFonts w:ascii="Arial" w:hAnsi="Arial" w:eastAsia="Arial"/>
                      <w:strike w:val="false"/>
                      <w:color w:val="000000"/>
                      <w:spacing w:val="0"/>
                      <w:w w:val="100"/>
                      <w:sz w:val="27"/>
                      <w:vertAlign w:val="baseline"/>
                      <w:lang w:val="fr-FR"/>
                    </w:rPr>
                    <w:t xml:space="preserve">et </w:t>
                  </w:r>
                  <w:r>
                    <w:rPr>
                      <w:rFonts w:ascii="Arial" w:hAnsi="Arial" w:eastAsia="Arial"/>
                      <w:i w:val="true"/>
                      <w:strike w:val="false"/>
                      <w:color w:val="000000"/>
                      <w:spacing w:val="0"/>
                      <w:w w:val="100"/>
                      <w:sz w:val="30"/>
                      <w:vertAlign w:val="baseline"/>
                      <w:lang w:val="fr-FR"/>
                    </w:rPr>
                    <w:t xml:space="preserve">I </w:t>
                  </w:r>
                  <w:r>
                    <w:rPr>
                      <w:rFonts w:ascii="Arial" w:hAnsi="Arial" w:eastAsia="Arial"/>
                      <w:strike w:val="false"/>
                      <w:color w:val="000000"/>
                      <w:spacing w:val="0"/>
                      <w:w w:val="100"/>
                      <w:sz w:val="27"/>
                      <w:vertAlign w:val="baseline"/>
                      <w:lang w:val="fr-FR"/>
                    </w:rPr>
                    <w:t xml:space="preserve">i </w:t>
                  </w:r>
                  <w:r>
                    <w:rPr>
                      <w:rFonts w:ascii="Arial" w:hAnsi="Arial" w:eastAsia="Arial"/>
                      <w:i w:val="true"/>
                      <w:strike w:val="false"/>
                      <w:color w:val="000000"/>
                      <w:spacing w:val="0"/>
                      <w:w w:val="100"/>
                      <w:sz w:val="30"/>
                      <w:vertAlign w:val="baseline"/>
                      <w:lang w:val="fr-FR"/>
                    </w:rPr>
                    <w:t xml:space="preserve">té</w:t>
                  </w:r>
                </w:p>
              </w:txbxContent>
            </v:textbox>
          </v:shape>
        </w:pict>
      </w:r>
      <w:r>
        <w:pict>
          <v:shapetype id="_x0000_t34" coordsize="21600,21600" o:spt="202" path="m,l,21600r21600,l21600,xe">
            <v:stroke joinstyle="miter"/>
            <v:path gradientshapeok="t" o:connecttype="rect"/>
          </v:shapetype>
          <v:shape id="_x0000_s33" type="#_x0000_t34" filled="f" stroked="f" style="position:absolute;width:144pt;height:488.45pt;z-index:-967;margin-left:67.4pt;margin-top:65.2pt;mso-wrap-distance-left:0pt;mso-wrap-distance-right:0pt;mso-position-horizontal-relative:page;mso-position-vertical-relative:page">
            <w10:wrap type="square" side="both"/>
            <v:fill opacity="1" o:opacity2="1" recolor="f" rotate="f" type="solid"/>
            <v:textbox inset="0pt, 0pt, 0pt, 0pt">
              <w:txbxContent>
                <w:p>
                  <w:pPr>
                    <w:spacing w:before="0" w:after="0" w:line="224" w:lineRule="exact"/>
                    <w:ind w:right="0" w:left="72" w:firstLine="0"/>
                    <w:jc w:val="both"/>
                    <w:textAlignment w:val="baseline"/>
                    <w:rPr>
                      <w:rFonts w:ascii="Arial" w:hAnsi="Arial" w:eastAsia="Arial"/>
                      <w:strike w:val="false"/>
                      <w:color w:val="000000"/>
                      <w:spacing w:val="-4"/>
                      <w:w w:val="100"/>
                      <w:sz w:val="18"/>
                      <w:vertAlign w:val="baseline"/>
                      <w:lang w:val="fr-FR"/>
                    </w:rPr>
                  </w:pPr>
                  <w:r>
                    <w:rPr>
                      <w:rFonts w:ascii="Arial" w:hAnsi="Arial" w:eastAsia="Arial"/>
                      <w:strike w:val="false"/>
                      <w:color w:val="000000"/>
                      <w:spacing w:val="-4"/>
                      <w:w w:val="100"/>
                      <w:sz w:val="18"/>
                      <w:vertAlign w:val="baseline"/>
                      <w:lang w:val="fr-FR"/>
                    </w:rPr>
                    <w:t xml:space="preserve">On ne sait toujours pas ce qui anime ces jeunes. A côté du terme de "casseurs" le quotidien "Libération" parle "d'enragés". Quant au "Monde", il réussit la pirouette de rassemblertout le monde dans une "génération sacrifiée".</w:t>
                  </w:r>
                </w:p>
                <w:p>
                  <w:pPr>
                    <w:spacing w:before="54" w:after="0" w:line="224" w:lineRule="exact"/>
                    <w:ind w:right="0" w:left="72"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Nous entrons dans un autre schéma dichotomique qui sépare la "rage", mouvement d'affirmation volontaire et inorganisé auquel cer</w:t>
                    <w:softHyphen/>
                  </w:r>
                  <w:r>
                    <w:rPr>
                      <w:rFonts w:ascii="Arial" w:hAnsi="Arial" w:eastAsia="Arial"/>
                      <w:strike w:val="false"/>
                      <w:color w:val="000000"/>
                      <w:spacing w:val="-2"/>
                      <w:w w:val="100"/>
                      <w:sz w:val="18"/>
                      <w:vertAlign w:val="baseline"/>
                      <w:lang w:val="fr-FR"/>
                    </w:rPr>
                    <w:t xml:space="preserve">tains aimeraient bien accoler une revendication politique, et le "sacri</w:t>
                    <w:softHyphen/>
                  </w:r>
                  <w:r>
                    <w:rPr>
                      <w:rFonts w:ascii="Arial" w:hAnsi="Arial" w:eastAsia="Arial"/>
                      <w:strike w:val="false"/>
                      <w:color w:val="000000"/>
                      <w:spacing w:val="-2"/>
                      <w:w w:val="100"/>
                      <w:sz w:val="18"/>
                      <w:vertAlign w:val="baseline"/>
                      <w:lang w:val="fr-FR"/>
                    </w:rPr>
                    <w:t xml:space="preserve">fice" procédure socialement rituali</w:t>
                    <w:softHyphen/>
                  </w:r>
                  <w:r>
                    <w:rPr>
                      <w:rFonts w:ascii="Arial" w:hAnsi="Arial" w:eastAsia="Arial"/>
                      <w:strike w:val="false"/>
                      <w:color w:val="000000"/>
                      <w:spacing w:val="-2"/>
                      <w:w w:val="100"/>
                      <w:sz w:val="18"/>
                      <w:vertAlign w:val="baseline"/>
                      <w:lang w:val="fr-FR"/>
                    </w:rPr>
                    <w:t xml:space="preserve">sée et subie par des "victimes", ce qui permet de légitimer un discours moral.</w:t>
                  </w:r>
                </w:p>
                <w:p>
                  <w:pPr>
                    <w:spacing w:before="56" w:after="0" w:line="224" w:lineRule="exact"/>
                    <w:ind w:right="0" w:left="72"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Mais "enragés" ou "sacrifiés", les jeunes ne sont pas plus entendus par les responsables politiques.</w:t>
                  </w:r>
                </w:p>
                <w:p>
                  <w:pPr>
                    <w:spacing w:before="236" w:after="0" w:line="359" w:lineRule="exact"/>
                    <w:ind w:right="0" w:left="72" w:firstLine="0"/>
                    <w:jc w:val="center"/>
                    <w:textAlignment w:val="baseline"/>
                    <w:rPr>
                      <w:rFonts w:ascii="Arial" w:hAnsi="Arial" w:eastAsia="Arial"/>
                      <w:b w:val="true"/>
                      <w:strike w:val="false"/>
                      <w:color w:val="000000"/>
                      <w:spacing w:val="0"/>
                      <w:w w:val="100"/>
                      <w:sz w:val="27"/>
                      <w:vertAlign w:val="baseline"/>
                      <w:lang w:val="fr-FR"/>
                    </w:rPr>
                  </w:pPr>
                  <w:r>
                    <w:rPr>
                      <w:rFonts w:ascii="Arial" w:hAnsi="Arial" w:eastAsia="Arial"/>
                      <w:b w:val="true"/>
                      <w:strike w:val="false"/>
                      <w:color w:val="000000"/>
                      <w:spacing w:val="0"/>
                      <w:w w:val="100"/>
                      <w:sz w:val="27"/>
                      <w:vertAlign w:val="baseline"/>
                      <w:lang w:val="fr-FR"/>
                    </w:rPr>
                    <w:t xml:space="preserve">MENACES
</w:t>
                    <w:br/>
                  </w:r>
                  <w:r>
                    <w:rPr>
                      <w:rFonts w:ascii="Arial" w:hAnsi="Arial" w:eastAsia="Arial"/>
                      <w:b w:val="true"/>
                      <w:strike w:val="false"/>
                      <w:color w:val="000000"/>
                      <w:spacing w:val="0"/>
                      <w:w w:val="100"/>
                      <w:sz w:val="27"/>
                      <w:vertAlign w:val="baseline"/>
                      <w:lang w:val="fr-FR"/>
                    </w:rPr>
                    <w:t xml:space="preserve">AUTORITAIRES</w:t>
                  </w:r>
                </w:p>
                <w:p>
                  <w:pPr>
                    <w:spacing w:before="160" w:after="0" w:line="224" w:lineRule="exact"/>
                    <w:ind w:right="0" w:left="72"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"J'ai l'impression d'être dans une société qui exclut, au lieu de se poser des questions."</w:t>
                  </w:r>
                  <w:r>
                    <w:rPr>
                      <w:rFonts w:ascii="Arial" w:hAnsi="Arial" w:eastAsia="Arial"/>
                      <w:strike w:val="false"/>
                      <w:color w:val="0000FF"/>
                      <w:spacing w:val="0"/>
                      <w:w w:val="100"/>
                      <w:sz w:val="18"/>
                      <w:u w:val="single"/>
                      <w:vertAlign w:val="superscript"/>
                      <w:lang w:val="fr-FR"/>
                    </w:rPr>
                    <w:t xml:space="preserve">5</w:t>
                  </w:r>
                  <w:r>
                    <w:rPr>
                      <w:rFonts w:ascii="Arial" w:hAnsi="Arial" w:eastAsia="Arial"/>
                      <w:strike w:val="false"/>
                      <w:color w:val="000000"/>
                      <w:spacing w:val="0"/>
                      <w:w w:val="100"/>
                      <w:sz w:val="18"/>
                      <w:vertAlign w:val="baseline"/>
                      <w:lang w:val="fr-FR"/>
                    </w:rPr>
                    <w:t xml:space="preserve">
</w:t>
                  </w:r>
                </w:p>
                <w:p>
                  <w:pPr>
                    <w:spacing w:before="33" w:after="0" w:line="223" w:lineRule="exact"/>
                    <w:ind w:right="0" w:left="72" w:firstLine="0"/>
                    <w:jc w:val="both"/>
                    <w:textAlignment w:val="baseline"/>
                    <w:rPr>
                      <w:rFonts w:ascii="Arial" w:hAnsi="Arial" w:eastAsia="Arial"/>
                      <w:strike w:val="false"/>
                      <w:color w:val="000000"/>
                      <w:spacing w:val="-1"/>
                      <w:w w:val="100"/>
                      <w:sz w:val="18"/>
                      <w:vertAlign w:val="baseline"/>
                      <w:lang w:val="fr-FR"/>
                    </w:rPr>
                  </w:pPr>
                  <w:r>
                    <w:rPr>
                      <w:rFonts w:ascii="Arial" w:hAnsi="Arial" w:eastAsia="Arial"/>
                      <w:strike w:val="false"/>
                      <w:color w:val="000000"/>
                      <w:spacing w:val="-1"/>
                      <w:w w:val="100"/>
                      <w:sz w:val="18"/>
                      <w:vertAlign w:val="baseline"/>
                      <w:lang w:val="fr-FR"/>
                    </w:rPr>
                    <w:t xml:space="preserve">D'abord ce fut la reprise du thème très classique de la "récupération" tenu par M Léotard, ministre de nos armées. Thème "récupéré" par M Bayrou. Le ministre de l'éduca</w:t>
                    <w:softHyphen/>
                  </w:r>
                  <w:r>
                    <w:rPr>
                      <w:rFonts w:ascii="Arial" w:hAnsi="Arial" w:eastAsia="Arial"/>
                      <w:strike w:val="false"/>
                      <w:color w:val="000000"/>
                      <w:spacing w:val="-1"/>
                      <w:w w:val="100"/>
                      <w:sz w:val="18"/>
                      <w:vertAlign w:val="baseline"/>
                      <w:lang w:val="fr-FR"/>
                    </w:rPr>
                    <w:t xml:space="preserve">tion qui resta silencieux tout au long des événements, sortit de son silence pour invoquer les "tentati</w:t>
                    <w:softHyphen/>
                  </w:r>
                  <w:r>
                    <w:rPr>
                      <w:rFonts w:ascii="Arial" w:hAnsi="Arial" w:eastAsia="Arial"/>
                      <w:strike w:val="false"/>
                      <w:color w:val="000000"/>
                      <w:spacing w:val="-1"/>
                      <w:w w:val="100"/>
                      <w:sz w:val="18"/>
                      <w:vertAlign w:val="baseline"/>
                      <w:lang w:val="fr-FR"/>
                    </w:rPr>
                    <w:t xml:space="preserve">ves de déstabilisation". M Giraud, ministre du travail emboîte le pas et parle de "révolution médiatico poli</w:t>
                    <w:softHyphen/>
                  </w:r>
                  <w:r>
                    <w:rPr>
                      <w:rFonts w:ascii="Arial" w:hAnsi="Arial" w:eastAsia="Arial"/>
                      <w:strike w:val="false"/>
                      <w:color w:val="000000"/>
                      <w:spacing w:val="-1"/>
                      <w:w w:val="100"/>
                      <w:sz w:val="18"/>
                      <w:vertAlign w:val="baseline"/>
                      <w:lang w:val="fr-FR"/>
                    </w:rPr>
                    <w:t xml:space="preserve">ticienne. Des discours qui firent long feu face aux regroupements spontanés des jeunes dans les centres urbains.</w:t>
                  </w:r>
                </w:p>
              </w:txbxContent>
            </v:textbox>
          </v:shape>
        </w:pict>
      </w:r>
      <w:r>
        <w:pict>
          <v:shapetype id="_x0000_t35" coordsize="21600,21600" o:spt="202" path="m,l,21600r21600,l21600,xe">
            <v:stroke joinstyle="miter"/>
            <v:path gradientshapeok="t" o:connecttype="rect"/>
          </v:shapetype>
          <v:shape id="_x0000_s34" type="#_x0000_t35" filled="f" stroked="f" style="position:absolute;width:144pt;height:488.45pt;z-index:-966;margin-left:218.1pt;margin-top:65.2pt;mso-wrap-distance-left:0pt;mso-wrap-distance-right:0pt;mso-position-horizontal-relative:page;mso-position-vertical-relative:page">
            <w10:wrap type="square" side="both"/>
            <v:fill opacity="1" o:opacity2="1" recolor="f" rotate="f" type="solid"/>
            <v:textbox inset="0pt, 0pt, 0pt, 0pt">
              <w:txbxContent>
                <w:p>
                  <w:pPr>
                    <w:spacing w:before="0" w:after="0" w:line="223" w:lineRule="exact"/>
                    <w:ind w:right="72" w:left="0"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Ensuite, ce fut l'essai tout aussi classique d'invoquer la "chienlit" en dénonçant les "voyous et les délinquants". Puis un virage s'opère le week-end du 19/20 mars. Le discours politique change. M Pasqua renvoie la responsabi</w:t>
                    <w:softHyphen/>
                  </w:r>
                  <w:r>
                    <w:rPr>
                      <w:rFonts w:ascii="Arial" w:hAnsi="Arial" w:eastAsia="Arial"/>
                      <w:strike w:val="false"/>
                      <w:color w:val="000000"/>
                      <w:spacing w:val="-2"/>
                      <w:w w:val="100"/>
                      <w:sz w:val="18"/>
                      <w:vertAlign w:val="baseline"/>
                      <w:lang w:val="fr-FR"/>
                    </w:rPr>
                    <w:t xml:space="preserve">lité aux parents et à l'école qui ne sauraient pas tenir leurs troublions : "les parents devraient se préoc</w:t>
                    <w:softHyphen/>
                  </w:r>
                  <w:r>
                    <w:rPr>
                      <w:rFonts w:ascii="Arial" w:hAnsi="Arial" w:eastAsia="Arial"/>
                      <w:strike w:val="false"/>
                      <w:color w:val="000000"/>
                      <w:spacing w:val="-2"/>
                      <w:w w:val="100"/>
                      <w:sz w:val="18"/>
                      <w:vertAlign w:val="baseline"/>
                      <w:lang w:val="fr-FR"/>
                    </w:rPr>
                    <w:t xml:space="preserve">cuper un peu plus de ce que font leurs enfants" et s'interrogeant "Mais que font les chefs d'établis</w:t>
                    <w:softHyphen/>
                  </w:r>
                  <w:r>
                    <w:rPr>
                      <w:rFonts w:ascii="Arial" w:hAnsi="Arial" w:eastAsia="Arial"/>
                      <w:strike w:val="false"/>
                      <w:color w:val="000000"/>
                      <w:spacing w:val="-2"/>
                      <w:w w:val="100"/>
                      <w:sz w:val="18"/>
                      <w:vertAlign w:val="baseline"/>
                      <w:lang w:val="fr-FR"/>
                    </w:rPr>
                    <w:t xml:space="preserve">sement ?" Le prétexte est tout trouvé : les manifestants seraient de plus en plus jeunes, ils auraient, en quelques jours subi un rajeunis</w:t>
                    <w:softHyphen/>
                  </w:r>
                  <w:r>
                    <w:rPr>
                      <w:rFonts w:ascii="Arial" w:hAnsi="Arial" w:eastAsia="Arial"/>
                      <w:strike w:val="false"/>
                      <w:color w:val="000000"/>
                      <w:spacing w:val="-2"/>
                      <w:w w:val="100"/>
                      <w:sz w:val="18"/>
                      <w:vertAlign w:val="baseline"/>
                      <w:lang w:val="fr-FR"/>
                    </w:rPr>
                    <w:t xml:space="preserve">sement surprenant passant du sta</w:t>
                    <w:softHyphen/>
                  </w:r>
                  <w:r>
                    <w:rPr>
                      <w:rFonts w:ascii="Arial" w:hAnsi="Arial" w:eastAsia="Arial"/>
                      <w:strike w:val="false"/>
                      <w:color w:val="000000"/>
                      <w:spacing w:val="-2"/>
                      <w:w w:val="100"/>
                      <w:sz w:val="18"/>
                      <w:vertAlign w:val="baseline"/>
                      <w:lang w:val="fr-FR"/>
                    </w:rPr>
                    <w:t xml:space="preserve">tut de jeune à celui d'enfant, entre 13 et 15 ans, c'est à dire l'âge du collège.</w:t>
                  </w:r>
                </w:p>
                <w:p>
                  <w:pPr>
                    <w:spacing w:before="37" w:after="0" w:line="224" w:lineRule="exact"/>
                    <w:ind w:right="72" w:left="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Ce serait donc la faute des parents si leurs enfants désespèrent de l'avenir, et celle des chefs d'éta</w:t>
                    <w:softHyphen/>
                  </w:r>
                  <w:r>
                    <w:rPr>
                      <w:rFonts w:ascii="Arial" w:hAnsi="Arial" w:eastAsia="Arial"/>
                      <w:strike w:val="false"/>
                      <w:color w:val="000000"/>
                      <w:spacing w:val="-3"/>
                      <w:w w:val="100"/>
                      <w:sz w:val="18"/>
                      <w:vertAlign w:val="baseline"/>
                      <w:lang w:val="fr-FR"/>
                    </w:rPr>
                    <w:t xml:space="preserve">blissements scolaires si la pers</w:t>
                    <w:softHyphen/>
                  </w:r>
                  <w:r>
                    <w:rPr>
                      <w:rFonts w:ascii="Arial" w:hAnsi="Arial" w:eastAsia="Arial"/>
                      <w:strike w:val="false"/>
                      <w:color w:val="000000"/>
                      <w:spacing w:val="-3"/>
                      <w:w w:val="100"/>
                      <w:sz w:val="18"/>
                      <w:vertAlign w:val="baseline"/>
                      <w:lang w:val="fr-FR"/>
                    </w:rPr>
                    <w:t xml:space="preserve">pective d'un diplôme soldé au SMIC n'appelle pas des débordements de joie mais de révolte.'</w:t>
                  </w:r>
                </w:p>
                <w:p>
                  <w:pPr>
                    <w:spacing w:before="51" w:after="0" w:line="224" w:lineRule="exact"/>
                    <w:ind w:right="72"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Ces propos de notre ministre de l'Intérieur servent avant tout à légi</w:t>
                    <w:softHyphen/>
                  </w:r>
                  <w:r>
                    <w:rPr>
                      <w:rFonts w:ascii="Arial" w:hAnsi="Arial" w:eastAsia="Arial"/>
                      <w:strike w:val="false"/>
                      <w:color w:val="000000"/>
                      <w:spacing w:val="0"/>
                      <w:w w:val="100"/>
                      <w:sz w:val="18"/>
                      <w:vertAlign w:val="baseline"/>
                      <w:lang w:val="fr-FR"/>
                    </w:rPr>
                    <w:t xml:space="preserve">timer la mise en branle de la ma</w:t>
                    <w:softHyphen/>
                  </w:r>
                  <w:r>
                    <w:rPr>
                      <w:rFonts w:ascii="Arial" w:hAnsi="Arial" w:eastAsia="Arial"/>
                      <w:strike w:val="false"/>
                      <w:color w:val="000000"/>
                      <w:spacing w:val="0"/>
                      <w:w w:val="100"/>
                      <w:sz w:val="18"/>
                      <w:vertAlign w:val="baseline"/>
                      <w:lang w:val="fr-FR"/>
                    </w:rPr>
                    <w:t xml:space="preserve">chine répressive.</w:t>
                  </w:r>
                  <w:r>
                    <w:rPr>
                      <w:rFonts w:ascii="Arial" w:hAnsi="Arial" w:eastAsia="Arial"/>
                      <w:strike w:val="false"/>
                      <w:color w:val="000000"/>
                      <w:spacing w:val="0"/>
                      <w:w w:val="100"/>
                      <w:sz w:val="18"/>
                      <w:vertAlign w:val="superscript"/>
                      <w:lang w:val="fr-FR"/>
                    </w:rPr>
                    <w:t xml:space="preserve">7</w:t>
                  </w:r>
                  <w:r>
                    <w:rPr>
                      <w:rFonts w:ascii="Arial" w:hAnsi="Arial" w:eastAsia="Arial"/>
                      <w:strike w:val="false"/>
                      <w:color w:val="000000"/>
                      <w:spacing w:val="0"/>
                      <w:w w:val="100"/>
                      <w:sz w:val="18"/>
                      <w:vertAlign w:val="baseline"/>
                      <w:lang w:val="fr-FR"/>
                    </w:rPr>
                    <w:t xml:space="preserve">Quand les seuls "interlocuteurs" sont représentés par la police alors la confrontation s'engage dans le cycle de la vio</w:t>
                    <w:softHyphen/>
                  </w:r>
                  <w:r>
                    <w:rPr>
                      <w:rFonts w:ascii="Arial" w:hAnsi="Arial" w:eastAsia="Arial"/>
                      <w:strike w:val="false"/>
                      <w:color w:val="000000"/>
                      <w:spacing w:val="0"/>
                      <w:w w:val="100"/>
                      <w:sz w:val="18"/>
                      <w:vertAlign w:val="baseline"/>
                      <w:lang w:val="fr-FR"/>
                    </w:rPr>
                    <w:t xml:space="preserve">lence.</w:t>
                  </w:r>
                </w:p>
                <w:p>
                  <w:pPr>
                    <w:spacing w:before="27" w:after="21" w:line="224" w:lineRule="exact"/>
                    <w:ind w:right="72" w:left="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Selon le nouveau code pénal, dès l'ordre de dispersion donné, tout manifestant est considéré "émeu</w:t>
                    <w:softHyphen/>
                  </w:r>
                  <w:r>
                    <w:rPr>
                      <w:rFonts w:ascii="Arial" w:hAnsi="Arial" w:eastAsia="Arial"/>
                      <w:strike w:val="false"/>
                      <w:color w:val="000000"/>
                      <w:spacing w:val="-3"/>
                      <w:w w:val="100"/>
                      <w:sz w:val="18"/>
                      <w:vertAlign w:val="baseline"/>
                      <w:lang w:val="fr-FR"/>
                    </w:rPr>
                    <w:t xml:space="preserve">tier" et réprimé comme tel. De nom</w:t>
                    <w:softHyphen/>
                  </w:r>
                  <w:r>
                    <w:rPr>
                      <w:rFonts w:ascii="Arial" w:hAnsi="Arial" w:eastAsia="Arial"/>
                      <w:strike w:val="false"/>
                      <w:color w:val="000000"/>
                      <w:spacing w:val="-3"/>
                      <w:w w:val="100"/>
                      <w:sz w:val="18"/>
                      <w:vertAlign w:val="baseline"/>
                      <w:lang w:val="fr-FR"/>
                    </w:rPr>
                    <w:t xml:space="preserve">breuses interpellations ont lieu (338 le 25 mars dont 50 déférées au parquet, 150 le 26 mars, 320 le 31 </w:t>
                  </w:r>
                </w:p>
              </w:txbxContent>
            </v:textbox>
          </v:shape>
        </w:pict>
      </w:r>
      <w:r>
        <w:pict>
          <v:shapetype id="_x0000_t36" coordsize="21600,21600" o:spt="202" path="m,l,21600r21600,l21600,xe">
            <v:stroke joinstyle="miter"/>
            <v:path gradientshapeok="t" o:connecttype="rect"/>
          </v:shapetype>
          <v:shape id="_x0000_s35" type="#_x0000_t36" filled="f" stroked="f" style="position:absolute;width:144pt;height:488.45pt;z-index:-965;margin-left:368.8pt;margin-top:65.2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72" w:left="72"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mars à Paris) et conduisent à des peines lourdes passibles d'empri</w:t>
                    <w:softHyphen/>
                  </w:r>
                  <w:r>
                    <w:rPr>
                      <w:rFonts w:ascii="Arial" w:hAnsi="Arial" w:eastAsia="Arial"/>
                      <w:strike w:val="false"/>
                      <w:color w:val="000000"/>
                      <w:spacing w:val="-3"/>
                      <w:w w:val="100"/>
                      <w:sz w:val="18"/>
                      <w:vertAlign w:val="baseline"/>
                      <w:lang w:val="fr-FR"/>
                    </w:rPr>
                    <w:t xml:space="preserve">sonnement' et des expulsions du territoire français sans autre forme de procès suivant la mesure dite "d'urgence absolue"</w:t>
                  </w:r>
                  <w:r>
                    <w:rPr>
                      <w:rFonts w:ascii="Arial" w:hAnsi="Arial" w:eastAsia="Arial"/>
                      <w:strike w:val="false"/>
                      <w:color w:val="000000"/>
                      <w:spacing w:val="-3"/>
                      <w:w w:val="100"/>
                      <w:sz w:val="18"/>
                      <w:vertAlign w:val="superscript"/>
                      <w:lang w:val="fr-FR"/>
                    </w:rPr>
                    <w:t xml:space="preserve">9</w:t>
                  </w:r>
                  <w:r>
                    <w:rPr>
                      <w:rFonts w:ascii="Arial" w:hAnsi="Arial" w:eastAsia="Arial"/>
                      <w:strike w:val="false"/>
                      <w:color w:val="000000"/>
                      <w:spacing w:val="-3"/>
                      <w:w w:val="100"/>
                      <w:sz w:val="18"/>
                      <w:vertAlign w:val="baseline"/>
                      <w:lang w:val="fr-FR"/>
                    </w:rPr>
                    <w:t xml:space="preserve">par"nécessité impérieuse pour la sécurité publi</w:t>
                    <w:softHyphen/>
                  </w:r>
                  <w:r>
                    <w:rPr>
                      <w:rFonts w:ascii="Arial" w:hAnsi="Arial" w:eastAsia="Arial"/>
                      <w:strike w:val="false"/>
                      <w:color w:val="000000"/>
                      <w:spacing w:val="-3"/>
                      <w:w w:val="100"/>
                      <w:sz w:val="18"/>
                      <w:vertAlign w:val="baseline"/>
                      <w:lang w:val="fr-FR"/>
                    </w:rPr>
                    <w:t xml:space="preserve">que" en principe réservée aux ter</w:t>
                    <w:softHyphen/>
                  </w:r>
                  <w:r>
                    <w:rPr>
                      <w:rFonts w:ascii="Arial" w:hAnsi="Arial" w:eastAsia="Arial"/>
                      <w:strike w:val="false"/>
                      <w:color w:val="000000"/>
                      <w:spacing w:val="-3"/>
                      <w:w w:val="100"/>
                      <w:sz w:val="18"/>
                      <w:vertAlign w:val="baseline"/>
                      <w:lang w:val="fr-FR"/>
                    </w:rPr>
                    <w:t xml:space="preserve">roristes. La justice à la lenteur si décriée semble prise de folie expé</w:t>
                    <w:softHyphen/>
                  </w:r>
                  <w:r>
                    <w:rPr>
                      <w:rFonts w:ascii="Arial" w:hAnsi="Arial" w:eastAsia="Arial"/>
                      <w:strike w:val="false"/>
                      <w:color w:val="000000"/>
                      <w:spacing w:val="-3"/>
                      <w:w w:val="100"/>
                      <w:sz w:val="18"/>
                      <w:vertAlign w:val="baseline"/>
                      <w:lang w:val="fr-FR"/>
                    </w:rPr>
                    <w:t xml:space="preserve">ditive.</w:t>
                  </w:r>
                </w:p>
                <w:p>
                  <w:pPr>
                    <w:spacing w:before="163" w:after="0" w:line="359" w:lineRule="exact"/>
                    <w:ind w:right="72" w:left="72" w:firstLine="0"/>
                    <w:jc w:val="center"/>
                    <w:textAlignment w:val="baseline"/>
                    <w:rPr>
                      <w:rFonts w:ascii="Arial" w:hAnsi="Arial" w:eastAsia="Arial"/>
                      <w:b w:val="true"/>
                      <w:strike w:val="false"/>
                      <w:color w:val="000000"/>
                      <w:spacing w:val="0"/>
                      <w:w w:val="100"/>
                      <w:sz w:val="27"/>
                      <w:vertAlign w:val="baseline"/>
                      <w:lang w:val="fr-FR"/>
                    </w:rPr>
                  </w:pPr>
                  <w:r>
                    <w:rPr>
                      <w:rFonts w:ascii="Arial" w:hAnsi="Arial" w:eastAsia="Arial"/>
                      <w:b w:val="true"/>
                      <w:strike w:val="false"/>
                      <w:color w:val="000000"/>
                      <w:spacing w:val="0"/>
                      <w:w w:val="100"/>
                      <w:sz w:val="27"/>
                      <w:vertAlign w:val="baseline"/>
                      <w:lang w:val="fr-FR"/>
                    </w:rPr>
                    <w:t xml:space="preserve">NON-REPONSE
</w:t>
                    <w:br/>
                  </w:r>
                  <w:r>
                    <w:rPr>
                      <w:rFonts w:ascii="Arial" w:hAnsi="Arial" w:eastAsia="Arial"/>
                      <w:b w:val="true"/>
                      <w:strike w:val="false"/>
                      <w:color w:val="000000"/>
                      <w:spacing w:val="0"/>
                      <w:w w:val="100"/>
                      <w:sz w:val="27"/>
                      <w:vertAlign w:val="baseline"/>
                      <w:lang w:val="fr-FR"/>
                    </w:rPr>
                    <w:t xml:space="preserve">POLITIQUE</w:t>
                  </w:r>
                </w:p>
                <w:p>
                  <w:pPr>
                    <w:spacing w:before="97" w:after="0" w:line="224" w:lineRule="exact"/>
                    <w:ind w:right="72" w:left="72"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Malgré cetarsenaljuridico-policier, impossible de séparer les "bons manifestants" des "dangereux dé</w:t>
                    <w:softHyphen/>
                  </w:r>
                  <w:r>
                    <w:rPr>
                      <w:rFonts w:ascii="Arial" w:hAnsi="Arial" w:eastAsia="Arial"/>
                      <w:strike w:val="false"/>
                      <w:color w:val="000000"/>
                      <w:spacing w:val="-2"/>
                      <w:w w:val="100"/>
                      <w:sz w:val="18"/>
                      <w:vertAlign w:val="baseline"/>
                      <w:lang w:val="fr-FR"/>
                    </w:rPr>
                    <w:t xml:space="preserve">linquants". Ce ne sont pas quel</w:t>
                    <w:softHyphen/>
                  </w:r>
                  <w:r>
                    <w:rPr>
                      <w:rFonts w:ascii="Arial" w:hAnsi="Arial" w:eastAsia="Arial"/>
                      <w:strike w:val="false"/>
                      <w:color w:val="000000"/>
                      <w:spacing w:val="-2"/>
                      <w:w w:val="100"/>
                      <w:sz w:val="18"/>
                      <w:vertAlign w:val="baseline"/>
                      <w:lang w:val="fr-FR"/>
                    </w:rPr>
                    <w:t xml:space="preserve">ques bris de glace qui mettent en danger l'état de droit. Mais le ren</w:t>
                    <w:softHyphen/>
                  </w:r>
                  <w:r>
                    <w:rPr>
                      <w:rFonts w:ascii="Arial" w:hAnsi="Arial" w:eastAsia="Arial"/>
                      <w:strike w:val="false"/>
                      <w:color w:val="000000"/>
                      <w:spacing w:val="-2"/>
                      <w:w w:val="100"/>
                      <w:sz w:val="18"/>
                      <w:vertAlign w:val="baseline"/>
                      <w:lang w:val="fr-FR"/>
                    </w:rPr>
                    <w:t xml:space="preserve">voi d'une responsabilité politique, celle du gouvernement face à l'in</w:t>
                    <w:softHyphen/>
                  </w:r>
                  <w:r>
                    <w:rPr>
                      <w:rFonts w:ascii="Arial" w:hAnsi="Arial" w:eastAsia="Arial"/>
                      <w:strike w:val="false"/>
                      <w:color w:val="000000"/>
                      <w:spacing w:val="-2"/>
                      <w:w w:val="100"/>
                      <w:sz w:val="18"/>
                      <w:vertAlign w:val="baseline"/>
                      <w:lang w:val="fr-FR"/>
                    </w:rPr>
                    <w:t xml:space="preserve">sertion professionnelle des jeunes, à la société civile, pose de sérieu</w:t>
                    <w:softHyphen/>
                  </w:r>
                  <w:r>
                    <w:rPr>
                      <w:rFonts w:ascii="Arial" w:hAnsi="Arial" w:eastAsia="Arial"/>
                      <w:strike w:val="false"/>
                      <w:color w:val="000000"/>
                      <w:spacing w:val="-2"/>
                      <w:w w:val="100"/>
                      <w:sz w:val="18"/>
                      <w:vertAlign w:val="baseline"/>
                      <w:lang w:val="fr-FR"/>
                    </w:rPr>
                    <w:t xml:space="preserve">ses questions quant à la haute considération que ces politiques ont de leur engagement dans une démocratie.</w:t>
                  </w:r>
                </w:p>
                <w:p>
                  <w:pPr>
                    <w:spacing w:before="43" w:after="11" w:line="224" w:lineRule="exact"/>
                    <w:ind w:right="72" w:left="72"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Ce changement d'attitude du gou</w:t>
                    <w:softHyphen/>
                  </w:r>
                  <w:r>
                    <w:rPr>
                      <w:rFonts w:ascii="Arial" w:hAnsi="Arial" w:eastAsia="Arial"/>
                      <w:strike w:val="false"/>
                      <w:color w:val="000000"/>
                      <w:spacing w:val="-3"/>
                      <w:w w:val="100"/>
                      <w:sz w:val="18"/>
                      <w:vertAlign w:val="baseline"/>
                      <w:lang w:val="fr-FR"/>
                    </w:rPr>
                    <w:t xml:space="preserve">vernement n'intervient pas au ha</w:t>
                    <w:softHyphen/>
                  </w:r>
                  <w:r>
                    <w:rPr>
                      <w:rFonts w:ascii="Arial" w:hAnsi="Arial" w:eastAsia="Arial"/>
                      <w:strike w:val="false"/>
                      <w:color w:val="000000"/>
                      <w:spacing w:val="-3"/>
                      <w:w w:val="100"/>
                      <w:sz w:val="18"/>
                      <w:vertAlign w:val="baseline"/>
                      <w:lang w:val="fr-FR"/>
                    </w:rPr>
                    <w:t xml:space="preserve">sard. Fort du résultat électoral au premier tour des cantonales (44,5%), la droite balladuriène se trouve renforcée. Meilleure réponse affirme la majorité gouvernemen</w:t>
                    <w:softHyphen/>
                  </w:r>
                  <w:r>
                    <w:rPr>
                      <w:rFonts w:ascii="Arial" w:hAnsi="Arial" w:eastAsia="Arial"/>
                      <w:strike w:val="false"/>
                      <w:color w:val="000000"/>
                      <w:spacing w:val="-3"/>
                      <w:w w:val="100"/>
                      <w:sz w:val="18"/>
                      <w:vertAlign w:val="baseline"/>
                      <w:lang w:val="fr-FR"/>
                    </w:rPr>
                    <w:t xml:space="preserve">tale à notre questionnement dé</w:t>
                    <w:softHyphen/>
                  </w:r>
                  <w:r>
                    <w:rPr>
                      <w:rFonts w:ascii="Arial" w:hAnsi="Arial" w:eastAsia="Arial"/>
                      <w:strike w:val="false"/>
                      <w:color w:val="000000"/>
                      <w:spacing w:val="-3"/>
                      <w:w w:val="100"/>
                      <w:sz w:val="18"/>
                      <w:vertAlign w:val="baseline"/>
                      <w:lang w:val="fr-FR"/>
                    </w:rPr>
                    <w:t xml:space="preserve">mocratique. La France est con</w:t>
                    <w:softHyphen/>
                  </w:r>
                  <w:r>
                    <w:rPr>
                      <w:rFonts w:ascii="Arial" w:hAnsi="Arial" w:eastAsia="Arial"/>
                      <w:strike w:val="false"/>
                      <w:color w:val="000000"/>
                      <w:spacing w:val="-3"/>
                      <w:w w:val="100"/>
                      <w:sz w:val="18"/>
                      <w:vertAlign w:val="baseline"/>
                      <w:lang w:val="fr-FR"/>
                    </w:rPr>
                    <w:t xml:space="preserve">servatrice nous dit-on, cela de</w:t>
                    <w:softHyphen/>
                  </w:r>
                  <w:r>
                    <w:rPr>
                      <w:rFonts w:ascii="Arial" w:hAnsi="Arial" w:eastAsia="Arial"/>
                      <w:strike w:val="false"/>
                      <w:color w:val="000000"/>
                      <w:spacing w:val="-3"/>
                      <w:w w:val="100"/>
                      <w:sz w:val="18"/>
                      <w:vertAlign w:val="baseline"/>
                      <w:lang w:val="fr-FR"/>
                    </w:rPr>
                    <w:t xml:space="preserve">puis toujours, d'autant plus dans les moments de crise (cf. Vague électorale de droite après mai 1968).</w:t>
                  </w: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216.5pt;height:197.35pt;z-index:-964;margin-left:70.55pt;margin-top:569.45pt;mso-wrap-distance-left:0pt;mso-wrap-distance-right:0pt;mso-position-horizontal-relative:page;mso-position-vertical-relative:page">
            <w10:wrap type="square" side="both"/>
            <v:fill opacity="1" o:opacity2="1" recolor="f" rotate="f" type="solid"/>
            <v:textbox inset="0pt, 0pt, 0pt, 0pt">
              <w:txbxContent>
                <w:p>
                  <w:pPr>
                    <w:spacing w:before="31" w:after="0" w:line="206" w:lineRule="exact"/>
                    <w:ind w:right="0" w:left="0" w:firstLine="0"/>
                    <w:jc w:val="left"/>
                    <w:textAlignment w:val="baseline"/>
                    <w:rPr>
                      <w:rFonts w:ascii="Arial" w:hAnsi="Arial" w:eastAsia="Arial"/>
                      <w:strike w:val="false"/>
                      <w:color w:val="000000"/>
                      <w:spacing w:val="0"/>
                      <w:w w:val="100"/>
                      <w:sz w:val="11"/>
                      <w:vertAlign w:val="superscript"/>
                      <w:lang w:val="fr-FR"/>
                    </w:rPr>
                  </w:pPr>
                  <w:r>
                    <w:rPr>
                      <w:rFonts w:ascii="Arial" w:hAnsi="Arial" w:eastAsia="Arial"/>
                      <w:strike w:val="false"/>
                      <w:color w:val="000000"/>
                      <w:spacing w:val="0"/>
                      <w:w w:val="100"/>
                      <w:sz w:val="11"/>
                      <w:vertAlign w:val="superscript"/>
                      <w:lang w:val="fr-FR"/>
                    </w:rPr>
                    <w:t xml:space="preserve">5</w:t>
                  </w:r>
                  <w:r>
                    <w:rPr>
                      <w:rFonts w:ascii="Arial Narrow" w:hAnsi="Arial Narrow" w:eastAsia="Arial Narrow"/>
                      <w:strike w:val="false"/>
                      <w:color w:val="000000"/>
                      <w:spacing w:val="0"/>
                      <w:w w:val="100"/>
                      <w:sz w:val="17"/>
                      <w:vertAlign w:val="baseline"/>
                      <w:lang w:val="fr-FR"/>
                    </w:rPr>
                    <w:t xml:space="preserve"> propos d'une jeune étudiante, Paris, 30/03/94.</w:t>
                  </w:r>
                </w:p>
                <w:p>
                  <w:pPr>
                    <w:spacing w:before="52" w:after="0" w:line="216" w:lineRule="exact"/>
                    <w:ind w:right="0" w:left="0" w:firstLine="0"/>
                    <w:jc w:val="both"/>
                    <w:textAlignment w:val="baseline"/>
                    <w:rPr>
                      <w:rFonts w:ascii="Arial" w:hAnsi="Arial" w:eastAsia="Arial"/>
                      <w:strike w:val="false"/>
                      <w:color w:val="000000"/>
                      <w:spacing w:val="0"/>
                      <w:w w:val="100"/>
                      <w:sz w:val="11"/>
                      <w:vertAlign w:val="superscript"/>
                      <w:lang w:val="fr-FR"/>
                    </w:rPr>
                  </w:pPr>
                  <w:r>
                    <w:rPr>
                      <w:rFonts w:ascii="Arial" w:hAnsi="Arial" w:eastAsia="Arial"/>
                      <w:strike w:val="false"/>
                      <w:color w:val="000000"/>
                      <w:spacing w:val="0"/>
                      <w:w w:val="100"/>
                      <w:sz w:val="11"/>
                      <w:vertAlign w:val="superscript"/>
                      <w:lang w:val="fr-FR"/>
                    </w:rPr>
                    <w:t xml:space="preserve">6</w:t>
                  </w:r>
                  <w:r>
                    <w:rPr>
                      <w:rFonts w:ascii="Arial Narrow" w:hAnsi="Arial Narrow" w:eastAsia="Arial Narrow"/>
                      <w:strike w:val="false"/>
                      <w:color w:val="000000"/>
                      <w:spacing w:val="0"/>
                      <w:w w:val="100"/>
                      <w:sz w:val="17"/>
                      <w:vertAlign w:val="baseline"/>
                      <w:lang w:val="fr-FR"/>
                    </w:rPr>
                    <w:t xml:space="preserve"> Au discours politique "80% de bacheliers", le CIP fait correspondre dans un raccourci symbolique saisissant "80% du SMIC".</w:t>
                  </w:r>
                </w:p>
                <w:p>
                  <w:pPr>
                    <w:spacing w:before="65" w:after="0" w:line="206" w:lineRule="exact"/>
                    <w:ind w:right="0" w:left="0" w:firstLine="0"/>
                    <w:jc w:val="both"/>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Des dispositifs impressionnants sont mis en place lors des manifesta</w:t>
                    <w:softHyphen/>
                  </w:r>
                  <w:r>
                    <w:rPr>
                      <w:rFonts w:ascii="Arial Narrow" w:hAnsi="Arial Narrow" w:eastAsia="Arial Narrow"/>
                      <w:strike w:val="false"/>
                      <w:color w:val="000000"/>
                      <w:spacing w:val="-1"/>
                      <w:w w:val="100"/>
                      <w:sz w:val="17"/>
                      <w:vertAlign w:val="baseline"/>
                      <w:lang w:val="fr-FR"/>
                    </w:rPr>
                    <w:t xml:space="preserve">tions 3300 policiers pour celle du 25 mars à Paris. Les méthodes utilisées parlent d'elles-mêmes: tir tendu de grenades lacrymogènes blessant au visage des manifestants, utilisation exeptionnelle des "gre</w:t>
                    <w:softHyphen/>
                  </w:r>
                  <w:r>
                    <w:rPr>
                      <w:rFonts w:ascii="Arial Narrow" w:hAnsi="Arial Narrow" w:eastAsia="Arial Narrow"/>
                      <w:strike w:val="false"/>
                      <w:color w:val="000000"/>
                      <w:spacing w:val="-1"/>
                      <w:w w:val="100"/>
                      <w:sz w:val="17"/>
                      <w:vertAlign w:val="baseline"/>
                      <w:lang w:val="fr-FR"/>
                    </w:rPr>
                    <w:t xml:space="preserve">nades à effet de souffle" pouvant provoquer des traumatismes au tympan et des incidents cardio-ventilatoires, tabassages de manifes</w:t>
                    <w:softHyphen/>
                  </w:r>
                  <w:r>
                    <w:rPr>
                      <w:rFonts w:ascii="Arial Narrow" w:hAnsi="Arial Narrow" w:eastAsia="Arial Narrow"/>
                      <w:strike w:val="false"/>
                      <w:color w:val="000000"/>
                      <w:spacing w:val="-1"/>
                      <w:w w:val="100"/>
                      <w:sz w:val="17"/>
                      <w:vertAlign w:val="baseline"/>
                      <w:lang w:val="fr-FR"/>
                    </w:rPr>
                    <w:t xml:space="preserve">tants maîtrisés et maintenus au sol, confusion entre les missions des policiers en civil "banalisés" et ceux en tenue, détournement de photos d'agence de presse récupérées et affichées dans les commissariats, perquisitions aux sièges de TF1 et France 2 et saisies de cassette vidéo des manifestations,...</w:t>
                  </w:r>
                </w:p>
                <w:p>
                  <w:pPr>
                    <w:spacing w:before="67" w:after="4" w:line="206" w:lineRule="exact"/>
                    <w:ind w:right="0" w:left="0" w:firstLine="0"/>
                    <w:jc w:val="both"/>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Incarcération sans l'attente du jugement, procédure de comparution immédiate dénoncée par le syndicat de la magistrature, port des menottes au mépris de la présomption d'innocence alors que "seule la réalité des risques (personnes dangereuses pour autrui ou pour elle- </w:t>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216.5pt;height:197.35pt;z-index:-963;margin-left:293.4pt;margin-top:569.45pt;mso-wrap-distance-left:0pt;mso-wrap-distance-right:0pt;mso-position-horizontal-relative:page;mso-position-vertical-relative:page">
            <w10:wrap type="square" side="both"/>
            <v:fill opacity="1" o:opacity2="1" recolor="f" rotate="f" type="solid"/>
            <v:textbox inset="0pt, 0pt, 0pt, 0pt">
              <w:txbxContent>
                <w:p>
                  <w:pPr>
                    <w:spacing w:before="0" w:after="0" w:line="204" w:lineRule="exact"/>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même)" justifie le port des entraves, témoignage des policiers évasif pour reconnaître les "casseur", difficulté pour les avocats d'organiser une défense (connaissance des dossiers quelques minutes avant l'audience sans possibilité d'appeller des témoins), peine allant jusqu'à 6 mois d'emprisonnement ferme...</w:t>
                  </w:r>
                </w:p>
                <w:p>
                  <w:pPr>
                    <w:spacing w:before="32" w:after="10" w:line="206" w:lineRule="exact"/>
                    <w:ind w:right="0" w:left="0" w:firstLine="144"/>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Mouloud Madaci et Abdelhakim Youbi ont été expulsés du territoire français le 24 mars, après une manifestation à Lyon le 21 mars, par simple arrêté ministériel sans contrôle de l'autorité judiciaire. Présenté en comparution immédiate le 21 mars, le tribunal les libère le 22 mars en attendant le jugement fixé le 11 avril. La police les place immédia</w:t>
                    <w:softHyphen/>
                  </w:r>
                  <w:r>
                    <w:rPr>
                      <w:rFonts w:ascii="Arial Narrow" w:hAnsi="Arial Narrow" w:eastAsia="Arial Narrow"/>
                      <w:strike w:val="false"/>
                      <w:color w:val="000000"/>
                      <w:spacing w:val="0"/>
                      <w:w w:val="100"/>
                      <w:sz w:val="17"/>
                      <w:vertAlign w:val="baseline"/>
                      <w:lang w:val="fr-FR"/>
                    </w:rPr>
                    <w:t xml:space="preserve">tement en centre de rétention. Le juge refuse de considérer qu'ils constituent un danger pour l'ordre public et les remet en liberté le 23 mars. Le ministère de l'intérieur poursuit néanmoins l'exécution de l'expulsion. Ils ont été privés du droit de se défendre et le tribunal des référés de Lyon a condamné le 25 mars le préfet pour "voie de fait". Il se fonde sur l'article 6 de la convention européenne des droits de l'homme, affirmant que "toute personne a droit à ce que sa cause soit entendue équitablement, publiquement et dans un délai raisonnable par un tribunal".</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216.5pt;height:31.2pt;z-index:-962;margin-left:293.4pt;margin-top:766.8pt;mso-wrap-distance-left:0pt;mso-wrap-distance-right:0pt;mso-position-horizontal-relative:page;mso-position-vertical-relative:page">
            <w10:wrap type="square" side="both"/>
            <v:fill opacity="1" o:opacity2="1" recolor="f" rotate="f" type="solid"/>
            <v:textbox inset="0pt, 0pt, 0pt, 0pt">
              <w:txbxContent>
                <w:p>
                  <w:pPr>
                    <w:spacing w:before="354" w:after="41" w:line="224" w:lineRule="exact"/>
                    <w:ind w:right="0" w:left="0" w:firstLine="0"/>
                    <w:jc w:val="right"/>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PEPS n° 45 janvier-mars </w:t>
                  </w:r>
                  <w:r>
                    <w:rPr>
                      <w:rFonts w:ascii="Arial" w:hAnsi="Arial" w:eastAsia="Arial"/>
                      <w:strike w:val="false"/>
                      <w:color w:val="000000"/>
                      <w:spacing w:val="-1"/>
                      <w:w w:val="100"/>
                      <w:sz w:val="18"/>
                      <w:vertAlign w:val="baseline"/>
                      <w:lang w:val="fr-FR"/>
                    </w:rPr>
                    <w:t xml:space="preserve">1994</w:t>
                  </w:r>
                </w:p>
              </w:txbxContent>
            </v:textbox>
          </v:shape>
        </w:pict>
      </w:r>
    </w:p>
    <w:p>
      <w:pPr>
        <w:sectPr>
          <w:type w:val="nextPage"/>
          <w:pgSz w:w="11904" w:h="16843" w:orient="portrait"/>
          <w:pgMar w:bottom="487" w:top="12" w:right="1587" w:left="134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0" coordsize="21600,21600" o:spt="202" path="m,l,21600r21600,l21600,xe">
            <v:stroke joinstyle="miter"/>
            <v:path gradientshapeok="t" o:connecttype="rect"/>
          </v:shapetype>
          <v:shape id="_x0000_s39" type="#_x0000_t40" filled="f" stroked="f" style="position:absolute;width:448pt;height:45.6pt;z-index:-961;margin-left:88.85pt;margin-top:20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7992"/>
                    </w:tabs>
                    <w:spacing w:before="0" w:after="601" w:line="309" w:lineRule="exact"/>
                    <w:ind w:right="0" w:left="288" w:firstLine="0"/>
                    <w:jc w:val="left"/>
                    <w:textAlignment w:val="baseline"/>
                    <w:rPr>
                      <w:rFonts w:ascii="Arial" w:hAnsi="Arial" w:eastAsia="Arial"/>
                      <w:i w:val="true"/>
                      <w:strike w:val="false"/>
                      <w:color w:val="000000"/>
                      <w:spacing w:val="48"/>
                      <w:w w:val="100"/>
                      <w:sz w:val="29"/>
                      <w:vertAlign w:val="baseline"/>
                      <w:lang w:val="fr-FR"/>
                    </w:rPr>
                  </w:pPr>
                  <w:r>
                    <w:rPr>
                      <w:rFonts w:ascii="Arial" w:hAnsi="Arial" w:eastAsia="Arial"/>
                      <w:i w:val="true"/>
                      <w:strike w:val="false"/>
                      <w:color w:val="000000"/>
                      <w:spacing w:val="48"/>
                      <w:w w:val="100"/>
                      <w:sz w:val="29"/>
                      <w:vertAlign w:val="baseline"/>
                      <w:lang w:val="fr-FR"/>
                    </w:rPr>
                    <w:t xml:space="preserve">e	</w:t>
                  </w:r>
                  <w:r>
                    <w:rPr>
                      <w:rFonts w:ascii="Arial" w:hAnsi="Arial" w:eastAsia="Arial"/>
                      <w:i w:val="true"/>
                      <w:strike w:val="false"/>
                      <w:color w:val="000000"/>
                      <w:spacing w:val="48"/>
                      <w:w w:val="100"/>
                      <w:sz w:val="29"/>
                      <w:vertAlign w:val="baseline"/>
                      <w:lang w:val="fr-FR"/>
                    </w:rPr>
                    <w:t xml:space="preserve">t é</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144pt;height:591.15pt;z-index:-960;margin-left:73.95pt;margin-top:65.6pt;mso-wrap-distance-left:0pt;mso-wrap-distance-right:0pt;mso-position-horizontal-relative:page;mso-position-vertical-relative:page">
            <w10:wrap type="square" side="both"/>
            <v:fill opacity="1" o:opacity2="1" recolor="f" rotate="f" type="solid"/>
            <v:textbox inset="0pt, 0pt, 0pt, 0pt">
              <w:txbxContent>
                <w:p>
                  <w:pPr>
                    <w:spacing w:before="0" w:after="0" w:line="219" w:lineRule="exact"/>
                    <w:ind w:right="72" w:left="72"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Cette vision fait office d'analyse sociologique alors que la sociolo-</w:t>
                  </w:r>
                  <w:r>
                    <w:rPr>
                      <w:rFonts w:ascii="Arial" w:hAnsi="Arial" w:eastAsia="Arial"/>
                      <w:strike w:val="false"/>
                      <w:color w:val="000000"/>
                      <w:w w:val="100"/>
                      <w:sz w:val="24"/>
                      <w:vertAlign w:val="baseline"/>
                      <w:lang w:val="fr-FR"/>
                    </w:rPr>
                    <w:t xml:space="preserve">
</w:t>
                  </w:r>
                </w:p>
                <w:p>
                  <w:pPr>
                    <w:spacing w:before="21" w:after="0" w:line="224" w:lineRule="exact"/>
                    <w:ind w:right="72" w:left="72" w:firstLine="0"/>
                    <w:jc w:val="both"/>
                    <w:textAlignment w:val="baseline"/>
                    <w:rPr>
                      <w:rFonts w:ascii="Arial" w:hAnsi="Arial" w:eastAsia="Arial"/>
                      <w:strike w:val="false"/>
                      <w:color w:val="000000"/>
                      <w:spacing w:val="-4"/>
                      <w:w w:val="100"/>
                      <w:sz w:val="18"/>
                      <w:vertAlign w:val="baseline"/>
                      <w:lang w:val="fr-FR"/>
                    </w:rPr>
                  </w:pPr>
                  <w:r>
                    <w:rPr>
                      <w:rFonts w:ascii="Arial" w:hAnsi="Arial" w:eastAsia="Arial"/>
                      <w:strike w:val="false"/>
                      <w:color w:val="000000"/>
                      <w:spacing w:val="-4"/>
                      <w:w w:val="100"/>
                      <w:sz w:val="18"/>
                      <w:vertAlign w:val="baseline"/>
                      <w:lang w:val="fr-FR"/>
                    </w:rPr>
                    <w:t xml:space="preserve">gie nous révèle une réalité toute autre : la France d'aujourd'hui est une société non seulement urbaine mais multi-culturelle tandis que le mode de pensée politique et la grille électorale restent attachés au monde rural et à la tradition. La répartition des cantons favorise une sur-représentation du vote des campagnes habituellement plus conservatrices. Cette inégalité est renforcée par la faible participation des jeunes et des banlieues peu sensibles aux empoignades des notables locaux qui pigmentent ce genre d'élection. S'ajoutent encore les jeunes de moins de 18 ans et les immigrés, vivant essentielle</w:t>
                    <w:softHyphen/>
                  </w:r>
                  <w:r>
                    <w:rPr>
                      <w:rFonts w:ascii="Arial" w:hAnsi="Arial" w:eastAsia="Arial"/>
                      <w:strike w:val="false"/>
                      <w:color w:val="000000"/>
                      <w:spacing w:val="-4"/>
                      <w:w w:val="100"/>
                      <w:sz w:val="18"/>
                      <w:vertAlign w:val="baseline"/>
                      <w:lang w:val="fr-FR"/>
                    </w:rPr>
                    <w:t xml:space="preserve">ment dans les villes, et qui ne pos</w:t>
                    <w:softHyphen/>
                  </w:r>
                  <w:r>
                    <w:rPr>
                      <w:rFonts w:ascii="Arial" w:hAnsi="Arial" w:eastAsia="Arial"/>
                      <w:strike w:val="false"/>
                      <w:color w:val="000000"/>
                      <w:spacing w:val="-4"/>
                      <w:w w:val="100"/>
                      <w:sz w:val="18"/>
                      <w:vertAlign w:val="baseline"/>
                      <w:lang w:val="fr-FR"/>
                    </w:rPr>
                    <w:t xml:space="preserve">sèdent pas le droit de vote.</w:t>
                  </w:r>
                </w:p>
                <w:p>
                  <w:pPr>
                    <w:spacing w:before="57" w:after="0" w:line="224" w:lineRule="exact"/>
                    <w:ind w:right="72" w:left="72"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Non seulement il n'existe pas de prise en compte des aspirations de ceux qui font la société d'aujourd'hui et de demain mais nous observons l'incapacité chronique des respon</w:t>
                    <w:softHyphen/>
                  </w:r>
                  <w:r>
                    <w:rPr>
                      <w:rFonts w:ascii="Arial" w:hAnsi="Arial" w:eastAsia="Arial"/>
                      <w:strike w:val="false"/>
                      <w:color w:val="000000"/>
                      <w:spacing w:val="-6"/>
                      <w:w w:val="100"/>
                      <w:sz w:val="18"/>
                      <w:vertAlign w:val="baseline"/>
                      <w:lang w:val="fr-FR"/>
                    </w:rPr>
                    <w:t xml:space="preserve">sables de ce pays à répondre de manière politique à une question politique, glissant sur la pente pa</w:t>
                    <w:softHyphen/>
                  </w:r>
                  <w:r>
                    <w:rPr>
                      <w:rFonts w:ascii="Arial" w:hAnsi="Arial" w:eastAsia="Arial"/>
                      <w:strike w:val="false"/>
                      <w:color w:val="000000"/>
                      <w:spacing w:val="-6"/>
                      <w:w w:val="100"/>
                      <w:sz w:val="18"/>
                      <w:vertAlign w:val="baseline"/>
                      <w:lang w:val="fr-FR"/>
                    </w:rPr>
                    <w:t xml:space="preserve">ternaliste (réponse actuelle') ou s'embourbant dans le sociocultu</w:t>
                    <w:softHyphen/>
                  </w:r>
                  <w:r>
                    <w:rPr>
                      <w:rFonts w:ascii="Arial" w:hAnsi="Arial" w:eastAsia="Arial"/>
                      <w:strike w:val="false"/>
                      <w:color w:val="000000"/>
                      <w:spacing w:val="-6"/>
                      <w:w w:val="100"/>
                      <w:sz w:val="18"/>
                      <w:vertAlign w:val="baseline"/>
                      <w:lang w:val="fr-FR"/>
                    </w:rPr>
                    <w:t xml:space="preserve">rel (cf. politique de la ville depuis les 15 dernières années).</w:t>
                  </w:r>
                </w:p>
                <w:p>
                  <w:pPr>
                    <w:spacing w:before="45" w:after="0" w:line="224" w:lineRule="exact"/>
                    <w:ind w:right="72" w:left="72" w:firstLine="0"/>
                    <w:jc w:val="both"/>
                    <w:textAlignment w:val="baseline"/>
                    <w:rPr>
                      <w:rFonts w:ascii="Arial" w:hAnsi="Arial" w:eastAsia="Arial"/>
                      <w:strike w:val="false"/>
                      <w:color w:val="000000"/>
                      <w:spacing w:val="-4"/>
                      <w:w w:val="100"/>
                      <w:sz w:val="18"/>
                      <w:vertAlign w:val="baseline"/>
                      <w:lang w:val="fr-FR"/>
                    </w:rPr>
                  </w:pPr>
                  <w:r>
                    <w:rPr>
                      <w:rFonts w:ascii="Arial" w:hAnsi="Arial" w:eastAsia="Arial"/>
                      <w:strike w:val="false"/>
                      <w:color w:val="000000"/>
                      <w:spacing w:val="-4"/>
                      <w:w w:val="100"/>
                      <w:sz w:val="18"/>
                      <w:vertAlign w:val="baseline"/>
                      <w:lang w:val="fr-FR"/>
                    </w:rPr>
                    <w:t xml:space="preserve">C'est pour cela que la gauche, même si le retour des jeunes dans la rue lui offre un bain de jouvence, reste néanmoins en difficulté pour transformer en projet politique ces mouvements de révolte. Et la droite accorde beaucoup de pouvoir au parti socialiste en dénonçant à mots couverts un "chef d'orchestre clan</w:t>
                    <w:softHyphen/>
                  </w:r>
                  <w:r>
                    <w:rPr>
                      <w:rFonts w:ascii="Arial" w:hAnsi="Arial" w:eastAsia="Arial"/>
                      <w:strike w:val="false"/>
                      <w:color w:val="000000"/>
                      <w:spacing w:val="-4"/>
                      <w:w w:val="100"/>
                      <w:sz w:val="18"/>
                      <w:vertAlign w:val="baseline"/>
                      <w:lang w:val="fr-FR"/>
                    </w:rPr>
                    <w:t xml:space="preserve">destin" du mouvement.</w:t>
                  </w:r>
                </w:p>
                <w:p>
                  <w:pPr>
                    <w:spacing w:before="48" w:after="10" w:line="224" w:lineRule="exact"/>
                    <w:ind w:right="72" w:left="72"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Des "casques blancs" se propo</w:t>
                    <w:softHyphen/>
                  </w:r>
                  <w:r>
                    <w:rPr>
                      <w:rFonts w:ascii="Arial" w:hAnsi="Arial" w:eastAsia="Arial"/>
                      <w:strike w:val="false"/>
                      <w:color w:val="000000"/>
                      <w:spacing w:val="-3"/>
                      <w:w w:val="100"/>
                      <w:sz w:val="18"/>
                      <w:vertAlign w:val="baseline"/>
                      <w:lang w:val="fr-FR"/>
                    </w:rPr>
                    <w:t xml:space="preserve">sent d'observer les irrégularités po</w:t>
                    <w:softHyphen/>
                  </w:r>
                  <w:r>
                    <w:rPr>
                      <w:rFonts w:ascii="Arial" w:hAnsi="Arial" w:eastAsia="Arial"/>
                      <w:strike w:val="false"/>
                      <w:color w:val="000000"/>
                      <w:spacing w:val="-3"/>
                      <w:w w:val="100"/>
                      <w:sz w:val="18"/>
                      <w:vertAlign w:val="baseline"/>
                      <w:lang w:val="fr-FR"/>
                    </w:rPr>
                    <w:t xml:space="preserve">licières. SOS Racisme et Harlem Désir en tête, en sont réduits tels les "casques bleus" à constater les violences de part et d'autre ; leur discrète présence entérine de fait la perte d'influence des mouve</w:t>
                    <w:softHyphen/>
                  </w:r>
                  <w:r>
                    <w:rPr>
                      <w:rFonts w:ascii="Arial" w:hAnsi="Arial" w:eastAsia="Arial"/>
                      <w:strike w:val="false"/>
                      <w:color w:val="000000"/>
                      <w:spacing w:val="-3"/>
                      <w:w w:val="100"/>
                      <w:sz w:val="18"/>
                      <w:vertAlign w:val="baseline"/>
                      <w:lang w:val="fr-FR"/>
                    </w:rPr>
                    <w:t xml:space="preserve"> </w:t>
                  </w:r>
                </w:p>
              </w:txbxContent>
            </v:textbox>
          </v:shape>
        </w:pict>
      </w:r>
      <w:r>
        <w:pict>
          <v:shapetype id="_x0000_t42" coordsize="21600,21600" o:spt="202" path="m,l,21600r21600,l21600,xe">
            <v:stroke joinstyle="miter"/>
            <v:path gradientshapeok="t" o:connecttype="rect"/>
          </v:shapetype>
          <v:shape id="_x0000_s41" type="#_x0000_t42" filled="f" stroked="f" style="position:absolute;width:144pt;height:591.15pt;z-index:-959;margin-left:224.65pt;margin-top:65.6pt;mso-wrap-distance-left:0pt;mso-wrap-distance-right:0pt;mso-position-horizontal-relative:page;mso-position-vertical-relative:page">
            <w10:wrap type="square" side="both"/>
            <v:fill opacity="1" o:opacity2="1" recolor="f" rotate="f" type="solid"/>
            <v:textbox inset="0pt, 0pt, 0pt, 0pt">
              <w:txbxContent>
                <w:p>
                  <w:pPr>
                    <w:spacing w:before="8" w:after="0" w:line="224" w:lineRule="exact"/>
                    <w:ind w:right="72" w:left="72"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ments associatifs des années 80 sur les mobilisations actuelles. Les syndicats ne sont pas en posi</w:t>
                    <w:softHyphen/>
                  </w:r>
                  <w:r>
                    <w:rPr>
                      <w:rFonts w:ascii="Arial" w:hAnsi="Arial" w:eastAsia="Arial"/>
                      <w:strike w:val="false"/>
                      <w:color w:val="000000"/>
                      <w:spacing w:val="-3"/>
                      <w:w w:val="100"/>
                      <w:sz w:val="18"/>
                      <w:vertAlign w:val="baseline"/>
                      <w:lang w:val="fr-FR"/>
                    </w:rPr>
                    <w:t xml:space="preserve">tion de dialogue avec les jeunes. Ils avaient dans un premier temps fait le deuil de leur revendication sur l'abrogation du CIP. Leur opposi</w:t>
                    <w:softHyphen/>
                  </w:r>
                  <w:r>
                    <w:rPr>
                      <w:rFonts w:ascii="Arial" w:hAnsi="Arial" w:eastAsia="Arial"/>
                      <w:strike w:val="false"/>
                      <w:color w:val="000000"/>
                      <w:spacing w:val="-3"/>
                      <w:w w:val="100"/>
                      <w:sz w:val="18"/>
                      <w:vertAlign w:val="baseline"/>
                      <w:lang w:val="fr-FR"/>
                    </w:rPr>
                    <w:t xml:space="preserve">tion au plan quinquennal dont fait partie le CIP n'avait d'ailleurs pas été très virulente lors des concerta</w:t>
                    <w:softHyphen/>
                  </w:r>
                  <w:r>
                    <w:rPr>
                      <w:rFonts w:ascii="Arial" w:hAnsi="Arial" w:eastAsia="Arial"/>
                      <w:strike w:val="false"/>
                      <w:color w:val="000000"/>
                      <w:spacing w:val="-3"/>
                      <w:w w:val="100"/>
                      <w:sz w:val="18"/>
                      <w:vertAlign w:val="baseline"/>
                      <w:lang w:val="fr-FR"/>
                    </w:rPr>
                    <w:t xml:space="preserve">tions avec le gouvernement l'automne dernier. La poursuite du mouvement anti-CIP les placèrent en position de "soutien" humain et logistique, signant par là-même leur faible représentativité auprès des jeunes.</w:t>
                  </w:r>
                </w:p>
                <w:p>
                  <w:pPr>
                    <w:spacing w:before="65" w:after="0" w:line="224" w:lineRule="exact"/>
                    <w:ind w:right="72" w:left="72" w:firstLine="0"/>
                    <w:jc w:val="both"/>
                    <w:textAlignment w:val="baseline"/>
                    <w:rPr>
                      <w:rFonts w:ascii="Arial" w:hAnsi="Arial" w:eastAsia="Arial"/>
                      <w:strike w:val="false"/>
                      <w:color w:val="000000"/>
                      <w:spacing w:val="-6"/>
                      <w:w w:val="100"/>
                      <w:sz w:val="18"/>
                      <w:vertAlign w:val="baseline"/>
                      <w:lang w:val="fr-FR"/>
                    </w:rPr>
                  </w:pPr>
                  <w:r>
                    <w:rPr>
                      <w:rFonts w:ascii="Arial" w:hAnsi="Arial" w:eastAsia="Arial"/>
                      <w:strike w:val="false"/>
                      <w:color w:val="000000"/>
                      <w:spacing w:val="-6"/>
                      <w:w w:val="100"/>
                      <w:sz w:val="18"/>
                      <w:vertAlign w:val="baseline"/>
                      <w:lang w:val="fr-FR"/>
                    </w:rPr>
                    <w:t xml:space="preserve">Quant aux travailleurs sociaux, en tant qu'observateurs et acteurs pri</w:t>
                    <w:softHyphen/>
                  </w:r>
                  <w:r>
                    <w:rPr>
                      <w:rFonts w:ascii="Arial" w:hAnsi="Arial" w:eastAsia="Arial"/>
                      <w:strike w:val="false"/>
                      <w:color w:val="000000"/>
                      <w:spacing w:val="-6"/>
                      <w:w w:val="100"/>
                      <w:sz w:val="18"/>
                      <w:vertAlign w:val="baseline"/>
                      <w:lang w:val="fr-FR"/>
                    </w:rPr>
                    <w:t xml:space="preserve">vilégiés, n'ont-il pas en premier lieu à témoigner, en pointant par exem</w:t>
                    <w:softHyphen/>
                  </w:r>
                  <w:r>
                    <w:rPr>
                      <w:rFonts w:ascii="Arial" w:hAnsi="Arial" w:eastAsia="Arial"/>
                      <w:strike w:val="false"/>
                      <w:color w:val="000000"/>
                      <w:spacing w:val="-6"/>
                      <w:w w:val="100"/>
                      <w:sz w:val="18"/>
                      <w:vertAlign w:val="baseline"/>
                      <w:lang w:val="fr-FR"/>
                    </w:rPr>
                    <w:t xml:space="preserve">ple ces zones de fracture et d'in</w:t>
                    <w:softHyphen/>
                  </w:r>
                  <w:r>
                    <w:rPr>
                      <w:rFonts w:ascii="Arial" w:hAnsi="Arial" w:eastAsia="Arial"/>
                      <w:strike w:val="false"/>
                      <w:color w:val="000000"/>
                      <w:spacing w:val="-6"/>
                      <w:w w:val="100"/>
                      <w:sz w:val="18"/>
                      <w:vertAlign w:val="baseline"/>
                      <w:lang w:val="fr-FR"/>
                    </w:rPr>
                    <w:t xml:space="preserve">compréhension qui traversent le corps social ? Les colonnes de PEPS sont à leur disposition... "Qui casse qui ?" Les seuls vérita</w:t>
                    <w:softHyphen/>
                  </w:r>
                  <w:r>
                    <w:rPr>
                      <w:rFonts w:ascii="Arial" w:hAnsi="Arial" w:eastAsia="Arial"/>
                      <w:strike w:val="false"/>
                      <w:color w:val="000000"/>
                      <w:spacing w:val="-6"/>
                      <w:w w:val="100"/>
                      <w:sz w:val="18"/>
                      <w:vertAlign w:val="baseline"/>
                      <w:lang w:val="fr-FR"/>
                    </w:rPr>
                    <w:t xml:space="preserve">bles casseurs sont ceux qui, par leurs décisions économiques et politiques, brisent la vie de millions de gens par le chômage, l'exclu</w:t>
                    <w:softHyphen/>
                  </w:r>
                  <w:r>
                    <w:rPr>
                      <w:rFonts w:ascii="Arial" w:hAnsi="Arial" w:eastAsia="Arial"/>
                      <w:strike w:val="false"/>
                      <w:color w:val="000000"/>
                      <w:spacing w:val="-6"/>
                      <w:w w:val="100"/>
                      <w:sz w:val="18"/>
                      <w:vertAlign w:val="baseline"/>
                      <w:lang w:val="fr-FR"/>
                    </w:rPr>
                    <w:t xml:space="preserve">sion, la précarité et la répression."</w:t>
                  </w:r>
                  <w:r>
                    <w:rPr>
                      <w:rFonts w:ascii="Arial" w:hAnsi="Arial" w:eastAsia="Arial"/>
                      <w:strike w:val="false"/>
                      <w:color w:val="0000FF"/>
                      <w:spacing w:val="-6"/>
                      <w:w w:val="100"/>
                      <w:sz w:val="18"/>
                      <w:u w:val="single"/>
                      <w:vertAlign w:val="superscript"/>
                      <w:lang w:val="fr-FR"/>
                    </w:rPr>
                    <w:t xml:space="preserve">11</w:t>
                  </w:r>
                  <w:r>
                    <w:rPr>
                      <w:rFonts w:ascii="Arial" w:hAnsi="Arial" w:eastAsia="Arial"/>
                      <w:strike w:val="false"/>
                      <w:color w:val="000000"/>
                      <w:spacing w:val="-6"/>
                      <w:w w:val="100"/>
                      <w:sz w:val="18"/>
                      <w:vertAlign w:val="baseline"/>
                      <w:lang w:val="fr-FR"/>
                    </w:rPr>
                    <w:t xml:space="preserve">
</w:t>
                  </w:r>
                </w:p>
                <w:p>
                  <w:pPr>
                    <w:spacing w:before="122" w:after="0" w:line="361" w:lineRule="exact"/>
                    <w:ind w:right="72" w:left="72" w:firstLine="0"/>
                    <w:jc w:val="center"/>
                    <w:textAlignment w:val="baseline"/>
                    <w:rPr>
                      <w:rFonts w:ascii="Arial" w:hAnsi="Arial" w:eastAsia="Arial"/>
                      <w:b w:val="true"/>
                      <w:strike w:val="false"/>
                      <w:color w:val="000000"/>
                      <w:spacing w:val="0"/>
                      <w:w w:val="100"/>
                      <w:sz w:val="26"/>
                      <w:vertAlign w:val="baseline"/>
                      <w:lang w:val="fr-FR"/>
                    </w:rPr>
                  </w:pPr>
                  <w:r>
                    <w:rPr>
                      <w:rFonts w:ascii="Arial" w:hAnsi="Arial" w:eastAsia="Arial"/>
                      <w:b w:val="true"/>
                      <w:strike w:val="false"/>
                      <w:color w:val="000000"/>
                      <w:spacing w:val="0"/>
                      <w:w w:val="100"/>
                      <w:sz w:val="26"/>
                      <w:vertAlign w:val="baseline"/>
                      <w:lang w:val="fr-FR"/>
                    </w:rPr>
                    <w:t xml:space="preserve">CITOYENNETE
</w:t>
                    <w:br/>
                  </w:r>
                  <w:r>
                    <w:rPr>
                      <w:rFonts w:ascii="Arial" w:hAnsi="Arial" w:eastAsia="Arial"/>
                      <w:b w:val="true"/>
                      <w:strike w:val="false"/>
                      <w:color w:val="000000"/>
                      <w:spacing w:val="0"/>
                      <w:w w:val="100"/>
                      <w:sz w:val="26"/>
                      <w:vertAlign w:val="baseline"/>
                      <w:lang w:val="fr-FR"/>
                    </w:rPr>
                    <w:t xml:space="preserve">MANIFESTEE</w:t>
                  </w:r>
                </w:p>
                <w:p>
                  <w:pPr>
                    <w:spacing w:before="101" w:after="0" w:line="224" w:lineRule="exact"/>
                    <w:ind w:right="72" w:left="72"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Pour conclure sur une note opti</w:t>
                    <w:softHyphen/>
                  </w:r>
                  <w:r>
                    <w:rPr>
                      <w:rFonts w:ascii="Arial" w:hAnsi="Arial" w:eastAsia="Arial"/>
                      <w:strike w:val="false"/>
                      <w:color w:val="000000"/>
                      <w:spacing w:val="-3"/>
                      <w:w w:val="100"/>
                      <w:sz w:val="18"/>
                      <w:vertAlign w:val="baseline"/>
                      <w:lang w:val="fr-FR"/>
                    </w:rPr>
                    <w:t xml:space="preserve">miste, espérons que 1994 annon</w:t>
                    <w:softHyphen/>
                  </w:r>
                  <w:r>
                    <w:rPr>
                      <w:rFonts w:ascii="Arial" w:hAnsi="Arial" w:eastAsia="Arial"/>
                      <w:strike w:val="false"/>
                      <w:color w:val="000000"/>
                      <w:spacing w:val="-3"/>
                      <w:w w:val="100"/>
                      <w:sz w:val="18"/>
                      <w:vertAlign w:val="baseline"/>
                      <w:lang w:val="fr-FR"/>
                    </w:rPr>
                    <w:t xml:space="preserve">cera l'émergence de nouveaux rap</w:t>
                    <w:softHyphen/>
                  </w:r>
                  <w:r>
                    <w:rPr>
                      <w:rFonts w:ascii="Arial" w:hAnsi="Arial" w:eastAsia="Arial"/>
                      <w:strike w:val="false"/>
                      <w:color w:val="000000"/>
                      <w:spacing w:val="-3"/>
                      <w:w w:val="100"/>
                      <w:sz w:val="18"/>
                      <w:vertAlign w:val="baseline"/>
                      <w:lang w:val="fr-FR"/>
                    </w:rPr>
                    <w:t xml:space="preserve">prochements qui semblent se des</w:t>
                    <w:softHyphen/>
                  </w:r>
                  <w:r>
                    <w:rPr>
                      <w:rFonts w:ascii="Arial" w:hAnsi="Arial" w:eastAsia="Arial"/>
                      <w:strike w:val="false"/>
                      <w:color w:val="000000"/>
                      <w:spacing w:val="-3"/>
                      <w:w w:val="100"/>
                      <w:sz w:val="18"/>
                      <w:vertAlign w:val="baseline"/>
                      <w:lang w:val="fr-FR"/>
                    </w:rPr>
                    <w:t xml:space="preserve">siner chez les jeunes, accompa</w:t>
                    <w:softHyphen/>
                  </w:r>
                  <w:r>
                    <w:rPr>
                      <w:rFonts w:ascii="Arial" w:hAnsi="Arial" w:eastAsia="Arial"/>
                      <w:strike w:val="false"/>
                      <w:color w:val="000000"/>
                      <w:spacing w:val="-3"/>
                      <w:w w:val="100"/>
                      <w:sz w:val="18"/>
                      <w:vertAlign w:val="baseline"/>
                      <w:lang w:val="fr-FR"/>
                    </w:rPr>
                    <w:t xml:space="preserve">gnée d'une prise de conscience de leur poids politique.</w:t>
                  </w:r>
                </w:p>
                <w:p>
                  <w:pPr>
                    <w:spacing w:before="39" w:after="11" w:line="224" w:lineRule="exact"/>
                    <w:ind w:right="72" w:left="72" w:firstLine="0"/>
                    <w:jc w:val="both"/>
                    <w:textAlignment w:val="baseline"/>
                    <w:rPr>
                      <w:rFonts w:ascii="Arial" w:hAnsi="Arial" w:eastAsia="Arial"/>
                      <w:strike w:val="false"/>
                      <w:color w:val="000000"/>
                      <w:spacing w:val="-4"/>
                      <w:w w:val="100"/>
                      <w:sz w:val="18"/>
                      <w:vertAlign w:val="baseline"/>
                      <w:lang w:val="fr-FR"/>
                    </w:rPr>
                  </w:pPr>
                  <w:r>
                    <w:rPr>
                      <w:rFonts w:ascii="Arial" w:hAnsi="Arial" w:eastAsia="Arial"/>
                      <w:strike w:val="false"/>
                      <w:color w:val="000000"/>
                      <w:spacing w:val="-4"/>
                      <w:w w:val="100"/>
                      <w:sz w:val="18"/>
                      <w:vertAlign w:val="baseline"/>
                      <w:lang w:val="fr-FR"/>
                    </w:rPr>
                    <w:t xml:space="preserve">Ceux de 1968, élites bourgeoises estudiantines, promouvaient la vie libre contre la "culture de masse", contre une société bloquée et pe</w:t>
                    <w:softHyphen/>
                  </w:r>
                  <w:r>
                    <w:rPr>
                      <w:rFonts w:ascii="Arial" w:hAnsi="Arial" w:eastAsia="Arial"/>
                      <w:strike w:val="false"/>
                      <w:color w:val="000000"/>
                      <w:spacing w:val="-4"/>
                      <w:w w:val="100"/>
                      <w:sz w:val="18"/>
                      <w:vertAlign w:val="baseline"/>
                      <w:lang w:val="fr-FR"/>
                    </w:rPr>
                    <w:t xml:space="preserve">sante, et cherchaient une jonction avec la classe ouvrière. Ceux de 1994, "se battent dès 15 ans pour un travail", appartiennent à tous les milieux, partent d'une frustration individuelle, une angoisse existen- </w:t>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144pt;height:591.15pt;z-index:-958;margin-left:375.35pt;margin-top:65.6pt;mso-wrap-distance-left:0pt;mso-wrap-distance-right:0pt;mso-position-horizontal-relative:page;mso-position-vertical-relative:page">
            <w10:wrap type="square" side="both"/>
            <v:fill opacity="1" o:opacity2="1" recolor="f" rotate="f" type="solid"/>
            <v:textbox inset="0pt, 0pt, 0pt, 0pt">
              <w:txbxContent>
                <w:p>
                  <w:pPr>
                    <w:spacing w:before="0" w:after="0" w:line="224" w:lineRule="exact"/>
                    <w:ind w:right="72" w:left="0"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tialiste, qu'ils découvrent partager massivement. Ils redonnent vie aux droits et devoirs politiques fonda</w:t>
                    <w:softHyphen/>
                  </w:r>
                  <w:r>
                    <w:rPr>
                      <w:rFonts w:ascii="Arial" w:hAnsi="Arial" w:eastAsia="Arial"/>
                      <w:strike w:val="false"/>
                      <w:color w:val="000000"/>
                      <w:spacing w:val="0"/>
                      <w:w w:val="100"/>
                      <w:sz w:val="18"/>
                      <w:vertAlign w:val="baseline"/>
                      <w:lang w:val="fr-FR"/>
                    </w:rPr>
                    <w:t xml:space="preserve">mentaux du citoyen.</w:t>
                  </w:r>
                </w:p>
                <w:p>
                  <w:pPr>
                    <w:spacing w:before="30" w:after="0" w:line="224" w:lineRule="exact"/>
                    <w:ind w:right="72" w:left="0" w:firstLine="0"/>
                    <w:jc w:val="both"/>
                    <w:textAlignment w:val="baseline"/>
                    <w:rPr>
                      <w:rFonts w:ascii="Arial" w:hAnsi="Arial" w:eastAsia="Arial"/>
                      <w:strike w:val="false"/>
                      <w:color w:val="000000"/>
                      <w:spacing w:val="-1"/>
                      <w:w w:val="100"/>
                      <w:sz w:val="18"/>
                      <w:vertAlign w:val="baseline"/>
                      <w:lang w:val="fr-FR"/>
                    </w:rPr>
                  </w:pPr>
                  <w:r>
                    <w:rPr>
                      <w:rFonts w:ascii="Arial" w:hAnsi="Arial" w:eastAsia="Arial"/>
                      <w:strike w:val="false"/>
                      <w:color w:val="000000"/>
                      <w:spacing w:val="-1"/>
                      <w:w w:val="100"/>
                      <w:sz w:val="18"/>
                      <w:vertAlign w:val="baseline"/>
                      <w:lang w:val="fr-FR"/>
                    </w:rPr>
                    <w:t xml:space="preserve">Ceux de 1986 manifestaient contre la "sélection" de la "loi Devaquet" et croyaient encore en la valeur des diplômes. Comme le mouve</w:t>
                    <w:softHyphen/>
                  </w:r>
                  <w:r>
                    <w:rPr>
                      <w:rFonts w:ascii="Arial" w:hAnsi="Arial" w:eastAsia="Arial"/>
                      <w:strike w:val="false"/>
                      <w:color w:val="000000"/>
                      <w:spacing w:val="-1"/>
                      <w:w w:val="100"/>
                      <w:sz w:val="18"/>
                      <w:vertAlign w:val="baseline"/>
                      <w:lang w:val="fr-FR"/>
                    </w:rPr>
                    <w:t xml:space="preserve">ment d'aujourd'hui celui de 1986 marquait une rupture de communi</w:t>
                    <w:softHyphen/>
                  </w:r>
                  <w:r>
                    <w:rPr>
                      <w:rFonts w:ascii="Arial" w:hAnsi="Arial" w:eastAsia="Arial"/>
                      <w:strike w:val="false"/>
                      <w:color w:val="000000"/>
                      <w:spacing w:val="-1"/>
                      <w:w w:val="100"/>
                      <w:sz w:val="18"/>
                      <w:vertAlign w:val="baseline"/>
                      <w:lang w:val="fr-FR"/>
                    </w:rPr>
                    <w:t xml:space="preserve">cation entre la jeunesse et la droite gouvernementale" dans un con</w:t>
                    <w:softHyphen/>
                  </w:r>
                  <w:r>
                    <w:rPr>
                      <w:rFonts w:ascii="Arial" w:hAnsi="Arial" w:eastAsia="Arial"/>
                      <w:strike w:val="false"/>
                      <w:color w:val="000000"/>
                      <w:spacing w:val="-1"/>
                      <w:w w:val="100"/>
                      <w:sz w:val="18"/>
                      <w:vertAlign w:val="baseline"/>
                      <w:lang w:val="fr-FR"/>
                    </w:rPr>
                    <w:t xml:space="preserve">texte de cohabitation. Cependant 8 ans après, un retour éventuel de la gauche ne représente plus pour eux une alternative politique et la dégradation des conditions de vie qui touche aussi les cadres et les classes moyennes ont exacerbé les tensions.</w:t>
                  </w:r>
                </w:p>
                <w:p>
                  <w:pPr>
                    <w:spacing w:before="86" w:after="0" w:line="224" w:lineRule="exact"/>
                    <w:ind w:right="72" w:left="0" w:firstLine="0"/>
                    <w:jc w:val="both"/>
                    <w:textAlignment w:val="baseline"/>
                    <w:rPr>
                      <w:rFonts w:ascii="Arial" w:hAnsi="Arial" w:eastAsia="Arial"/>
                      <w:strike w:val="false"/>
                      <w:color w:val="000000"/>
                      <w:spacing w:val="-4"/>
                      <w:w w:val="100"/>
                      <w:sz w:val="18"/>
                      <w:vertAlign w:val="baseline"/>
                      <w:lang w:val="fr-FR"/>
                    </w:rPr>
                  </w:pPr>
                  <w:r>
                    <w:rPr>
                      <w:rFonts w:ascii="Arial" w:hAnsi="Arial" w:eastAsia="Arial"/>
                      <w:strike w:val="false"/>
                      <w:color w:val="000000"/>
                      <w:spacing w:val="-4"/>
                      <w:w w:val="100"/>
                      <w:sz w:val="18"/>
                      <w:vertAlign w:val="baseline"/>
                      <w:lang w:val="fr-FR"/>
                    </w:rPr>
                    <w:t xml:space="preserve">Ceux de 1990, lycéens, manifes</w:t>
                    <w:softHyphen/>
                  </w:r>
                  <w:r>
                    <w:rPr>
                      <w:rFonts w:ascii="Arial" w:hAnsi="Arial" w:eastAsia="Arial"/>
                      <w:strike w:val="false"/>
                      <w:color w:val="000000"/>
                      <w:spacing w:val="-4"/>
                      <w:w w:val="100"/>
                      <w:sz w:val="18"/>
                      <w:vertAlign w:val="baseline"/>
                      <w:lang w:val="fr-FR"/>
                    </w:rPr>
                    <w:t xml:space="preserve">taient sous le slogan "du pognon pour l'éducation" exprimaient dans des revendications matérielles les signes insistants du désarroi, éta</w:t>
                    <w:softHyphen/>
                  </w:r>
                  <w:r>
                    <w:rPr>
                      <w:rFonts w:ascii="Arial" w:hAnsi="Arial" w:eastAsia="Arial"/>
                      <w:strike w:val="false"/>
                      <w:color w:val="000000"/>
                      <w:spacing w:val="-4"/>
                      <w:w w:val="100"/>
                      <w:sz w:val="18"/>
                      <w:vertAlign w:val="baseline"/>
                      <w:lang w:val="fr-FR"/>
                    </w:rPr>
                    <w:t xml:space="preserve">blissant pour la première fois une jonction entre les centre-villes et leurs périphéries ; la province prend une place déterminante. Le terme "casseurs" apparaît et les journa</w:t>
                    <w:softHyphen/>
                  </w:r>
                  <w:r>
                    <w:rPr>
                      <w:rFonts w:ascii="Arial" w:hAnsi="Arial" w:eastAsia="Arial"/>
                      <w:strike w:val="false"/>
                      <w:color w:val="000000"/>
                      <w:spacing w:val="-4"/>
                      <w:w w:val="100"/>
                      <w:sz w:val="18"/>
                      <w:vertAlign w:val="baseline"/>
                      <w:lang w:val="fr-FR"/>
                    </w:rPr>
                    <w:t xml:space="preserve">listes les recherchent dans les ban</w:t>
                    <w:softHyphen/>
                  </w:r>
                  <w:r>
                    <w:rPr>
                      <w:rFonts w:ascii="Arial" w:hAnsi="Arial" w:eastAsia="Arial"/>
                      <w:strike w:val="false"/>
                      <w:color w:val="000000"/>
                      <w:spacing w:val="-4"/>
                      <w:w w:val="100"/>
                      <w:sz w:val="18"/>
                      <w:vertAlign w:val="baseline"/>
                      <w:lang w:val="fr-FR"/>
                    </w:rPr>
                    <w:t xml:space="preserve">lieues. M Mitterrand dit alors "qu'une société qui n'écouterait pas sa jeunesse préparait mal son ave</w:t>
                    <w:softHyphen/>
                  </w:r>
                  <w:r>
                    <w:rPr>
                      <w:rFonts w:ascii="Arial" w:hAnsi="Arial" w:eastAsia="Arial"/>
                      <w:strike w:val="false"/>
                      <w:color w:val="000000"/>
                      <w:spacing w:val="-4"/>
                      <w:w w:val="100"/>
                      <w:sz w:val="18"/>
                      <w:vertAlign w:val="baseline"/>
                      <w:lang w:val="fr-FR"/>
                    </w:rPr>
                    <w:t xml:space="preserve">nir" et M Jospin en guise de ré</w:t>
                    <w:softHyphen/>
                  </w:r>
                  <w:r>
                    <w:rPr>
                      <w:rFonts w:ascii="Arial" w:hAnsi="Arial" w:eastAsia="Arial"/>
                      <w:strike w:val="false"/>
                      <w:color w:val="000000"/>
                      <w:spacing w:val="-4"/>
                      <w:w w:val="100"/>
                      <w:sz w:val="18"/>
                      <w:vertAlign w:val="baseline"/>
                      <w:lang w:val="fr-FR"/>
                    </w:rPr>
                    <w:t xml:space="preserve">ponse lâcha 4,5 milliard de francs. Aujourd'hui, des catégories jusqu'à maintenant cloisonnées se sont retrouvées dans la rue et des soli</w:t>
                    <w:softHyphen/>
                  </w:r>
                  <w:r>
                    <w:rPr>
                      <w:rFonts w:ascii="Arial" w:hAnsi="Arial" w:eastAsia="Arial"/>
                      <w:strike w:val="false"/>
                      <w:color w:val="000000"/>
                      <w:spacing w:val="-4"/>
                      <w:w w:val="100"/>
                      <w:sz w:val="18"/>
                      <w:vertAlign w:val="baseline"/>
                      <w:lang w:val="fr-FR"/>
                    </w:rPr>
                    <w:t xml:space="preserve">darités virent le jour entre ceux qui s'expriment par les pavés et ceux par les banderoles, entre étudiants, lycéens, jeunes sans logis et chô</w:t>
                    <w:softHyphen/>
                  </w:r>
                  <w:r>
                    <w:rPr>
                      <w:rFonts w:ascii="Arial" w:hAnsi="Arial" w:eastAsia="Arial"/>
                      <w:strike w:val="false"/>
                      <w:color w:val="000000"/>
                      <w:spacing w:val="-4"/>
                      <w:w w:val="100"/>
                      <w:sz w:val="18"/>
                      <w:vertAlign w:val="baseline"/>
                      <w:lang w:val="fr-FR"/>
                    </w:rPr>
                    <w:t xml:space="preserve">meurs, entre français et immigrés.</w:t>
                  </w:r>
                  <w:r>
                    <w:rPr>
                      <w:rFonts w:ascii="Arial" w:hAnsi="Arial" w:eastAsia="Arial"/>
                      <w:strike w:val="false"/>
                      <w:color w:val="0000FF"/>
                      <w:spacing w:val="-4"/>
                      <w:w w:val="100"/>
                      <w:sz w:val="18"/>
                      <w:u w:val="single"/>
                      <w:vertAlign w:val="superscript"/>
                      <w:lang w:val="fr-FR"/>
                    </w:rPr>
                    <w:t xml:space="preserve">13</w:t>
                  </w:r>
                  <w:r>
                    <w:rPr>
                      <w:rFonts w:ascii="Arial" w:hAnsi="Arial" w:eastAsia="Arial"/>
                      <w:strike w:val="false"/>
                      <w:color w:val="000000"/>
                      <w:spacing w:val="-4"/>
                      <w:w w:val="100"/>
                      <w:sz w:val="18"/>
                      <w:vertAlign w:val="baseline"/>
                      <w:lang w:val="fr-FR"/>
                    </w:rPr>
                    <w:t xml:space="preserve"> Il semble que les étiquettes de gé</w:t>
                    <w:softHyphen/>
                  </w:r>
                  <w:r>
                    <w:rPr>
                      <w:rFonts w:ascii="Arial" w:hAnsi="Arial" w:eastAsia="Arial"/>
                      <w:strike w:val="false"/>
                      <w:color w:val="000000"/>
                      <w:spacing w:val="-4"/>
                      <w:w w:val="100"/>
                      <w:sz w:val="18"/>
                      <w:vertAlign w:val="baseline"/>
                      <w:lang w:val="fr-FR"/>
                    </w:rPr>
                    <w:t xml:space="preserve">nération "cocooning", pragmatique, sans idéal, apposées sur la jeu</w:t>
                    <w:softHyphen/>
                  </w:r>
                  <w:r>
                    <w:rPr>
                      <w:rFonts w:ascii="Arial" w:hAnsi="Arial" w:eastAsia="Arial"/>
                      <w:strike w:val="false"/>
                      <w:color w:val="000000"/>
                      <w:spacing w:val="-4"/>
                      <w:w w:val="100"/>
                      <w:sz w:val="18"/>
                      <w:vertAlign w:val="baseline"/>
                      <w:lang w:val="fr-FR"/>
                    </w:rPr>
                    <w:t xml:space="preserve">nesse des années 90 par des qua</w:t>
                    <w:softHyphen/>
                  </w:r>
                  <w:r>
                    <w:rPr>
                      <w:rFonts w:ascii="Arial" w:hAnsi="Arial" w:eastAsia="Arial"/>
                      <w:strike w:val="false"/>
                      <w:color w:val="000000"/>
                      <w:spacing w:val="-4"/>
                      <w:w w:val="100"/>
                      <w:sz w:val="18"/>
                      <w:vertAlign w:val="baseline"/>
                      <w:lang w:val="fr-FR"/>
                    </w:rPr>
                    <w:t xml:space="preserve">dragénaires nostalgiques ont val</w:t>
                    <w:softHyphen/>
                  </w:r>
                  <w:r>
                    <w:rPr>
                      <w:rFonts w:ascii="Arial" w:hAnsi="Arial" w:eastAsia="Arial"/>
                      <w:strike w:val="false"/>
                      <w:color w:val="000000"/>
                      <w:spacing w:val="-4"/>
                      <w:w w:val="100"/>
                      <w:sz w:val="18"/>
                      <w:vertAlign w:val="baseline"/>
                      <w:lang w:val="fr-FR"/>
                    </w:rPr>
                    <w:t xml:space="preserve">sées dans la tourmente.</w:t>
                  </w:r>
                </w:p>
                <w:p>
                  <w:pPr>
                    <w:spacing w:before="241" w:after="0" w:line="263" w:lineRule="exact"/>
                    <w:ind w:right="72" w:left="0" w:firstLine="0"/>
                    <w:jc w:val="right"/>
                    <w:textAlignment w:val="baseline"/>
                    <w:rPr>
                      <w:rFonts w:ascii="Arial" w:hAnsi="Arial" w:eastAsia="Arial"/>
                      <w:b w:val="true"/>
                      <w:strike w:val="false"/>
                      <w:color w:val="000000"/>
                      <w:spacing w:val="-1"/>
                      <w:w w:val="100"/>
                      <w:sz w:val="22"/>
                      <w:vertAlign w:val="baseline"/>
                      <w:lang w:val="fr-FR"/>
                    </w:rPr>
                  </w:pPr>
                  <w:r>
                    <w:rPr>
                      <w:rFonts w:ascii="Arial" w:hAnsi="Arial" w:eastAsia="Arial"/>
                      <w:b w:val="true"/>
                      <w:strike w:val="false"/>
                      <w:color w:val="000000"/>
                      <w:spacing w:val="-1"/>
                      <w:w w:val="100"/>
                      <w:sz w:val="22"/>
                      <w:vertAlign w:val="baseline"/>
                      <w:lang w:val="fr-FR"/>
                    </w:rPr>
                    <w:t xml:space="preserve">Hugues BAZIN</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216.25pt;height:89.1pt;z-index:-957;margin-left:75.35pt;margin-top:674.15pt;mso-wrap-distance-left:0pt;mso-wrap-distance-right:0pt;mso-position-horizontal-relative:page;mso-position-vertical-relative:page">
            <w10:wrap type="square" side="both"/>
            <v:fill opacity="1" o:opacity2="1" recolor="f" rotate="f" type="solid"/>
            <v:textbox inset="0pt, 0pt, 0pt, 0pt">
              <w:txbxContent>
                <w:p>
                  <w:pPr>
                    <w:spacing w:before="37" w:after="0" w:line="211" w:lineRule="exact"/>
                    <w:ind w:right="0" w:left="0" w:firstLine="0"/>
                    <w:jc w:val="both"/>
                    <w:textAlignment w:val="baseline"/>
                    <w:rPr>
                      <w:rFonts w:ascii="Arial" w:hAnsi="Arial" w:eastAsia="Arial"/>
                      <w:strike w:val="false"/>
                      <w:color w:val="000000"/>
                      <w:spacing w:val="-21"/>
                      <w:w w:val="100"/>
                      <w:sz w:val="13"/>
                      <w:vertAlign w:val="superscript"/>
                      <w:lang w:val="fr-FR"/>
                    </w:rPr>
                  </w:pPr>
                  <w:r>
                    <w:rPr>
                      <w:rFonts w:ascii="Arial" w:hAnsi="Arial" w:eastAsia="Arial"/>
                      <w:strike w:val="false"/>
                      <w:color w:val="000000"/>
                      <w:spacing w:val="-21"/>
                      <w:w w:val="100"/>
                      <w:sz w:val="13"/>
                      <w:vertAlign w:val="superscript"/>
                      <w:lang w:val="fr-FR"/>
                    </w:rPr>
                    <w:t xml:space="preserve">1°</w:t>
                  </w:r>
                  <w:r>
                    <w:rPr>
                      <w:rFonts w:ascii="Arial" w:hAnsi="Arial" w:eastAsia="Arial"/>
                      <w:strike w:val="false"/>
                      <w:color w:val="000000"/>
                      <w:spacing w:val="-21"/>
                      <w:w w:val="100"/>
                      <w:sz w:val="18"/>
                      <w:vertAlign w:val="baseline"/>
                      <w:lang w:val="fr-FR"/>
                    </w:rPr>
                    <w:t xml:space="preserve"> C'est l'attitude de la carotte et du bâton, le discours se voulant tantôt menaçant, tantôt rassurant, c'est la politique des petits cadeaux, 5.000F pour une voiture neuve, 2.000F pour un nouveau jeune embauché...</w:t>
                  </w:r>
                </w:p>
                <w:p>
                  <w:pPr>
                    <w:spacing w:before="3" w:after="0" w:line="224" w:lineRule="exact"/>
                    <w:ind w:right="0" w:left="0" w:firstLine="0"/>
                    <w:jc w:val="left"/>
                    <w:textAlignment w:val="baseline"/>
                    <w:rPr>
                      <w:rFonts w:ascii="Arial" w:hAnsi="Arial" w:eastAsia="Arial"/>
                      <w:strike w:val="false"/>
                      <w:color w:val="000000"/>
                      <w:spacing w:val="-19"/>
                      <w:w w:val="100"/>
                      <w:sz w:val="13"/>
                      <w:vertAlign w:val="superscript"/>
                      <w:lang w:val="fr-FR"/>
                    </w:rPr>
                  </w:pPr>
                  <w:r>
                    <w:rPr>
                      <w:rFonts w:ascii="Arial" w:hAnsi="Arial" w:eastAsia="Arial"/>
                      <w:strike w:val="false"/>
                      <w:color w:val="000000"/>
                      <w:spacing w:val="-19"/>
                      <w:w w:val="100"/>
                      <w:sz w:val="13"/>
                      <w:vertAlign w:val="superscript"/>
                      <w:lang w:val="fr-FR"/>
                    </w:rPr>
                    <w:t xml:space="preserve">11</w:t>
                  </w:r>
                  <w:r>
                    <w:rPr>
                      <w:rFonts w:ascii="Arial" w:hAnsi="Arial" w:eastAsia="Arial"/>
                      <w:strike w:val="false"/>
                      <w:color w:val="000000"/>
                      <w:spacing w:val="-19"/>
                      <w:w w:val="100"/>
                      <w:sz w:val="18"/>
                      <w:vertAlign w:val="baseline"/>
                      <w:lang w:val="fr-FR"/>
                    </w:rPr>
                    <w:t xml:space="preserve"> Etudiant anonyme, Nantes, 24.03.94</w:t>
                  </w:r>
                </w:p>
                <w:p>
                  <w:pPr>
                    <w:spacing w:before="33" w:after="11" w:line="210" w:lineRule="exact"/>
                    <w:ind w:right="0" w:left="0" w:firstLine="0"/>
                    <w:jc w:val="both"/>
                    <w:textAlignment w:val="baseline"/>
                    <w:rPr>
                      <w:rFonts w:ascii="Arial" w:hAnsi="Arial" w:eastAsia="Arial"/>
                      <w:strike w:val="false"/>
                      <w:color w:val="000000"/>
                      <w:spacing w:val="-21"/>
                      <w:w w:val="100"/>
                      <w:sz w:val="10"/>
                      <w:vertAlign w:val="superscript"/>
                      <w:lang w:val="fr-FR"/>
                    </w:rPr>
                  </w:pPr>
                  <w:r>
                    <w:rPr>
                      <w:rFonts w:ascii="Arial" w:hAnsi="Arial" w:eastAsia="Arial"/>
                      <w:strike w:val="false"/>
                      <w:color w:val="000000"/>
                      <w:spacing w:val="-21"/>
                      <w:w w:val="100"/>
                      <w:sz w:val="10"/>
                      <w:vertAlign w:val="superscript"/>
                      <w:lang w:val="fr-FR"/>
                    </w:rPr>
                    <w:t xml:space="preserve">12 </w:t>
                  </w:r>
                  <w:r>
                    <w:rPr>
                      <w:rFonts w:ascii="Arial" w:hAnsi="Arial" w:eastAsia="Arial"/>
                      <w:strike w:val="false"/>
                      <w:color w:val="000000"/>
                      <w:spacing w:val="-21"/>
                      <w:w w:val="100"/>
                      <w:sz w:val="18"/>
                      <w:vertAlign w:val="baseline"/>
                      <w:lang w:val="fr-FR"/>
                    </w:rPr>
                    <w:t xml:space="preserve">Rappelons l'énorme dénégation de M Balladur dans sa très paterna</w:t>
                    <w:softHyphen/>
                  </w:r>
                  <w:r>
                    <w:rPr>
                      <w:rFonts w:ascii="Arial" w:hAnsi="Arial" w:eastAsia="Arial"/>
                      <w:strike w:val="false"/>
                      <w:color w:val="000000"/>
                      <w:spacing w:val="-21"/>
                      <w:w w:val="100"/>
                      <w:sz w:val="18"/>
                      <w:vertAlign w:val="baseline"/>
                      <w:lang w:val="fr-FR"/>
                    </w:rPr>
                    <w:t xml:space="preserve">liste "lettre aux jeunes" (Libération du 17 mars) : "Si nous n'avons pas souhaité vous faire du mal, qu'avons-nous recherché en créant le dispositif du CIP ?" Ce qui veut dire : "Qu'avons-nous cherché en créant </w:t>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216.25pt;height:89.1pt;z-index:-956;margin-left:299.9pt;margin-top:674.15pt;mso-wrap-distance-left:0pt;mso-wrap-distance-right:0pt;mso-position-horizontal-relative:page;mso-position-vertical-relative:page">
            <w10:wrap type="square" side="both"/>
            <v:fill opacity="1" o:opacity2="1" recolor="f" rotate="f" type="solid"/>
            <v:textbox inset="0pt, 0pt, 0pt, 0pt">
              <w:txbxContent>
                <w:p>
                  <w:pPr>
                    <w:spacing w:before="7" w:after="0" w:line="224" w:lineRule="exact"/>
                    <w:ind w:right="0" w:left="0" w:firstLine="0"/>
                    <w:jc w:val="left"/>
                    <w:textAlignment w:val="baseline"/>
                    <w:rPr>
                      <w:rFonts w:ascii="Arial" w:hAnsi="Arial" w:eastAsia="Arial"/>
                      <w:strike w:val="false"/>
                      <w:color w:val="000000"/>
                      <w:spacing w:val="-17"/>
                      <w:w w:val="100"/>
                      <w:sz w:val="18"/>
                      <w:vertAlign w:val="baseline"/>
                      <w:lang w:val="fr-FR"/>
                    </w:rPr>
                  </w:pPr>
                  <w:r>
                    <w:rPr>
                      <w:rFonts w:ascii="Arial" w:hAnsi="Arial" w:eastAsia="Arial"/>
                      <w:strike w:val="false"/>
                      <w:color w:val="000000"/>
                      <w:spacing w:val="-17"/>
                      <w:w w:val="100"/>
                      <w:sz w:val="18"/>
                      <w:vertAlign w:val="baseline"/>
                      <w:lang w:val="fr-FR"/>
                    </w:rPr>
                    <w:t xml:space="preserve">le dispositif du CIP, si ce n'est vous faire délibérément du mal I"</w:t>
                  </w:r>
                </w:p>
                <w:p>
                  <w:pPr>
                    <w:spacing w:before="102" w:after="0" w:line="206" w:lineRule="exact"/>
                    <w:ind w:right="0" w:left="0" w:firstLine="0"/>
                    <w:jc w:val="both"/>
                    <w:textAlignment w:val="baseline"/>
                    <w:rPr>
                      <w:rFonts w:ascii="Arial" w:hAnsi="Arial" w:eastAsia="Arial"/>
                      <w:strike w:val="false"/>
                      <w:color w:val="000000"/>
                      <w:spacing w:val="-22"/>
                      <w:w w:val="100"/>
                      <w:sz w:val="10"/>
                      <w:vertAlign w:val="superscript"/>
                      <w:lang w:val="fr-FR"/>
                    </w:rPr>
                  </w:pPr>
                  <w:r>
                    <w:rPr>
                      <w:rFonts w:ascii="Arial" w:hAnsi="Arial" w:eastAsia="Arial"/>
                      <w:strike w:val="false"/>
                      <w:color w:val="000000"/>
                      <w:spacing w:val="-22"/>
                      <w:w w:val="100"/>
                      <w:sz w:val="10"/>
                      <w:vertAlign w:val="superscript"/>
                      <w:lang w:val="fr-FR"/>
                    </w:rPr>
                    <w:t xml:space="preserve">13</w:t>
                  </w:r>
                  <w:r>
                    <w:rPr>
                      <w:rFonts w:ascii="Arial" w:hAnsi="Arial" w:eastAsia="Arial"/>
                      <w:strike w:val="false"/>
                      <w:color w:val="000000"/>
                      <w:spacing w:val="-22"/>
                      <w:w w:val="100"/>
                      <w:sz w:val="18"/>
                      <w:vertAlign w:val="baseline"/>
                      <w:lang w:val="fr-FR"/>
                    </w:rPr>
                    <w:t xml:space="preserve"> Beaucoup de manifestants ont refusé la discrimination entre "bons étudiante et "mauvais casseurs" ; des marques spontanées de solida</w:t>
                    <w:softHyphen/>
                  </w:r>
                  <w:r>
                    <w:rPr>
                      <w:rFonts w:ascii="Arial" w:hAnsi="Arial" w:eastAsia="Arial"/>
                      <w:strike w:val="false"/>
                      <w:color w:val="000000"/>
                      <w:spacing w:val="-22"/>
                      <w:w w:val="100"/>
                      <w:sz w:val="18"/>
                      <w:vertAlign w:val="baseline"/>
                      <w:lang w:val="fr-FR"/>
                    </w:rPr>
                    <w:t xml:space="preserve">rité se sont développées le long des mobilisations anti-CIP en faveur de Mouloud Madaci et Abdelhakim Youbi expulsé du territoire : une ré</w:t>
                    <w:softHyphen/>
                  </w:r>
                  <w:r>
                    <w:rPr>
                      <w:rFonts w:ascii="Arial" w:hAnsi="Arial" w:eastAsia="Arial"/>
                      <w:strike w:val="false"/>
                      <w:color w:val="000000"/>
                      <w:spacing w:val="-22"/>
                      <w:w w:val="100"/>
                      <w:sz w:val="18"/>
                      <w:vertAlign w:val="baseline"/>
                      <w:lang w:val="fr-FR"/>
                    </w:rPr>
                    <w:t xml:space="preserve">ponse en écho au 74éme congrès de la Ligue des Droits de l'Homme qui estime que les "les attaques contre les droits des étrangers ont pris une ampleur sans précédent au point de mettre en cause l'état de droit".</w:t>
                  </w:r>
                </w:p>
              </w:txbxContent>
            </v:textbox>
          </v:shape>
        </w:pict>
      </w:r>
      <w:r>
        <w:pict>
          <v:shapetype id="_x0000_t46" coordsize="21600,21600" o:spt="202" path="m,l,21600r21600,l21600,xe">
            <v:stroke joinstyle="miter"/>
            <v:path gradientshapeok="t" o:connecttype="rect"/>
          </v:shapetype>
          <v:shape id="_x0000_s45" type="#_x0000_t46" filled="f" stroked="f" style="position:absolute;width:100pt;height:33.75pt;z-index:-955;margin-left:75.65pt;margin-top:763.25pt;mso-wrap-distance-left:0pt;mso-wrap-distance-right:0pt;mso-position-horizontal-relative:page;mso-position-vertical-relative:page">
            <w10:wrap type="square" side="both"/>
            <v:fill opacity="1" o:opacity2="1" recolor="f" rotate="f" type="solid"/>
            <v:textbox inset="0pt, 0pt, 0pt, 0pt">
              <w:txbxContent>
                <w:p>
                  <w:pPr>
                    <w:spacing w:before="428" w:after="9" w:line="224" w:lineRule="exact"/>
                    <w:ind w:right="0" w:left="0" w:firstLine="0"/>
                    <w:jc w:val="left"/>
                    <w:textAlignment w:val="baseline"/>
                    <w:rPr>
                      <w:rFonts w:ascii="Arial" w:hAnsi="Arial" w:eastAsia="Arial"/>
                      <w:strike w:val="false"/>
                      <w:color w:val="000000"/>
                      <w:spacing w:val="-20"/>
                      <w:w w:val="100"/>
                      <w:sz w:val="18"/>
                      <w:vertAlign w:val="baseline"/>
                      <w:lang w:val="fr-FR"/>
                    </w:rPr>
                  </w:pPr>
                  <w:r>
                    <w:rPr>
                      <w:rFonts w:ascii="Arial" w:hAnsi="Arial" w:eastAsia="Arial"/>
                      <w:strike w:val="false"/>
                      <w:color w:val="000000"/>
                      <w:spacing w:val="-20"/>
                      <w:w w:val="100"/>
                      <w:sz w:val="18"/>
                      <w:vertAlign w:val="baseline"/>
                      <w:lang w:val="fr-FR"/>
                    </w:rPr>
                    <w:t xml:space="preserve">PEPS n° 45 janvier-mars 1994</w:t>
                  </w:r>
                </w:p>
              </w:txbxContent>
            </v:textbox>
          </v:shape>
        </w:pict>
      </w:r>
      <w:r>
        <w:pict>
          <v:line strokeweight="0.7pt" strokecolor="#000000" from="583.45pt,269.5pt" to="583.45pt,336.75pt" style="position:absolute;mso-position-horizontal-relative:page;mso-position-vertical-relative:page;">
            <v:stroke dashstyle="shortdot"/>
          </v:line>
        </w:pict>
      </w:r>
      <w:r>
        <w:pict>
          <v:line strokeweight="0.25pt" strokecolor="#000000" from="73.95pt,670.8pt" to="300.05pt,670.8pt" style="position:absolute;mso-position-horizontal-relative:page;mso-position-vertical-relative:page;">
            <v:stroke dashstyle="solid"/>
          </v:line>
        </w:pict>
      </w:r>
    </w:p>
    <w:p>
      <w:pPr>
        <w:sectPr>
          <w:type w:val="nextPage"/>
          <w:pgSz w:w="11904" w:h="16843" w:orient="portrait"/>
          <w:pgMar w:bottom="507" w:top="112" w:right="1167" w:left="147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7" coordsize="21600,21600" o:spt="202" path="m,l,21600r21600,l21600,xe">
            <v:stroke joinstyle="miter"/>
            <v:path gradientshapeok="t" o:connecttype="rect"/>
          </v:shapetype>
          <v:shape id="_x0000_s46" type="#_x0000_t47" filled="f" stroked="f" style="position:absolute;width:371pt;height:38.35pt;z-index:-954;margin-left:67.2pt;margin-top:31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7416"/>
                    </w:tabs>
                    <w:spacing w:before="132" w:after="378" w:line="252" w:lineRule="exact"/>
                    <w:ind w:right="0" w:left="1800" w:firstLine="0"/>
                    <w:jc w:val="center"/>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 o z t r </w:t>
                  </w:r>
                  <w:r>
                    <w:rPr>
                      <w:rFonts w:ascii="Courier New" w:hAnsi="Courier New" w:eastAsia="Courier New"/>
                      <w:strike w:val="false"/>
                      <w:color w:val="000000"/>
                      <w:spacing w:val="0"/>
                      <w:w w:val="100"/>
                      <w:sz w:val="30"/>
                      <w:vertAlign w:val="baseline"/>
                      <w:lang w:val="fr-FR"/>
                    </w:rPr>
                    <w:t xml:space="preserve">e	</w:t>
                  </w:r>
                  <w:r>
                    <w:rPr>
                      <w:rFonts w:ascii="Times New Roman" w:hAnsi="Times New Roman" w:eastAsia="Times New Roman"/>
                      <w:strike w:val="false"/>
                      <w:color w:val="000000"/>
                      <w:spacing w:val="0"/>
                      <w:w w:val="100"/>
                      <w:sz w:val="21"/>
                      <w:vertAlign w:val="baseline"/>
                      <w:lang w:val="fr-FR"/>
                    </w:rPr>
                    <w:t xml:space="preserve">V </w:t>
                  </w:r>
                  <w:r>
                    <w:rPr>
                      <w:rFonts w:ascii="Arial" w:hAnsi="Arial" w:eastAsia="Arial"/>
                      <w:i w:val="true"/>
                      <w:strike w:val="false"/>
                      <w:color w:val="000000"/>
                      <w:spacing w:val="0"/>
                      <w:w w:val="100"/>
                      <w:sz w:val="19"/>
                      <w:vertAlign w:val="baseline"/>
                      <w:lang w:val="fr-FR"/>
                    </w:rPr>
                    <w:t xml:space="preserve">e C</w:t>
                  </w:r>
                </w:p>
              </w:txbxContent>
            </v:textbox>
          </v:shape>
        </w:pict>
      </w:r>
      <w:r>
        <w:pict>
          <v:shapetype id="_x0000_t48" coordsize="21600,21600" o:spt="202" path="m,l,21600r21600,l21600,xe">
            <v:stroke joinstyle="miter"/>
            <v:path gradientshapeok="t" o:connecttype="rect"/>
          </v:shapetype>
          <v:shape id="_x0000_s47" type="#_x0000_t48" filled="f" stroked="f" style="position:absolute;width:371pt;height:105.75pt;z-index:-953;margin-left:67.2pt;margin-top:69.35pt;mso-wrap-distance-left:0pt;mso-wrap-distance-right:0pt;mso-position-horizontal-relative:page;mso-position-vertical-relative:page">
            <w10:wrap type="square" side="both"/>
            <v:fill opacity="1" o:opacity2="1" recolor="f" rotate="f" type="solid"/>
            <v:textbox inset="0pt, 0pt, 0pt, 0pt">
              <w:txbxContent>
                <w:p>
                  <w:pPr>
                    <w:spacing w:before="123" w:after="0" w:line="681" w:lineRule="exact"/>
                    <w:ind w:right="0" w:left="0" w:firstLine="0"/>
                    <w:jc w:val="left"/>
                    <w:textAlignment w:val="baseline"/>
                    <w:rPr>
                      <w:rFonts w:ascii="Arial" w:hAnsi="Arial" w:eastAsia="Arial"/>
                      <w:strike w:val="false"/>
                      <w:color w:val="000000"/>
                      <w:spacing w:val="19"/>
                      <w:w w:val="100"/>
                      <w:sz w:val="19"/>
                      <w:vertAlign w:val="baseline"/>
                      <w:lang w:val="fr-FR"/>
                    </w:rPr>
                  </w:pPr>
                  <w:r>
                    <w:rPr>
                      <w:rFonts w:ascii="Arial" w:hAnsi="Arial" w:eastAsia="Arial"/>
                      <w:strike w:val="false"/>
                      <w:color w:val="000000"/>
                      <w:spacing w:val="19"/>
                      <w:w w:val="100"/>
                      <w:sz w:val="19"/>
                      <w:vertAlign w:val="baseline"/>
                      <w:lang w:val="fr-FR"/>
                    </w:rPr>
                    <w:t xml:space="preserve">I</w:t>
                  </w:r>
                  <w:r>
                    <w:rPr>
                      <w:rFonts w:ascii="Arial" w:hAnsi="Arial" w:eastAsia="Arial"/>
                      <w:b w:val="true"/>
                      <w:strike w:val="false"/>
                      <w:color w:val="000000"/>
                      <w:spacing w:val="19"/>
                      <w:w w:val="95"/>
                      <w:sz w:val="50"/>
                      <w:vertAlign w:val="baseline"/>
                      <w:lang w:val="fr-FR"/>
                    </w:rPr>
                    <w:t xml:space="preserve">NTERVIEW</w:t>
                  </w:r>
                </w:p>
                <w:p>
                  <w:pPr>
                    <w:spacing w:before="180" w:after="447" w:line="681" w:lineRule="exact"/>
                    <w:ind w:right="0" w:left="0" w:firstLine="0"/>
                    <w:jc w:val="left"/>
                    <w:textAlignment w:val="baseline"/>
                    <w:rPr>
                      <w:rFonts w:ascii="Arial" w:hAnsi="Arial" w:eastAsia="Arial"/>
                      <w:b w:val="true"/>
                      <w:strike w:val="false"/>
                      <w:color w:val="000000"/>
                      <w:spacing w:val="55"/>
                      <w:w w:val="95"/>
                      <w:sz w:val="50"/>
                      <w:vertAlign w:val="baseline"/>
                      <w:lang w:val="fr-FR"/>
                    </w:rPr>
                  </w:pPr>
                  <w:r>
                    <w:rPr>
                      <w:rFonts w:ascii="Arial" w:hAnsi="Arial" w:eastAsia="Arial"/>
                      <w:b w:val="true"/>
                      <w:strike w:val="false"/>
                      <w:color w:val="000000"/>
                      <w:spacing w:val="55"/>
                      <w:w w:val="95"/>
                      <w:sz w:val="50"/>
                      <w:vertAlign w:val="baseline"/>
                      <w:lang w:val="fr-FR"/>
                    </w:rPr>
                    <w:t xml:space="preserve">AVEC TOBIE NATHAN</w:t>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216.5pt;height:296.35pt;z-index:-952;margin-left:56.9pt;margin-top:175.1pt;mso-wrap-distance-left:0pt;mso-wrap-distance-right:0pt;mso-position-horizontal-relative:page;mso-position-vertical-relative:page">
            <w10:wrap type="square" side="both"/>
            <v:fill opacity="1" o:opacity2="1" recolor="f" rotate="f" type="solid"/>
            <v:textbox inset="0pt, 0pt, 0pt, 0pt">
              <w:txbxContent>
                <w:p>
                  <w:pPr>
                    <w:spacing w:before="16" w:after="155" w:line="359" w:lineRule="exact"/>
                    <w:ind w:right="144" w:left="144" w:firstLine="504"/>
                    <w:jc w:val="left"/>
                    <w:textAlignment w:val="baseline"/>
                    <w:rPr>
                      <w:rFonts w:ascii="Arial" w:hAnsi="Arial" w:eastAsia="Arial"/>
                      <w:i w:val="true"/>
                      <w:strike w:val="false"/>
                      <w:color w:val="000000"/>
                      <w:spacing w:val="6"/>
                      <w:w w:val="100"/>
                      <w:sz w:val="29"/>
                      <w:vertAlign w:val="baseline"/>
                      <w:lang w:val="fr-FR"/>
                    </w:rPr>
                  </w:pPr>
                  <w:r>
                    <w:rPr>
                      <w:rFonts w:ascii="Arial" w:hAnsi="Arial" w:eastAsia="Arial"/>
                      <w:i w:val="true"/>
                      <w:strike w:val="false"/>
                      <w:color w:val="000000"/>
                      <w:spacing w:val="6"/>
                      <w:w w:val="100"/>
                      <w:sz w:val="29"/>
                      <w:vertAlign w:val="baseline"/>
                      <w:lang w:val="fr-FR"/>
                    </w:rPr>
                    <w:t xml:space="preserve">Professeur de psychologie clinique et pathologique à l'Université de Paris VIII et directeur du Centre Georges Devereux d'ethnopsychiatrie. Il est aussi anthropologue. Il dirige la Nouvelle revue d'ethnopsychiatrie, et travaille depuis une quinzaine d'années avec des populations migrantes, d'origine non-occidentale. Enfin, il a publié plusieurs ouvrages et de nombreux articles.</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232.1pt;height:202.1pt;z-index:-951;margin-left:273.6pt;margin-top:214.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947670" cy="2566670"/>
                        <wp:docPr id="19" name="Picture"/>
                        <a:graphic>
                          <a:graphicData uri="http://schemas.openxmlformats.org/drawingml/2006/picture">
                            <pic:pic>
                              <pic:nvPicPr>
                                <pic:cNvPr id="20" name="test1"/>
                                <pic:cNvPicPr preferRelativeResize="false"/>
                              </pic:nvPicPr>
                              <pic:blipFill>
                                <a:blip r:embed="drId13"/>
                                <a:stretch>
                                  <a:fillRect/>
                                </a:stretch>
                              </pic:blipFill>
                              <pic:spPr>
                                <a:xfrm>
                                  <a:off x="0" y="0"/>
                                  <a:ext cx="2947670" cy="2566670"/>
                                </a:xfrm>
                                <a:prstGeom prst="rect">
                                  <a:avLst/>
                                </a:prstGeom>
                              </pic:spPr>
                            </pic:pic>
                          </a:graphicData>
                        </a:graphic>
                      </wp:inline>
                    </w:drawing>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144pt;height:269.25pt;z-index:-950;margin-left:63.75pt;margin-top:471.45pt;mso-wrap-distance-left:0pt;mso-wrap-distance-right:0pt;mso-position-horizontal-relative:page;mso-position-vertical-relative:page">
            <w10:wrap type="square" side="both"/>
            <v:fill opacity="1" o:opacity2="1" recolor="f" rotate="f" type="solid"/>
            <v:textbox inset="0pt, 0pt, 0pt, 0pt">
              <w:txbxContent>
                <w:p>
                  <w:pPr>
                    <w:spacing w:before="0" w:after="0" w:line="251"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PEPS : Existe-il un lien entre le travail social et ton travail d'ethnopsychiatre ?</w:t>
                  </w:r>
                </w:p>
                <w:p>
                  <w:pPr>
                    <w:spacing w:before="9" w:after="0" w:line="229"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T. N : Il y a beaucoup de liens, puisqu'on travaille avec des tra</w:t>
                    <w:softHyphen/>
                  </w:r>
                  <w:r>
                    <w:rPr>
                      <w:rFonts w:ascii="Arial" w:hAnsi="Arial" w:eastAsia="Arial"/>
                      <w:strike w:val="false"/>
                      <w:color w:val="000000"/>
                      <w:spacing w:val="-3"/>
                      <w:w w:val="100"/>
                      <w:sz w:val="19"/>
                      <w:vertAlign w:val="baseline"/>
                      <w:lang w:val="fr-FR"/>
                    </w:rPr>
                    <w:t xml:space="preserve">vailleurs sociaux. Les familles qu'on voit ont des problèmes so</w:t>
                    <w:softHyphen/>
                  </w:r>
                  <w:r>
                    <w:rPr>
                      <w:rFonts w:ascii="Arial" w:hAnsi="Arial" w:eastAsia="Arial"/>
                      <w:strike w:val="false"/>
                      <w:color w:val="000000"/>
                      <w:spacing w:val="-3"/>
                      <w:w w:val="100"/>
                      <w:sz w:val="19"/>
                      <w:vertAlign w:val="baseline"/>
                      <w:lang w:val="fr-FR"/>
                    </w:rPr>
                    <w:t xml:space="preserve">ciaux, financiers, culturels et psy</w:t>
                    <w:softHyphen/>
                  </w:r>
                  <w:r>
                    <w:rPr>
                      <w:rFonts w:ascii="Arial" w:hAnsi="Arial" w:eastAsia="Arial"/>
                      <w:strike w:val="false"/>
                      <w:color w:val="000000"/>
                      <w:spacing w:val="-3"/>
                      <w:w w:val="100"/>
                      <w:sz w:val="19"/>
                      <w:vertAlign w:val="baseline"/>
                      <w:lang w:val="fr-FR"/>
                    </w:rPr>
                    <w:t xml:space="preserve">chologiques. On a un premier prin</w:t>
                    <w:softHyphen/>
                  </w:r>
                  <w:r>
                    <w:rPr>
                      <w:rFonts w:ascii="Arial" w:hAnsi="Arial" w:eastAsia="Arial"/>
                      <w:strike w:val="false"/>
                      <w:color w:val="000000"/>
                      <w:spacing w:val="-3"/>
                      <w:w w:val="100"/>
                      <w:sz w:val="19"/>
                      <w:vertAlign w:val="baseline"/>
                      <w:lang w:val="fr-FR"/>
                    </w:rPr>
                    <w:t xml:space="preserve">cipe de travail qui est : quand on reçoit une famille, on invite tous les intervenants sociaux concer</w:t>
                    <w:softHyphen/>
                  </w:r>
                  <w:r>
                    <w:rPr>
                      <w:rFonts w:ascii="Arial" w:hAnsi="Arial" w:eastAsia="Arial"/>
                      <w:strike w:val="false"/>
                      <w:color w:val="000000"/>
                      <w:spacing w:val="-3"/>
                      <w:w w:val="100"/>
                      <w:sz w:val="19"/>
                      <w:vertAlign w:val="baseline"/>
                      <w:lang w:val="fr-FR"/>
                    </w:rPr>
                    <w:t xml:space="preserve">nés par cette famille à assister à la consultation; celle-ci se déroule avec un groupe de thérapeutes d'origines diverses parlant géné</w:t>
                    <w:softHyphen/>
                  </w:r>
                  <w:r>
                    <w:rPr>
                      <w:rFonts w:ascii="Arial" w:hAnsi="Arial" w:eastAsia="Arial"/>
                      <w:strike w:val="false"/>
                      <w:color w:val="000000"/>
                      <w:spacing w:val="-3"/>
                      <w:w w:val="100"/>
                      <w:sz w:val="19"/>
                      <w:vertAlign w:val="baseline"/>
                      <w:lang w:val="fr-FR"/>
                    </w:rPr>
                    <w:t xml:space="preserve">ralement la langue des familles qu'on reçoit. Il peut arriver que la famille vienne accompagnée du médecin, de l'assistante sociale, de l'éducateur etc.</w:t>
                  </w:r>
                </w:p>
                <w:p>
                  <w:pPr>
                    <w:spacing w:before="27" w:after="3" w:line="229"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On travaille avec eux pour leur restituer ce qu'on a fait pendant la </w:t>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144pt;height:269.25pt;z-index:-949;margin-left:214.45pt;margin-top:471.4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séance, et après on reste en con</w:t>
                    <w:softHyphen/>
                  </w:r>
                  <w:r>
                    <w:rPr>
                      <w:rFonts w:ascii="Arial" w:hAnsi="Arial" w:eastAsia="Arial"/>
                      <w:strike w:val="false"/>
                      <w:color w:val="000000"/>
                      <w:spacing w:val="-1"/>
                      <w:w w:val="100"/>
                      <w:sz w:val="19"/>
                      <w:vertAlign w:val="baseline"/>
                      <w:lang w:val="fr-FR"/>
                    </w:rPr>
                    <w:t xml:space="preserve">tact. Nous pensons qu'il est très important aussi que la représen</w:t>
                    <w:softHyphen/>
                  </w:r>
                  <w:r>
                    <w:rPr>
                      <w:rFonts w:ascii="Arial" w:hAnsi="Arial" w:eastAsia="Arial"/>
                      <w:strike w:val="false"/>
                      <w:color w:val="000000"/>
                      <w:spacing w:val="-1"/>
                      <w:w w:val="100"/>
                      <w:sz w:val="19"/>
                      <w:vertAlign w:val="baseline"/>
                      <w:lang w:val="fr-FR"/>
                    </w:rPr>
                    <w:t xml:space="preserve">tation de la famille se modifie dans la tête des travailleurs sociaux. Souvent, les travailleurs sociaux ont une idée très tranchée sur la famille, et cela a des conséquen</w:t>
                    <w:softHyphen/>
                  </w:r>
                  <w:r>
                    <w:rPr>
                      <w:rFonts w:ascii="Arial" w:hAnsi="Arial" w:eastAsia="Arial"/>
                      <w:strike w:val="false"/>
                      <w:color w:val="000000"/>
                      <w:spacing w:val="-1"/>
                      <w:w w:val="100"/>
                      <w:sz w:val="19"/>
                      <w:vertAlign w:val="baseline"/>
                      <w:lang w:val="fr-FR"/>
                    </w:rPr>
                    <w:t xml:space="preserve">ces considérables.</w:t>
                  </w:r>
                </w:p>
                <w:p>
                  <w:pPr>
                    <w:spacing w:before="102" w:after="7" w:line="229"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Si un travailleur social pense que cette famille est mauvaise pour les enfants il fera tout ce qu'il faut pour que ses enfants soient pla</w:t>
                    <w:softHyphen/>
                  </w:r>
                  <w:r>
                    <w:rPr>
                      <w:rFonts w:ascii="Arial" w:hAnsi="Arial" w:eastAsia="Arial"/>
                      <w:strike w:val="false"/>
                      <w:color w:val="000000"/>
                      <w:spacing w:val="0"/>
                      <w:w w:val="100"/>
                      <w:sz w:val="19"/>
                      <w:vertAlign w:val="baseline"/>
                      <w:lang w:val="fr-FR"/>
                    </w:rPr>
                    <w:t xml:space="preserve">cés par exemple, et avec la meilleure volonté du monde. Il se débrouillera pour faire placer les enfants, sauf si on arrive, durant les séances, à faire comprendre que cette famille a peut-être des problèmes qui ont une significa</w:t>
                    <w:softHyphen/>
                  </w:r>
                  <w:r>
                    <w:rPr>
                      <w:rFonts w:ascii="Arial" w:hAnsi="Arial" w:eastAsia="Arial"/>
                      <w:strike w:val="false"/>
                      <w:color w:val="000000"/>
                      <w:spacing w:val="0"/>
                      <w:w w:val="100"/>
                      <w:sz w:val="19"/>
                      <w:vertAlign w:val="baseline"/>
                      <w:lang w:val="fr-FR"/>
                    </w:rPr>
                    <w:t xml:space="preserve">tion, une dynamique familiale. On pourrait voir après s'ils modifient leur opinion sur la famille.</w:t>
                  </w:r>
                </w:p>
              </w:txbxContent>
            </v:textbox>
          </v:shape>
        </w:pict>
      </w:r>
      <w:r>
        <w:pict>
          <v:shapetype id="_x0000_t53" coordsize="21600,21600" o:spt="202" path="m,l,21600r21600,l21600,xe">
            <v:stroke joinstyle="miter"/>
            <v:path gradientshapeok="t" o:connecttype="rect"/>
          </v:shapetype>
          <v:shape id="_x0000_s52" type="#_x0000_t53" filled="f" stroked="f" style="position:absolute;width:144pt;height:269.25pt;z-index:-948;margin-left:365.15pt;margin-top:471.45pt;mso-wrap-distance-left:0pt;mso-wrap-distance-right:0pt;mso-position-horizontal-relative:page;mso-position-vertical-relative:page">
            <w10:wrap type="square" side="both"/>
            <v:fill opacity="1" o:opacity2="1" recolor="f" rotate="f" type="solid"/>
            <v:textbox inset="0pt, 0pt, 0pt, 0pt">
              <w:txbxContent>
                <w:p>
                  <w:pPr>
                    <w:spacing w:before="4" w:after="0" w:line="252" w:lineRule="exact"/>
                    <w:ind w:right="72"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PEPS N'y-a-t-il pas là un pro</w:t>
                    <w:softHyphen/>
                  </w:r>
                  <w:r>
                    <w:rPr>
                      <w:rFonts w:ascii="Arial" w:hAnsi="Arial" w:eastAsia="Arial"/>
                      <w:i w:val="true"/>
                      <w:strike w:val="false"/>
                      <w:color w:val="000000"/>
                      <w:spacing w:val="0"/>
                      <w:w w:val="100"/>
                      <w:sz w:val="19"/>
                      <w:vertAlign w:val="baseline"/>
                      <w:lang w:val="fr-FR"/>
                    </w:rPr>
                    <w:t xml:space="preserve">blème, au niveau de la formation dispensée dans les écoles de tra</w:t>
                    <w:softHyphen/>
                  </w:r>
                  <w:r>
                    <w:rPr>
                      <w:rFonts w:ascii="Arial" w:hAnsi="Arial" w:eastAsia="Arial"/>
                      <w:i w:val="true"/>
                      <w:strike w:val="false"/>
                      <w:color w:val="000000"/>
                      <w:spacing w:val="0"/>
                      <w:w w:val="100"/>
                      <w:sz w:val="19"/>
                      <w:vertAlign w:val="baseline"/>
                      <w:lang w:val="fr-FR"/>
                    </w:rPr>
                    <w:t xml:space="preserve">vailleurs sociaux ?</w:t>
                  </w:r>
                </w:p>
                <w:p>
                  <w:pPr>
                    <w:spacing w:before="20" w:after="0" w:line="228"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T. B : Certainement, c'est le gros problème de la formation des tra</w:t>
                    <w:softHyphen/>
                  </w:r>
                  <w:r>
                    <w:rPr>
                      <w:rFonts w:ascii="Arial" w:hAnsi="Arial" w:eastAsia="Arial"/>
                      <w:strike w:val="false"/>
                      <w:color w:val="000000"/>
                      <w:spacing w:val="-4"/>
                      <w:w w:val="100"/>
                      <w:sz w:val="19"/>
                      <w:vertAlign w:val="baseline"/>
                      <w:lang w:val="fr-FR"/>
                    </w:rPr>
                    <w:t xml:space="preserve">vailleurs sociaux : ils ont été for</w:t>
                    <w:softHyphen/>
                  </w:r>
                  <w:r>
                    <w:rPr>
                      <w:rFonts w:ascii="Arial" w:hAnsi="Arial" w:eastAsia="Arial"/>
                      <w:strike w:val="false"/>
                      <w:color w:val="000000"/>
                      <w:spacing w:val="-4"/>
                      <w:w w:val="100"/>
                      <w:sz w:val="19"/>
                      <w:vertAlign w:val="baseline"/>
                      <w:lang w:val="fr-FR"/>
                    </w:rPr>
                    <w:t xml:space="preserve">més à des théories psychologi</w:t>
                    <w:softHyphen/>
                  </w:r>
                  <w:r>
                    <w:rPr>
                      <w:rFonts w:ascii="Arial" w:hAnsi="Arial" w:eastAsia="Arial"/>
                      <w:strike w:val="false"/>
                      <w:color w:val="000000"/>
                      <w:spacing w:val="-4"/>
                      <w:w w:val="100"/>
                      <w:sz w:val="19"/>
                      <w:vertAlign w:val="baseline"/>
                      <w:lang w:val="fr-FR"/>
                    </w:rPr>
                    <w:t xml:space="preserve">ques et sociologiques qui ont eu cours à un moment donné;qu'ils gardent. A cet époque où on disait : une famille, c'est un père, une mère et les enfants. Qu'une fa</w:t>
                    <w:softHyphen/>
                  </w:r>
                  <w:r>
                    <w:rPr>
                      <w:rFonts w:ascii="Arial" w:hAnsi="Arial" w:eastAsia="Arial"/>
                      <w:strike w:val="false"/>
                      <w:color w:val="000000"/>
                      <w:spacing w:val="-4"/>
                      <w:w w:val="100"/>
                      <w:sz w:val="19"/>
                      <w:vertAlign w:val="baseline"/>
                      <w:lang w:val="fr-FR"/>
                    </w:rPr>
                    <w:t xml:space="preserve">mille sans père, est une famille éclatée etc. On arrive à des situa</w:t>
                    <w:softHyphen/>
                  </w:r>
                  <w:r>
                    <w:rPr>
                      <w:rFonts w:ascii="Arial" w:hAnsi="Arial" w:eastAsia="Arial"/>
                      <w:strike w:val="false"/>
                      <w:color w:val="000000"/>
                      <w:spacing w:val="-4"/>
                      <w:w w:val="100"/>
                      <w:sz w:val="19"/>
                      <w:vertAlign w:val="baseline"/>
                      <w:lang w:val="fr-FR"/>
                    </w:rPr>
                    <w:t xml:space="preserve">tions scandaleuses. Prenons le cas de l'excision des Maliennes : les travailleurs sociaux sont for</w:t>
                    <w:softHyphen/>
                  </w:r>
                  <w:r>
                    <w:rPr>
                      <w:rFonts w:ascii="Arial" w:hAnsi="Arial" w:eastAsia="Arial"/>
                      <w:strike w:val="false"/>
                      <w:color w:val="000000"/>
                      <w:spacing w:val="-4"/>
                      <w:w w:val="100"/>
                      <w:sz w:val="19"/>
                      <w:vertAlign w:val="baseline"/>
                      <w:lang w:val="fr-FR"/>
                    </w:rPr>
                    <w:t xml:space="preserve">més dans l'idée qu'excision signi</w:t>
                    <w:softHyphen/>
                  </w:r>
                  <w:r>
                    <w:rPr>
                      <w:rFonts w:ascii="Arial" w:hAnsi="Arial" w:eastAsia="Arial"/>
                      <w:strike w:val="false"/>
                      <w:color w:val="000000"/>
                      <w:spacing w:val="-4"/>
                      <w:w w:val="100"/>
                      <w:sz w:val="19"/>
                      <w:vertAlign w:val="baseline"/>
                      <w:lang w:val="fr-FR"/>
                    </w:rPr>
                    <w:t xml:space="preserve">fie : «retirer le plaisir aux filles», ils n'ont rien compris au film. Ils ne se posent pas de questions, il arrive même qu'ils dénoncernt des fa-</w:t>
                  </w:r>
                  <w:r>
                    <w:rPr>
                      <w:rFonts w:ascii="Arial" w:hAnsi="Arial" w:eastAsia="Arial"/>
                      <w:strike w:val="false"/>
                      <w:color w:val="000000"/>
                      <w:w w:val="100"/>
                      <w:sz w:val="24"/>
                      <w:vertAlign w:val="baseline"/>
                      <w:lang w:val="fr-FR"/>
                    </w:rPr>
                    <w:t xml:space="preserve">
</w:t>
                  </w:r>
                </w:p>
              </w:txbxContent>
            </v:textbox>
          </v:shape>
        </w:pict>
      </w:r>
      <w:r>
        <w:pict>
          <v:shapetype id="_x0000_t54" coordsize="21600,21600" o:spt="202" path="m,l,21600r21600,l21600,xe">
            <v:stroke joinstyle="miter"/>
            <v:path gradientshapeok="t" o:connecttype="rect"/>
          </v:shapetype>
          <v:shape id="_x0000_s53" type="#_x0000_t54" filled="f" stroked="f" style="position:absolute;width:100pt;height:64.3pt;z-index:-947;margin-left:407.3pt;margin-top:740.7pt;mso-wrap-distance-left:0pt;mso-wrap-distance-right:0pt;mso-position-horizontal-relative:page;mso-position-vertical-relative:page">
            <w10:wrap type="square" side="both"/>
            <v:fill opacity="1" o:opacity2="1" recolor="f" rotate="f" type="solid"/>
            <v:textbox inset="0pt, 0pt, 0pt, 0pt">
              <w:txbxContent>
                <w:p>
                  <w:pPr>
                    <w:spacing w:before="1032" w:after="24" w:line="229" w:lineRule="exact"/>
                    <w:ind w:right="0" w:left="0" w:firstLine="0"/>
                    <w:jc w:val="left"/>
                    <w:textAlignment w:val="baseline"/>
                    <w:rPr>
                      <w:rFonts w:ascii="Arial" w:hAnsi="Arial" w:eastAsia="Arial"/>
                      <w:strike w:val="false"/>
                      <w:color w:val="000000"/>
                      <w:spacing w:val="-25"/>
                      <w:w w:val="100"/>
                      <w:sz w:val="19"/>
                      <w:vertAlign w:val="baseline"/>
                      <w:lang w:val="fr-FR"/>
                    </w:rPr>
                  </w:pPr>
                  <w:r>
                    <w:rPr>
                      <w:rFonts w:ascii="Arial" w:hAnsi="Arial" w:eastAsia="Arial"/>
                      <w:strike w:val="false"/>
                      <w:color w:val="000000"/>
                      <w:spacing w:val="-25"/>
                      <w:w w:val="100"/>
                      <w:sz w:val="19"/>
                      <w:vertAlign w:val="baseline"/>
                      <w:lang w:val="fr-FR"/>
                    </w:rPr>
                    <w:t xml:space="preserve">PEPS n° 45 janvier-mars 1994</w:t>
                  </w:r>
                </w:p>
              </w:txbxContent>
            </v:textbox>
          </v:shape>
        </w:pict>
      </w:r>
    </w:p>
    <w:p>
      <w:pPr>
        <w:sectPr>
          <w:type w:val="nextPage"/>
          <w:pgSz w:w="11904" w:h="16843" w:orient="portrait"/>
          <w:pgMar w:bottom="347" w:top="332" w:right="1721" w:left="113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55" coordsize="21600,21600" o:spt="202" path="m,l,21600r21600,l21600,xe">
            <v:stroke joinstyle="miter"/>
            <v:path gradientshapeok="t" o:connecttype="rect"/>
          </v:shapetype>
          <v:shape id="_x0000_s54" type="#_x0000_t55" filled="f" stroked="f" style="position:absolute;width:371pt;height:44.95pt;z-index:-946;margin-left:76.6pt;margin-top:27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7344"/>
                    </w:tabs>
                    <w:spacing w:before="76" w:after="557" w:line="252" w:lineRule="exact"/>
                    <w:ind w:right="0" w:left="72" w:firstLine="0"/>
                    <w:jc w:val="left"/>
                    <w:textAlignment w:val="baseline"/>
                    <w:rPr>
                      <w:rFonts w:ascii="Arial" w:hAnsi="Arial" w:eastAsia="Arial"/>
                      <w:b w:val="true"/>
                      <w:i w:val="true"/>
                      <w:strike w:val="false"/>
                      <w:color w:val="000000"/>
                      <w:spacing w:val="0"/>
                      <w:w w:val="100"/>
                      <w:sz w:val="30"/>
                      <w:vertAlign w:val="baseline"/>
                      <w:lang w:val="fr-FR"/>
                    </w:rPr>
                  </w:pPr>
                  <w:r>
                    <w:rPr>
                      <w:rFonts w:ascii="Arial" w:hAnsi="Arial" w:eastAsia="Arial"/>
                      <w:b w:val="true"/>
                      <w:i w:val="true"/>
                      <w:strike w:val="false"/>
                      <w:color w:val="000000"/>
                      <w:spacing w:val="0"/>
                      <w:w w:val="100"/>
                      <w:sz w:val="30"/>
                      <w:vertAlign w:val="baseline"/>
                      <w:lang w:val="fr-FR"/>
                    </w:rPr>
                    <w:t xml:space="preserve">Kencontre	</w:t>
                  </w:r>
                  <w:r>
                    <w:rPr>
                      <w:rFonts w:ascii="Arial" w:hAnsi="Arial" w:eastAsia="Arial"/>
                      <w:strike w:val="false"/>
                      <w:color w:val="000000"/>
                      <w:spacing w:val="0"/>
                      <w:w w:val="100"/>
                      <w:sz w:val="19"/>
                      <w:vertAlign w:val="baseline"/>
                      <w:lang w:val="fr-FR"/>
                    </w:rPr>
                    <w:t xml:space="preserve">V </w:t>
                  </w:r>
                  <w:r>
                    <w:rPr>
                      <w:rFonts w:ascii="Tahoma" w:hAnsi="Tahoma" w:eastAsia="Tahoma"/>
                      <w:i w:val="true"/>
                      <w:strike w:val="false"/>
                      <w:color w:val="000000"/>
                      <w:spacing w:val="0"/>
                      <w:w w:val="100"/>
                      <w:sz w:val="20"/>
                      <w:vertAlign w:val="baseline"/>
                      <w:lang w:val="fr-FR"/>
                    </w:rPr>
                    <w:t xml:space="preserve">e </w:t>
                  </w:r>
                  <w:r>
                    <w:rPr>
                      <w:rFonts w:ascii="Arial" w:hAnsi="Arial" w:eastAsia="Arial"/>
                      <w:strike w:val="false"/>
                      <w:color w:val="000000"/>
                      <w:spacing w:val="0"/>
                      <w:w w:val="100"/>
                      <w:sz w:val="19"/>
                      <w:vertAlign w:val="baseline"/>
                      <w:lang w:val="fr-FR"/>
                    </w:rPr>
                    <w:t xml:space="preserve">G'</w:t>
                  </w:r>
                </w:p>
              </w:txbxContent>
            </v:textbox>
          </v:shape>
        </w:pict>
      </w:r>
      <w:r>
        <w:pict>
          <v:shapetype id="_x0000_t56" coordsize="21600,21600" o:spt="202" path="m,l,21600r21600,l21600,xe">
            <v:stroke joinstyle="miter"/>
            <v:path gradientshapeok="t" o:connecttype="rect"/>
          </v:shapetype>
          <v:shape id="_x0000_s55" type="#_x0000_t56" filled="f" stroked="f" style="position:absolute;width:144pt;height:691.8pt;z-index:-945;margin-left:74.8pt;margin-top:71.95pt;mso-wrap-distance-left:0pt;mso-wrap-distance-right:0pt;mso-position-horizontal-relative:page;mso-position-vertical-relative:page">
            <w10:wrap type="square" side="both"/>
            <v:fill opacity="1" o:opacity2="1" recolor="f" rotate="f" type="solid"/>
            <v:textbox inset="0pt, 0pt, 0pt, 0pt">
              <w:txbxContent>
                <w:p>
                  <w:pPr>
                    <w:spacing w:before="17" w:after="0" w:line="228" w:lineRule="exact"/>
                    <w:ind w:right="72"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milles à la police avec tout ce qui s'ensuit ...</w:t>
                  </w:r>
                </w:p>
                <w:p>
                  <w:pPr>
                    <w:spacing w:before="40" w:after="0" w:line="228" w:lineRule="exact"/>
                    <w:ind w:right="0"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En outre, ils ont très peu de forma</w:t>
                    <w:softHyphen/>
                  </w:r>
                  <w:r>
                    <w:rPr>
                      <w:rFonts w:ascii="Arial" w:hAnsi="Arial" w:eastAsia="Arial"/>
                      <w:strike w:val="false"/>
                      <w:color w:val="000000"/>
                      <w:spacing w:val="-5"/>
                      <w:w w:val="100"/>
                      <w:sz w:val="19"/>
                      <w:vertAlign w:val="baseline"/>
                      <w:lang w:val="fr-FR"/>
                    </w:rPr>
                    <w:t xml:space="preserve">tion sur le système de parenté africain. Ils ont le désir de rendre cette population blanche, leurfaire oublier leurs mode de penser tra</w:t>
                    <w:softHyphen/>
                  </w:r>
                  <w:r>
                    <w:rPr>
                      <w:rFonts w:ascii="Arial" w:hAnsi="Arial" w:eastAsia="Arial"/>
                      <w:strike w:val="false"/>
                      <w:color w:val="000000"/>
                      <w:spacing w:val="-5"/>
                      <w:w w:val="100"/>
                      <w:sz w:val="19"/>
                      <w:vertAlign w:val="baseline"/>
                      <w:lang w:val="fr-FR"/>
                    </w:rPr>
                    <w:t xml:space="preserve">ditionnel, leur faire adopter la pen</w:t>
                    <w:softHyphen/>
                  </w:r>
                  <w:r>
                    <w:rPr>
                      <w:rFonts w:ascii="Arial" w:hAnsi="Arial" w:eastAsia="Arial"/>
                      <w:strike w:val="false"/>
                      <w:color w:val="000000"/>
                      <w:spacing w:val="-5"/>
                      <w:w w:val="100"/>
                      <w:sz w:val="19"/>
                      <w:vertAlign w:val="baseline"/>
                      <w:lang w:val="fr-FR"/>
                    </w:rPr>
                    <w:t xml:space="preserve">sée française, et ils sont très actifs pour cela. On devrait les inviter à mettre plus d'eau dans leur vin, à être plus souple. Par exemple, j'ai constaté que ceux qui étaient plus souples sur le terrain étaient les juges pour enfants, parce que les juges sont habitués à discuter des textes de lois (sujets à interpréta</w:t>
                    <w:softHyphen/>
                  </w:r>
                  <w:r>
                    <w:rPr>
                      <w:rFonts w:ascii="Arial" w:hAnsi="Arial" w:eastAsia="Arial"/>
                      <w:strike w:val="false"/>
                      <w:color w:val="000000"/>
                      <w:spacing w:val="-5"/>
                      <w:w w:val="100"/>
                      <w:sz w:val="19"/>
                      <w:vertAlign w:val="baseline"/>
                      <w:lang w:val="fr-FR"/>
                    </w:rPr>
                    <w:t xml:space="preserve">tion), ils tiennent compte de la jurisprudence etc... Alors que les travailleurs sociaux ou assistan</w:t>
                    <w:softHyphen/>
                  </w:r>
                  <w:r>
                    <w:rPr>
                      <w:rFonts w:ascii="Arial" w:hAnsi="Arial" w:eastAsia="Arial"/>
                      <w:strike w:val="false"/>
                      <w:color w:val="000000"/>
                      <w:spacing w:val="-5"/>
                      <w:w w:val="100"/>
                      <w:sz w:val="19"/>
                      <w:vertAlign w:val="baseline"/>
                      <w:lang w:val="fr-FR"/>
                    </w:rPr>
                    <w:t xml:space="preserve">tes sociales pensent que les lois qu'ils ont dans la tête, sont des lois de la nature, indiscutables.</w:t>
                  </w:r>
                </w:p>
                <w:p>
                  <w:pPr>
                    <w:spacing w:before="54" w:after="0" w:line="228" w:lineRule="exact"/>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Ils donnent aux familles une re</w:t>
                    <w:softHyphen/>
                  </w:r>
                  <w:r>
                    <w:rPr>
                      <w:rFonts w:ascii="Arial" w:hAnsi="Arial" w:eastAsia="Arial"/>
                      <w:strike w:val="false"/>
                      <w:color w:val="000000"/>
                      <w:spacing w:val="0"/>
                      <w:w w:val="100"/>
                      <w:sz w:val="19"/>
                      <w:vertAlign w:val="baseline"/>
                      <w:lang w:val="fr-FR"/>
                    </w:rPr>
                    <w:t xml:space="preserve">présentation des travailleurs so</w:t>
                    <w:softHyphen/>
                  </w:r>
                  <w:r>
                    <w:rPr>
                      <w:rFonts w:ascii="Arial" w:hAnsi="Arial" w:eastAsia="Arial"/>
                      <w:strike w:val="false"/>
                      <w:color w:val="000000"/>
                      <w:spacing w:val="0"/>
                      <w:w w:val="100"/>
                      <w:sz w:val="19"/>
                      <w:vertAlign w:val="baseline"/>
                      <w:lang w:val="fr-FR"/>
                    </w:rPr>
                    <w:t xml:space="preserve">ciaux qui s'imprime et reste dans leur esprit des années durant.</w:t>
                  </w:r>
                </w:p>
                <w:p>
                  <w:pPr>
                    <w:spacing w:before="104" w:after="0" w:line="252" w:lineRule="exact"/>
                    <w:ind w:right="0" w:left="72" w:firstLine="0"/>
                    <w:jc w:val="both"/>
                    <w:textAlignment w:val="baseline"/>
                    <w:rPr>
                      <w:rFonts w:ascii="Tahoma" w:hAnsi="Tahoma" w:eastAsia="Tahoma"/>
                      <w:i w:val="true"/>
                      <w:strike w:val="false"/>
                      <w:color w:val="000000"/>
                      <w:spacing w:val="0"/>
                      <w:w w:val="100"/>
                      <w:sz w:val="20"/>
                      <w:vertAlign w:val="baseline"/>
                      <w:lang w:val="fr-FR"/>
                    </w:rPr>
                  </w:pPr>
                  <w:r>
                    <w:rPr>
                      <w:rFonts w:ascii="Tahoma" w:hAnsi="Tahoma" w:eastAsia="Tahoma"/>
                      <w:i w:val="true"/>
                      <w:strike w:val="false"/>
                      <w:color w:val="000000"/>
                      <w:spacing w:val="0"/>
                      <w:w w:val="100"/>
                      <w:sz w:val="20"/>
                      <w:vertAlign w:val="baseline"/>
                      <w:lang w:val="fr-FR"/>
                    </w:rPr>
                    <w:t xml:space="preserve">PEPS : Les travailleurs sociaux ont-ils tant de pouvoir ?</w:t>
                  </w:r>
                </w:p>
                <w:p>
                  <w:pPr>
                    <w:spacing w:before="84" w:after="0" w:line="228" w:lineRule="exact"/>
                    <w:ind w:right="0"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T. N : Moi, je ne sais pas très bien. Les familles pensent que tout dé</w:t>
                    <w:softHyphen/>
                  </w:r>
                  <w:r>
                    <w:rPr>
                      <w:rFonts w:ascii="Arial" w:hAnsi="Arial" w:eastAsia="Arial"/>
                      <w:strike w:val="false"/>
                      <w:color w:val="000000"/>
                      <w:spacing w:val="-5"/>
                      <w:w w:val="100"/>
                      <w:sz w:val="19"/>
                      <w:vertAlign w:val="baseline"/>
                      <w:lang w:val="fr-FR"/>
                    </w:rPr>
                    <w:t xml:space="preserve">pend des travailleurs sociaux. Ceux qui sont sur le terrain font un rapport aux décideurs, l'assistante sociale fait une enquête sociale au juge, c'est ce dernier qui dé</w:t>
                    <w:softHyphen/>
                  </w:r>
                  <w:r>
                    <w:rPr>
                      <w:rFonts w:ascii="Arial" w:hAnsi="Arial" w:eastAsia="Arial"/>
                      <w:strike w:val="false"/>
                      <w:color w:val="000000"/>
                      <w:spacing w:val="-5"/>
                      <w:w w:val="100"/>
                      <w:sz w:val="19"/>
                      <w:vertAlign w:val="baseline"/>
                      <w:lang w:val="fr-FR"/>
                    </w:rPr>
                    <w:t xml:space="preserve">cide. Le rapport est donc orienté dans un sens ou dans un autre, et le juge, sauf s'il a envie d'appro</w:t>
                    <w:softHyphen/>
                  </w:r>
                  <w:r>
                    <w:rPr>
                      <w:rFonts w:ascii="Arial" w:hAnsi="Arial" w:eastAsia="Arial"/>
                      <w:strike w:val="false"/>
                      <w:color w:val="000000"/>
                      <w:spacing w:val="-5"/>
                      <w:w w:val="100"/>
                      <w:sz w:val="19"/>
                      <w:vertAlign w:val="baseline"/>
                      <w:lang w:val="fr-FR"/>
                    </w:rPr>
                    <w:t xml:space="preserve">fondir, suit généralement l'avis de l'assistance sociale. De ce point de vue-là, ils ont un pouvoir fara</w:t>
                    <w:softHyphen/>
                  </w:r>
                  <w:r>
                    <w:rPr>
                      <w:rFonts w:ascii="Arial" w:hAnsi="Arial" w:eastAsia="Arial"/>
                      <w:strike w:val="false"/>
                      <w:color w:val="000000"/>
                      <w:spacing w:val="-5"/>
                      <w:w w:val="100"/>
                      <w:sz w:val="19"/>
                      <w:vertAlign w:val="baseline"/>
                      <w:lang w:val="fr-FR"/>
                    </w:rPr>
                    <w:t xml:space="preserve">mineux. Quand une assistante sociale arrive dans une cité, les gens disent : «attention elle va voler nos enfants»! Cette politique de placement coûte très cher à l'état et tout le monde le sait. Elle a des conséquences gravissimes pour les enfants.</w:t>
                  </w:r>
                </w:p>
                <w:p>
                  <w:pPr>
                    <w:spacing w:before="117" w:after="0" w:line="252" w:lineRule="exact"/>
                    <w:ind w:right="0" w:left="72" w:firstLine="0"/>
                    <w:jc w:val="both"/>
                    <w:textAlignment w:val="baseline"/>
                    <w:rPr>
                      <w:rFonts w:ascii="Tahoma" w:hAnsi="Tahoma" w:eastAsia="Tahoma"/>
                      <w:i w:val="true"/>
                      <w:strike w:val="false"/>
                      <w:color w:val="000000"/>
                      <w:spacing w:val="0"/>
                      <w:w w:val="100"/>
                      <w:sz w:val="20"/>
                      <w:vertAlign w:val="baseline"/>
                      <w:lang w:val="fr-FR"/>
                    </w:rPr>
                  </w:pPr>
                  <w:r>
                    <w:rPr>
                      <w:rFonts w:ascii="Tahoma" w:hAnsi="Tahoma" w:eastAsia="Tahoma"/>
                      <w:i w:val="true"/>
                      <w:strike w:val="false"/>
                      <w:color w:val="000000"/>
                      <w:spacing w:val="0"/>
                      <w:w w:val="100"/>
                      <w:sz w:val="20"/>
                      <w:vertAlign w:val="baseline"/>
                      <w:lang w:val="fr-FR"/>
                    </w:rPr>
                    <w:t xml:space="preserve">PEPS : C'est ce que tu qualifies «d'acte de guerre» dans ton der</w:t>
                    <w:softHyphen/>
                  </w:r>
                  <w:r>
                    <w:rPr>
                      <w:rFonts w:ascii="Tahoma" w:hAnsi="Tahoma" w:eastAsia="Tahoma"/>
                      <w:i w:val="true"/>
                      <w:strike w:val="false"/>
                      <w:color w:val="000000"/>
                      <w:spacing w:val="0"/>
                      <w:w w:val="100"/>
                      <w:sz w:val="20"/>
                      <w:vertAlign w:val="baseline"/>
                      <w:lang w:val="fr-FR"/>
                    </w:rPr>
                    <w:t xml:space="preserve">nier ouvrage ? </w:t>
                  </w:r>
                  <w:r>
                    <w:rPr>
                      <w:rFonts w:ascii="Arial" w:hAnsi="Arial" w:eastAsia="Arial"/>
                      <w:strike w:val="false"/>
                      <w:color w:val="000000"/>
                      <w:spacing w:val="0"/>
                      <w:w w:val="100"/>
                      <w:sz w:val="19"/>
                      <w:vertAlign w:val="baseline"/>
                      <w:lang w:val="fr-FR"/>
                    </w:rPr>
                    <w:t xml:space="preserve">(1)</w:t>
                  </w:r>
                </w:p>
                <w:p>
                  <w:pPr>
                    <w:spacing w:before="70" w:after="0" w:line="227"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T. B : Sur le plan philosophique c'est comme cela. Prenons le cas d'un enfant Zaïrois : dans sa fa</w:t>
                    <w:softHyphen/>
                  </w:r>
                  <w:r>
                    <w:rPr>
                      <w:rFonts w:ascii="Arial" w:hAnsi="Arial" w:eastAsia="Arial"/>
                      <w:strike w:val="false"/>
                      <w:color w:val="000000"/>
                      <w:spacing w:val="-4"/>
                      <w:w w:val="100"/>
                      <w:sz w:val="19"/>
                      <w:vertAlign w:val="baseline"/>
                      <w:lang w:val="fr-FR"/>
                    </w:rPr>
                    <w:t xml:space="preserve">mille on parle français, mais aussi le lingala et une autre langue d'ori</w:t>
                    <w:softHyphen/>
                  </w:r>
                  <w:r>
                    <w:rPr>
                      <w:rFonts w:ascii="Arial" w:hAnsi="Arial" w:eastAsia="Arial"/>
                      <w:strike w:val="false"/>
                      <w:color w:val="000000"/>
                      <w:spacing w:val="-4"/>
                      <w:w w:val="100"/>
                      <w:sz w:val="19"/>
                      <w:vertAlign w:val="baseline"/>
                      <w:lang w:val="fr-FR"/>
                    </w:rPr>
                    <w:t xml:space="preserve"> </w:t>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144pt;height:691.8pt;z-index:-944;margin-left:225.5pt;margin-top:71.95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72" w:left="72"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gine (dialecte), ces langues sont présentées dans l'esprit de l'en</w:t>
                    <w:softHyphen/>
                  </w:r>
                  <w:r>
                    <w:rPr>
                      <w:rFonts w:ascii="Arial" w:hAnsi="Arial" w:eastAsia="Arial"/>
                      <w:strike w:val="false"/>
                      <w:color w:val="000000"/>
                      <w:spacing w:val="-3"/>
                      <w:w w:val="100"/>
                      <w:sz w:val="19"/>
                      <w:vertAlign w:val="baseline"/>
                      <w:lang w:val="fr-FR"/>
                    </w:rPr>
                    <w:t xml:space="preserve">fant, si on le met dans un foyer ou dans une famille d'accueil, en un an il aura tout oublié. Quand il revient, il est complétèment modi</w:t>
                    <w:softHyphen/>
                  </w:r>
                  <w:r>
                    <w:rPr>
                      <w:rFonts w:ascii="Arial" w:hAnsi="Arial" w:eastAsia="Arial"/>
                      <w:strike w:val="false"/>
                      <w:color w:val="000000"/>
                      <w:spacing w:val="-3"/>
                      <w:w w:val="100"/>
                      <w:sz w:val="19"/>
                      <w:vertAlign w:val="baseline"/>
                      <w:lang w:val="fr-FR"/>
                    </w:rPr>
                    <w:t xml:space="preserve">fié, sa famille ne le reconnait plus et vice et versa. Cette chose là, c'est irréparable.</w:t>
                  </w:r>
                </w:p>
                <w:p>
                  <w:pPr>
                    <w:spacing w:before="49" w:after="0" w:line="228" w:lineRule="exact"/>
                    <w:ind w:right="72"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Placer un enfant de migrant est un rapt culturel. Et , c'est beaucoup plus grave que de placer un enfant d'un français, puisqu'on ne fait pas que le retirer de sa famille, mais aussi de sa culture d'origine. Les familles ne le supportent pas, et le vivent très mal mais elles ne peuvent rien faire puisqu'elles sur le plan administratif, ils sont sou</w:t>
                    <w:softHyphen/>
                  </w:r>
                  <w:r>
                    <w:rPr>
                      <w:rFonts w:ascii="Arial" w:hAnsi="Arial" w:eastAsia="Arial"/>
                      <w:strike w:val="false"/>
                      <w:color w:val="000000"/>
                      <w:spacing w:val="-6"/>
                      <w:w w:val="100"/>
                      <w:sz w:val="19"/>
                      <w:vertAlign w:val="baseline"/>
                      <w:lang w:val="fr-FR"/>
                    </w:rPr>
                    <w:t xml:space="preserve">vent dans une situation illégale (carte de travail, etc.).</w:t>
                  </w:r>
                </w:p>
                <w:p>
                  <w:pPr>
                    <w:spacing w:before="55" w:after="0" w:line="228" w:lineRule="exact"/>
                    <w:ind w:right="72"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Elles éprouvent un dégoût de la societé française. Elles disent qu'elles peuvent être des mauvais parents, mais elles ont des frères, des oncles, des grand-parents etc., pourquoi on ne place pas nos en</w:t>
                    <w:softHyphen/>
                  </w:r>
                  <w:r>
                    <w:rPr>
                      <w:rFonts w:ascii="Arial" w:hAnsi="Arial" w:eastAsia="Arial"/>
                      <w:strike w:val="false"/>
                      <w:color w:val="000000"/>
                      <w:spacing w:val="-6"/>
                      <w:w w:val="100"/>
                      <w:sz w:val="19"/>
                      <w:vertAlign w:val="baseline"/>
                      <w:lang w:val="fr-FR"/>
                    </w:rPr>
                    <w:t xml:space="preserve">fants dans nos familles disent-el</w:t>
                    <w:softHyphen/>
                  </w:r>
                  <w:r>
                    <w:rPr>
                      <w:rFonts w:ascii="Arial" w:hAnsi="Arial" w:eastAsia="Arial"/>
                      <w:strike w:val="false"/>
                      <w:color w:val="000000"/>
                      <w:spacing w:val="-6"/>
                      <w:w w:val="100"/>
                      <w:sz w:val="19"/>
                      <w:vertAlign w:val="baseline"/>
                      <w:lang w:val="fr-FR"/>
                    </w:rPr>
                    <w:t xml:space="preserve">les. On ne fait jamais ça, on prend un enfant, on le place dans une famille de culture différente.</w:t>
                  </w:r>
                </w:p>
                <w:p>
                  <w:pPr>
                    <w:spacing w:before="28" w:after="0" w:line="228" w:lineRule="exact"/>
                    <w:ind w:right="72"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Par exemple un Zaïrois dans une famille maghrébine, c'est un dé</w:t>
                    <w:softHyphen/>
                  </w:r>
                  <w:r>
                    <w:rPr>
                      <w:rFonts w:ascii="Arial" w:hAnsi="Arial" w:eastAsia="Arial"/>
                      <w:strike w:val="false"/>
                      <w:color w:val="000000"/>
                      <w:spacing w:val="-5"/>
                      <w:w w:val="100"/>
                      <w:sz w:val="19"/>
                      <w:vertAlign w:val="baseline"/>
                      <w:lang w:val="fr-FR"/>
                    </w:rPr>
                    <w:t xml:space="preserve">sordre absolument épouvantable !</w:t>
                  </w:r>
                </w:p>
                <w:p>
                  <w:pPr>
                    <w:spacing w:before="141" w:after="0" w:line="252" w:lineRule="exact"/>
                    <w:ind w:right="72" w:left="72" w:firstLine="0"/>
                    <w:jc w:val="both"/>
                    <w:textAlignment w:val="baseline"/>
                    <w:rPr>
                      <w:rFonts w:ascii="Tahoma" w:hAnsi="Tahoma" w:eastAsia="Tahoma"/>
                      <w:i w:val="true"/>
                      <w:strike w:val="false"/>
                      <w:color w:val="000000"/>
                      <w:spacing w:val="-12"/>
                      <w:w w:val="100"/>
                      <w:sz w:val="20"/>
                      <w:vertAlign w:val="baseline"/>
                      <w:lang w:val="fr-FR"/>
                    </w:rPr>
                  </w:pPr>
                  <w:r>
                    <w:rPr>
                      <w:rFonts w:ascii="Tahoma" w:hAnsi="Tahoma" w:eastAsia="Tahoma"/>
                      <w:i w:val="true"/>
                      <w:strike w:val="false"/>
                      <w:color w:val="000000"/>
                      <w:spacing w:val="-12"/>
                      <w:w w:val="100"/>
                      <w:sz w:val="20"/>
                      <w:vertAlign w:val="baseline"/>
                      <w:lang w:val="fr-FR"/>
                    </w:rPr>
                    <w:t xml:space="preserve">PEPS : Concernant la formation, tu critiques les psychiatres blancs et africains (blanchis dans les uni</w:t>
                    <w:softHyphen/>
                  </w:r>
                  <w:r>
                    <w:rPr>
                      <w:rFonts w:ascii="Tahoma" w:hAnsi="Tahoma" w:eastAsia="Tahoma"/>
                      <w:i w:val="true"/>
                      <w:strike w:val="false"/>
                      <w:color w:val="000000"/>
                      <w:spacing w:val="-12"/>
                      <w:w w:val="100"/>
                      <w:sz w:val="20"/>
                      <w:vertAlign w:val="baseline"/>
                      <w:lang w:val="fr-FR"/>
                    </w:rPr>
                    <w:t xml:space="preserve">versités occidentales) exerçant en Afrique et reproduisant un discours occidental inadapté au contexte. Peux-tu expliquerles bases de ces distorsions ?</w:t>
                  </w:r>
                </w:p>
                <w:p>
                  <w:pPr>
                    <w:spacing w:before="146" w:after="0" w:line="227" w:lineRule="exact"/>
                    <w:ind w:right="72"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T. B : Le moteur de toute cette affaire est une théorie psychologi</w:t>
                    <w:softHyphen/>
                  </w:r>
                  <w:r>
                    <w:rPr>
                      <w:rFonts w:ascii="Arial" w:hAnsi="Arial" w:eastAsia="Arial"/>
                      <w:strike w:val="false"/>
                      <w:color w:val="000000"/>
                      <w:spacing w:val="-5"/>
                      <w:w w:val="100"/>
                      <w:sz w:val="19"/>
                      <w:vertAlign w:val="baseline"/>
                      <w:lang w:val="fr-FR"/>
                    </w:rPr>
                    <w:t xml:space="preserve">que. La pensée psychiatrique dé</w:t>
                    <w:softHyphen/>
                  </w:r>
                  <w:r>
                    <w:rPr>
                      <w:rFonts w:ascii="Arial" w:hAnsi="Arial" w:eastAsia="Arial"/>
                      <w:strike w:val="false"/>
                      <w:color w:val="000000"/>
                      <w:spacing w:val="-5"/>
                      <w:w w:val="100"/>
                      <w:sz w:val="19"/>
                      <w:vertAlign w:val="baseline"/>
                      <w:lang w:val="fr-FR"/>
                    </w:rPr>
                    <w:t xml:space="preserve">coule d'une pensée médicale, c'est-à-dire, ton corps fonctionne de la même manière que tu sois noir ou blanc. Cela est une appro</w:t>
                    <w:softHyphen/>
                  </w:r>
                  <w:r>
                    <w:rPr>
                      <w:rFonts w:ascii="Arial" w:hAnsi="Arial" w:eastAsia="Arial"/>
                      <w:strike w:val="false"/>
                      <w:color w:val="000000"/>
                      <w:spacing w:val="-5"/>
                      <w:w w:val="100"/>
                      <w:sz w:val="19"/>
                      <w:vertAlign w:val="baseline"/>
                      <w:lang w:val="fr-FR"/>
                    </w:rPr>
                    <w:t xml:space="preserve">che médicale et transculturelle, sauf pour certaines maladies ré</w:t>
                    <w:softHyphen/>
                  </w:r>
                  <w:r>
                    <w:rPr>
                      <w:rFonts w:ascii="Arial" w:hAnsi="Arial" w:eastAsia="Arial"/>
                      <w:strike w:val="false"/>
                      <w:color w:val="000000"/>
                      <w:spacing w:val="-5"/>
                      <w:w w:val="100"/>
                      <w:sz w:val="19"/>
                      <w:vertAlign w:val="baseline"/>
                      <w:lang w:val="fr-FR"/>
                    </w:rPr>
                    <w:t xml:space="preserve">gionales typiques(en parasitolo</w:t>
                    <w:softHyphen/>
                  </w:r>
                  <w:r>
                    <w:rPr>
                      <w:rFonts w:ascii="Arial" w:hAnsi="Arial" w:eastAsia="Arial"/>
                      <w:strike w:val="false"/>
                      <w:color w:val="000000"/>
                      <w:spacing w:val="-5"/>
                      <w:w w:val="100"/>
                      <w:sz w:val="19"/>
                      <w:vertAlign w:val="baseline"/>
                      <w:lang w:val="fr-FR"/>
                    </w:rPr>
                    <w:t xml:space="preserve">gie). Cette approche ne tient pas compte des différences culturel</w:t>
                    <w:softHyphen/>
                  </w:r>
                  <w:r>
                    <w:rPr>
                      <w:rFonts w:ascii="Arial" w:hAnsi="Arial" w:eastAsia="Arial"/>
                      <w:strike w:val="false"/>
                      <w:color w:val="000000"/>
                      <w:spacing w:val="-5"/>
                      <w:w w:val="100"/>
                      <w:sz w:val="19"/>
                      <w:vertAlign w:val="baseline"/>
                      <w:lang w:val="fr-FR"/>
                    </w:rPr>
                    <w:t xml:space="preserve">les. Je veux dire par là que le fonctionnement psychique est basé sur les représentations et personne n'a jamais vu la photo</w:t>
                    <w:softHyphen/>
                  </w:r>
                  <w:r>
                    <w:rPr>
                      <w:rFonts w:ascii="Arial" w:hAnsi="Arial" w:eastAsia="Arial"/>
                      <w:strike w:val="false"/>
                      <w:color w:val="000000"/>
                      <w:spacing w:val="-5"/>
                      <w:w w:val="100"/>
                      <w:sz w:val="19"/>
                      <w:vertAlign w:val="baseline"/>
                      <w:lang w:val="fr-FR"/>
                    </w:rPr>
                    <w:t xml:space="preserve"> </w:t>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144pt;height:691.8pt;z-index:-943;margin-left:376.2pt;margin-top:71.95pt;mso-wrap-distance-left:0pt;mso-wrap-distance-right:0pt;mso-position-horizontal-relative:page;mso-position-vertical-relative:page">
            <w10:wrap type="square" side="both"/>
            <v:fill opacity="1" o:opacity2="1" recolor="f" rotate="f" type="solid"/>
            <v:textbox inset="0pt, 0pt, 0pt, 0pt">
              <w:txbxContent>
                <w:p>
                  <w:pPr>
                    <w:spacing w:before="3" w:after="0" w:line="228"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graphie de l'inconscient. Les cons</w:t>
                    <w:softHyphen/>
                  </w:r>
                  <w:r>
                    <w:rPr>
                      <w:rFonts w:ascii="Arial" w:hAnsi="Arial" w:eastAsia="Arial"/>
                      <w:strike w:val="false"/>
                      <w:color w:val="000000"/>
                      <w:spacing w:val="-4"/>
                      <w:w w:val="100"/>
                      <w:sz w:val="19"/>
                      <w:vertAlign w:val="baseline"/>
                      <w:lang w:val="fr-FR"/>
                    </w:rPr>
                    <w:t xml:space="preserve">tructions théoriques sont mar</w:t>
                    <w:softHyphen/>
                  </w:r>
                  <w:r>
                    <w:rPr>
                      <w:rFonts w:ascii="Arial" w:hAnsi="Arial" w:eastAsia="Arial"/>
                      <w:strike w:val="false"/>
                      <w:color w:val="000000"/>
                      <w:spacing w:val="-4"/>
                      <w:w w:val="100"/>
                      <w:sz w:val="19"/>
                      <w:vertAlign w:val="baseline"/>
                      <w:lang w:val="fr-FR"/>
                    </w:rPr>
                    <w:t xml:space="preserve">quées culturellement, c'est là où l'on voit qu'il y a un conflit psycho</w:t>
                    <w:softHyphen/>
                  </w:r>
                  <w:r>
                    <w:rPr>
                      <w:rFonts w:ascii="Arial" w:hAnsi="Arial" w:eastAsia="Arial"/>
                      <w:strike w:val="false"/>
                      <w:color w:val="000000"/>
                      <w:spacing w:val="-4"/>
                      <w:w w:val="100"/>
                      <w:sz w:val="19"/>
                      <w:vertAlign w:val="baseline"/>
                      <w:lang w:val="fr-FR"/>
                    </w:rPr>
                    <w:t xml:space="preserve">logique et psychopatholog igue qui est la pensée coloniale qui dit : «nous détenons la réalité sur le fonctionnement de toutes les po</w:t>
                    <w:softHyphen/>
                  </w:r>
                  <w:r>
                    <w:rPr>
                      <w:rFonts w:ascii="Arial" w:hAnsi="Arial" w:eastAsia="Arial"/>
                      <w:strike w:val="false"/>
                      <w:color w:val="000000"/>
                      <w:spacing w:val="-4"/>
                      <w:w w:val="100"/>
                      <w:sz w:val="19"/>
                      <w:vertAlign w:val="baseline"/>
                      <w:lang w:val="fr-FR"/>
                    </w:rPr>
                    <w:t xml:space="preserve">pulations». Or, chaque population a ses représentations, ses pro</w:t>
                    <w:softHyphen/>
                  </w:r>
                  <w:r>
                    <w:rPr>
                      <w:rFonts w:ascii="Arial" w:hAnsi="Arial" w:eastAsia="Arial"/>
                      <w:strike w:val="false"/>
                      <w:color w:val="000000"/>
                      <w:spacing w:val="-4"/>
                      <w:w w:val="100"/>
                      <w:sz w:val="19"/>
                      <w:vertAlign w:val="baseline"/>
                      <w:lang w:val="fr-FR"/>
                    </w:rPr>
                    <w:t xml:space="preserve">pres guérisseurs, sa façon de faire... Ces choses sont balayées d'un trait, surtout avec les psycha</w:t>
                    <w:softHyphen/>
                  </w:r>
                  <w:r>
                    <w:rPr>
                      <w:rFonts w:ascii="Arial" w:hAnsi="Arial" w:eastAsia="Arial"/>
                      <w:strike w:val="false"/>
                      <w:color w:val="000000"/>
                      <w:spacing w:val="-4"/>
                      <w:w w:val="100"/>
                      <w:sz w:val="19"/>
                      <w:vertAlign w:val="baseline"/>
                      <w:lang w:val="fr-FR"/>
                    </w:rPr>
                    <w:t xml:space="preserve">nalystes (les pires) qui disent : «nous avons la clef pour com</w:t>
                    <w:softHyphen/>
                  </w:r>
                  <w:r>
                    <w:rPr>
                      <w:rFonts w:ascii="Arial" w:hAnsi="Arial" w:eastAsia="Arial"/>
                      <w:strike w:val="false"/>
                      <w:color w:val="000000"/>
                      <w:spacing w:val="-4"/>
                      <w:w w:val="100"/>
                      <w:sz w:val="19"/>
                      <w:vertAlign w:val="baseline"/>
                      <w:lang w:val="fr-FR"/>
                    </w:rPr>
                    <w:t xml:space="preserve">prendre le fonctionnement psy</w:t>
                    <w:softHyphen/>
                  </w:r>
                  <w:r>
                    <w:rPr>
                      <w:rFonts w:ascii="Arial" w:hAnsi="Arial" w:eastAsia="Arial"/>
                      <w:strike w:val="false"/>
                      <w:color w:val="000000"/>
                      <w:spacing w:val="-4"/>
                      <w:w w:val="100"/>
                      <w:sz w:val="19"/>
                      <w:vertAlign w:val="baseline"/>
                      <w:lang w:val="fr-FR"/>
                    </w:rPr>
                    <w:t xml:space="preserve">chique de l'humanité toute en</w:t>
                    <w:softHyphen/>
                  </w:r>
                  <w:r>
                    <w:rPr>
                      <w:rFonts w:ascii="Arial" w:hAnsi="Arial" w:eastAsia="Arial"/>
                      <w:strike w:val="false"/>
                      <w:color w:val="000000"/>
                      <w:spacing w:val="-4"/>
                      <w:w w:val="100"/>
                      <w:sz w:val="19"/>
                      <w:vertAlign w:val="baseline"/>
                      <w:lang w:val="fr-FR"/>
                    </w:rPr>
                    <w:t xml:space="preserve">tière», c'est le complexe d'Oedipe. Selon nous, ce qui «drive» l'en</w:t>
                    <w:softHyphen/>
                  </w:r>
                  <w:r>
                    <w:rPr>
                      <w:rFonts w:ascii="Arial" w:hAnsi="Arial" w:eastAsia="Arial"/>
                      <w:strike w:val="false"/>
                      <w:color w:val="000000"/>
                      <w:spacing w:val="-4"/>
                      <w:w w:val="100"/>
                      <w:sz w:val="19"/>
                      <w:vertAlign w:val="baseline"/>
                      <w:lang w:val="fr-FR"/>
                    </w:rPr>
                    <w:t xml:space="preserve">semble des comportements des travailleurs sociaux sont des théo</w:t>
                    <w:softHyphen/>
                  </w:r>
                  <w:r>
                    <w:rPr>
                      <w:rFonts w:ascii="Arial" w:hAnsi="Arial" w:eastAsia="Arial"/>
                      <w:strike w:val="false"/>
                      <w:color w:val="000000"/>
                      <w:spacing w:val="-4"/>
                      <w:w w:val="100"/>
                      <w:sz w:val="19"/>
                      <w:vertAlign w:val="baseline"/>
                      <w:lang w:val="fr-FR"/>
                    </w:rPr>
                    <w:t xml:space="preserve">ries psychiatriques et psychanaly</w:t>
                    <w:softHyphen/>
                  </w:r>
                  <w:r>
                    <w:rPr>
                      <w:rFonts w:ascii="Arial" w:hAnsi="Arial" w:eastAsia="Arial"/>
                      <w:strike w:val="false"/>
                      <w:color w:val="000000"/>
                      <w:spacing w:val="-4"/>
                      <w:w w:val="100"/>
                      <w:sz w:val="19"/>
                      <w:vertAlign w:val="baseline"/>
                      <w:lang w:val="fr-FR"/>
                    </w:rPr>
                    <w:t xml:space="preserve">tiques. Ce qu'il y a à remettre en cause, ce sont ces théories «uni</w:t>
                    <w:softHyphen/>
                  </w:r>
                  <w:r>
                    <w:rPr>
                      <w:rFonts w:ascii="Arial" w:hAnsi="Arial" w:eastAsia="Arial"/>
                      <w:strike w:val="false"/>
                      <w:color w:val="000000"/>
                      <w:spacing w:val="-4"/>
                      <w:w w:val="100"/>
                      <w:sz w:val="19"/>
                      <w:vertAlign w:val="baseline"/>
                      <w:lang w:val="fr-FR"/>
                    </w:rPr>
                    <w:t xml:space="preserve">verselles», c'est ce que j'essaie de faire, c'est là la forteresse.</w:t>
                  </w:r>
                </w:p>
                <w:p>
                  <w:pPr>
                    <w:spacing w:before="78" w:after="0" w:line="252" w:lineRule="exact"/>
                    <w:ind w:right="72" w:left="0" w:firstLine="0"/>
                    <w:jc w:val="both"/>
                    <w:textAlignment w:val="baseline"/>
                    <w:rPr>
                      <w:rFonts w:ascii="Tahoma" w:hAnsi="Tahoma" w:eastAsia="Tahoma"/>
                      <w:i w:val="true"/>
                      <w:strike w:val="false"/>
                      <w:color w:val="000000"/>
                      <w:spacing w:val="-7"/>
                      <w:w w:val="100"/>
                      <w:sz w:val="20"/>
                      <w:vertAlign w:val="baseline"/>
                      <w:lang w:val="fr-FR"/>
                    </w:rPr>
                  </w:pPr>
                  <w:r>
                    <w:rPr>
                      <w:rFonts w:ascii="Tahoma" w:hAnsi="Tahoma" w:eastAsia="Tahoma"/>
                      <w:i w:val="true"/>
                      <w:strike w:val="false"/>
                      <w:color w:val="000000"/>
                      <w:spacing w:val="-7"/>
                      <w:w w:val="100"/>
                      <w:sz w:val="20"/>
                      <w:vertAlign w:val="baseline"/>
                      <w:lang w:val="fr-FR"/>
                    </w:rPr>
                    <w:t xml:space="preserve">PEPS : Sur l'intégration des étran</w:t>
                    <w:softHyphen/>
                  </w:r>
                  <w:r>
                    <w:rPr>
                      <w:rFonts w:ascii="Tahoma" w:hAnsi="Tahoma" w:eastAsia="Tahoma"/>
                      <w:i w:val="true"/>
                      <w:strike w:val="false"/>
                      <w:color w:val="000000"/>
                      <w:spacing w:val="-7"/>
                      <w:w w:val="100"/>
                      <w:sz w:val="20"/>
                      <w:vertAlign w:val="baseline"/>
                      <w:lang w:val="fr-FR"/>
                    </w:rPr>
                    <w:t xml:space="preserve">gers, ton discours diverge de celui qu'on entend habituellement. Tu prônes presque un modèle com</w:t>
                    <w:softHyphen/>
                  </w:r>
                  <w:r>
                    <w:rPr>
                      <w:rFonts w:ascii="Tahoma" w:hAnsi="Tahoma" w:eastAsia="Tahoma"/>
                      <w:i w:val="true"/>
                      <w:strike w:val="false"/>
                      <w:color w:val="000000"/>
                      <w:spacing w:val="-7"/>
                      <w:w w:val="100"/>
                      <w:sz w:val="20"/>
                      <w:vertAlign w:val="baseline"/>
                      <w:lang w:val="fr-FR"/>
                    </w:rPr>
                    <w:t xml:space="preserve">munautaire. Serait-il proche du modèle anglo-saxon ?, Comment en es-tu arrivé à cette formula</w:t>
                    <w:softHyphen/>
                  </w:r>
                  <w:r>
                    <w:rPr>
                      <w:rFonts w:ascii="Tahoma" w:hAnsi="Tahoma" w:eastAsia="Tahoma"/>
                      <w:i w:val="true"/>
                      <w:strike w:val="false"/>
                      <w:color w:val="000000"/>
                      <w:spacing w:val="-7"/>
                      <w:w w:val="100"/>
                      <w:sz w:val="20"/>
                      <w:vertAlign w:val="baseline"/>
                      <w:lang w:val="fr-FR"/>
                    </w:rPr>
                    <w:t xml:space="preserve">tion ?</w:t>
                  </w:r>
                </w:p>
                <w:p>
                  <w:pPr>
                    <w:spacing w:before="90" w:after="0" w:line="228" w:lineRule="exact"/>
                    <w:ind w:right="72"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T. B : Sur le plan technique, suis-je proche du modèle anglo-saxon ? Un petit peu oui ! Les Américains sont comme cela depuis long</w:t>
                    <w:softHyphen/>
                  </w:r>
                  <w:r>
                    <w:rPr>
                      <w:rFonts w:ascii="Arial" w:hAnsi="Arial" w:eastAsia="Arial"/>
                      <w:strike w:val="false"/>
                      <w:color w:val="000000"/>
                      <w:spacing w:val="-3"/>
                      <w:w w:val="100"/>
                      <w:sz w:val="19"/>
                      <w:vertAlign w:val="baseline"/>
                      <w:lang w:val="fr-FR"/>
                    </w:rPr>
                    <w:t xml:space="preserve">temps, c'est une terre de migra</w:t>
                    <w:softHyphen/>
                  </w:r>
                  <w:r>
                    <w:rPr>
                      <w:rFonts w:ascii="Arial" w:hAnsi="Arial" w:eastAsia="Arial"/>
                      <w:strike w:val="false"/>
                      <w:color w:val="000000"/>
                      <w:spacing w:val="-3"/>
                      <w:w w:val="100"/>
                      <w:sz w:val="19"/>
                      <w:vertAlign w:val="baseline"/>
                      <w:lang w:val="fr-FR"/>
                    </w:rPr>
                    <w:t xml:space="preserve">tion, ça se fait d'une manière spontannée. La position de la France y compris dans ses colo</w:t>
                    <w:softHyphen/>
                  </w:r>
                  <w:r>
                    <w:rPr>
                      <w:rFonts w:ascii="Arial" w:hAnsi="Arial" w:eastAsia="Arial"/>
                      <w:strike w:val="false"/>
                      <w:color w:val="000000"/>
                      <w:spacing w:val="-3"/>
                      <w:w w:val="100"/>
                      <w:sz w:val="19"/>
                      <w:vertAlign w:val="baseline"/>
                      <w:lang w:val="fr-FR"/>
                    </w:rPr>
                    <w:t xml:space="preserve">nies est une politique consistant à attirer les élites de ces pays, leur faire un lavage de cerveau et d'en faire des instruments de conquête des ethnies, c'est-à-dire, on pre</w:t>
                    <w:softHyphen/>
                  </w:r>
                  <w:r>
                    <w:rPr>
                      <w:rFonts w:ascii="Arial" w:hAnsi="Arial" w:eastAsia="Arial"/>
                      <w:strike w:val="false"/>
                      <w:color w:val="000000"/>
                      <w:spacing w:val="-3"/>
                      <w:w w:val="100"/>
                      <w:sz w:val="19"/>
                      <w:vertAlign w:val="baseline"/>
                      <w:lang w:val="fr-FR"/>
                    </w:rPr>
                    <w:t xml:space="preserve">nait les gens les plus brillants, on les formait, avec leur Baccalau</w:t>
                    <w:softHyphen/>
                  </w:r>
                  <w:r>
                    <w:rPr>
                      <w:rFonts w:ascii="Arial" w:hAnsi="Arial" w:eastAsia="Arial"/>
                      <w:strike w:val="false"/>
                      <w:color w:val="000000"/>
                      <w:spacing w:val="-3"/>
                      <w:w w:val="100"/>
                      <w:sz w:val="19"/>
                      <w:vertAlign w:val="baseline"/>
                      <w:lang w:val="fr-FR"/>
                    </w:rPr>
                    <w:t xml:space="preserve">réat, leur service militaire (fran</w:t>
                    <w:softHyphen/>
                  </w:r>
                  <w:r>
                    <w:rPr>
                      <w:rFonts w:ascii="Arial" w:hAnsi="Arial" w:eastAsia="Arial"/>
                      <w:strike w:val="false"/>
                      <w:color w:val="000000"/>
                      <w:spacing w:val="-3"/>
                      <w:w w:val="100"/>
                      <w:sz w:val="19"/>
                      <w:vertAlign w:val="baseline"/>
                      <w:lang w:val="fr-FR"/>
                    </w:rPr>
                    <w:t xml:space="preserve">çais) etc. Ils revenaient Présidents chez-eux et avaient pour mission de transformer leur culture popu</w:t>
                    <w:softHyphen/>
                  </w:r>
                  <w:r>
                    <w:rPr>
                      <w:rFonts w:ascii="Arial" w:hAnsi="Arial" w:eastAsia="Arial"/>
                      <w:strike w:val="false"/>
                      <w:color w:val="000000"/>
                      <w:spacing w:val="-3"/>
                      <w:w w:val="100"/>
                      <w:sz w:val="19"/>
                      <w:vertAlign w:val="baseline"/>
                      <w:lang w:val="fr-FR"/>
                    </w:rPr>
                    <w:t xml:space="preserve">laire.</w:t>
                  </w:r>
                </w:p>
                <w:p>
                  <w:pPr>
                    <w:spacing w:before="4" w:after="6" w:line="228" w:lineRule="exact"/>
                    <w:ind w:right="72"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Les Anglais avaient une politique coloniale différente ; laisser fonc</w:t>
                    <w:softHyphen/>
                  </w:r>
                  <w:r>
                    <w:rPr>
                      <w:rFonts w:ascii="Arial" w:hAnsi="Arial" w:eastAsia="Arial"/>
                      <w:strike w:val="false"/>
                      <w:color w:val="000000"/>
                      <w:spacing w:val="-3"/>
                      <w:w w:val="100"/>
                      <w:sz w:val="19"/>
                      <w:vertAlign w:val="baseline"/>
                      <w:lang w:val="fr-FR"/>
                    </w:rPr>
                    <w:t xml:space="preserve">tionner les ethnies et s'informer sur leur fonctionnement culturel et éventuellement utiliser leurs dis-</w:t>
                  </w:r>
                  <w:r>
                    <w:rPr>
                      <w:rFonts w:ascii="Arial" w:hAnsi="Arial" w:eastAsia="Arial"/>
                      <w:strike w:val="false"/>
                      <w:color w:val="000000"/>
                      <w:w w:val="100"/>
                      <w:sz w:val="24"/>
                      <w:vertAlign w:val="baseline"/>
                      <w:lang w:val="fr-FR"/>
                    </w:rPr>
                    <w:t xml:space="preserve">
</w:t>
                  </w:r>
                </w:p>
              </w:txbxContent>
            </v:textbox>
          </v:shape>
        </w:pict>
      </w:r>
      <w:r>
        <w:pict>
          <v:shapetype id="_x0000_t59" coordsize="21600,21600" o:spt="202" path="m,l,21600r21600,l21600,xe">
            <v:stroke joinstyle="miter"/>
            <v:path gradientshapeok="t" o:connecttype="rect"/>
          </v:shapetype>
          <v:shape id="_x0000_s58" type="#_x0000_t59" filled="f" stroked="f" style="position:absolute;width:100pt;height:41.25pt;z-index:-942;margin-left:79pt;margin-top:763.75pt;mso-wrap-distance-left:0pt;mso-wrap-distance-right:0pt;mso-position-horizontal-relative:page;mso-position-vertical-relative:page">
            <w10:wrap type="square" side="both"/>
            <v:fill opacity="1" o:opacity2="1" recolor="f" rotate="f" type="solid"/>
            <v:textbox inset="0pt, 0pt, 0pt, 0pt">
              <w:txbxContent>
                <w:p>
                  <w:pPr>
                    <w:spacing w:before="572" w:after="24" w:line="228" w:lineRule="exact"/>
                    <w:ind w:right="0" w:left="0" w:firstLine="0"/>
                    <w:jc w:val="left"/>
                    <w:textAlignment w:val="baseline"/>
                    <w:rPr>
                      <w:rFonts w:ascii="Arial" w:hAnsi="Arial" w:eastAsia="Arial"/>
                      <w:strike w:val="false"/>
                      <w:color w:val="000000"/>
                      <w:spacing w:val="-25"/>
                      <w:w w:val="100"/>
                      <w:sz w:val="19"/>
                      <w:vertAlign w:val="baseline"/>
                      <w:lang w:val="fr-FR"/>
                    </w:rPr>
                  </w:pPr>
                  <w:r>
                    <w:rPr>
                      <w:rFonts w:ascii="Arial" w:hAnsi="Arial" w:eastAsia="Arial"/>
                      <w:strike w:val="false"/>
                      <w:color w:val="000000"/>
                      <w:spacing w:val="-25"/>
                      <w:w w:val="100"/>
                      <w:sz w:val="19"/>
                      <w:vertAlign w:val="baseline"/>
                      <w:lang w:val="fr-FR"/>
                    </w:rPr>
                    <w:t xml:space="preserve">PEPS n° 45 janvier-mars 1994</w:t>
                  </w:r>
                </w:p>
              </w:txbxContent>
            </v:textbox>
          </v:shape>
        </w:pict>
      </w:r>
    </w:p>
    <w:p>
      <w:pPr>
        <w:sectPr>
          <w:type w:val="nextPage"/>
          <w:pgSz w:w="11904" w:h="16843" w:orient="portrait"/>
          <w:pgMar w:bottom="347" w:top="252" w:right="1500" w:left="149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60" coordsize="21600,21600" o:spt="202" path="m,l,21600r21600,l21600,xe">
            <v:stroke joinstyle="miter"/>
            <v:path gradientshapeok="t" o:connecttype="rect"/>
          </v:shapetype>
          <v:shape id="_x0000_s59" type="#_x0000_t60" filled="f" stroked="f" style="position:absolute;width:278.65pt;height:229.6pt;z-index:-941;margin-left:219.35pt;margin-top:519.85pt;mso-wrap-distance-left:0pt;mso-wrap-distance-right:0pt;mso-position-horizontal-relative:page;mso-position-vertical-relative:page">
            <w10:wrap type="square" side="both"/>
            <v:fill opacity="1" o:opacity2="1" recolor="f" rotate="f" type="solid"/>
            <v:textbox inset="0pt, 0pt, 0pt, 0pt">
              <w:txbxContent>
                <w:p>
                  <w:pPr>
                    <w:pBdr>
                      <w:top w:sz="7" w:space="0" w:color="000000" w:val="single"/>
                      <w:left w:sz="7" w:space="0" w:color="000000" w:val="single"/>
                      <w:bottom w:sz="7" w:space="0" w:color="000000" w:val="single"/>
                      <w:right w:sz="7" w:space="0" w:color="000000" w:val="single"/>
                    </w:pBdr>
                  </w:pP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371pt;height:48.85pt;z-index:-940;margin-left:71.8pt;margin-top:20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544"/>
                      <w:tab w:val="right" w:leader="none" w:pos="7416"/>
                    </w:tabs>
                    <w:spacing w:before="67" w:after="556" w:line="345" w:lineRule="exact"/>
                    <w:ind w:right="0" w:left="0" w:firstLine="0"/>
                    <w:jc w:val="left"/>
                    <w:textAlignment w:val="baseline"/>
                    <w:rPr>
                      <w:rFonts w:ascii="Verdana" w:hAnsi="Verdana" w:eastAsia="Verdana"/>
                      <w:b w:val="true"/>
                      <w:i w:val="true"/>
                      <w:strike w:val="false"/>
                      <w:color w:val="000000"/>
                      <w:spacing w:val="0"/>
                      <w:w w:val="100"/>
                      <w:sz w:val="24"/>
                      <w:vertAlign w:val="baseline"/>
                      <w:lang w:val="fr-FR"/>
                    </w:rPr>
                  </w:pPr>
                  <w:r>
                    <w:rPr>
                      <w:rFonts w:ascii="Verdana" w:hAnsi="Verdana" w:eastAsia="Verdana"/>
                      <w:b w:val="true"/>
                      <w:i w:val="true"/>
                      <w:strike w:val="false"/>
                      <w:color w:val="000000"/>
                      <w:spacing w:val="0"/>
                      <w:w w:val="100"/>
                      <w:sz w:val="24"/>
                      <w:vertAlign w:val="baseline"/>
                      <w:lang w:val="fr-FR"/>
                    </w:rPr>
                    <w:t xml:space="preserve">Kencoptte </w:t>
                  </w:r>
                  <w:r>
                    <w:rPr>
                      <w:rFonts w:ascii="Courier New" w:hAnsi="Courier New" w:eastAsia="Courier New"/>
                      <w:i w:val="true"/>
                      <w:strike w:val="false"/>
                      <w:color w:val="000000"/>
                      <w:spacing w:val="0"/>
                      <w:w w:val="100"/>
                      <w:sz w:val="27"/>
                      <w:vertAlign w:val="baseline"/>
                      <w:lang w:val="fr-FR"/>
                    </w:rPr>
                    <w:t xml:space="preserve">e	</w:t>
                  </w:r>
                  <w:r>
                    <w:rPr>
                      <w:rFonts w:ascii="Verdana" w:hAnsi="Verdana" w:eastAsia="Verdana"/>
                      <w:b w:val="true"/>
                      <w:strike w:val="false"/>
                      <w:color w:val="000000"/>
                      <w:spacing w:val="0"/>
                      <w:w w:val="100"/>
                      <w:sz w:val="21"/>
                      <w:vertAlign w:val="baseline"/>
                      <w:lang w:val="fr-FR"/>
                    </w:rPr>
                    <w:t xml:space="preserve">et	</w:t>
                  </w:r>
                  <w:r>
                    <w:rPr>
                      <w:rFonts w:ascii="Verdana" w:hAnsi="Verdana" w:eastAsia="Verdana"/>
                      <w:b w:val="true"/>
                      <w:i w:val="true"/>
                      <w:strike w:val="false"/>
                      <w:color w:val="000000"/>
                      <w:spacing w:val="0"/>
                      <w:w w:val="100"/>
                      <w:sz w:val="24"/>
                      <w:vertAlign w:val="baseline"/>
                      <w:lang w:val="fr-FR"/>
                    </w:rPr>
                    <w:t xml:space="preserve">e c</w:t>
                  </w:r>
                </w:p>
              </w:txbxContent>
            </v:textbox>
          </v:shape>
        </w:pict>
      </w:r>
      <w:r>
        <w:pict>
          <v:shapetype id="_x0000_t62" coordsize="21600,21600" o:spt="202" path="m,l,21600r21600,l21600,xe">
            <v:stroke joinstyle="miter"/>
            <v:path gradientshapeok="t" o:connecttype="rect"/>
          </v:shapetype>
          <v:shape id="_x0000_s61" type="#_x0000_t62" filled="f" stroked="f" style="position:absolute;width:144pt;height:688.4pt;z-index:-939;margin-left:67pt;margin-top:68.8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72"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sensions à des fins politiques comme en Inde. Entre ces deux politiques opposées, l'anglaise était la plus efficace. Je ne me situe pas du tout sur le plan politi</w:t>
                    <w:softHyphen/>
                  </w:r>
                  <w:r>
                    <w:rPr>
                      <w:rFonts w:ascii="Arial" w:hAnsi="Arial" w:eastAsia="Arial"/>
                      <w:strike w:val="false"/>
                      <w:color w:val="000000"/>
                      <w:spacing w:val="-2"/>
                      <w:w w:val="100"/>
                      <w:sz w:val="19"/>
                      <w:vertAlign w:val="baseline"/>
                      <w:lang w:val="fr-FR"/>
                    </w:rPr>
                    <w:t xml:space="preserve">que, mes raisons sont techni</w:t>
                    <w:softHyphen/>
                  </w:r>
                  <w:r>
                    <w:rPr>
                      <w:rFonts w:ascii="Arial" w:hAnsi="Arial" w:eastAsia="Arial"/>
                      <w:strike w:val="false"/>
                      <w:color w:val="000000"/>
                      <w:spacing w:val="-2"/>
                      <w:w w:val="100"/>
                      <w:sz w:val="19"/>
                      <w:vertAlign w:val="baseline"/>
                      <w:lang w:val="fr-FR"/>
                    </w:rPr>
                    <w:t xml:space="preserve">ques. Lorsqu'on mélange une eth</w:t>
                    <w:softHyphen/>
                  </w:r>
                  <w:r>
                    <w:rPr>
                      <w:rFonts w:ascii="Arial" w:hAnsi="Arial" w:eastAsia="Arial"/>
                      <w:strike w:val="false"/>
                      <w:color w:val="000000"/>
                      <w:spacing w:val="-2"/>
                      <w:w w:val="100"/>
                      <w:sz w:val="19"/>
                      <w:vertAlign w:val="baseline"/>
                      <w:lang w:val="fr-FR"/>
                    </w:rPr>
                    <w:t xml:space="preserve">nie, en HLM par exemple, on met un Maghrébin, un Ivoirien, un Malien ensemble, ils ne vont pas se rencontrer sur leurs bases cul</w:t>
                    <w:softHyphen/>
                  </w:r>
                  <w:r>
                    <w:rPr>
                      <w:rFonts w:ascii="Arial" w:hAnsi="Arial" w:eastAsia="Arial"/>
                      <w:strike w:val="false"/>
                      <w:color w:val="000000"/>
                      <w:spacing w:val="-2"/>
                      <w:w w:val="100"/>
                      <w:sz w:val="19"/>
                      <w:vertAlign w:val="baseline"/>
                      <w:lang w:val="fr-FR"/>
                    </w:rPr>
                    <w:t xml:space="preserve">turelles, ils vont se rencontrer sur le plus petit dénominateur com</w:t>
                    <w:softHyphen/>
                  </w:r>
                  <w:r>
                    <w:rPr>
                      <w:rFonts w:ascii="Arial" w:hAnsi="Arial" w:eastAsia="Arial"/>
                      <w:strike w:val="false"/>
                      <w:color w:val="000000"/>
                      <w:spacing w:val="-2"/>
                      <w:w w:val="100"/>
                      <w:sz w:val="19"/>
                      <w:vertAlign w:val="baseline"/>
                      <w:lang w:val="fr-FR"/>
                    </w:rPr>
                    <w:t xml:space="preserve">mun. La plupart du temps, c'est une culture de pacotille.</w:t>
                  </w:r>
                </w:p>
                <w:p>
                  <w:pPr>
                    <w:spacing w:before="38" w:after="0" w:line="227"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Par exemple, la toxicomanie, la révolte, etc., qui n'est pas une culture élaborée. C'est une es</w:t>
                    <w:softHyphen/>
                  </w:r>
                  <w:r>
                    <w:rPr>
                      <w:rFonts w:ascii="Arial" w:hAnsi="Arial" w:eastAsia="Arial"/>
                      <w:strike w:val="false"/>
                      <w:color w:val="000000"/>
                      <w:spacing w:val="-4"/>
                      <w:w w:val="100"/>
                      <w:sz w:val="19"/>
                      <w:vertAlign w:val="baseline"/>
                      <w:lang w:val="fr-FR"/>
                    </w:rPr>
                    <w:t xml:space="preserve">pèce de pellicule de culture. Si tu mets un enfant avec des gens qui proviennent de la même origine culturelle, ils vont établir des liens communautaires, tout comme les parents vont tenir leurs jeunes parce qu'ils ont des choses à leur transmettre. A ce moment-là, les jeunes ne se sentiront pas obligés d'aller chercher ailleurs des subs</w:t>
                    <w:softHyphen/>
                  </w:r>
                  <w:r>
                    <w:rPr>
                      <w:rFonts w:ascii="Arial" w:hAnsi="Arial" w:eastAsia="Arial"/>
                      <w:strike w:val="false"/>
                      <w:color w:val="000000"/>
                      <w:spacing w:val="-4"/>
                      <w:w w:val="100"/>
                      <w:sz w:val="19"/>
                      <w:vertAlign w:val="baseline"/>
                      <w:lang w:val="fr-FR"/>
                    </w:rPr>
                    <w:t xml:space="preserve">tituts, des ersatzs, une sorte de simplification culturelle. C'est un peu le problème dans les métro</w:t>
                    <w:softHyphen/>
                  </w:r>
                  <w:r>
                    <w:rPr>
                      <w:rFonts w:ascii="Arial" w:hAnsi="Arial" w:eastAsia="Arial"/>
                      <w:strike w:val="false"/>
                      <w:color w:val="000000"/>
                      <w:spacing w:val="-4"/>
                      <w:w w:val="100"/>
                      <w:sz w:val="19"/>
                      <w:vertAlign w:val="baseline"/>
                      <w:lang w:val="fr-FR"/>
                    </w:rPr>
                    <w:t xml:space="preserve">poles africaines où l'on parle une langue simplifiée, avec un avan</w:t>
                    <w:softHyphen/>
                  </w:r>
                  <w:r>
                    <w:rPr>
                      <w:rFonts w:ascii="Arial" w:hAnsi="Arial" w:eastAsia="Arial"/>
                      <w:strike w:val="false"/>
                      <w:color w:val="000000"/>
                      <w:spacing w:val="-4"/>
                      <w:w w:val="100"/>
                      <w:sz w:val="19"/>
                      <w:vertAlign w:val="baseline"/>
                      <w:lang w:val="fr-FR"/>
                    </w:rPr>
                    <w:t xml:space="preserve">tage, quand ça ne va pas, on te dit : rentre au village ! On te donne un bain culturel d'origine. En France, que peut-on faire ?</w:t>
                  </w:r>
                </w:p>
                <w:p>
                  <w:pPr>
                    <w:spacing w:before="52" w:after="0" w:line="227"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Lorsque je parle des ghettos, je ne suis pas pour qu'on parque les gens. Mais qu'on favorise le fonc</w:t>
                    <w:softHyphen/>
                  </w:r>
                  <w:r>
                    <w:rPr>
                      <w:rFonts w:ascii="Arial" w:hAnsi="Arial" w:eastAsia="Arial"/>
                      <w:strike w:val="false"/>
                      <w:color w:val="000000"/>
                      <w:spacing w:val="-4"/>
                      <w:w w:val="100"/>
                      <w:sz w:val="19"/>
                      <w:vertAlign w:val="baseline"/>
                      <w:lang w:val="fr-FR"/>
                    </w:rPr>
                    <w:t xml:space="preserve">tionnement communautaire, plu</w:t>
                    <w:softHyphen/>
                  </w:r>
                  <w:r>
                    <w:rPr>
                      <w:rFonts w:ascii="Arial" w:hAnsi="Arial" w:eastAsia="Arial"/>
                      <w:strike w:val="false"/>
                      <w:color w:val="000000"/>
                      <w:spacing w:val="-4"/>
                      <w:w w:val="100"/>
                      <w:sz w:val="19"/>
                      <w:vertAlign w:val="baseline"/>
                      <w:lang w:val="fr-FR"/>
                    </w:rPr>
                    <w:t xml:space="preserve">tôt que d'investir dans les services sociaux qui n'ont pas de pensée sur la population qu'ils veulent assister. Pourchanger ce système, il faudra admettre qu'en France, il y a des citoyens de différentes natures, exemple, un Mukongo et un Breton.</w:t>
                  </w:r>
                </w:p>
                <w:p>
                  <w:pPr>
                    <w:spacing w:before="59" w:after="0" w:line="226" w:lineRule="exact"/>
                    <w:ind w:right="72"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Ce qui fera décider le pouvoir pu</w:t>
                    <w:softHyphen/>
                  </w:r>
                  <w:r>
                    <w:rPr>
                      <w:rFonts w:ascii="Arial" w:hAnsi="Arial" w:eastAsia="Arial"/>
                      <w:strike w:val="false"/>
                      <w:color w:val="000000"/>
                      <w:spacing w:val="-5"/>
                      <w:w w:val="100"/>
                      <w:sz w:val="19"/>
                      <w:vertAlign w:val="baseline"/>
                      <w:lang w:val="fr-FR"/>
                    </w:rPr>
                    <w:t xml:space="preserve">blic, c'est qu'un jour quelqu'un publie les chiffres catastrophiques sur les jeunes concernant la toxi</w:t>
                    <w:softHyphen/>
                  </w:r>
                  <w:r>
                    <w:rPr>
                      <w:rFonts w:ascii="Arial" w:hAnsi="Arial" w:eastAsia="Arial"/>
                      <w:strike w:val="false"/>
                      <w:color w:val="000000"/>
                      <w:spacing w:val="-5"/>
                      <w:w w:val="100"/>
                      <w:sz w:val="19"/>
                      <w:vertAlign w:val="baseline"/>
                      <w:lang w:val="fr-FR"/>
                    </w:rPr>
                    <w:t xml:space="preserve">comanie, l'échec scolaire (classe de réadaptation), la délinquance en Seine St-Denis par exemple, là où il y a des populations migrantes (bien entendu sur la France en</w:t>
                    <w:softHyphen/>
                  </w:r>
                  <w:r>
                    <w:rPr>
                      <w:rFonts w:ascii="Arial" w:hAnsi="Arial" w:eastAsia="Arial"/>
                      <w:strike w:val="false"/>
                      <w:color w:val="000000"/>
                      <w:spacing w:val="-5"/>
                      <w:w w:val="100"/>
                      <w:sz w:val="19"/>
                      <w:vertAlign w:val="baseline"/>
                      <w:lang w:val="fr-FR"/>
                    </w:rPr>
                    <w:t xml:space="preserve">tière les chiffres sont moins forts). Donc, on peut soit aider ces popu</w:t>
                    <w:softHyphen/>
                  </w:r>
                  <w:r>
                    <w:rPr>
                      <w:rFonts w:ascii="Arial" w:hAnsi="Arial" w:eastAsia="Arial"/>
                      <w:strike w:val="false"/>
                      <w:color w:val="000000"/>
                      <w:spacing w:val="-5"/>
                      <w:w w:val="100"/>
                      <w:sz w:val="19"/>
                      <w:vertAlign w:val="baseline"/>
                      <w:lang w:val="fr-FR"/>
                    </w:rPr>
                    <w:t xml:space="preserve"> </w:t>
                  </w:r>
                </w:p>
              </w:txbxContent>
            </v:textbox>
          </v:shape>
        </w:pict>
      </w:r>
      <w:r>
        <w:pict>
          <v:shapetype id="_x0000_t63" coordsize="21600,21600" o:spt="202" path="m,l,21600r21600,l21600,xe">
            <v:stroke joinstyle="miter"/>
            <v:path gradientshapeok="t" o:connecttype="rect"/>
          </v:shapetype>
          <v:shape id="_x0000_s62" type="#_x0000_t63" filled="f" stroked="f" style="position:absolute;width:144pt;height:439.3pt;z-index:-938;margin-left:217.7pt;margin-top:68.8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72"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lations, soit les laisser s'auto-dé-truire. C'est la guerre ! Il faut entendre les assistants sociaux : un tel est mort d'overdose, l'autre a été tué par la police, un de plus comme s'ils étaient au front, c'est hallucinant ! C'est pour cela on a intérêt à se réveiller avant que cela ne devienne Los-Angeles.</w:t>
                  </w:r>
                </w:p>
                <w:p>
                  <w:pPr>
                    <w:spacing w:before="87" w:after="0" w:line="250" w:lineRule="exact"/>
                    <w:ind w:right="72" w:left="0" w:firstLine="0"/>
                    <w:jc w:val="both"/>
                    <w:textAlignment w:val="baseline"/>
                    <w:rPr>
                      <w:rFonts w:ascii="Arial" w:hAnsi="Arial" w:eastAsia="Arial"/>
                      <w:i w:val="true"/>
                      <w:strike w:val="false"/>
                      <w:color w:val="000000"/>
                      <w:spacing w:val="-2"/>
                      <w:w w:val="100"/>
                      <w:sz w:val="19"/>
                      <w:vertAlign w:val="baseline"/>
                      <w:lang w:val="fr-FR"/>
                    </w:rPr>
                  </w:pPr>
                  <w:r>
                    <w:rPr>
                      <w:rFonts w:ascii="Arial" w:hAnsi="Arial" w:eastAsia="Arial"/>
                      <w:i w:val="true"/>
                      <w:strike w:val="false"/>
                      <w:color w:val="000000"/>
                      <w:spacing w:val="-2"/>
                      <w:w w:val="100"/>
                      <w:sz w:val="19"/>
                      <w:vertAlign w:val="baseline"/>
                      <w:lang w:val="fr-FR"/>
                    </w:rPr>
                    <w:t xml:space="preserve">PEPS : Lorsqu'on parle de l'échec scolaire ou l'échec social, l'un des efforts entrepris a été d'individua</w:t>
                    <w:softHyphen/>
                  </w:r>
                  <w:r>
                    <w:rPr>
                      <w:rFonts w:ascii="Arial" w:hAnsi="Arial" w:eastAsia="Arial"/>
                      <w:i w:val="true"/>
                      <w:strike w:val="false"/>
                      <w:color w:val="000000"/>
                      <w:spacing w:val="-2"/>
                      <w:w w:val="100"/>
                      <w:sz w:val="19"/>
                      <w:vertAlign w:val="baseline"/>
                      <w:lang w:val="fr-FR"/>
                    </w:rPr>
                    <w:t xml:space="preserve">liser l'enseignement. Penses-tu qu'il serait souhaitable dans la for</w:t>
                    <w:softHyphen/>
                  </w:r>
                  <w:r>
                    <w:rPr>
                      <w:rFonts w:ascii="Arial" w:hAnsi="Arial" w:eastAsia="Arial"/>
                      <w:i w:val="true"/>
                      <w:strike w:val="false"/>
                      <w:color w:val="000000"/>
                      <w:spacing w:val="-2"/>
                      <w:w w:val="100"/>
                      <w:sz w:val="19"/>
                      <w:vertAlign w:val="baseline"/>
                      <w:lang w:val="fr-FR"/>
                    </w:rPr>
                    <w:t xml:space="preserve">mation des travailleurs sociaux, qu'on prenne en compte cet as</w:t>
                    <w:softHyphen/>
                  </w:r>
                  <w:r>
                    <w:rPr>
                      <w:rFonts w:ascii="Arial" w:hAnsi="Arial" w:eastAsia="Arial"/>
                      <w:i w:val="true"/>
                      <w:strike w:val="false"/>
                      <w:color w:val="000000"/>
                      <w:spacing w:val="-2"/>
                      <w:w w:val="100"/>
                      <w:sz w:val="19"/>
                      <w:vertAlign w:val="baseline"/>
                      <w:lang w:val="fr-FR"/>
                    </w:rPr>
                    <w:t xml:space="preserve">pect ?</w:t>
                  </w:r>
                </w:p>
                <w:p>
                  <w:pPr>
                    <w:spacing w:before="69" w:after="0" w:line="227" w:lineRule="exact"/>
                    <w:ind w:right="72"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T. B.: Il faudrait que les travailleurs sociaux fassent attention aux fa</w:t>
                    <w:softHyphen/>
                  </w:r>
                  <w:r>
                    <w:rPr>
                      <w:rFonts w:ascii="Arial" w:hAnsi="Arial" w:eastAsia="Arial"/>
                      <w:strike w:val="false"/>
                      <w:color w:val="000000"/>
                      <w:spacing w:val="-2"/>
                      <w:w w:val="100"/>
                      <w:sz w:val="19"/>
                      <w:vertAlign w:val="baseline"/>
                      <w:lang w:val="fr-FR"/>
                    </w:rPr>
                    <w:t xml:space="preserve">milles dont elles s'occupent, ils devraient avoir une formation sur la culture des familles migrantes. Ce n'est pas du racisme, au con</w:t>
                    <w:softHyphen/>
                  </w:r>
                  <w:r>
                    <w:rPr>
                      <w:rFonts w:ascii="Arial" w:hAnsi="Arial" w:eastAsia="Arial"/>
                      <w:strike w:val="false"/>
                      <w:color w:val="000000"/>
                      <w:spacing w:val="-2"/>
                      <w:w w:val="100"/>
                      <w:sz w:val="19"/>
                      <w:vertAlign w:val="baseline"/>
                      <w:lang w:val="fr-FR"/>
                    </w:rPr>
                    <w:t xml:space="preserve">traire, c'est la connaissance qui permet d'apprécier la culture de l'autre.</w:t>
                  </w:r>
                </w:p>
                <w:p>
                  <w:pPr>
                    <w:spacing w:before="42" w:after="0" w:line="226" w:lineRule="exact"/>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En France, on est laïc. Je pense qu'on s'est trompé sur la définition du mot, moi j'avais compris que «laïc», c'était admettre toutes les religions, or, à l'heure actuelle, «laïc» c'est, faire en sorte qu'il n'y ait aucune religion, ce n'est pas pareil! On devrait laisser toutes les représentations se dévelop</w:t>
                    <w:softHyphen/>
                  </w:r>
                  <w:r>
                    <w:rPr>
                      <w:rFonts w:ascii="Arial" w:hAnsi="Arial" w:eastAsia="Arial"/>
                      <w:strike w:val="false"/>
                      <w:color w:val="000000"/>
                      <w:spacing w:val="-6"/>
                      <w:w w:val="100"/>
                      <w:sz w:val="19"/>
                      <w:vertAlign w:val="baseline"/>
                      <w:lang w:val="fr-FR"/>
                    </w:rPr>
                    <w:t xml:space="preserve">per. Pour l'école, le système pé</w:t>
                    <w:softHyphen/>
                  </w:r>
                  <w:r>
                    <w:rPr>
                      <w:rFonts w:ascii="Arial" w:hAnsi="Arial" w:eastAsia="Arial"/>
                      <w:strike w:val="false"/>
                      <w:color w:val="000000"/>
                      <w:spacing w:val="-6"/>
                      <w:w w:val="100"/>
                      <w:sz w:val="19"/>
                      <w:vertAlign w:val="baseline"/>
                      <w:lang w:val="fr-FR"/>
                    </w:rPr>
                    <w:t xml:space="preserve">dagogique en France mélange tout </w:t>
                  </w:r>
                </w:p>
              </w:txbxContent>
            </v:textbox>
          </v:shape>
        </w:pict>
      </w:r>
      <w:r>
        <w:pict>
          <v:shapetype id="_x0000_t64" coordsize="21600,21600" o:spt="202" path="m,l,21600r21600,l21600,xe">
            <v:stroke joinstyle="miter"/>
            <v:path gradientshapeok="t" o:connecttype="rect"/>
          </v:shapetype>
          <v:shape id="_x0000_s63" type="#_x0000_t64" filled="f" stroked="f" style="position:absolute;width:144pt;height:440.05pt;z-index:-937;margin-left:368.4pt;margin-top:68.85pt;mso-wrap-distance-left:0pt;mso-wrap-distance-right:0pt;mso-position-horizontal-relative:page;mso-position-vertical-relative:page">
            <w10:wrap type="square" side="both"/>
            <v:fill opacity="1" o:opacity2="1" recolor="f" rotate="f" type="solid"/>
            <v:textbox inset="0pt, 0pt, 0pt, 0pt">
              <w:txbxContent>
                <w:p>
                  <w:pPr>
                    <w:spacing w:before="7" w:after="0" w:line="227"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 monde. On peut trouver quinze nationalités dans une classe de trente élèves.</w:t>
                  </w:r>
                </w:p>
                <w:p>
                  <w:pPr>
                    <w:spacing w:before="33" w:after="0" w:line="227" w:lineRule="exact"/>
                    <w:ind w:right="72"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Ce sont des classes où ça se passe très mal. Quant on va leur apprendre le français, on devrait être en mesure en même temps de leur proposer les mécanismes de traduction (langues maternel</w:t>
                    <w:softHyphen/>
                  </w:r>
                  <w:r>
                    <w:rPr>
                      <w:rFonts w:ascii="Arial" w:hAnsi="Arial" w:eastAsia="Arial"/>
                      <w:strike w:val="false"/>
                      <w:color w:val="000000"/>
                      <w:spacing w:val="-1"/>
                      <w:w w:val="100"/>
                      <w:sz w:val="19"/>
                      <w:vertAlign w:val="baseline"/>
                      <w:lang w:val="fr-FR"/>
                    </w:rPr>
                    <w:t xml:space="preserve">les et langues étudiées).</w:t>
                  </w:r>
                </w:p>
                <w:p>
                  <w:pPr>
                    <w:spacing w:before="110" w:after="0" w:line="250"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PEPS : Qu'est ce que tu penses de la revue PEPS ?</w:t>
                  </w:r>
                </w:p>
                <w:p>
                  <w:pPr>
                    <w:spacing w:before="95" w:after="0" w:line="227" w:lineRule="exact"/>
                    <w:ind w:right="72"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T. B: J'ai jeté un coup d'oeil, je n'ai pas tout lu, je trouve qu'elle est dynamique, j'ai trouvé le contenu extrêmement intéressant et les textes sont assez fouillés. Mais il faudrait travailler sur une présen</w:t>
                    <w:softHyphen/>
                  </w:r>
                  <w:r>
                    <w:rPr>
                      <w:rFonts w:ascii="Arial" w:hAnsi="Arial" w:eastAsia="Arial"/>
                      <w:strike w:val="false"/>
                      <w:color w:val="000000"/>
                      <w:spacing w:val="-3"/>
                      <w:w w:val="100"/>
                      <w:sz w:val="19"/>
                      <w:vertAlign w:val="baseline"/>
                      <w:lang w:val="fr-FR"/>
                    </w:rPr>
                    <w:t xml:space="preserve">tation plus diversifiée car en géné</w:t>
                    <w:softHyphen/>
                  </w:r>
                  <w:r>
                    <w:rPr>
                      <w:rFonts w:ascii="Arial" w:hAnsi="Arial" w:eastAsia="Arial"/>
                      <w:strike w:val="false"/>
                      <w:color w:val="000000"/>
                      <w:spacing w:val="-3"/>
                      <w:w w:val="100"/>
                      <w:sz w:val="19"/>
                      <w:vertAlign w:val="baseline"/>
                      <w:lang w:val="fr-FR"/>
                    </w:rPr>
                    <w:t xml:space="preserve">ral, on ne lit pas les revues des travailleurs sociaux. Il ne faut pas s'enfermer dans un genre, il ne faut pas non plus avoir peur de remettre en cause les travailleurs sociaux ; ne pas se limiter à des congratulations.</w:t>
                  </w:r>
                </w:p>
                <w:p>
                  <w:pPr>
                    <w:spacing w:before="62" w:after="0" w:line="227" w:lineRule="exact"/>
                    <w:ind w:right="72"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Il faut que vous fassiez état dans une rubrique, des situations où l'intervention des travailleurs so</w:t>
                    <w:softHyphen/>
                  </w:r>
                  <w:r>
                    <w:rPr>
                      <w:rFonts w:ascii="Arial" w:hAnsi="Arial" w:eastAsia="Arial"/>
                      <w:strike w:val="false"/>
                      <w:color w:val="000000"/>
                      <w:spacing w:val="-1"/>
                      <w:w w:val="100"/>
                      <w:sz w:val="19"/>
                      <w:vertAlign w:val="baseline"/>
                      <w:lang w:val="fr-FR"/>
                    </w:rPr>
                    <w:t xml:space="preserve">ciaux a produit une catastrophe (la majorité d'entre elles se passe mal) et dire pourquoi ...</w:t>
                  </w:r>
                </w:p>
                <w:p>
                  <w:pPr>
                    <w:spacing w:before="580" w:after="0" w:line="227" w:lineRule="exact"/>
                    <w:ind w:right="0" w:left="0" w:firstLine="0"/>
                    <w:jc w:val="right"/>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Propos recueillis par</w:t>
                  </w:r>
                </w:p>
                <w:p>
                  <w:pPr>
                    <w:spacing w:before="97" w:after="0" w:line="268" w:lineRule="exact"/>
                    <w:ind w:right="0" w:left="0" w:firstLine="0"/>
                    <w:jc w:val="right"/>
                    <w:textAlignment w:val="baseline"/>
                    <w:rPr>
                      <w:rFonts w:ascii="Verdana" w:hAnsi="Verdana" w:eastAsia="Verdana"/>
                      <w:b w:val="true"/>
                      <w:strike w:val="false"/>
                      <w:color w:val="000000"/>
                      <w:spacing w:val="-20"/>
                      <w:w w:val="100"/>
                      <w:sz w:val="24"/>
                      <w:vertAlign w:val="baseline"/>
                      <w:lang w:val="fr-FR"/>
                    </w:rPr>
                  </w:pPr>
                  <w:r>
                    <w:rPr>
                      <w:rFonts w:ascii="Verdana" w:hAnsi="Verdana" w:eastAsia="Verdana"/>
                      <w:b w:val="true"/>
                      <w:strike w:val="false"/>
                      <w:color w:val="000000"/>
                      <w:spacing w:val="-20"/>
                      <w:w w:val="100"/>
                      <w:sz w:val="24"/>
                      <w:vertAlign w:val="baseline"/>
                      <w:lang w:val="fr-FR"/>
                    </w:rPr>
                    <w:t xml:space="preserve">Damien Mabiala</w:t>
                  </w: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267.55pt;height:48.7pt;z-index:-936;margin-left:224.9pt;margin-top:519.85pt;mso-wrap-distance-left:0pt;mso-wrap-distance-right:0pt;mso-position-horizontal-relative:page;mso-position-vertical-relative:page">
            <w10:wrap type="square" side="both"/>
            <v:fill opacity="1" o:opacity2="1" recolor="f" rotate="f" type="solid"/>
            <v:textbox inset="0pt, 0pt, 0pt, 0pt">
              <w:txbxContent>
                <w:p>
                  <w:pPr>
                    <w:spacing w:before="72" w:after="0" w:line="240" w:lineRule="auto"/>
                    <w:ind w:right="1843" w:left="2116"/>
                    <w:jc w:val="left"/>
                    <w:textAlignment w:val="baseline"/>
                  </w:pPr>
                  <w:r>
                    <w:drawing>
                      <wp:inline>
                        <wp:extent cx="883920" cy="548640"/>
                        <wp:docPr id="21" name="Picture"/>
                        <a:graphic>
                          <a:graphicData uri="http://schemas.openxmlformats.org/drawingml/2006/picture">
                            <pic:pic>
                              <pic:nvPicPr>
                                <pic:cNvPr id="22" name="test1"/>
                                <pic:cNvPicPr preferRelativeResize="false"/>
                              </pic:nvPicPr>
                              <pic:blipFill>
                                <a:blip r:embed="drId14"/>
                                <a:stretch>
                                  <a:fillRect/>
                                </a:stretch>
                              </pic:blipFill>
                              <pic:spPr>
                                <a:xfrm>
                                  <a:off x="0" y="0"/>
                                  <a:ext cx="883920" cy="548640"/>
                                </a:xfrm>
                                <a:prstGeom prst="rect">
                                  <a:avLst/>
                                </a:prstGeom>
                              </pic:spPr>
                            </pic:pic>
                          </a:graphicData>
                        </a:graphic>
                      </wp:inline>
                    </w:drawing>
                  </w:r>
                </w:p>
              </w:txbxContent>
            </v:textbox>
          </v:shape>
        </w:pict>
      </w:r>
      <w:r>
        <w:pict>
          <v:shapetype id="_x0000_t66" coordsize="21600,21600" o:spt="202" path="m,l,21600r21600,l21600,xe">
            <v:stroke joinstyle="miter"/>
            <v:path gradientshapeok="t" o:connecttype="rect"/>
          </v:shapetype>
          <v:shape id="_x0000_s65" type="#_x0000_t66" filled="f" stroked="f" style="position:absolute;width:267.55pt;height:180pt;z-index:-935;margin-left:224.9pt;margin-top:568.55pt;mso-wrap-distance-left:0pt;mso-wrap-distance-right:0pt;mso-position-horizontal-relative:page;mso-position-vertical-relative:page">
            <w10:wrap type="square" side="both"/>
            <v:fill opacity="1" o:opacity2="1" recolor="f" rotate="f" type="solid"/>
            <v:textbox inset="0pt, 0pt, 0pt, 0pt">
              <w:txbxContent>
                <w:p>
                  <w:pPr>
                    <w:spacing w:before="17" w:after="0" w:line="223" w:lineRule="exact"/>
                    <w:ind w:right="288" w:left="72"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(1) Tobie Nathan, L'influence qui guérit, éditions Odile JACOB, Paris, 1994.</w:t>
                  </w:r>
                </w:p>
                <w:p>
                  <w:pPr>
                    <w:spacing w:before="101" w:after="0" w:line="217" w:lineRule="exact"/>
                    <w:ind w:right="0" w:left="72"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Voir aussi du même auteur :</w:t>
                  </w:r>
                </w:p>
                <w:p>
                  <w:pPr>
                    <w:spacing w:before="94" w:after="0" w:line="230" w:lineRule="exact"/>
                    <w:ind w:right="216" w:left="72"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 Fier de n'avoir ni pays ni ami, quelle sottise c'était ... Principes d'ethnopsychanalyse, Grenoble, La pensée sauvage édition, 1993.</w:t>
                  </w:r>
                </w:p>
                <w:p>
                  <w:pPr>
                    <w:spacing w:before="83" w:after="0" w:line="228" w:lineRule="exact"/>
                    <w:ind w:right="432" w:left="72"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 Le Sperme du diable, Elements d'ethnopsychothérapie, Paris, PUF, 1988.</w:t>
                  </w:r>
                </w:p>
                <w:p>
                  <w:pPr>
                    <w:spacing w:before="93" w:after="0" w:line="227" w:lineRule="exact"/>
                    <w:ind w:right="576" w:left="72"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 Psychanalyse paienne, Essais ethnopsychanalytiques, Paris, Dunod, 1988.</w:t>
                  </w:r>
                </w:p>
                <w:p>
                  <w:pPr>
                    <w:spacing w:before="98" w:after="0" w:line="223" w:lineRule="exact"/>
                    <w:ind w:right="576" w:left="72"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 La folie des autres, Traité d'ethnopsychiatrie clinique, Paris, Daunod, 1986.</w:t>
                  </w:r>
                </w:p>
                <w:p>
                  <w:pPr>
                    <w:spacing w:before="99" w:after="76" w:line="225" w:lineRule="exact"/>
                    <w:ind w:right="576" w:left="72"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 Psychanalyse et copulation des insectes, PUF Grenoble, La pensée sauvage, 1983.</w:t>
                  </w: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100pt;height:44.75pt;z-index:-934;margin-left:409.6pt;margin-top:757.25pt;mso-wrap-distance-left:0pt;mso-wrap-distance-right:0pt;mso-position-horizontal-relative:page;mso-position-vertical-relative:page">
            <w10:wrap type="square" side="both"/>
            <v:fill opacity="1" o:opacity2="1" recolor="f" rotate="f" type="solid"/>
            <v:textbox inset="0pt, 0pt, 0pt, 0pt">
              <w:txbxContent>
                <w:p>
                  <w:pPr>
                    <w:spacing w:before="624" w:after="31" w:line="227" w:lineRule="exact"/>
                    <w:ind w:right="0" w:left="0" w:firstLine="0"/>
                    <w:jc w:val="left"/>
                    <w:textAlignment w:val="baseline"/>
                    <w:rPr>
                      <w:rFonts w:ascii="Times New Roman" w:hAnsi="Times New Roman" w:eastAsia="Times New Roman"/>
                      <w:strike w:val="false"/>
                      <w:color w:val="000000"/>
                      <w:spacing w:val="-21"/>
                      <w:w w:val="100"/>
                      <w:sz w:val="19"/>
                      <w:vertAlign w:val="baseline"/>
                      <w:lang w:val="fr-FR"/>
                    </w:rPr>
                  </w:pPr>
                  <w:r>
                    <w:rPr>
                      <w:rFonts w:ascii="Times New Roman" w:hAnsi="Times New Roman" w:eastAsia="Times New Roman"/>
                      <w:strike w:val="false"/>
                      <w:color w:val="000000"/>
                      <w:spacing w:val="-21"/>
                      <w:w w:val="100"/>
                      <w:sz w:val="19"/>
                      <w:vertAlign w:val="baseline"/>
                      <w:lang w:val="fr-FR"/>
                    </w:rPr>
                    <w:t xml:space="preserve">PEPS </w:t>
                  </w:r>
                  <w:r>
                    <w:rPr>
                      <w:rFonts w:ascii="Arial" w:hAnsi="Arial" w:eastAsia="Arial"/>
                      <w:strike w:val="false"/>
                      <w:color w:val="000000"/>
                      <w:spacing w:val="-21"/>
                      <w:w w:val="100"/>
                      <w:sz w:val="19"/>
                      <w:vertAlign w:val="baseline"/>
                      <w:lang w:val="fr-FR"/>
                    </w:rPr>
                    <w:t xml:space="preserve">n° 45 janvier-mars 1994</w:t>
                  </w:r>
                </w:p>
              </w:txbxContent>
            </v:textbox>
          </v:shape>
        </w:pict>
      </w:r>
    </w:p>
    <w:p>
      <w:pPr>
        <w:sectPr>
          <w:type w:val="nextPage"/>
          <w:pgSz w:w="11904" w:h="16843" w:orient="portrait"/>
          <w:pgMar w:bottom="407" w:top="112" w:right="1656" w:left="13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68" coordsize="21600,21600" o:spt="202" path="m,l,21600r21600,l21600,xe">
            <v:stroke joinstyle="miter"/>
            <v:path gradientshapeok="t" o:connecttype="rect"/>
          </v:shapetype>
          <v:shape id="_x0000_s67" type="#_x0000_t68" filled="f" stroked="f" style="position:absolute;width:445.4pt;height:213pt;z-index:-933;margin-left:70.25pt;margin-top:23pt;mso-wrap-distance-left:0pt;mso-wrap-distance-right:0pt;mso-position-horizontal-relative:page;mso-position-vertical-relative:page">
            <w10:wrap type="square" side="both"/>
            <v:fill opacity="1" o:opacity2="1" recolor="f" rotate="f" type="solid"/>
            <v:textbox inset="0pt, 0pt, 0pt, 0pt">
              <w:txbxContent>
                <w:p>
                  <w:pPr>
                    <w:spacing w:before="13" w:after="0" w:line="319" w:lineRule="exact"/>
                    <w:ind w:right="0" w:left="72" w:firstLine="0"/>
                    <w:jc w:val="both"/>
                    <w:textAlignment w:val="baseline"/>
                    <w:rPr>
                      <w:rFonts w:ascii="Bookman Old Style" w:hAnsi="Bookman Old Style" w:eastAsia="Bookman Old Style"/>
                      <w:b w:val="true"/>
                      <w:i w:val="true"/>
                      <w:strike w:val="false"/>
                      <w:color w:val="000000"/>
                      <w:spacing w:val="194"/>
                      <w:w w:val="100"/>
                      <w:sz w:val="27"/>
                      <w:vertAlign w:val="baseline"/>
                      <w:lang w:val="fr-FR"/>
                    </w:rPr>
                  </w:pPr>
                  <w:r>
                    <w:rPr>
                      <w:rFonts w:ascii="Bookman Old Style" w:hAnsi="Bookman Old Style" w:eastAsia="Bookman Old Style"/>
                      <w:b w:val="true"/>
                      <w:i w:val="true"/>
                      <w:strike w:val="false"/>
                      <w:color w:val="000000"/>
                      <w:spacing w:val="194"/>
                      <w:w w:val="100"/>
                      <w:sz w:val="27"/>
                      <w:vertAlign w:val="baseline"/>
                      <w:lang w:val="fr-FR"/>
                    </w:rPr>
                    <w:t xml:space="preserve">Mémoire du travail social</w:t>
                  </w:r>
                </w:p>
                <w:p>
                  <w:pPr>
                    <w:spacing w:before="565" w:after="0" w:line="766" w:lineRule="exact"/>
                    <w:ind w:right="0" w:left="72" w:firstLine="0"/>
                    <w:jc w:val="both"/>
                    <w:textAlignment w:val="baseline"/>
                    <w:rPr>
                      <w:rFonts w:ascii="Arial" w:hAnsi="Arial" w:eastAsia="Arial"/>
                      <w:b w:val="true"/>
                      <w:strike w:val="false"/>
                      <w:color w:val="000000"/>
                      <w:spacing w:val="34"/>
                      <w:w w:val="100"/>
                      <w:sz w:val="48"/>
                      <w:vertAlign w:val="baseline"/>
                      <w:lang w:val="fr-FR"/>
                    </w:rPr>
                  </w:pPr>
                  <w:r>
                    <w:rPr>
                      <w:rFonts w:ascii="Arial" w:hAnsi="Arial" w:eastAsia="Arial"/>
                      <w:b w:val="true"/>
                      <w:strike w:val="false"/>
                      <w:color w:val="000000"/>
                      <w:spacing w:val="34"/>
                      <w:w w:val="100"/>
                      <w:sz w:val="48"/>
                      <w:vertAlign w:val="baseline"/>
                      <w:lang w:val="fr-FR"/>
                    </w:rPr>
                    <w:t xml:space="preserve">DE </w:t>
                  </w:r>
                  <w:r>
                    <w:rPr>
                      <w:rFonts w:ascii="Arial" w:hAnsi="Arial" w:eastAsia="Arial"/>
                      <w:b w:val="true"/>
                      <w:strike w:val="false"/>
                      <w:color w:val="000000"/>
                      <w:spacing w:val="34"/>
                      <w:w w:val="100"/>
                      <w:sz w:val="56"/>
                      <w:vertAlign w:val="baseline"/>
                      <w:lang w:val="fr-FR"/>
                    </w:rPr>
                    <w:t xml:space="preserve">Vichy</w:t>
                  </w:r>
                </w:p>
                <w:p>
                  <w:pPr>
                    <w:spacing w:before="93" w:after="0" w:line="766" w:lineRule="exact"/>
                    <w:ind w:right="0" w:left="72" w:firstLine="0"/>
                    <w:jc w:val="both"/>
                    <w:textAlignment w:val="baseline"/>
                    <w:rPr>
                      <w:rFonts w:ascii="Arial" w:hAnsi="Arial" w:eastAsia="Arial"/>
                      <w:b w:val="true"/>
                      <w:strike w:val="false"/>
                      <w:color w:val="000000"/>
                      <w:spacing w:val="-9"/>
                      <w:w w:val="100"/>
                      <w:sz w:val="48"/>
                      <w:vertAlign w:val="baseline"/>
                      <w:lang w:val="fr-FR"/>
                    </w:rPr>
                  </w:pPr>
                  <w:r>
                    <w:rPr>
                      <w:rFonts w:ascii="Arial" w:hAnsi="Arial" w:eastAsia="Arial"/>
                      <w:b w:val="true"/>
                      <w:strike w:val="false"/>
                      <w:color w:val="000000"/>
                      <w:spacing w:val="-9"/>
                      <w:w w:val="100"/>
                      <w:sz w:val="48"/>
                      <w:vertAlign w:val="baseline"/>
                      <w:lang w:val="fr-FR"/>
                    </w:rPr>
                    <w:t xml:space="preserve">À LA </w:t>
                  </w:r>
                  <w:r>
                    <w:rPr>
                      <w:rFonts w:ascii="Arial" w:hAnsi="Arial" w:eastAsia="Arial"/>
                      <w:b w:val="true"/>
                      <w:strike w:val="false"/>
                      <w:color w:val="000000"/>
                      <w:spacing w:val="-9"/>
                      <w:w w:val="100"/>
                      <w:sz w:val="56"/>
                      <w:vertAlign w:val="baseline"/>
                      <w:lang w:val="fr-FR"/>
                    </w:rPr>
                    <w:t xml:space="preserve">LibÉRATk)</w:t>
                  </w:r>
                </w:p>
                <w:p>
                  <w:pPr>
                    <w:spacing w:before="474" w:after="892" w:line="360" w:lineRule="exact"/>
                    <w:ind w:right="0" w:left="72" w:firstLine="0"/>
                    <w:jc w:val="both"/>
                    <w:textAlignment w:val="baseline"/>
                    <w:rPr>
                      <w:rFonts w:ascii="Arial" w:hAnsi="Arial" w:eastAsia="Arial"/>
                      <w:b w:val="true"/>
                      <w:strike w:val="false"/>
                      <w:color w:val="000000"/>
                      <w:spacing w:val="-18"/>
                      <w:w w:val="100"/>
                      <w:sz w:val="48"/>
                      <w:vertAlign w:val="baseline"/>
                      <w:lang w:val="fr-FR"/>
                    </w:rPr>
                  </w:pPr>
                  <w:r>
                    <w:rPr>
                      <w:rFonts w:ascii="Arial" w:hAnsi="Arial" w:eastAsia="Arial"/>
                      <w:b w:val="true"/>
                      <w:strike w:val="false"/>
                      <w:color w:val="000000"/>
                      <w:spacing w:val="-18"/>
                      <w:w w:val="100"/>
                      <w:sz w:val="48"/>
                      <w:vertAlign w:val="baseline"/>
                      <w:lang w:val="fr-FR"/>
                    </w:rPr>
                    <w:t xml:space="preserve">I </w:t>
                  </w:r>
                  <w:r>
                    <w:rPr>
                      <w:rFonts w:ascii="Arial" w:hAnsi="Arial" w:eastAsia="Arial"/>
                      <w:b w:val="true"/>
                      <w:strike w:val="false"/>
                      <w:color w:val="000000"/>
                      <w:spacing w:val="-18"/>
                      <w:w w:val="100"/>
                      <w:sz w:val="28"/>
                      <w:vertAlign w:val="baseline"/>
                      <w:lang w:val="fr-FR"/>
                    </w:rPr>
                    <w:t xml:space="preserve">«USIONS ET RÉALITÉS </w:t>
                  </w:r>
                  <w:r>
                    <w:rPr>
                      <w:rFonts w:ascii="Arial" w:hAnsi="Arial" w:eastAsia="Arial"/>
                      <w:b w:val="true"/>
                      <w:strike w:val="false"/>
                      <w:color w:val="000000"/>
                      <w:spacing w:val="-18"/>
                      <w:w w:val="85"/>
                      <w:sz w:val="42"/>
                      <w:vertAlign w:val="baseline"/>
                      <w:lang w:val="fr-FR"/>
                    </w:rPr>
                    <w:t xml:space="preserve">d </w:t>
                  </w:r>
                  <w:r>
                    <w:rPr>
                      <w:rFonts w:ascii="Arial" w:hAnsi="Arial" w:eastAsia="Arial"/>
                      <w:b w:val="true"/>
                      <w:strike w:val="false"/>
                      <w:color w:val="000000"/>
                      <w:spacing w:val="-18"/>
                      <w:w w:val="100"/>
                      <w:sz w:val="28"/>
                      <w:vertAlign w:val="baseline"/>
                      <w:lang w:val="fr-FR"/>
                    </w:rPr>
                    <w:t xml:space="preserve">U SERVICE SOCIAL°</w:t>
                  </w:r>
                </w:p>
              </w:txbxContent>
            </v:textbox>
          </v:shape>
        </w:pict>
      </w:r>
      <w:r>
        <w:pict>
          <v:shapetype id="_x0000_t69" coordsize="21600,21600" o:spt="202" path="m,l,21600r21600,l21600,xe">
            <v:stroke joinstyle="miter"/>
            <v:path gradientshapeok="t" o:connecttype="rect"/>
          </v:shapetype>
          <v:shape id="_x0000_s68" type="#_x0000_t69" filled="f" stroked="f" style="position:absolute;width:239.3pt;height:326.1pt;z-index:-932;margin-left:73.9pt;margin-top:236pt;mso-wrap-distance-left:0pt;mso-wrap-distance-right:0pt;mso-position-horizontal-relative:page;mso-position-vertical-relative:page">
            <w10:wrap type="square" side="both"/>
            <v:fill opacity="1" o:opacity2="1" recolor="f" rotate="f" type="solid"/>
            <v:textbox inset="0pt, 0pt, 0pt, 0pt">
              <w:txbxContent>
                <w:p>
                  <w:pPr>
                    <w:spacing w:before="3" w:after="0" w:line="382" w:lineRule="exact"/>
                    <w:ind w:right="0" w:left="0" w:firstLine="432"/>
                    <w:jc w:val="left"/>
                    <w:textAlignment w:val="baseline"/>
                    <w:rPr>
                      <w:rFonts w:ascii="Arial" w:hAnsi="Arial" w:eastAsia="Arial"/>
                      <w:i w:val="true"/>
                      <w:strike w:val="false"/>
                      <w:color w:val="000000"/>
                      <w:spacing w:val="0"/>
                      <w:w w:val="100"/>
                      <w:sz w:val="31"/>
                      <w:vertAlign w:val="baseline"/>
                      <w:lang w:val="fr-FR"/>
                    </w:rPr>
                  </w:pPr>
                  <w:r>
                    <w:rPr>
                      <w:rFonts w:ascii="Arial" w:hAnsi="Arial" w:eastAsia="Arial"/>
                      <w:i w:val="true"/>
                      <w:strike w:val="false"/>
                      <w:color w:val="000000"/>
                      <w:spacing w:val="0"/>
                      <w:w w:val="100"/>
                      <w:sz w:val="31"/>
                      <w:vertAlign w:val="baseline"/>
                      <w:lang w:val="fr-FR"/>
                    </w:rPr>
                    <w:t xml:space="preserve">Encensé par le régime de Vichy, le service social a préféré occulter de sa mémoire ce passé considéré honteux. Or, à mi-chemin entre les services sociaux clandestins, légataires de la résistance et les services sociaux officiels, héritiers d'un régime déchu, les assistances sociales ont su utiliser leur appartenance institutionnelle pour protéger les victimes de la répression. Evoquer la répétition de ces comportements illégaux ou de dissidence semble réducteur et le questionnement sur le concept de «Résistance» s'impose.</w:t>
                  </w:r>
                </w:p>
              </w:txbxContent>
            </v:textbox>
          </v:shape>
        </w:pict>
      </w:r>
      <w:r>
        <w:pict>
          <v:shapetype id="_x0000_t70" coordsize="21600,21600" o:spt="202" path="m,l,21600r21600,l21600,xe">
            <v:stroke joinstyle="miter"/>
            <v:path gradientshapeok="t" o:connecttype="rect"/>
          </v:shapetype>
          <v:shape id="_x0000_s69" type="#_x0000_t70" filled="f" stroked="f" style="position:absolute;width:139.9pt;height:343pt;z-index:-931;margin-left:373.45pt;margin-top:236pt;mso-wrap-distance-left:0pt;mso-wrap-distance-right:0pt;mso-position-horizontal-relative:page;mso-position-vertical-relative:page">
            <w10:wrap type="square" side="both"/>
            <v:fill opacity="1" o:opacity2="1" recolor="f" rotate="f" type="solid"/>
            <v:textbox inset="0pt, 0pt, 0pt, 0pt">
              <w:txbxContent>
                <w:p>
                  <w:pPr>
                    <w:spacing w:before="8" w:after="0" w:line="360" w:lineRule="exact"/>
                    <w:ind w:right="0" w:left="0" w:firstLine="0"/>
                    <w:jc w:val="center"/>
                    <w:textAlignment w:val="baseline"/>
                    <w:rPr>
                      <w:rFonts w:ascii="Arial" w:hAnsi="Arial" w:eastAsia="Arial"/>
                      <w:b w:val="true"/>
                      <w:strike w:val="false"/>
                      <w:color w:val="000000"/>
                      <w:spacing w:val="0"/>
                      <w:w w:val="100"/>
                      <w:sz w:val="28"/>
                      <w:vertAlign w:val="baseline"/>
                      <w:lang w:val="fr-FR"/>
                    </w:rPr>
                  </w:pPr>
                  <w:r>
                    <w:rPr>
                      <w:rFonts w:ascii="Arial" w:hAnsi="Arial" w:eastAsia="Arial"/>
                      <w:b w:val="true"/>
                      <w:strike w:val="false"/>
                      <w:color w:val="000000"/>
                      <w:spacing w:val="0"/>
                      <w:w w:val="100"/>
                      <w:sz w:val="28"/>
                      <w:vertAlign w:val="baseline"/>
                      <w:lang w:val="fr-FR"/>
                    </w:rPr>
                    <w:t xml:space="preserve">ENTRAIDE
</w:t>
                    <w:br/>
                  </w:r>
                  <w:r>
                    <w:rPr>
                      <w:rFonts w:ascii="Arial" w:hAnsi="Arial" w:eastAsia="Arial"/>
                      <w:b w:val="true"/>
                      <w:strike w:val="false"/>
                      <w:color w:val="000000"/>
                      <w:spacing w:val="0"/>
                      <w:w w:val="100"/>
                      <w:sz w:val="28"/>
                      <w:vertAlign w:val="baseline"/>
                      <w:lang w:val="fr-FR"/>
                    </w:rPr>
                    <w:t xml:space="preserve">ET SOLIDARITE
</w:t>
                    <w:br/>
                  </w:r>
                  <w:r>
                    <w:rPr>
                      <w:rFonts w:ascii="Arial" w:hAnsi="Arial" w:eastAsia="Arial"/>
                      <w:b w:val="true"/>
                      <w:strike w:val="false"/>
                      <w:color w:val="000000"/>
                      <w:spacing w:val="0"/>
                      <w:w w:val="100"/>
                      <w:sz w:val="28"/>
                      <w:vertAlign w:val="baseline"/>
                      <w:lang w:val="fr-FR"/>
                    </w:rPr>
                    <w:t xml:space="preserve">DANS LE MILIEU
</w:t>
                    <w:br/>
                  </w:r>
                  <w:r>
                    <w:rPr>
                      <w:rFonts w:ascii="Arial" w:hAnsi="Arial" w:eastAsia="Arial"/>
                      <w:b w:val="true"/>
                      <w:strike w:val="false"/>
                      <w:color w:val="000000"/>
                      <w:spacing w:val="0"/>
                      <w:w w:val="100"/>
                      <w:sz w:val="28"/>
                      <w:vertAlign w:val="baseline"/>
                      <w:lang w:val="fr-FR"/>
                    </w:rPr>
                    <w:t xml:space="preserve">RESISTANT</w:t>
                  </w:r>
                </w:p>
                <w:p>
                  <w:pPr>
                    <w:spacing w:before="347" w:after="1" w:line="241" w:lineRule="exact"/>
                    <w:ind w:right="0"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Alors que l'effigie de Pétain et sa doctrine conservatrice condition</w:t>
                    <w:softHyphen/>
                  </w:r>
                  <w:r>
                    <w:rPr>
                      <w:rFonts w:ascii="Arial" w:hAnsi="Arial" w:eastAsia="Arial"/>
                      <w:strike w:val="false"/>
                      <w:color w:val="000000"/>
                      <w:spacing w:val="-6"/>
                      <w:w w:val="100"/>
                      <w:sz w:val="20"/>
                      <w:vertAlign w:val="baseline"/>
                      <w:lang w:val="fr-FR"/>
                    </w:rPr>
                    <w:t xml:space="preserve">nent la légitimité des assistantes sociales, la répression à l'encon</w:t>
                    <w:softHyphen/>
                  </w:r>
                  <w:r>
                    <w:rPr>
                      <w:rFonts w:ascii="Arial" w:hAnsi="Arial" w:eastAsia="Arial"/>
                      <w:strike w:val="false"/>
                      <w:color w:val="000000"/>
                      <w:spacing w:val="-6"/>
                      <w:w w:val="100"/>
                      <w:sz w:val="20"/>
                      <w:vertAlign w:val="baseline"/>
                      <w:lang w:val="fr-FR"/>
                    </w:rPr>
                    <w:t xml:space="preserve">tre des indésirables provoque un inévitable cortège de drames fa</w:t>
                    <w:softHyphen/>
                  </w:r>
                  <w:r>
                    <w:rPr>
                      <w:rFonts w:ascii="Arial" w:hAnsi="Arial" w:eastAsia="Arial"/>
                      <w:strike w:val="false"/>
                      <w:color w:val="000000"/>
                      <w:spacing w:val="-6"/>
                      <w:w w:val="100"/>
                      <w:sz w:val="20"/>
                      <w:vertAlign w:val="baseline"/>
                      <w:lang w:val="fr-FR"/>
                    </w:rPr>
                    <w:t xml:space="preserve">miliaux. Ainsi très tôt, des mili</w:t>
                    <w:softHyphen/>
                  </w:r>
                  <w:r>
                    <w:rPr>
                      <w:rFonts w:ascii="Arial" w:hAnsi="Arial" w:eastAsia="Arial"/>
                      <w:strike w:val="false"/>
                      <w:color w:val="000000"/>
                      <w:spacing w:val="-6"/>
                      <w:w w:val="100"/>
                      <w:sz w:val="20"/>
                      <w:vertAlign w:val="baseline"/>
                      <w:lang w:val="fr-FR"/>
                    </w:rPr>
                    <w:t xml:space="preserve">tantes du parti communique clan</w:t>
                    <w:softHyphen/>
                  </w:r>
                  <w:r>
                    <w:rPr>
                      <w:rFonts w:ascii="Arial" w:hAnsi="Arial" w:eastAsia="Arial"/>
                      <w:strike w:val="false"/>
                      <w:color w:val="000000"/>
                      <w:spacing w:val="-6"/>
                      <w:w w:val="100"/>
                      <w:sz w:val="20"/>
                      <w:vertAlign w:val="baseline"/>
                      <w:lang w:val="fr-FR"/>
                    </w:rPr>
                    <w:t xml:space="preserve">destin se mobilisèrent et organi</w:t>
                    <w:softHyphen/>
                  </w:r>
                  <w:r>
                    <w:rPr>
                      <w:rFonts w:ascii="Arial" w:hAnsi="Arial" w:eastAsia="Arial"/>
                      <w:strike w:val="false"/>
                      <w:color w:val="000000"/>
                      <w:spacing w:val="-6"/>
                      <w:w w:val="100"/>
                      <w:sz w:val="20"/>
                      <w:vertAlign w:val="baseline"/>
                      <w:lang w:val="fr-FR"/>
                    </w:rPr>
                    <w:t xml:space="preserve">sèrent des actions sociales de masse pour venir en aide aux familles de résistants. A la libéra</w:t>
                    <w:softHyphen/>
                  </w:r>
                  <w:r>
                    <w:rPr>
                      <w:rFonts w:ascii="Arial" w:hAnsi="Arial" w:eastAsia="Arial"/>
                      <w:strike w:val="false"/>
                      <w:color w:val="000000"/>
                      <w:spacing w:val="-6"/>
                      <w:w w:val="100"/>
                      <w:sz w:val="20"/>
                      <w:vertAlign w:val="baseline"/>
                      <w:lang w:val="fr-FR"/>
                    </w:rPr>
                    <w:t xml:space="preserve">tion, les responsables de l'Union des Femmes françaises pour la défense de la famille et la libéra</w:t>
                    <w:softHyphen/>
                  </w:r>
                  <w:r>
                    <w:rPr>
                      <w:rFonts w:ascii="Arial" w:hAnsi="Arial" w:eastAsia="Arial"/>
                      <w:strike w:val="false"/>
                      <w:color w:val="000000"/>
                      <w:spacing w:val="-6"/>
                      <w:w w:val="100"/>
                      <w:sz w:val="20"/>
                      <w:vertAlign w:val="baseline"/>
                      <w:lang w:val="fr-FR"/>
                    </w:rPr>
                    <w:t xml:space="preserve">tion de la France, relevées par une presse de gauche, vilipen</w:t>
                    <w:softHyphen/>
                  </w:r>
                  <w:r>
                    <w:rPr>
                      <w:rFonts w:ascii="Arial" w:hAnsi="Arial" w:eastAsia="Arial"/>
                      <w:strike w:val="false"/>
                      <w:color w:val="000000"/>
                      <w:spacing w:val="-6"/>
                      <w:w w:val="100"/>
                      <w:sz w:val="20"/>
                      <w:vertAlign w:val="baseline"/>
                      <w:lang w:val="fr-FR"/>
                    </w:rPr>
                    <w:t xml:space="preserve">dèrent les assistantes sociales, stigmatisant leur origine bour</w:t>
                    <w:softHyphen/>
                  </w:r>
                  <w:r>
                    <w:rPr>
                      <w:rFonts w:ascii="Arial" w:hAnsi="Arial" w:eastAsia="Arial"/>
                      <w:strike w:val="false"/>
                      <w:color w:val="000000"/>
                      <w:spacing w:val="-6"/>
                      <w:w w:val="100"/>
                      <w:sz w:val="20"/>
                      <w:vertAlign w:val="baseline"/>
                      <w:lang w:val="fr-FR"/>
                    </w:rPr>
                    <w:t xml:space="preserve">geoise et leur ralliement appa</w:t>
                    <w:softHyphen/>
                  </w:r>
                  <w:r>
                    <w:rPr>
                      <w:rFonts w:ascii="Arial" w:hAnsi="Arial" w:eastAsia="Arial"/>
                      <w:strike w:val="false"/>
                      <w:color w:val="000000"/>
                      <w:spacing w:val="-6"/>
                      <w:w w:val="100"/>
                      <w:sz w:val="20"/>
                      <w:vertAlign w:val="baseline"/>
                      <w:lang w:val="fr-FR"/>
                    </w:rPr>
                    <w:t xml:space="preserve">rent à la cause de Vichy.</w:t>
                  </w: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144pt;height:162.2pt;z-index:-930;margin-left:70.25pt;margin-top:587.45pt;mso-wrap-distance-left:0pt;mso-wrap-distance-right:0pt;mso-position-horizontal-relative:page;mso-position-vertical-relative:page">
            <w10:wrap type="square" side="both"/>
            <v:fill opacity="1" o:opacity2="1" recolor="f" rotate="f" type="solid"/>
            <v:textbox inset="0pt, 0pt, 0pt, 0pt">
              <w:txbxContent>
                <w:p>
                  <w:pPr>
                    <w:spacing w:before="1" w:after="0" w:line="360" w:lineRule="exact"/>
                    <w:ind w:right="0" w:left="0" w:firstLine="0"/>
                    <w:jc w:val="center"/>
                    <w:textAlignment w:val="baseline"/>
                    <w:rPr>
                      <w:rFonts w:ascii="Arial" w:hAnsi="Arial" w:eastAsia="Arial"/>
                      <w:b w:val="true"/>
                      <w:strike w:val="false"/>
                      <w:color w:val="000000"/>
                      <w:spacing w:val="0"/>
                      <w:w w:val="100"/>
                      <w:sz w:val="28"/>
                      <w:vertAlign w:val="baseline"/>
                      <w:lang w:val="fr-FR"/>
                    </w:rPr>
                  </w:pPr>
                  <w:r>
                    <w:rPr>
                      <w:rFonts w:ascii="Arial" w:hAnsi="Arial" w:eastAsia="Arial"/>
                      <w:b w:val="true"/>
                      <w:strike w:val="false"/>
                      <w:color w:val="000000"/>
                      <w:spacing w:val="0"/>
                      <w:w w:val="100"/>
                      <w:sz w:val="28"/>
                      <w:vertAlign w:val="baseline"/>
                      <w:lang w:val="fr-FR"/>
                    </w:rPr>
                    <w:t xml:space="preserve">LE TEMPS DES
</w:t>
                    <w:br/>
                  </w:r>
                  <w:r>
                    <w:rPr>
                      <w:rFonts w:ascii="Arial" w:hAnsi="Arial" w:eastAsia="Arial"/>
                      <w:b w:val="true"/>
                      <w:strike w:val="false"/>
                      <w:color w:val="000000"/>
                      <w:spacing w:val="0"/>
                      <w:w w:val="100"/>
                      <w:sz w:val="28"/>
                      <w:vertAlign w:val="baseline"/>
                      <w:lang w:val="fr-FR"/>
                    </w:rPr>
                    <w:t xml:space="preserve">CONVERGENCES</w:t>
                  </w:r>
                </w:p>
                <w:p>
                  <w:pPr>
                    <w:spacing w:before="354" w:after="0" w:line="240" w:lineRule="exact"/>
                    <w:ind w:right="0" w:left="72"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Avec l'instauration du régime de Vichy, un nouvel ordre moral pour le relèvement de la France appa</w:t>
                    <w:softHyphen/>
                  </w:r>
                  <w:r>
                    <w:rPr>
                      <w:rFonts w:ascii="Arial" w:hAnsi="Arial" w:eastAsia="Arial"/>
                      <w:strike w:val="false"/>
                      <w:color w:val="000000"/>
                      <w:spacing w:val="-7"/>
                      <w:w w:val="100"/>
                      <w:sz w:val="20"/>
                      <w:vertAlign w:val="baseline"/>
                      <w:lang w:val="fr-FR"/>
                    </w:rPr>
                    <w:t xml:space="preserve">raît et le corps des 5000 assis</w:t>
                    <w:softHyphen/>
                  </w:r>
                  <w:r>
                    <w:rPr>
                      <w:rFonts w:ascii="Arial" w:hAnsi="Arial" w:eastAsia="Arial"/>
                      <w:strike w:val="false"/>
                      <w:color w:val="000000"/>
                      <w:spacing w:val="-7"/>
                      <w:w w:val="100"/>
                      <w:sz w:val="20"/>
                      <w:vertAlign w:val="baseline"/>
                      <w:lang w:val="fr-FR"/>
                    </w:rPr>
                    <w:t xml:space="preserve">tantes sociales est perçu par les instances dirigeantes comme un élément de cohésion sociale. Avec cette doctrine d'Etat basée sur les vertus de la famille saine, </w:t>
                  </w:r>
                </w:p>
              </w:txbxContent>
            </v:textbox>
          </v:shape>
        </w:pict>
      </w:r>
      <w:r>
        <w:pict>
          <v:shapetype id="_x0000_t72" coordsize="21600,21600" o:spt="202" path="m,l,21600r21600,l21600,xe">
            <v:stroke joinstyle="miter"/>
            <v:path gradientshapeok="t" o:connecttype="rect"/>
          </v:shapetype>
          <v:shape id="_x0000_s71" type="#_x0000_t72" filled="f" stroked="f" style="position:absolute;width:144pt;height:162.2pt;z-index:-929;margin-left:220.95pt;margin-top:587.45pt;mso-wrap-distance-left:0pt;mso-wrap-distance-right:0pt;mso-position-horizontal-relative:page;mso-position-vertical-relative:page">
            <w10:wrap type="square" side="both"/>
            <v:fill opacity="1" o:opacity2="1" recolor="f" rotate="f" type="solid"/>
            <v:textbox inset="0pt, 0pt, 0pt, 0pt">
              <w:txbxContent>
                <w:p>
                  <w:pPr>
                    <w:spacing w:before="75" w:after="0" w:line="241"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les assistantes sociales purent se forger une élimination.</w:t>
                  </w:r>
                </w:p>
                <w:p>
                  <w:pPr>
                    <w:spacing w:before="25" w:after="8" w:line="241" w:lineRule="exact"/>
                    <w:ind w:right="72"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Effectivement, l'administration, par la voix du secrétariat général à la famille, élabore un projet d'Union nationale dans le cadre de la «charte du travail» afin qu'el</w:t>
                    <w:softHyphen/>
                  </w:r>
                  <w:r>
                    <w:rPr>
                      <w:rFonts w:ascii="Arial" w:hAnsi="Arial" w:eastAsia="Arial"/>
                      <w:strike w:val="false"/>
                      <w:color w:val="000000"/>
                      <w:spacing w:val="-8"/>
                      <w:w w:val="100"/>
                      <w:sz w:val="20"/>
                      <w:vertAlign w:val="baseline"/>
                      <w:lang w:val="fr-FR"/>
                    </w:rPr>
                    <w:t xml:space="preserve">les bénéficient des mêmes pré</w:t>
                    <w:softHyphen/>
                  </w:r>
                  <w:r>
                    <w:rPr>
                      <w:rFonts w:ascii="Arial" w:hAnsi="Arial" w:eastAsia="Arial"/>
                      <w:strike w:val="false"/>
                      <w:color w:val="000000"/>
                      <w:spacing w:val="-8"/>
                      <w:w w:val="100"/>
                      <w:sz w:val="20"/>
                      <w:vertAlign w:val="baseline"/>
                      <w:lang w:val="fr-FR"/>
                    </w:rPr>
                    <w:t xml:space="preserve">rogatives que les médecins pour la défense des intérêts matériels et de l'honorabilité de la profes</w:t>
                    <w:softHyphen/>
                  </w:r>
                  <w:r>
                    <w:rPr>
                      <w:rFonts w:ascii="Arial" w:hAnsi="Arial" w:eastAsia="Arial"/>
                      <w:strike w:val="false"/>
                      <w:color w:val="000000"/>
                      <w:spacing w:val="-8"/>
                      <w:w w:val="100"/>
                      <w:sz w:val="20"/>
                      <w:vertAlign w:val="baseline"/>
                      <w:lang w:val="fr-FR"/>
                    </w:rPr>
                    <w:t xml:space="preserve">sion. Ce projet ne faisait pas l'unanimité chez les médecins.</w:t>
                  </w:r>
                </w:p>
              </w:txbxContent>
            </v:textbox>
          </v:shape>
        </w:pict>
      </w:r>
      <w:r>
        <w:pict>
          <v:shapetype id="_x0000_t73" coordsize="21600,21600" o:spt="202" path="m,l,21600r21600,l21600,xe">
            <v:stroke joinstyle="miter"/>
            <v:path gradientshapeok="t" o:connecttype="rect"/>
          </v:shapetype>
          <v:shape id="_x0000_s72" type="#_x0000_t73" filled="f" stroked="f" style="position:absolute;width:144pt;height:162.2pt;z-index:-928;margin-left:371.65pt;margin-top:587.45pt;mso-wrap-distance-left:0pt;mso-wrap-distance-right:0pt;mso-position-horizontal-relative:page;mso-position-vertical-relative:page">
            <w10:wrap type="square" side="both"/>
            <v:fill opacity="1" o:opacity2="1" recolor="f" rotate="f" type="solid"/>
            <v:textbox inset="0pt, 0pt, 0pt, 0pt">
              <w:txbxContent>
                <w:p>
                  <w:pPr>
                    <w:spacing w:before="101" w:after="7" w:line="241"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Grâce à une assistante sociale qui deviendra une des grandes figures de la résistance féminine : Berty Albrecht, une autre chaîne de solidarité fut mise en place au sein du Mouvement «COMBAT» pour venir en aide aux familles de résistants incarcérés. Le qua</w:t>
                    <w:softHyphen/>
                  </w:r>
                  <w:r>
                    <w:rPr>
                      <w:rFonts w:ascii="Arial" w:hAnsi="Arial" w:eastAsia="Arial"/>
                      <w:strike w:val="false"/>
                      <w:color w:val="000000"/>
                      <w:spacing w:val="-6"/>
                      <w:w w:val="100"/>
                      <w:sz w:val="20"/>
                      <w:vertAlign w:val="baseline"/>
                      <w:lang w:val="fr-FR"/>
                    </w:rPr>
                    <w:t xml:space="preserve">lificatif de «clients» attribué tradi</w:t>
                    <w:softHyphen/>
                  </w:r>
                  <w:r>
                    <w:rPr>
                      <w:rFonts w:ascii="Arial" w:hAnsi="Arial" w:eastAsia="Arial"/>
                      <w:strike w:val="false"/>
                      <w:color w:val="000000"/>
                      <w:spacing w:val="-6"/>
                      <w:w w:val="100"/>
                      <w:sz w:val="20"/>
                      <w:vertAlign w:val="baseline"/>
                      <w:lang w:val="fr-FR"/>
                    </w:rPr>
                    <w:t xml:space="preserve">tionnellement aux usagers du service social devient ici sérisoire car la distinction entre aidants et aidés est gommée par les mê-</w:t>
                  </w:r>
                  <w:r>
                    <w:rPr>
                      <w:rFonts w:ascii="Bookman Old Style" w:hAnsi="Bookman Old Style" w:eastAsia="Bookman Old Style"/>
                      <w:strike w:val="false"/>
                      <w:color w:val="000000"/>
                      <w:w w:val="100"/>
                      <w:sz w:val="24"/>
                      <w:vertAlign w:val="baseline"/>
                      <w:lang w:val="fr-FR"/>
                    </w:rPr>
                    <w:t xml:space="preserve">
</w:t>
                  </w:r>
                </w:p>
              </w:txbxContent>
            </v:textbox>
          </v:shape>
        </w:pict>
      </w:r>
      <w:r>
        <w:pict>
          <v:shapetype id="_x0000_t74" coordsize="21600,21600" o:spt="202" path="m,l,21600r21600,l21600,xe">
            <v:stroke joinstyle="miter"/>
            <v:path gradientshapeok="t" o:connecttype="rect"/>
          </v:shapetype>
          <v:shape id="_x0000_s73" type="#_x0000_t74" filled="f" stroked="f" style="position:absolute;width:100pt;height:49.35pt;z-index:-927;margin-left:73.25pt;margin-top:749.65pt;mso-wrap-distance-left:0pt;mso-wrap-distance-right:0pt;mso-position-horizontal-relative:page;mso-position-vertical-relative:page">
            <w10:wrap type="square" side="both"/>
            <v:fill opacity="1" o:opacity2="1" recolor="f" rotate="f" type="solid"/>
            <v:textbox inset="0pt, 0pt, 0pt, 0pt">
              <w:txbxContent>
                <w:p>
                  <w:pPr>
                    <w:spacing w:before="727" w:after="8" w:line="241" w:lineRule="exact"/>
                    <w:ind w:right="0" w:left="0" w:firstLine="0"/>
                    <w:jc w:val="left"/>
                    <w:textAlignment w:val="baseline"/>
                    <w:rPr>
                      <w:rFonts w:ascii="Arial" w:hAnsi="Arial" w:eastAsia="Arial"/>
                      <w:strike w:val="false"/>
                      <w:color w:val="000000"/>
                      <w:spacing w:val="-25"/>
                      <w:w w:val="100"/>
                      <w:sz w:val="20"/>
                      <w:vertAlign w:val="baseline"/>
                      <w:lang w:val="fr-FR"/>
                    </w:rPr>
                  </w:pPr>
                  <w:r>
                    <w:rPr>
                      <w:rFonts w:ascii="Arial" w:hAnsi="Arial" w:eastAsia="Arial"/>
                      <w:strike w:val="false"/>
                      <w:color w:val="000000"/>
                      <w:spacing w:val="-25"/>
                      <w:w w:val="100"/>
                      <w:sz w:val="20"/>
                      <w:vertAlign w:val="baseline"/>
                      <w:lang w:val="fr-FR"/>
                    </w:rPr>
                    <w:t xml:space="preserve">PEPSn°45janvier-mars1994</w:t>
                  </w:r>
                </w:p>
              </w:txbxContent>
            </v:textbox>
          </v:shape>
        </w:pict>
      </w:r>
    </w:p>
    <w:p>
      <w:pPr>
        <w:sectPr>
          <w:type w:val="nextPage"/>
          <w:pgSz w:w="11904" w:h="16843" w:orient="portrait"/>
          <w:pgMar w:bottom="467" w:top="172" w:right="1591" w:left="140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75" coordsize="21600,21600" o:spt="202" path="m,l,21600r21600,l21600,xe">
            <v:stroke joinstyle="miter"/>
            <v:path gradientshapeok="t" o:connecttype="rect"/>
          </v:shapetype>
          <v:shape id="_x0000_s74" type="#_x0000_t75" filled="f" stroked="f" style="position:absolute;width:445.4pt;height:45.75pt;z-index:-926;margin-left:71.55pt;margin-top:23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8856"/>
                    </w:tabs>
                    <w:spacing w:before="21" w:after="562" w:line="325" w:lineRule="exact"/>
                    <w:ind w:right="0" w:left="72" w:firstLine="0"/>
                    <w:jc w:val="center"/>
                    <w:textAlignment w:val="baseline"/>
                    <w:rPr>
                      <w:rFonts w:ascii="Bookman Old Style" w:hAnsi="Bookman Old Style" w:eastAsia="Bookman Old Style"/>
                      <w:b w:val="true"/>
                      <w:i w:val="true"/>
                      <w:strike w:val="false"/>
                      <w:color w:val="000000"/>
                      <w:spacing w:val="0"/>
                      <w:w w:val="100"/>
                      <w:sz w:val="28"/>
                      <w:vertAlign w:val="baseline"/>
                      <w:lang w:val="fr-FR"/>
                    </w:rPr>
                  </w:pPr>
                  <w:r>
                    <w:rPr>
                      <w:rFonts w:ascii="Bookman Old Style" w:hAnsi="Bookman Old Style" w:eastAsia="Bookman Old Style"/>
                      <w:b w:val="true"/>
                      <w:i w:val="true"/>
                      <w:strike w:val="false"/>
                      <w:color w:val="000000"/>
                      <w:spacing w:val="0"/>
                      <w:w w:val="100"/>
                      <w:sz w:val="28"/>
                      <w:vertAlign w:val="baseline"/>
                      <w:lang w:val="fr-FR"/>
                    </w:rPr>
                    <w:t xml:space="preserve">Mémoire	</w:t>
                  </w:r>
                  <w:r>
                    <w:rPr>
                      <w:rFonts w:ascii="Bookman Old Style" w:hAnsi="Bookman Old Style" w:eastAsia="Bookman Old Style"/>
                      <w:b w:val="true"/>
                      <w:i w:val="true"/>
                      <w:strike w:val="false"/>
                      <w:color w:val="000000"/>
                      <w:spacing w:val="0"/>
                      <w:w w:val="100"/>
                      <w:sz w:val="28"/>
                      <w:vertAlign w:val="baseline"/>
                      <w:lang w:val="fr-FR"/>
                    </w:rPr>
                    <w:t xml:space="preserve">travail social</w:t>
                  </w:r>
                </w:p>
              </w:txbxContent>
            </v:textbox>
          </v:shape>
        </w:pict>
      </w:r>
      <w:r>
        <w:pict>
          <v:shapetype id="_x0000_t76" coordsize="21600,21600" o:spt="202" path="m,l,21600r21600,l21600,xe">
            <v:stroke joinstyle="miter"/>
            <v:path gradientshapeok="t" o:connecttype="rect"/>
          </v:shapetype>
          <v:shape id="_x0000_s75" type="#_x0000_t76" filled="f" stroked="f" style="position:absolute;width:144pt;height:683.7pt;z-index:-925;margin-left:70.85pt;margin-top:68.75pt;mso-wrap-distance-left:0pt;mso-wrap-distance-right:0pt;mso-position-horizontal-relative:page;mso-position-vertical-relative:page">
            <w10:wrap type="square" side="both"/>
            <v:fill opacity="1" o:opacity2="1" recolor="f" rotate="f" type="solid"/>
            <v:textbox inset="0pt, 0pt, 0pt, 0pt">
              <w:txbxContent>
                <w:p>
                  <w:pPr>
                    <w:spacing w:before="0" w:after="0" w:line="238"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mes risques encourus et et l'in</w:t>
                    <w:softHyphen/>
                  </w:r>
                  <w:r>
                    <w:rPr>
                      <w:rFonts w:ascii="Arial" w:hAnsi="Arial" w:eastAsia="Arial"/>
                      <w:strike w:val="false"/>
                      <w:color w:val="000000"/>
                      <w:spacing w:val="0"/>
                      <w:w w:val="100"/>
                      <w:sz w:val="20"/>
                      <w:vertAlign w:val="baseline"/>
                      <w:lang w:val="fr-FR"/>
                    </w:rPr>
                    <w:t xml:space="preserve">dispensable confiance absolue faisant apparaître un nouvel or</w:t>
                    <w:softHyphen/>
                  </w:r>
                  <w:r>
                    <w:rPr>
                      <w:rFonts w:ascii="Arial" w:hAnsi="Arial" w:eastAsia="Arial"/>
                      <w:strike w:val="false"/>
                      <w:color w:val="000000"/>
                      <w:spacing w:val="0"/>
                      <w:w w:val="100"/>
                      <w:sz w:val="20"/>
                      <w:vertAlign w:val="baseline"/>
                      <w:lang w:val="fr-FR"/>
                    </w:rPr>
                    <w:t xml:space="preserve">dre social.</w:t>
                  </w:r>
                </w:p>
                <w:p>
                  <w:pPr>
                    <w:spacing w:before="291" w:after="0" w:line="239" w:lineRule="exact"/>
                    <w:ind w:right="0"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Sous l'égide de l'U.G.I.F (Union Générale des Israélites de France) instituée le 2 décembre 1941, l'oeuvre de secours aux enfants (O.S.E) et les éclaireurs israélites de France (E.I.F.) ont pu s'occuper de la population juive étrangère pendant les gran</w:t>
                    <w:softHyphen/>
                  </w:r>
                  <w:r>
                    <w:rPr>
                      <w:rFonts w:ascii="Arial" w:hAnsi="Arial" w:eastAsia="Arial"/>
                      <w:strike w:val="false"/>
                      <w:color w:val="000000"/>
                      <w:spacing w:val="-3"/>
                      <w:w w:val="100"/>
                      <w:sz w:val="20"/>
                      <w:vertAlign w:val="baseline"/>
                      <w:lang w:val="fr-FR"/>
                    </w:rPr>
                    <w:t xml:space="preserve">des rafles de 1942. Les déporta</w:t>
                    <w:softHyphen/>
                  </w:r>
                  <w:r>
                    <w:rPr>
                      <w:rFonts w:ascii="Arial" w:hAnsi="Arial" w:eastAsia="Arial"/>
                      <w:strike w:val="false"/>
                      <w:color w:val="000000"/>
                      <w:spacing w:val="-3"/>
                      <w:w w:val="100"/>
                      <w:sz w:val="20"/>
                      <w:vertAlign w:val="baseline"/>
                      <w:lang w:val="fr-FR"/>
                    </w:rPr>
                    <w:t xml:space="preserve">tions massives et l'occupation de la zone Sud contraindront le personnel de ces institutions à rejoindre la clandestinité. Au sein de ces institutions, de nombreu</w:t>
                    <w:softHyphen/>
                  </w:r>
                  <w:r>
                    <w:rPr>
                      <w:rFonts w:ascii="Arial" w:hAnsi="Arial" w:eastAsia="Arial"/>
                      <w:strike w:val="false"/>
                      <w:color w:val="000000"/>
                      <w:spacing w:val="-3"/>
                      <w:w w:val="100"/>
                      <w:sz w:val="20"/>
                      <w:vertAlign w:val="baseline"/>
                      <w:lang w:val="fr-FR"/>
                    </w:rPr>
                    <w:t xml:space="preserve">ses assistantes sociales sauvè</w:t>
                    <w:softHyphen/>
                  </w:r>
                  <w:r>
                    <w:rPr>
                      <w:rFonts w:ascii="Arial" w:hAnsi="Arial" w:eastAsia="Arial"/>
                      <w:strike w:val="false"/>
                      <w:color w:val="000000"/>
                      <w:spacing w:val="-3"/>
                      <w:w w:val="100"/>
                      <w:sz w:val="20"/>
                      <w:vertAlign w:val="baseline"/>
                      <w:lang w:val="fr-FR"/>
                    </w:rPr>
                    <w:t xml:space="preserve">rent beaucoup de jeunes.</w:t>
                  </w:r>
                </w:p>
                <w:p>
                  <w:pPr>
                    <w:spacing w:before="449" w:after="0" w:line="360" w:lineRule="exact"/>
                    <w:ind w:right="0" w:left="0" w:firstLine="0"/>
                    <w:jc w:val="center"/>
                    <w:textAlignment w:val="baseline"/>
                    <w:rPr>
                      <w:rFonts w:ascii="Arial" w:hAnsi="Arial" w:eastAsia="Arial"/>
                      <w:b w:val="true"/>
                      <w:strike w:val="false"/>
                      <w:color w:val="000000"/>
                      <w:spacing w:val="0"/>
                      <w:w w:val="100"/>
                      <w:sz w:val="26"/>
                      <w:vertAlign w:val="baseline"/>
                      <w:lang w:val="fr-FR"/>
                    </w:rPr>
                  </w:pPr>
                  <w:r>
                    <w:rPr>
                      <w:rFonts w:ascii="Arial" w:hAnsi="Arial" w:eastAsia="Arial"/>
                      <w:b w:val="true"/>
                      <w:strike w:val="false"/>
                      <w:color w:val="000000"/>
                      <w:spacing w:val="0"/>
                      <w:w w:val="100"/>
                      <w:sz w:val="26"/>
                      <w:vertAlign w:val="baseline"/>
                      <w:lang w:val="fr-FR"/>
                    </w:rPr>
                    <w:t xml:space="preserve">LE POUVOIR
</w:t>
                    <w:br/>
                  </w:r>
                  <w:r>
                    <w:rPr>
                      <w:rFonts w:ascii="Arial" w:hAnsi="Arial" w:eastAsia="Arial"/>
                      <w:b w:val="true"/>
                      <w:strike w:val="false"/>
                      <w:color w:val="000000"/>
                      <w:spacing w:val="0"/>
                      <w:w w:val="100"/>
                      <w:sz w:val="26"/>
                      <w:vertAlign w:val="baseline"/>
                      <w:lang w:val="fr-FR"/>
                    </w:rPr>
                    <w:t xml:space="preserve">DES ILLUSIONS</w:t>
                  </w:r>
                </w:p>
                <w:p>
                  <w:pPr>
                    <w:spacing w:before="374" w:after="0" w:line="239"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Alors que l'entraide oecuméni</w:t>
                    <w:softHyphen/>
                  </w:r>
                  <w:r>
                    <w:rPr>
                      <w:rFonts w:ascii="Arial" w:hAnsi="Arial" w:eastAsia="Arial"/>
                      <w:strike w:val="false"/>
                      <w:color w:val="000000"/>
                      <w:spacing w:val="-2"/>
                      <w:w w:val="100"/>
                      <w:sz w:val="20"/>
                      <w:vertAlign w:val="baseline"/>
                      <w:lang w:val="fr-FR"/>
                    </w:rPr>
                    <w:t xml:space="preserve">que a pu être mise en exergue pour le sauvetage de la popula</w:t>
                    <w:softHyphen/>
                  </w:r>
                  <w:r>
                    <w:rPr>
                      <w:rFonts w:ascii="Arial" w:hAnsi="Arial" w:eastAsia="Arial"/>
                      <w:strike w:val="false"/>
                      <w:color w:val="000000"/>
                      <w:spacing w:val="-2"/>
                      <w:w w:val="100"/>
                      <w:sz w:val="20"/>
                      <w:vertAlign w:val="baseline"/>
                      <w:lang w:val="fr-FR"/>
                    </w:rPr>
                    <w:t xml:space="preserve">tion juive rien n'a été dit de façon officielle sur la contribution des assistantes sociales dans cette lutte pour la survie.</w:t>
                  </w:r>
                </w:p>
                <w:p>
                  <w:pPr>
                    <w:spacing w:before="53" w:after="0" w:line="239" w:lineRule="exact"/>
                    <w:ind w:right="0" w:left="0"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Partout en France, au sein du Secours National, sont apparues des duplicités par le biais des aides vestimentaires et des sou</w:t>
                    <w:softHyphen/>
                  </w:r>
                  <w:r>
                    <w:rPr>
                      <w:rFonts w:ascii="Arial" w:hAnsi="Arial" w:eastAsia="Arial"/>
                      <w:strike w:val="false"/>
                      <w:color w:val="000000"/>
                      <w:spacing w:val="-2"/>
                      <w:w w:val="100"/>
                      <w:sz w:val="20"/>
                      <w:vertAlign w:val="baseline"/>
                      <w:lang w:val="fr-FR"/>
                    </w:rPr>
                    <w:t xml:space="preserve">pes populaires administrées par les assistantes sociales. Des fa</w:t>
                    <w:softHyphen/>
                  </w:r>
                  <w:r>
                    <w:rPr>
                      <w:rFonts w:ascii="Arial" w:hAnsi="Arial" w:eastAsia="Arial"/>
                      <w:strike w:val="false"/>
                      <w:color w:val="000000"/>
                      <w:spacing w:val="-2"/>
                      <w:w w:val="100"/>
                      <w:sz w:val="20"/>
                      <w:vertAlign w:val="baseline"/>
                      <w:lang w:val="fr-FR"/>
                    </w:rPr>
                    <w:t xml:space="preserve">milles juives ou des prisonniers évadés ont pu être cachés avant de quitter le territoire. Mademoi</w:t>
                    <w:softHyphen/>
                  </w:r>
                  <w:r>
                    <w:rPr>
                      <w:rFonts w:ascii="Arial" w:hAnsi="Arial" w:eastAsia="Arial"/>
                      <w:strike w:val="false"/>
                      <w:color w:val="000000"/>
                      <w:spacing w:val="-2"/>
                      <w:w w:val="100"/>
                      <w:sz w:val="20"/>
                      <w:vertAlign w:val="baseline"/>
                      <w:lang w:val="fr-FR"/>
                    </w:rPr>
                    <w:t xml:space="preserve">selle Fuglesan, assistante so</w:t>
                    <w:softHyphen/>
                  </w:r>
                  <w:r>
                    <w:rPr>
                      <w:rFonts w:ascii="Arial" w:hAnsi="Arial" w:eastAsia="Arial"/>
                      <w:strike w:val="false"/>
                      <w:color w:val="000000"/>
                      <w:spacing w:val="-2"/>
                      <w:w w:val="100"/>
                      <w:sz w:val="20"/>
                      <w:vertAlign w:val="baseline"/>
                      <w:lang w:val="fr-FR"/>
                    </w:rPr>
                    <w:t xml:space="preserve">ciale du Secours National de Sedan aura été un maillon d'une de ces chaînes d'évasion avant de mourir à Ravensbruck.</w:t>
                  </w:r>
                </w:p>
                <w:p>
                  <w:pPr>
                    <w:spacing w:before="80" w:after="0" w:line="238"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Des assistantes sociales proches de la ligne de démarcation se servaient de leur laissez-passer pour tromper l'occupant et facili</w:t>
                    <w:softHyphen/>
                  </w:r>
                  <w:r>
                    <w:rPr>
                      <w:rFonts w:ascii="Arial" w:hAnsi="Arial" w:eastAsia="Arial"/>
                      <w:strike w:val="false"/>
                      <w:color w:val="000000"/>
                      <w:spacing w:val="-4"/>
                      <w:w w:val="100"/>
                      <w:sz w:val="20"/>
                      <w:vertAlign w:val="baseline"/>
                      <w:lang w:val="fr-FR"/>
                    </w:rPr>
                    <w:t xml:space="preserve">ter le passage de «voyageurs» particulièrement menacés. De même les assistantes sociales clandestines du circuit GARREL </w:t>
                  </w:r>
                </w:p>
              </w:txbxContent>
            </v:textbox>
          </v:shape>
        </w:pict>
      </w:r>
      <w:r>
        <w:pict>
          <v:shapetype id="_x0000_t77" coordsize="21600,21600" o:spt="202" path="m,l,21600r21600,l21600,xe">
            <v:stroke joinstyle="miter"/>
            <v:path gradientshapeok="t" o:connecttype="rect"/>
          </v:shapetype>
          <v:shape id="_x0000_s76" type="#_x0000_t77" filled="f" stroked="f" style="position:absolute;width:144pt;height:683.7pt;z-index:-924;margin-left:221.55pt;margin-top:68.75pt;mso-wrap-distance-left:0pt;mso-wrap-distance-right:0pt;mso-position-horizontal-relative:page;mso-position-vertical-relative:page">
            <w10:wrap type="square" side="both"/>
            <v:fill opacity="1" o:opacity2="1" recolor="f" rotate="f" type="solid"/>
            <v:textbox inset="0pt, 0pt, 0pt, 0pt">
              <w:txbxContent>
                <w:p>
                  <w:pPr>
                    <w:spacing w:before="0" w:after="0" w:line="238"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ont pu poursuivre leurs tâches auprès des enfants juifs parce qu'elles émargeaient sur la liste du personnel du Secours Natio</w:t>
                    <w:softHyphen/>
                  </w:r>
                  <w:r>
                    <w:rPr>
                      <w:rFonts w:ascii="Arial" w:hAnsi="Arial" w:eastAsia="Arial"/>
                      <w:strike w:val="false"/>
                      <w:color w:val="000000"/>
                      <w:spacing w:val="-6"/>
                      <w:w w:val="100"/>
                      <w:sz w:val="20"/>
                      <w:vertAlign w:val="baseline"/>
                      <w:lang w:val="fr-FR"/>
                    </w:rPr>
                    <w:t xml:space="preserve">nal. Ce n'est pas l'institution qui dérogeait aux lois du gouverne</w:t>
                    <w:softHyphen/>
                  </w:r>
                  <w:r>
                    <w:rPr>
                      <w:rFonts w:ascii="Arial" w:hAnsi="Arial" w:eastAsia="Arial"/>
                      <w:strike w:val="false"/>
                      <w:color w:val="000000"/>
                      <w:spacing w:val="-6"/>
                      <w:w w:val="100"/>
                      <w:sz w:val="20"/>
                      <w:vertAlign w:val="baseline"/>
                      <w:lang w:val="fr-FR"/>
                    </w:rPr>
                    <w:t xml:space="preserve">ment de Vichy, mais des indivi</w:t>
                    <w:softHyphen/>
                  </w:r>
                  <w:r>
                    <w:rPr>
                      <w:rFonts w:ascii="Arial" w:hAnsi="Arial" w:eastAsia="Arial"/>
                      <w:strike w:val="false"/>
                      <w:color w:val="000000"/>
                      <w:spacing w:val="-6"/>
                      <w:w w:val="100"/>
                      <w:sz w:val="20"/>
                      <w:vertAlign w:val="baseline"/>
                      <w:lang w:val="fr-FR"/>
                    </w:rPr>
                    <w:t xml:space="preserve">dus isolés qui profitaient de la légalité de leur employeur pour mener des actes clandestins et dissidents dont la mise en oeuvre était facilitée par l'apparente sou</w:t>
                    <w:softHyphen/>
                  </w:r>
                  <w:r>
                    <w:rPr>
                      <w:rFonts w:ascii="Arial" w:hAnsi="Arial" w:eastAsia="Arial"/>
                      <w:strike w:val="false"/>
                      <w:color w:val="000000"/>
                      <w:spacing w:val="-6"/>
                      <w:w w:val="100"/>
                      <w:sz w:val="20"/>
                      <w:vertAlign w:val="baseline"/>
                      <w:lang w:val="fr-FR"/>
                    </w:rPr>
                    <w:t xml:space="preserve">mission et adéquation au régime. C'est par leur conscience pro</w:t>
                    <w:softHyphen/>
                  </w:r>
                  <w:r>
                    <w:rPr>
                      <w:rFonts w:ascii="Arial" w:hAnsi="Arial" w:eastAsia="Arial"/>
                      <w:strike w:val="false"/>
                      <w:color w:val="000000"/>
                      <w:spacing w:val="-6"/>
                      <w:w w:val="100"/>
                      <w:sz w:val="20"/>
                      <w:vertAlign w:val="baseline"/>
                      <w:lang w:val="fr-FR"/>
                    </w:rPr>
                    <w:t xml:space="preserve">fessionnelle que les assistantes sociales parvenaient à assumer ce double-jeu, aidées par un sen</w:t>
                    <w:softHyphen/>
                  </w:r>
                  <w:r>
                    <w:rPr>
                      <w:rFonts w:ascii="Arial" w:hAnsi="Arial" w:eastAsia="Arial"/>
                      <w:strike w:val="false"/>
                      <w:color w:val="000000"/>
                      <w:spacing w:val="-6"/>
                      <w:w w:val="100"/>
                      <w:sz w:val="20"/>
                      <w:vertAlign w:val="baseline"/>
                      <w:lang w:val="fr-FR"/>
                    </w:rPr>
                    <w:t xml:space="preserve">timent de solidarité de leur corps professionnel.</w:t>
                  </w:r>
                </w:p>
                <w:p>
                  <w:pPr>
                    <w:spacing w:before="262" w:after="0" w:line="239" w:lineRule="exact"/>
                    <w:ind w:right="72"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L'action de Mademoiselle Trillat, assistante sociale au Service so</w:t>
                    <w:softHyphen/>
                  </w:r>
                  <w:r>
                    <w:rPr>
                      <w:rFonts w:ascii="Arial" w:hAnsi="Arial" w:eastAsia="Arial"/>
                      <w:strike w:val="false"/>
                      <w:color w:val="000000"/>
                      <w:spacing w:val="-4"/>
                      <w:w w:val="100"/>
                      <w:sz w:val="20"/>
                      <w:vertAlign w:val="baseline"/>
                      <w:lang w:val="fr-FR"/>
                    </w:rPr>
                    <w:t xml:space="preserve">ciale d'aide aux émigrants (S.S.A.E.) éclaire particulière</w:t>
                    <w:softHyphen/>
                  </w:r>
                  <w:r>
                    <w:rPr>
                      <w:rFonts w:ascii="Arial" w:hAnsi="Arial" w:eastAsia="Arial"/>
                      <w:strike w:val="false"/>
                      <w:color w:val="000000"/>
                      <w:spacing w:val="-4"/>
                      <w:w w:val="100"/>
                      <w:sz w:val="20"/>
                      <w:vertAlign w:val="baseline"/>
                      <w:lang w:val="fr-FR"/>
                    </w:rPr>
                    <w:t xml:space="preserve">ment cette ambivalence entre la fonction officielle et l'apparition d'actes clandestins nécessaire à la poursuite de l'activité profes</w:t>
                    <w:softHyphen/>
                  </w:r>
                  <w:r>
                    <w:rPr>
                      <w:rFonts w:ascii="Arial" w:hAnsi="Arial" w:eastAsia="Arial"/>
                      <w:strike w:val="false"/>
                      <w:color w:val="000000"/>
                      <w:spacing w:val="-4"/>
                      <w:w w:val="100"/>
                      <w:sz w:val="20"/>
                      <w:vertAlign w:val="baseline"/>
                      <w:lang w:val="fr-FR"/>
                    </w:rPr>
                    <w:t xml:space="preserve">sionnelle. Travaillant pour les étrangers particulièrement vul</w:t>
                    <w:softHyphen/>
                  </w:r>
                  <w:r>
                    <w:rPr>
                      <w:rFonts w:ascii="Arial" w:hAnsi="Arial" w:eastAsia="Arial"/>
                      <w:strike w:val="false"/>
                      <w:color w:val="000000"/>
                      <w:spacing w:val="-4"/>
                      <w:w w:val="100"/>
                      <w:sz w:val="20"/>
                      <w:vertAlign w:val="baseline"/>
                      <w:lang w:val="fr-FR"/>
                    </w:rPr>
                    <w:t xml:space="preserve">nérables ou internés, elle put collaborer avec le régime de Vi</w:t>
                    <w:softHyphen/>
                  </w:r>
                  <w:r>
                    <w:rPr>
                      <w:rFonts w:ascii="Arial" w:hAnsi="Arial" w:eastAsia="Arial"/>
                      <w:strike w:val="false"/>
                      <w:color w:val="000000"/>
                      <w:spacing w:val="-4"/>
                      <w:w w:val="100"/>
                      <w:sz w:val="20"/>
                      <w:vertAlign w:val="baseline"/>
                      <w:lang w:val="fr-FR"/>
                    </w:rPr>
                    <w:t xml:space="preserve">chy pour obtenir le maximum d'autorisations de sorties tout en cachant des familles juives avec l'aide des organismes clandes</w:t>
                    <w:softHyphen/>
                  </w:r>
                  <w:r>
                    <w:rPr>
                      <w:rFonts w:ascii="Arial" w:hAnsi="Arial" w:eastAsia="Arial"/>
                      <w:strike w:val="false"/>
                      <w:color w:val="000000"/>
                      <w:spacing w:val="-4"/>
                      <w:w w:val="100"/>
                      <w:sz w:val="20"/>
                      <w:vertAlign w:val="baseline"/>
                      <w:lang w:val="fr-FR"/>
                    </w:rPr>
                    <w:t xml:space="preserve">tins. Comme toutes les respon</w:t>
                    <w:softHyphen/>
                  </w:r>
                  <w:r>
                    <w:rPr>
                      <w:rFonts w:ascii="Arial" w:hAnsi="Arial" w:eastAsia="Arial"/>
                      <w:strike w:val="false"/>
                      <w:color w:val="000000"/>
                      <w:spacing w:val="-4"/>
                      <w:w w:val="100"/>
                      <w:sz w:val="20"/>
                      <w:vertAlign w:val="baseline"/>
                      <w:lang w:val="fr-FR"/>
                    </w:rPr>
                    <w:t xml:space="preserve">sables du S.S.A.E., elle fut arrê</w:t>
                    <w:softHyphen/>
                  </w:r>
                  <w:r>
                    <w:rPr>
                      <w:rFonts w:ascii="Arial" w:hAnsi="Arial" w:eastAsia="Arial"/>
                      <w:strike w:val="false"/>
                      <w:color w:val="000000"/>
                      <w:spacing w:val="-4"/>
                      <w:w w:val="100"/>
                      <w:sz w:val="20"/>
                      <w:vertAlign w:val="baseline"/>
                      <w:lang w:val="fr-FR"/>
                    </w:rPr>
                    <w:t xml:space="preserve">tée parla Gestapo quelque temps avant la libération. Torturée, Mademoiselle Trillat fit du secret professionnel, un adage auquel on ne déroge pas.</w:t>
                  </w:r>
                </w:p>
                <w:p>
                  <w:pPr>
                    <w:spacing w:before="27" w:after="5" w:line="239" w:lineRule="exact"/>
                    <w:ind w:right="72"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Cinquante années après ces tra</w:t>
                    <w:softHyphen/>
                  </w:r>
                  <w:r>
                    <w:rPr>
                      <w:rFonts w:ascii="Arial" w:hAnsi="Arial" w:eastAsia="Arial"/>
                      <w:strike w:val="false"/>
                      <w:color w:val="000000"/>
                      <w:spacing w:val="-5"/>
                      <w:w w:val="100"/>
                      <w:sz w:val="20"/>
                      <w:vertAlign w:val="baseline"/>
                      <w:lang w:val="fr-FR"/>
                    </w:rPr>
                    <w:t xml:space="preserve">giques évènements, elle résume ainsi l'ambivalance de sa tâche : «Je ne prétends pas avoir fait de la résistance. Je prétends avoir fait mon travail aussi bien que je le pouvais. Une assistante so ciale qui travaillait pour les étran</w:t>
                    <w:softHyphen/>
                  </w:r>
                  <w:r>
                    <w:rPr>
                      <w:rFonts w:ascii="Arial" w:hAnsi="Arial" w:eastAsia="Arial"/>
                      <w:strike w:val="false"/>
                      <w:color w:val="000000"/>
                      <w:spacing w:val="-5"/>
                      <w:w w:val="100"/>
                      <w:sz w:val="20"/>
                      <w:vertAlign w:val="baseline"/>
                      <w:lang w:val="fr-FR"/>
                    </w:rPr>
                    <w:t xml:space="preserve">gers devait les protéger au maxi</w:t>
                    <w:softHyphen/>
                  </w:r>
                  <w:r>
                    <w:rPr>
                      <w:rFonts w:ascii="Arial" w:hAnsi="Arial" w:eastAsia="Arial"/>
                      <w:strike w:val="false"/>
                      <w:color w:val="000000"/>
                      <w:spacing w:val="-5"/>
                      <w:w w:val="100"/>
                      <w:sz w:val="20"/>
                      <w:vertAlign w:val="baseline"/>
                      <w:lang w:val="fr-FR"/>
                    </w:rPr>
                    <w:t xml:space="preserve">mum. Il fallait qu'on fasse des démarches officiellement et clan</w:t>
                    <w:softHyphen/>
                  </w:r>
                  <w:r>
                    <w:rPr>
                      <w:rFonts w:ascii="Arial" w:hAnsi="Arial" w:eastAsia="Arial"/>
                      <w:strike w:val="false"/>
                      <w:color w:val="000000"/>
                      <w:spacing w:val="-5"/>
                      <w:w w:val="100"/>
                      <w:sz w:val="20"/>
                      <w:vertAlign w:val="baseline"/>
                      <w:lang w:val="fr-FR"/>
                    </w:rPr>
                    <w:t xml:space="preserve">destinement ... Ce n'était pas de la résistance, car on a maintenu des familles entières en vie» (2).</w:t>
                  </w:r>
                </w:p>
              </w:txbxContent>
            </v:textbox>
          </v:shape>
        </w:pict>
      </w:r>
      <w:r>
        <w:pict>
          <v:shapetype id="_x0000_t78" coordsize="21600,21600" o:spt="202" path="m,l,21600r21600,l21600,xe">
            <v:stroke joinstyle="miter"/>
            <v:path gradientshapeok="t" o:connecttype="rect"/>
          </v:shapetype>
          <v:shape id="_x0000_s77" type="#_x0000_t78" filled="f" stroked="f" style="position:absolute;width:144pt;height:593.85pt;z-index:-923;margin-left:372.25pt;margin-top:68.75pt;mso-wrap-distance-left:0pt;mso-wrap-distance-right:0pt;mso-position-horizontal-relative:page;mso-position-vertical-relative:page">
            <w10:wrap type="square" side="both"/>
            <v:fill opacity="1" o:opacity2="1" recolor="f" rotate="f" type="solid"/>
            <v:textbox inset="0pt, 0pt, 0pt, 0pt">
              <w:txbxContent>
                <w:p>
                  <w:pPr>
                    <w:spacing w:before="0" w:after="0" w:line="238" w:lineRule="exact"/>
                    <w:ind w:right="72"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La spécifité de cette profession a été utilisée à bon escient par les réseaux et les mouvements de résistance sous l'impulsion d'as</w:t>
                    <w:softHyphen/>
                  </w:r>
                  <w:r>
                    <w:rPr>
                      <w:rFonts w:ascii="Arial" w:hAnsi="Arial" w:eastAsia="Arial"/>
                      <w:strike w:val="false"/>
                      <w:color w:val="000000"/>
                      <w:spacing w:val="-7"/>
                      <w:w w:val="100"/>
                      <w:sz w:val="20"/>
                      <w:vertAlign w:val="baseline"/>
                      <w:lang w:val="fr-FR"/>
                    </w:rPr>
                    <w:t xml:space="preserve">sistantes sociales engagées dans la lutte contre l'occupant. Ainsi Mademoiselle Sivadon, alors directrice de l'école des Surintendantes d'Usine prêta ses locaux avec discernement au Mouvement «COMBAT» afin que les réunions puissent s'y tenir en toute sécurité. Certains respon</w:t>
                    <w:softHyphen/>
                  </w:r>
                  <w:r>
                    <w:rPr>
                      <w:rFonts w:ascii="Arial" w:hAnsi="Arial" w:eastAsia="Arial"/>
                      <w:strike w:val="false"/>
                      <w:color w:val="000000"/>
                      <w:spacing w:val="-7"/>
                      <w:w w:val="100"/>
                      <w:sz w:val="20"/>
                      <w:vertAlign w:val="baseline"/>
                      <w:lang w:val="fr-FR"/>
                    </w:rPr>
                    <w:t xml:space="preserve">sables de l'armée secrète accor</w:t>
                    <w:softHyphen/>
                  </w:r>
                  <w:r>
                    <w:rPr>
                      <w:rFonts w:ascii="Arial" w:hAnsi="Arial" w:eastAsia="Arial"/>
                      <w:strike w:val="false"/>
                      <w:color w:val="000000"/>
                      <w:spacing w:val="-7"/>
                      <w:w w:val="100"/>
                      <w:sz w:val="20"/>
                      <w:vertAlign w:val="baseline"/>
                      <w:lang w:val="fr-FR"/>
                    </w:rPr>
                    <w:t xml:space="preserve">deront leur confiance à des as</w:t>
                    <w:softHyphen/>
                  </w:r>
                  <w:r>
                    <w:rPr>
                      <w:rFonts w:ascii="Arial" w:hAnsi="Arial" w:eastAsia="Arial"/>
                      <w:strike w:val="false"/>
                      <w:color w:val="000000"/>
                      <w:spacing w:val="-7"/>
                      <w:w w:val="100"/>
                      <w:sz w:val="20"/>
                      <w:vertAlign w:val="baseline"/>
                      <w:lang w:val="fr-FR"/>
                    </w:rPr>
                    <w:t xml:space="preserve">sistantes sociales sous prétexte que leur formation les avait ren</w:t>
                    <w:softHyphen/>
                  </w:r>
                  <w:r>
                    <w:rPr>
                      <w:rFonts w:ascii="Arial" w:hAnsi="Arial" w:eastAsia="Arial"/>
                      <w:strike w:val="false"/>
                      <w:color w:val="000000"/>
                      <w:spacing w:val="-7"/>
                      <w:w w:val="100"/>
                      <w:sz w:val="20"/>
                      <w:vertAlign w:val="baseline"/>
                      <w:lang w:val="fr-FR"/>
                    </w:rPr>
                    <w:t xml:space="preserve">dues aptes à l'investigation. De même que le secret profession</w:t>
                    <w:softHyphen/>
                  </w:r>
                  <w:r>
                    <w:rPr>
                      <w:rFonts w:ascii="Arial" w:hAnsi="Arial" w:eastAsia="Arial"/>
                      <w:strike w:val="false"/>
                      <w:color w:val="000000"/>
                      <w:spacing w:val="-7"/>
                      <w:w w:val="100"/>
                      <w:sz w:val="20"/>
                      <w:vertAlign w:val="baseline"/>
                      <w:lang w:val="fr-FR"/>
                    </w:rPr>
                    <w:t xml:space="preserve">nel permettra à Madame Girou, assistante sociale à la «Petite Gironde» de recevoir les consi</w:t>
                    <w:softHyphen/>
                  </w:r>
                  <w:r>
                    <w:rPr>
                      <w:rFonts w:ascii="Arial" w:hAnsi="Arial" w:eastAsia="Arial"/>
                      <w:strike w:val="false"/>
                      <w:color w:val="000000"/>
                      <w:spacing w:val="-7"/>
                      <w:w w:val="100"/>
                      <w:sz w:val="20"/>
                      <w:vertAlign w:val="baseline"/>
                      <w:lang w:val="fr-FR"/>
                    </w:rPr>
                    <w:t xml:space="preserve">gnes secrètes du Général de Gaulle. Dans ce contexte, la fonc</w:t>
                    <w:softHyphen/>
                  </w:r>
                  <w:r>
                    <w:rPr>
                      <w:rFonts w:ascii="Arial" w:hAnsi="Arial" w:eastAsia="Arial"/>
                      <w:strike w:val="false"/>
                      <w:color w:val="000000"/>
                      <w:spacing w:val="-7"/>
                      <w:w w:val="100"/>
                      <w:sz w:val="20"/>
                      <w:vertAlign w:val="baseline"/>
                      <w:lang w:val="fr-FR"/>
                    </w:rPr>
                    <w:t xml:space="preserve">tion d'assistante sociale a pré</w:t>
                    <w:softHyphen/>
                  </w:r>
                  <w:r>
                    <w:rPr>
                      <w:rFonts w:ascii="Arial" w:hAnsi="Arial" w:eastAsia="Arial"/>
                      <w:strike w:val="false"/>
                      <w:color w:val="000000"/>
                      <w:spacing w:val="-7"/>
                      <w:w w:val="100"/>
                      <w:sz w:val="20"/>
                      <w:vertAlign w:val="baseline"/>
                      <w:lang w:val="fr-FR"/>
                    </w:rPr>
                    <w:t xml:space="preserve">disposé ces femmes à devenir des résistantes authentiques.</w:t>
                  </w:r>
                </w:p>
                <w:p>
                  <w:pPr>
                    <w:spacing w:before="324" w:after="0" w:line="239"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Cette résistance fonctionnelle émane de la contradiction atta</w:t>
                    <w:softHyphen/>
                  </w:r>
                  <w:r>
                    <w:rPr>
                      <w:rFonts w:ascii="Arial" w:hAnsi="Arial" w:eastAsia="Arial"/>
                      <w:strike w:val="false"/>
                      <w:color w:val="000000"/>
                      <w:spacing w:val="-6"/>
                      <w:w w:val="100"/>
                      <w:sz w:val="20"/>
                      <w:vertAlign w:val="baseline"/>
                      <w:lang w:val="fr-FR"/>
                    </w:rPr>
                    <w:t xml:space="preserve">chée à cette profession et aux paradoxes qu'elle engendre. Tra</w:t>
                    <w:softHyphen/>
                  </w:r>
                  <w:r>
                    <w:rPr>
                      <w:rFonts w:ascii="Arial" w:hAnsi="Arial" w:eastAsia="Arial"/>
                      <w:strike w:val="false"/>
                      <w:color w:val="000000"/>
                      <w:spacing w:val="-6"/>
                      <w:w w:val="100"/>
                      <w:sz w:val="20"/>
                      <w:vertAlign w:val="baseline"/>
                      <w:lang w:val="fr-FR"/>
                    </w:rPr>
                    <w:t xml:space="preserve">vailler pour les réprouvés au sein d'un cadre institutionnel et politi</w:t>
                    <w:softHyphen/>
                  </w:r>
                  <w:r>
                    <w:rPr>
                      <w:rFonts w:ascii="Arial" w:hAnsi="Arial" w:eastAsia="Arial"/>
                      <w:strike w:val="false"/>
                      <w:color w:val="000000"/>
                      <w:spacing w:val="-6"/>
                      <w:w w:val="100"/>
                      <w:sz w:val="20"/>
                      <w:vertAlign w:val="baseline"/>
                      <w:lang w:val="fr-FR"/>
                    </w:rPr>
                    <w:t xml:space="preserve">que qui produit ces exclusions et instaure la répression implique non pas une soumission à l'ordre établi mais un refus délibéré de la résignation en pratiquant la ruse en silence et dans l'ombre. Ainsi ont pu se créer des prati</w:t>
                    <w:softHyphen/>
                  </w:r>
                  <w:r>
                    <w:rPr>
                      <w:rFonts w:ascii="Arial" w:hAnsi="Arial" w:eastAsia="Arial"/>
                      <w:strike w:val="false"/>
                      <w:color w:val="000000"/>
                      <w:spacing w:val="-6"/>
                      <w:w w:val="100"/>
                      <w:sz w:val="20"/>
                      <w:vertAlign w:val="baseline"/>
                      <w:lang w:val="fr-FR"/>
                    </w:rPr>
                    <w:t xml:space="preserve">ques professionnelles à plusieurs facettes où les faux-semblants et les trompe-l'oeil devinrent des outils indispensables.</w:t>
                  </w:r>
                </w:p>
                <w:p>
                  <w:pPr>
                    <w:spacing w:before="343" w:after="411" w:line="282" w:lineRule="exact"/>
                    <w:ind w:right="0" w:left="0" w:firstLine="0"/>
                    <w:jc w:val="right"/>
                    <w:textAlignment w:val="baseline"/>
                    <w:rPr>
                      <w:rFonts w:ascii="Arial" w:hAnsi="Arial" w:eastAsia="Arial"/>
                      <w:b w:val="true"/>
                      <w:strike w:val="false"/>
                      <w:color w:val="000000"/>
                      <w:spacing w:val="-10"/>
                      <w:w w:val="100"/>
                      <w:sz w:val="26"/>
                      <w:vertAlign w:val="baseline"/>
                      <w:lang w:val="fr-FR"/>
                    </w:rPr>
                  </w:pPr>
                  <w:r>
                    <w:rPr>
                      <w:rFonts w:ascii="Arial" w:hAnsi="Arial" w:eastAsia="Arial"/>
                      <w:b w:val="true"/>
                      <w:strike w:val="false"/>
                      <w:color w:val="000000"/>
                      <w:spacing w:val="-10"/>
                      <w:w w:val="100"/>
                      <w:sz w:val="26"/>
                      <w:vertAlign w:val="baseline"/>
                      <w:lang w:val="fr-FR"/>
                    </w:rPr>
                    <w:t xml:space="preserve">Annelle Mabon-Fall</w:t>
                  </w:r>
                </w:p>
              </w:txbxContent>
            </v:textbox>
          </v:shape>
        </w:pict>
      </w:r>
      <w:r>
        <w:pict>
          <v:shapetype id="_x0000_t79" coordsize="21600,21600" o:spt="202" path="m,l,21600r21600,l21600,xe">
            <v:stroke joinstyle="miter"/>
            <v:path gradientshapeok="t" o:connecttype="rect"/>
          </v:shapetype>
          <v:shape id="_x0000_s78" type="#_x0000_t79" filled="f" stroked="f" style="position:absolute;width:144pt;height:89.85pt;z-index:-922;margin-left:372.25pt;margin-top:662.6pt;mso-wrap-distance-left:0pt;mso-wrap-distance-right:0pt;mso-position-horizontal-relative:page;mso-position-vertical-relative:page">
            <w10:wrap type="square" side="both"/>
            <v:fill opacity="1" o:opacity2="1" recolor="f" rotate="f" type="solid"/>
            <v:textbox inset="0pt, 0pt, 0pt, 0pt">
              <w:txbxContent>
                <w:p>
                  <w:pPr>
                    <w:spacing w:before="67" w:after="0" w:line="206" w:lineRule="exact"/>
                    <w:ind w:right="0" w:left="72" w:firstLine="0"/>
                    <w:jc w:val="both"/>
                    <w:textAlignment w:val="baseline"/>
                    <w:rPr>
                      <w:rFonts w:ascii="Arial" w:hAnsi="Arial" w:eastAsia="Arial"/>
                      <w:strike w:val="false"/>
                      <w:color w:val="000000"/>
                      <w:spacing w:val="-16"/>
                      <w:w w:val="100"/>
                      <w:sz w:val="18"/>
                      <w:vertAlign w:val="baseline"/>
                      <w:lang w:val="fr-FR"/>
                    </w:rPr>
                  </w:pPr>
                  <w:r>
                    <w:rPr>
                      <w:rFonts w:ascii="Arial" w:hAnsi="Arial" w:eastAsia="Arial"/>
                      <w:strike w:val="false"/>
                      <w:color w:val="000000"/>
                      <w:spacing w:val="-16"/>
                      <w:w w:val="100"/>
                      <w:sz w:val="18"/>
                      <w:vertAlign w:val="baseline"/>
                      <w:lang w:val="fr-FR"/>
                    </w:rPr>
                    <w:t xml:space="preserve">(1)Cet article est issu d'une maîtriseA.E.S, obtenue en 1991 àl'Université Paul Valéry Montpellier.LaFédérationNationaledes Dé</w:t>
                    <w:softHyphen/>
                  </w:r>
                  <w:r>
                    <w:rPr>
                      <w:rFonts w:ascii="Arial" w:hAnsi="Arial" w:eastAsia="Arial"/>
                      <w:strike w:val="false"/>
                      <w:color w:val="000000"/>
                      <w:spacing w:val="-16"/>
                      <w:w w:val="100"/>
                      <w:sz w:val="18"/>
                      <w:vertAlign w:val="baseline"/>
                      <w:lang w:val="fr-FR"/>
                    </w:rPr>
                    <w:t xml:space="preserve">portés Internes Résistants et Patriotes (F.N.D.I.R.P.)luidécemale2èmeprixMAR-CELPAULen1993.</w:t>
                  </w:r>
                </w:p>
                <w:p>
                  <w:pPr>
                    <w:spacing w:before="0" w:after="0" w:line="239" w:lineRule="exact"/>
                    <w:ind w:right="0" w:left="72" w:firstLine="0"/>
                    <w:jc w:val="both"/>
                    <w:textAlignment w:val="baseline"/>
                    <w:rPr>
                      <w:rFonts w:ascii="Arial" w:hAnsi="Arial" w:eastAsia="Arial"/>
                      <w:strike w:val="false"/>
                      <w:color w:val="000000"/>
                      <w:spacing w:val="-20"/>
                      <w:w w:val="100"/>
                      <w:sz w:val="20"/>
                      <w:vertAlign w:val="baseline"/>
                      <w:lang w:val="fr-FR"/>
                    </w:rPr>
                  </w:pPr>
                  <w:r>
                    <w:rPr>
                      <w:rFonts w:ascii="Arial" w:hAnsi="Arial" w:eastAsia="Arial"/>
                      <w:strike w:val="false"/>
                      <w:color w:val="000000"/>
                      <w:spacing w:val="-20"/>
                      <w:w w:val="100"/>
                      <w:sz w:val="20"/>
                      <w:vertAlign w:val="baseline"/>
                      <w:lang w:val="fr-FR"/>
                    </w:rPr>
                    <w:t xml:space="preserve">(2) I ntenÀew de Mademoisel le Tri Ilat,</w:t>
                  </w:r>
                </w:p>
                <w:p>
                  <w:pPr>
                    <w:spacing w:before="11" w:after="4" w:line="239" w:lineRule="exact"/>
                    <w:ind w:right="0" w:left="72" w:firstLine="0"/>
                    <w:jc w:val="left"/>
                    <w:textAlignment w:val="baseline"/>
                    <w:rPr>
                      <w:rFonts w:ascii="Arial" w:hAnsi="Arial" w:eastAsia="Arial"/>
                      <w:strike w:val="false"/>
                      <w:color w:val="000000"/>
                      <w:spacing w:val="-11"/>
                      <w:w w:val="100"/>
                      <w:sz w:val="20"/>
                      <w:vertAlign w:val="baseline"/>
                      <w:lang w:val="fr-FR"/>
                    </w:rPr>
                  </w:pPr>
                  <w:r>
                    <w:rPr>
                      <w:rFonts w:ascii="Arial" w:hAnsi="Arial" w:eastAsia="Arial"/>
                      <w:strike w:val="false"/>
                      <w:color w:val="000000"/>
                      <w:spacing w:val="-11"/>
                      <w:w w:val="100"/>
                      <w:sz w:val="20"/>
                      <w:vertAlign w:val="baseline"/>
                      <w:lang w:val="fr-FR"/>
                    </w:rPr>
                    <w:t xml:space="preserve">17février 1989.</w:t>
                  </w:r>
                </w:p>
              </w:txbxContent>
            </v:textbox>
          </v:shape>
        </w:pict>
      </w:r>
      <w:r>
        <w:pict>
          <v:shapetype id="_x0000_t80" coordsize="21600,21600" o:spt="202" path="m,l,21600r21600,l21600,xe">
            <v:stroke joinstyle="miter"/>
            <v:path gradientshapeok="t" o:connecttype="rect"/>
          </v:shapetype>
          <v:shape id="_x0000_s79" type="#_x0000_t80" filled="f" stroked="f" style="position:absolute;width:100pt;height:46.55pt;z-index:-921;margin-left:414.9pt;margin-top:752.45pt;mso-wrap-distance-left:0pt;mso-wrap-distance-right:0pt;mso-position-horizontal-relative:page;mso-position-vertical-relative:page">
            <w10:wrap type="square" side="both"/>
            <v:fill opacity="1" o:opacity2="1" recolor="f" rotate="f" type="solid"/>
            <v:textbox inset="0pt, 0pt, 0pt, 0pt">
              <w:txbxContent>
                <w:p>
                  <w:pPr>
                    <w:spacing w:before="716" w:after="0" w:line="204" w:lineRule="exact"/>
                    <w:ind w:right="0" w:left="0" w:firstLine="0"/>
                    <w:jc w:val="left"/>
                    <w:textAlignment w:val="baseline"/>
                    <w:rPr>
                      <w:rFonts w:ascii="Arial" w:hAnsi="Arial" w:eastAsia="Arial"/>
                      <w:strike w:val="false"/>
                      <w:color w:val="000000"/>
                      <w:spacing w:val="-15"/>
                      <w:w w:val="100"/>
                      <w:sz w:val="18"/>
                      <w:vertAlign w:val="baseline"/>
                      <w:lang w:val="fr-FR"/>
                    </w:rPr>
                  </w:pPr>
                  <w:r>
                    <w:rPr>
                      <w:rFonts w:ascii="Arial" w:hAnsi="Arial" w:eastAsia="Arial"/>
                      <w:strike w:val="false"/>
                      <w:color w:val="000000"/>
                      <w:spacing w:val="-15"/>
                      <w:w w:val="100"/>
                      <w:sz w:val="18"/>
                      <w:vertAlign w:val="baseline"/>
                      <w:lang w:val="fr-FR"/>
                    </w:rPr>
                    <w:t xml:space="preserve">PEPSn°45janvier-mars1994</w:t>
                  </w:r>
                </w:p>
              </w:txbxContent>
            </v:textbox>
          </v:shape>
        </w:pict>
      </w:r>
      <w:r>
        <w:pict>
          <v:line strokeweight="0.5pt" strokecolor="#000000" from="372.25pt,662.9pt" to="457.25pt,662.9pt" style="position:absolute;mso-position-horizontal-relative:page;mso-position-vertical-relative:page;">
            <v:stroke dashstyle="solid"/>
          </v:line>
        </w:pict>
      </w:r>
    </w:p>
    <w:p>
      <w:pPr>
        <w:sectPr>
          <w:type w:val="nextPage"/>
          <w:pgSz w:w="11904" w:h="16843" w:orient="portrait"/>
          <w:pgMar w:bottom="467" w:top="172" w:right="1565" w:left="1417"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81" coordsize="21600,21600" o:spt="202" path="m,l,21600r21600,l21600,xe">
            <v:stroke joinstyle="miter"/>
            <v:path gradientshapeok="t" o:connecttype="rect"/>
          </v:shapetype>
          <v:shape id="_x0000_s80" type="#_x0000_t81" filled="f" stroked="f" style="position:absolute;width:445.4pt;height:50.2pt;z-index:-920;margin-left:71.4pt;margin-top:20pt;mso-wrap-distance-left:0pt;mso-wrap-distance-right:0pt;mso-position-horizontal-relative:page;mso-position-vertical-relative:page">
            <w10:wrap type="square" side="both"/>
            <v:fill opacity="1" o:opacity2="1" recolor="f" rotate="f" type="solid"/>
            <v:textbox inset="0pt, 0pt, 0pt, 0pt">
              <w:txbxContent>
                <w:p>
                  <w:pPr>
                    <w:spacing w:before="63" w:after="599" w:line="334" w:lineRule="exact"/>
                    <w:ind w:right="0" w:left="0" w:firstLine="0"/>
                    <w:jc w:val="center"/>
                    <w:textAlignment w:val="baseline"/>
                    <w:rPr>
                      <w:rFonts w:ascii="Verdana" w:hAnsi="Verdana" w:eastAsia="Verdana"/>
                      <w:b w:val="true"/>
                      <w:i w:val="true"/>
                      <w:strike w:val="false"/>
                      <w:color w:val="000000"/>
                      <w:spacing w:val="159"/>
                      <w:w w:val="100"/>
                      <w:sz w:val="28"/>
                      <w:vertAlign w:val="baseline"/>
                      <w:lang w:val="fr-FR"/>
                    </w:rPr>
                  </w:pPr>
                  <w:r>
                    <w:rPr>
                      <w:rFonts w:ascii="Verdana" w:hAnsi="Verdana" w:eastAsia="Verdana"/>
                      <w:b w:val="true"/>
                      <w:i w:val="true"/>
                      <w:strike w:val="false"/>
                      <w:color w:val="000000"/>
                      <w:spacing w:val="159"/>
                      <w:w w:val="100"/>
                      <w:sz w:val="28"/>
                      <w:vertAlign w:val="baseline"/>
                      <w:lang w:val="fr-FR"/>
                    </w:rPr>
                    <w:t xml:space="preserve">Travail social à l'étrastge</w:t>
                  </w:r>
                  <w:r>
                    <w:rPr>
                      <w:rFonts w:ascii="Verdana" w:hAnsi="Verdana" w:eastAsia="Verdana"/>
                      <w:i w:val="true"/>
                      <w:strike w:val="false"/>
                      <w:color w:val="000000"/>
                      <w:spacing w:val="159"/>
                      <w:w w:val="100"/>
                      <w:sz w:val="31"/>
                      <w:vertAlign w:val="baseline"/>
                      <w:lang w:val="fr-FR"/>
                    </w:rPr>
                    <w:t xml:space="preserve">r</w:t>
                  </w:r>
                </w:p>
              </w:txbxContent>
            </v:textbox>
          </v:shape>
        </w:pict>
      </w:r>
      <w:r>
        <w:pict>
          <v:shapetype id="_x0000_t82" coordsize="21600,21600" o:spt="202" path="m,l,21600r21600,l21600,xe">
            <v:stroke joinstyle="miter"/>
            <v:path gradientshapeok="t" o:connecttype="rect"/>
          </v:shapetype>
          <v:shape id="_x0000_s81" type="#_x0000_t82" filled="f" stroked="f" style="position:absolute;width:306pt;height:90.1pt;z-index:-919;margin-left:73.2pt;margin-top:70.2pt;mso-wrap-distance-left:0pt;mso-wrap-distance-right:0pt;mso-position-horizontal-relative:page;mso-position-vertical-relative:page">
            <w10:wrap type="square" side="both"/>
            <v:fill opacity="1" o:opacity2="1" recolor="f" rotate="f" type="solid"/>
            <v:textbox inset="0pt, 0pt, 0pt, 0pt">
              <w:txbxContent>
                <w:p>
                  <w:pPr>
                    <w:spacing w:before="22" w:after="0" w:line="677" w:lineRule="exact"/>
                    <w:ind w:right="0" w:left="0" w:firstLine="0"/>
                    <w:jc w:val="left"/>
                    <w:textAlignment w:val="baseline"/>
                    <w:rPr>
                      <w:rFonts w:ascii="Arial" w:hAnsi="Arial" w:eastAsia="Arial"/>
                      <w:strike w:val="false"/>
                      <w:color w:val="000000"/>
                      <w:spacing w:val="24"/>
                      <w:w w:val="95"/>
                      <w:sz w:val="55"/>
                      <w:vertAlign w:val="baseline"/>
                      <w:lang w:val="fr-FR"/>
                    </w:rPr>
                  </w:pPr>
                  <w:r>
                    <w:rPr>
                      <w:rFonts w:ascii="Arial" w:hAnsi="Arial" w:eastAsia="Arial"/>
                      <w:strike w:val="false"/>
                      <w:color w:val="000000"/>
                      <w:spacing w:val="24"/>
                      <w:w w:val="95"/>
                      <w:sz w:val="55"/>
                      <w:vertAlign w:val="baseline"/>
                      <w:lang w:val="fr-FR"/>
                    </w:rPr>
                    <w:t xml:space="preserve">SAd d AM </w:t>
                  </w:r>
                  <w:r>
                    <w:rPr>
                      <w:rFonts w:ascii="Times New Roman" w:hAnsi="Times New Roman" w:eastAsia="Times New Roman"/>
                      <w:strike w:val="false"/>
                      <w:color w:val="000000"/>
                      <w:spacing w:val="24"/>
                      <w:w w:val="105"/>
                      <w:sz w:val="58"/>
                      <w:vertAlign w:val="baseline"/>
                      <w:lang w:val="fr-FR"/>
                    </w:rPr>
                    <w:t xml:space="preserve">iTy,</w:t>
                  </w:r>
                </w:p>
                <w:p>
                  <w:pPr>
                    <w:tabs>
                      <w:tab w:val="right" w:leader="none" w:pos="6048"/>
                    </w:tabs>
                    <w:spacing w:before="98" w:after="241" w:line="754" w:lineRule="exact"/>
                    <w:ind w:right="0" w:left="0" w:firstLine="0"/>
                    <w:jc w:val="left"/>
                    <w:textAlignment w:val="baseline"/>
                    <w:rPr>
                      <w:rFonts w:ascii="Times New Roman" w:hAnsi="Times New Roman" w:eastAsia="Times New Roman"/>
                      <w:strike w:val="false"/>
                      <w:color w:val="000000"/>
                      <w:spacing w:val="0"/>
                      <w:w w:val="75"/>
                      <w:sz w:val="46"/>
                      <w:vertAlign w:val="baseline"/>
                      <w:lang w:val="fr-FR"/>
                    </w:rPr>
                  </w:pPr>
                  <w:r>
                    <w:rPr>
                      <w:rFonts w:ascii="Times New Roman" w:hAnsi="Times New Roman" w:eastAsia="Times New Roman"/>
                      <w:strike w:val="false"/>
                      <w:color w:val="000000"/>
                      <w:spacing w:val="0"/>
                      <w:w w:val="75"/>
                      <w:sz w:val="46"/>
                      <w:vertAlign w:val="baseline"/>
                      <w:lang w:val="fr-FR"/>
                    </w:rPr>
                    <w:t xml:space="preserve">OU C&lt;CI ÉS </w:t>
                  </w:r>
                  <w:r>
                    <w:rPr>
                      <w:rFonts w:ascii="Times New Roman" w:hAnsi="Times New Roman" w:eastAsia="Times New Roman"/>
                      <w:strike w:val="false"/>
                      <w:color w:val="000000"/>
                      <w:spacing w:val="0"/>
                      <w:w w:val="105"/>
                      <w:sz w:val="58"/>
                      <w:vertAlign w:val="baseline"/>
                      <w:lang w:val="fr-FR"/>
                    </w:rPr>
                    <w:t xml:space="preserve">ES p0	</w:t>
                  </w:r>
                  <w:r>
                    <w:rPr>
                      <w:rFonts w:ascii="Times New Roman" w:hAnsi="Times New Roman" w:eastAsia="Times New Roman"/>
                      <w:strike w:val="false"/>
                      <w:color w:val="000000"/>
                      <w:spacing w:val="0"/>
                      <w:w w:val="105"/>
                      <w:sz w:val="58"/>
                      <w:vertAlign w:val="baseline"/>
                      <w:lang w:val="fr-FR"/>
                    </w:rPr>
                    <w:t xml:space="preserve">Ty»</w:t>
                  </w:r>
                </w:p>
              </w:txbxContent>
            </v:textbox>
          </v:shape>
        </w:pict>
      </w:r>
      <w:r>
        <w:pict>
          <v:shapetype id="_x0000_t83" coordsize="21600,21600" o:spt="202" path="m,l,21600r21600,l21600,xe">
            <v:stroke joinstyle="miter"/>
            <v:path gradientshapeok="t" o:connecttype="rect"/>
          </v:shapetype>
          <v:shape id="_x0000_s82" type="#_x0000_t83" filled="f" stroked="f" style="position:absolute;width:216.7pt;height:187.45pt;z-index:-918;margin-left:284.9pt;margin-top:160.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752090" cy="2380615"/>
                        <wp:docPr id="23" name="Picture"/>
                        <a:graphic>
                          <a:graphicData uri="http://schemas.openxmlformats.org/drawingml/2006/picture">
                            <pic:pic>
                              <pic:nvPicPr>
                                <pic:cNvPr id="24" name="test1"/>
                                <pic:cNvPicPr preferRelativeResize="false"/>
                              </pic:nvPicPr>
                              <pic:blipFill>
                                <a:blip r:embed="drId15"/>
                                <a:stretch>
                                  <a:fillRect/>
                                </a:stretch>
                              </pic:blipFill>
                              <pic:spPr>
                                <a:xfrm>
                                  <a:off x="0" y="0"/>
                                  <a:ext cx="2752090" cy="2380615"/>
                                </a:xfrm>
                                <a:prstGeom prst="rect">
                                  <a:avLst/>
                                </a:prstGeom>
                              </pic:spPr>
                            </pic:pic>
                          </a:graphicData>
                        </a:graphic>
                      </wp:inline>
                    </w:drawing>
                  </w:r>
                </w:p>
              </w:txbxContent>
            </v:textbox>
          </v:shape>
        </w:pict>
      </w:r>
      <w:r>
        <w:pict>
          <v:shapetype id="_x0000_t84" coordsize="21600,21600" o:spt="202" path="m,l,21600r21600,l21600,xe">
            <v:stroke joinstyle="miter"/>
            <v:path gradientshapeok="t" o:connecttype="rect"/>
          </v:shapetype>
          <v:shape id="_x0000_s83" type="#_x0000_t84" filled="f" stroked="f" style="position:absolute;width:192pt;height:195.45pt;z-index:-917;margin-left:72.5pt;margin-top:160.3pt;mso-wrap-distance-left:0pt;mso-wrap-distance-right:0pt;mso-position-horizontal-relative:page;mso-position-vertical-relative:page">
            <w10:wrap type="square" side="both"/>
            <v:fill opacity="1" o:opacity2="1" recolor="f" rotate="f" type="solid"/>
            <v:textbox inset="0pt, 0pt, 0pt, 0pt">
              <w:txbxContent>
                <w:p>
                  <w:pPr>
                    <w:spacing w:before="277" w:after="192" w:line="382" w:lineRule="exact"/>
                    <w:ind w:right="0" w:left="0" w:firstLine="432"/>
                    <w:jc w:val="left"/>
                    <w:textAlignment w:val="baseline"/>
                    <w:rPr>
                      <w:rFonts w:ascii="Arial" w:hAnsi="Arial" w:eastAsia="Arial"/>
                      <w:i w:val="true"/>
                      <w:strike w:val="false"/>
                      <w:color w:val="000000"/>
                      <w:spacing w:val="0"/>
                      <w:w w:val="100"/>
                      <w:sz w:val="31"/>
                      <w:vertAlign w:val="baseline"/>
                      <w:lang w:val="fr-FR"/>
                    </w:rPr>
                  </w:pPr>
                  <w:r>
                    <w:rPr>
                      <w:rFonts w:ascii="Arial" w:hAnsi="Arial" w:eastAsia="Arial"/>
                      <w:i w:val="true"/>
                      <w:strike w:val="false"/>
                      <w:color w:val="000000"/>
                      <w:spacing w:val="0"/>
                      <w:w w:val="100"/>
                      <w:sz w:val="31"/>
                      <w:vertAlign w:val="baseline"/>
                      <w:lang w:val="fr-FR"/>
                    </w:rPr>
                    <w:t xml:space="preserve">En tant qu'assistante sociale et en tant qu'occidentale, j'ai voulu comprendre la situation sociale de l'Irak après la guerre déclenchée à l'aube du 16 janvier 1991 par les Occidentaux sous la direction des Etats-Unis.</w:t>
                  </w:r>
                </w:p>
              </w:txbxContent>
            </v:textbox>
          </v:shape>
        </w:pict>
      </w:r>
      <w:r>
        <w:pict>
          <v:shapetype id="_x0000_t85" coordsize="21600,21600" o:spt="202" path="m,l,21600r21600,l21600,xe">
            <v:stroke joinstyle="miter"/>
            <v:path gradientshapeok="t" o:connecttype="rect"/>
          </v:shapetype>
          <v:shape id="_x0000_s84" type="#_x0000_t85" filled="f" stroked="f" style="position:absolute;width:177.25pt;height:205.2pt;z-index:-916;margin-left:35.05pt;margin-top:355.75pt;mso-wrap-distance-left:0pt;mso-wrap-distance-right:0pt;mso-position-horizontal-relative:page;mso-position-vertical-relative:page">
            <w10:wrap type="square" side="both"/>
            <v:fill opacity="1" o:opacity2="1" recolor="f" rotate="f" type="solid"/>
            <v:textbox inset="0pt, 0pt, 0pt, 0pt">
              <w:txbxContent>
                <w:p>
                  <w:pPr>
                    <w:spacing w:before="0" w:after="0" w:line="225" w:lineRule="exact"/>
                    <w:ind w:right="0" w:left="720"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Mes impressions lors de mes qua</w:t>
                    <w:softHyphen/>
                  </w:r>
                  <w:r>
                    <w:rPr>
                      <w:rFonts w:ascii="Arial" w:hAnsi="Arial" w:eastAsia="Arial"/>
                      <w:strike w:val="false"/>
                      <w:color w:val="000000"/>
                      <w:spacing w:val="-2"/>
                      <w:w w:val="100"/>
                      <w:sz w:val="18"/>
                      <w:vertAlign w:val="baseline"/>
                      <w:lang w:val="fr-FR"/>
                    </w:rPr>
                    <w:t xml:space="preserve">tre voyages en Irak peuvent être considérées comme un appel criant à la justice. Mais qui se soucie de justice ?</w:t>
                  </w:r>
                </w:p>
                <w:p>
                  <w:pPr>
                    <w:spacing w:before="30" w:after="0" w:line="226" w:lineRule="exact"/>
                    <w:ind w:right="0" w:left="720" w:firstLine="0"/>
                    <w:jc w:val="both"/>
                    <w:textAlignment w:val="baseline"/>
                    <w:rPr>
                      <w:rFonts w:ascii="Arial" w:hAnsi="Arial" w:eastAsia="Arial"/>
                      <w:strike w:val="false"/>
                      <w:color w:val="000000"/>
                      <w:spacing w:val="-1"/>
                      <w:w w:val="100"/>
                      <w:sz w:val="18"/>
                      <w:vertAlign w:val="baseline"/>
                      <w:lang w:val="fr-FR"/>
                    </w:rPr>
                  </w:pPr>
                  <w:r>
                    <w:rPr>
                      <w:rFonts w:ascii="Arial" w:hAnsi="Arial" w:eastAsia="Arial"/>
                      <w:strike w:val="false"/>
                      <w:color w:val="000000"/>
                      <w:spacing w:val="-1"/>
                      <w:w w:val="100"/>
                      <w:sz w:val="18"/>
                      <w:vertAlign w:val="baseline"/>
                      <w:lang w:val="fr-FR"/>
                    </w:rPr>
                    <w:t xml:space="preserve">Comme le signale Pierre Rossi, «On sait depuis Oedipe que les crimes des Etats sont expiés par les peuples ; que la publicité est devenue la reine du monde et que, même si la vérité finit par l'empor-tersur l'esbrouffe, momentanément et pour un temps, c'est la vérité qui craque ; on la hait jusqu'à la bannir</w:t>
                  </w:r>
                </w:p>
                <w:p>
                  <w:pPr>
                    <w:spacing w:before="2" w:after="4" w:line="226" w:lineRule="exact"/>
                    <w:ind w:right="0" w:left="720" w:hanging="720"/>
                    <w:jc w:val="both"/>
                    <w:textAlignment w:val="baseline"/>
                    <w:rPr>
                      <w:rFonts w:ascii="Tahoma" w:hAnsi="Tahoma" w:eastAsia="Tahoma"/>
                      <w:strike w:val="false"/>
                      <w:color w:val="000000"/>
                      <w:spacing w:val="0"/>
                      <w:w w:val="100"/>
                      <w:sz w:val="24"/>
                      <w:vertAlign w:val="baseline"/>
                      <w:lang w:val="fr-FR"/>
                    </w:rPr>
                  </w:pPr>
                  <w:r>
                    <w:rPr>
                      <w:rFonts w:ascii="Tahoma" w:hAnsi="Tahoma" w:eastAsia="Tahoma"/>
                      <w:strike w:val="false"/>
                      <w:color w:val="000000"/>
                      <w:spacing w:val="0"/>
                      <w:w w:val="100"/>
                      <w:sz w:val="24"/>
                      <w:vertAlign w:val="baseline"/>
                      <w:lang w:val="fr-FR"/>
                    </w:rPr>
                    <w:t xml:space="preserve">12	</w:t>
                  </w:r>
                  <w:r>
                    <w:rPr>
                      <w:rFonts w:ascii="Tahoma" w:hAnsi="Tahoma" w:eastAsia="Tahoma"/>
                      <w:strike w:val="false"/>
                      <w:color w:val="000000"/>
                      <w:spacing w:val="0"/>
                      <w:w w:val="100"/>
                      <w:sz w:val="24"/>
                      <w:vertAlign w:val="baseline"/>
                      <w:lang w:val="fr-FR"/>
                    </w:rPr>
                    <w:tab/>
                  </w:r>
                  <w:r>
                    <w:rPr>
                      <w:rFonts w:ascii="Arial" w:hAnsi="Arial" w:eastAsia="Arial"/>
                      <w:strike w:val="false"/>
                      <w:color w:val="000000"/>
                      <w:spacing w:val="0"/>
                      <w:w w:val="100"/>
                      <w:sz w:val="18"/>
                      <w:vertAlign w:val="baseline"/>
                      <w:lang w:val="fr-FR"/>
                    </w:rPr>
                    <w:t xml:space="preserve">de nos sociétés trop civilisées pour
</w:t>
                    <w:br/>
                  </w:r>
                  <w:r>
                    <w:rPr>
                      <w:rFonts w:ascii="Arial" w:hAnsi="Arial" w:eastAsia="Arial"/>
                      <w:strike w:val="false"/>
                      <w:color w:val="000000"/>
                      <w:spacing w:val="0"/>
                      <w:w w:val="100"/>
                      <w:sz w:val="18"/>
                      <w:vertAlign w:val="baseline"/>
                      <w:lang w:val="fr-FR"/>
                    </w:rPr>
                    <w:t xml:space="preserve">être honnête. L'histoire est coutu</w:t>
                    <w:softHyphen/>
                  </w:r>
                  <w:r>
                    <w:rPr>
                      <w:rFonts w:ascii="Arial" w:hAnsi="Arial" w:eastAsia="Arial"/>
                      <w:strike w:val="false"/>
                      <w:color w:val="000000"/>
                      <w:spacing w:val="0"/>
                      <w:w w:val="100"/>
                      <w:sz w:val="18"/>
                      <w:vertAlign w:val="baseline"/>
                      <w:lang w:val="fr-FR"/>
                    </w:rPr>
                    <w:t xml:space="preserve">mière de ce renversement des va</w:t>
                    <w:softHyphen/>
                  </w:r>
                  <w:r>
                    <w:rPr>
                      <w:rFonts w:ascii="Arial" w:hAnsi="Arial" w:eastAsia="Arial"/>
                      <w:strike w:val="false"/>
                      <w:color w:val="000000"/>
                      <w:spacing w:val="0"/>
                      <w:w w:val="100"/>
                      <w:sz w:val="18"/>
                      <w:vertAlign w:val="baseline"/>
                      <w:lang w:val="fr-FR"/>
                    </w:rPr>
                    <w:t xml:space="preserve">leurs» (1).</w:t>
                  </w:r>
                </w:p>
              </w:txbxContent>
            </v:textbox>
          </v:shape>
        </w:pict>
      </w:r>
      <w:r>
        <w:pict>
          <v:shapetype id="_x0000_t86" coordsize="21600,21600" o:spt="202" path="m,l,21600r21600,l21600,xe">
            <v:stroke joinstyle="miter"/>
            <v:path gradientshapeok="t" o:connecttype="rect"/>
          </v:shapetype>
          <v:shape id="_x0000_s85" type="#_x0000_t86" filled="f" stroked="f" style="position:absolute;width:144pt;height:238.35pt;z-index:-915;margin-left:68.3pt;margin-top:560.95pt;mso-wrap-distance-left:0pt;mso-wrap-distance-right:0pt;mso-position-horizontal-relative:page;mso-position-vertical-relative:page">
            <w10:wrap type="square" side="both"/>
            <v:fill opacity="1" o:opacity2="1" recolor="f" rotate="f" type="solid"/>
            <v:textbox inset="0pt, 0pt, 0pt, 0pt">
              <w:txbxContent>
                <w:p>
                  <w:pPr>
                    <w:spacing w:before="212" w:after="0" w:line="338" w:lineRule="exact"/>
                    <w:ind w:right="0" w:left="72" w:firstLine="0"/>
                    <w:jc w:val="left"/>
                    <w:textAlignment w:val="baseline"/>
                    <w:rPr>
                      <w:rFonts w:ascii="Arial" w:hAnsi="Arial" w:eastAsia="Arial"/>
                      <w:b w:val="true"/>
                      <w:strike w:val="false"/>
                      <w:color w:val="000000"/>
                      <w:spacing w:val="0"/>
                      <w:w w:val="100"/>
                      <w:sz w:val="26"/>
                      <w:vertAlign w:val="baseline"/>
                      <w:lang w:val="fr-FR"/>
                    </w:rPr>
                  </w:pPr>
                  <w:r>
                    <w:rPr>
                      <w:rFonts w:ascii="Arial" w:hAnsi="Arial" w:eastAsia="Arial"/>
                      <w:b w:val="true"/>
                      <w:strike w:val="false"/>
                      <w:color w:val="000000"/>
                      <w:spacing w:val="0"/>
                      <w:w w:val="100"/>
                      <w:sz w:val="26"/>
                      <w:vertAlign w:val="baseline"/>
                      <w:lang w:val="fr-FR"/>
                    </w:rPr>
                    <w:t xml:space="preserve">42 MOIS DE BLOCUS ET UNE ECONOMIE DU MARCHE NOIR...</w:t>
                  </w:r>
                </w:p>
                <w:p>
                  <w:pPr>
                    <w:spacing w:before="173" w:after="0" w:line="226" w:lineRule="exact"/>
                    <w:ind w:right="72" w:left="72" w:firstLine="0"/>
                    <w:jc w:val="both"/>
                    <w:textAlignment w:val="baseline"/>
                    <w:rPr>
                      <w:rFonts w:ascii="Arial" w:hAnsi="Arial" w:eastAsia="Arial"/>
                      <w:strike w:val="false"/>
                      <w:color w:val="000000"/>
                      <w:spacing w:val="-4"/>
                      <w:w w:val="100"/>
                      <w:sz w:val="18"/>
                      <w:vertAlign w:val="baseline"/>
                      <w:lang w:val="fr-FR"/>
                    </w:rPr>
                  </w:pPr>
                  <w:r>
                    <w:rPr>
                      <w:rFonts w:ascii="Arial" w:hAnsi="Arial" w:eastAsia="Arial"/>
                      <w:strike w:val="false"/>
                      <w:color w:val="000000"/>
                      <w:spacing w:val="-4"/>
                      <w:w w:val="100"/>
                      <w:sz w:val="18"/>
                      <w:vertAlign w:val="baseline"/>
                      <w:lang w:val="fr-FR"/>
                    </w:rPr>
                    <w:t xml:space="preserve">Lors de mon premier voyage en Irak, en août 91, le dollar se chan</w:t>
                    <w:softHyphen/>
                  </w:r>
                  <w:r>
                    <w:rPr>
                      <w:rFonts w:ascii="Arial" w:hAnsi="Arial" w:eastAsia="Arial"/>
                      <w:strike w:val="false"/>
                      <w:color w:val="000000"/>
                      <w:spacing w:val="-4"/>
                      <w:w w:val="100"/>
                      <w:sz w:val="18"/>
                      <w:vertAlign w:val="baseline"/>
                      <w:lang w:val="fr-FR"/>
                    </w:rPr>
                    <w:t xml:space="preserve">geait au cours parallèle à moins de 20 dinars irakiens. Deux ans après il se changeait à 80 dinars, six mois plus tard il se changeait à 200 dinars, il a pu monter à 300, au terme de la dernière mission d'EKEUS en février 94, concluant à un maintien des sanctions et à la nécessité d'une période probatoire supplémentaire. En période de pré</w:t>
                    <w:softHyphen/>
                  </w:r>
                  <w:r>
                    <w:rPr>
                      <w:rFonts w:ascii="Arial" w:hAnsi="Arial" w:eastAsia="Arial"/>
                      <w:strike w:val="false"/>
                      <w:color w:val="000000"/>
                      <w:spacing w:val="-4"/>
                      <w:w w:val="100"/>
                      <w:sz w:val="18"/>
                      <w:vertAlign w:val="baseline"/>
                      <w:lang w:val="fr-FR"/>
                    </w:rPr>
                    <w:t xml:space="preserve">paration du Ramadan où tout se</w:t>
                  </w:r>
                </w:p>
                <w:p>
                  <w:pPr>
                    <w:spacing w:before="204" w:after="0" w:line="224" w:lineRule="exact"/>
                    <w:ind w:right="0" w:left="72" w:firstLine="0"/>
                    <w:jc w:val="left"/>
                    <w:textAlignment w:val="baseline"/>
                    <w:rPr>
                      <w:rFonts w:ascii="Arial" w:hAnsi="Arial" w:eastAsia="Arial"/>
                      <w:strike w:val="false"/>
                      <w:color w:val="000000"/>
                      <w:spacing w:val="-15"/>
                      <w:w w:val="100"/>
                      <w:sz w:val="18"/>
                      <w:vertAlign w:val="baseline"/>
                      <w:lang w:val="fr-FR"/>
                    </w:rPr>
                  </w:pPr>
                  <w:r>
                    <w:rPr>
                      <w:rFonts w:ascii="Arial" w:hAnsi="Arial" w:eastAsia="Arial"/>
                      <w:strike w:val="false"/>
                      <w:color w:val="000000"/>
                      <w:spacing w:val="-15"/>
                      <w:w w:val="100"/>
                      <w:sz w:val="18"/>
                      <w:vertAlign w:val="baseline"/>
                      <w:lang w:val="fr-FR"/>
                    </w:rPr>
                    <w:t xml:space="preserve">PEPS n° 45 janvier-mars 1994 </w:t>
                  </w:r>
                </w:p>
              </w:txbxContent>
            </v:textbox>
          </v:shape>
        </w:pict>
      </w:r>
      <w:r>
        <w:pict>
          <v:shapetype id="_x0000_t87" coordsize="21600,21600" o:spt="202" path="m,l,21600r21600,l21600,xe">
            <v:stroke joinstyle="miter"/>
            <v:path gradientshapeok="t" o:connecttype="rect"/>
          </v:shapetype>
          <v:shape id="_x0000_s86" type="#_x0000_t87" filled="f" stroked="f" style="position:absolute;width:144pt;height:424.1pt;z-index:-914;margin-left:219pt;margin-top:355.75pt;mso-wrap-distance-left:0pt;mso-wrap-distance-right:0pt;mso-position-horizontal-relative:page;mso-position-vertical-relative:page">
            <w10:wrap type="square" side="both"/>
            <v:fill opacity="1" o:opacity2="1" recolor="f" rotate="f" type="solid"/>
            <v:textbox inset="0pt, 0pt, 0pt, 0pt">
              <w:txbxContent>
                <w:p>
                  <w:pPr>
                    <w:spacing w:before="62" w:after="0" w:line="226" w:lineRule="exact"/>
                    <w:ind w:right="72" w:left="0"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stocke et se vend à prix d'or, phé</w:t>
                    <w:softHyphen/>
                  </w:r>
                  <w:r>
                    <w:rPr>
                      <w:rFonts w:ascii="Arial" w:hAnsi="Arial" w:eastAsia="Arial"/>
                      <w:strike w:val="false"/>
                      <w:color w:val="000000"/>
                      <w:spacing w:val="-2"/>
                      <w:w w:val="100"/>
                      <w:sz w:val="18"/>
                      <w:vertAlign w:val="baseline"/>
                      <w:lang w:val="fr-FR"/>
                    </w:rPr>
                    <w:t xml:space="preserve">nomène banal en pays arabe mais dont l'Irak était épargné jusqu'alors, ces déclarations ont produit un ef</w:t>
                    <w:softHyphen/>
                  </w:r>
                  <w:r>
                    <w:rPr>
                      <w:rFonts w:ascii="Arial" w:hAnsi="Arial" w:eastAsia="Arial"/>
                      <w:strike w:val="false"/>
                      <w:color w:val="000000"/>
                      <w:spacing w:val="-2"/>
                      <w:w w:val="100"/>
                      <w:sz w:val="18"/>
                      <w:vertAlign w:val="baseline"/>
                      <w:lang w:val="fr-FR"/>
                    </w:rPr>
                    <w:t xml:space="preserve">fet immédiat de spéculation sur la monnaie locale et le prix du dollar. Les salaires varient entre 400 et 1500 dinars, soit l'équivalent de 2 à 7 dollars, alors que les prix des produits courants subissent une hausse effrénée. On paie un pla</w:t>
                    <w:softHyphen/>
                  </w:r>
                  <w:r>
                    <w:rPr>
                      <w:rFonts w:ascii="Arial" w:hAnsi="Arial" w:eastAsia="Arial"/>
                      <w:strike w:val="false"/>
                      <w:color w:val="000000"/>
                      <w:spacing w:val="-2"/>
                      <w:w w:val="100"/>
                      <w:sz w:val="18"/>
                      <w:vertAlign w:val="baseline"/>
                      <w:lang w:val="fr-FR"/>
                    </w:rPr>
                    <w:t xml:space="preserve">teau d'oeufs le tiers d'un salaire, de même que le kilo de viande, le lait comme le kilo de farine ou de riz se vendent à 150 dinars, les vête</w:t>
                    <w:softHyphen/>
                  </w:r>
                  <w:r>
                    <w:rPr>
                      <w:rFonts w:ascii="Arial" w:hAnsi="Arial" w:eastAsia="Arial"/>
                      <w:strike w:val="false"/>
                      <w:color w:val="000000"/>
                      <w:spacing w:val="-2"/>
                      <w:w w:val="100"/>
                      <w:sz w:val="18"/>
                      <w:vertAlign w:val="baseline"/>
                      <w:lang w:val="fr-FR"/>
                    </w:rPr>
                    <w:t xml:space="preserve">ments usuels : jupes, corsages, chaussures absorbent chacun un mois de salaire, si ce n'est plus. A la question : «Mais comment faites-vous?», l'on répond :</w:t>
                  </w:r>
                </w:p>
                <w:p>
                  <w:pPr>
                    <w:spacing w:before="58" w:after="0" w:line="225" w:lineRule="exact"/>
                    <w:ind w:right="72" w:left="0" w:firstLine="0"/>
                    <w:jc w:val="both"/>
                    <w:textAlignment w:val="baseline"/>
                    <w:rPr>
                      <w:rFonts w:ascii="Arial" w:hAnsi="Arial" w:eastAsia="Arial"/>
                      <w:strike w:val="false"/>
                      <w:color w:val="000000"/>
                      <w:spacing w:val="-3"/>
                      <w:w w:val="100"/>
                      <w:sz w:val="18"/>
                      <w:vertAlign w:val="baseline"/>
                      <w:lang w:val="fr-FR"/>
                    </w:rPr>
                  </w:pPr>
                  <w:r>
                    <w:rPr>
                      <w:rFonts w:ascii="Arial" w:hAnsi="Arial" w:eastAsia="Arial"/>
                      <w:strike w:val="false"/>
                      <w:color w:val="000000"/>
                      <w:spacing w:val="-3"/>
                      <w:w w:val="100"/>
                      <w:sz w:val="18"/>
                      <w:vertAlign w:val="baseline"/>
                      <w:lang w:val="fr-FR"/>
                    </w:rPr>
                    <w:t xml:space="preserve">«Chacun est devenu commer</w:t>
                    <w:softHyphen/>
                  </w:r>
                  <w:r>
                    <w:rPr>
                      <w:rFonts w:ascii="Arial" w:hAnsi="Arial" w:eastAsia="Arial"/>
                      <w:strike w:val="false"/>
                      <w:color w:val="000000"/>
                      <w:spacing w:val="-3"/>
                      <w:w w:val="100"/>
                      <w:sz w:val="18"/>
                      <w:vertAlign w:val="baseline"/>
                      <w:lang w:val="fr-FR"/>
                    </w:rPr>
                    <w:t xml:space="preserve">çant». Il faut entendre «trafiquant», tant il est impossible dans ce dé</w:t>
                    <w:softHyphen/>
                  </w:r>
                  <w:r>
                    <w:rPr>
                      <w:rFonts w:ascii="Arial" w:hAnsi="Arial" w:eastAsia="Arial"/>
                      <w:strike w:val="false"/>
                      <w:color w:val="000000"/>
                      <w:spacing w:val="-3"/>
                      <w:w w:val="100"/>
                      <w:sz w:val="18"/>
                      <w:vertAlign w:val="baseline"/>
                      <w:lang w:val="fr-FR"/>
                    </w:rPr>
                    <w:t xml:space="preserve">sordre généralisé de maintenir une éthique de vie devenue meurtrière dans l'asphyxie orchestrée du pays. Chacun survit par le cumul de deux emplois minimum, quand on en trouve la possibilité, mais aussi grâce à la distribution par l'Etat des produits de première nécessité. Elle s'organise à prix subventionné, c'est-à-dire dérisoire, par un sys</w:t>
                    <w:softHyphen/>
                  </w:r>
                  <w:r>
                    <w:rPr>
                      <w:rFonts w:ascii="Arial" w:hAnsi="Arial" w:eastAsia="Arial"/>
                      <w:strike w:val="false"/>
                      <w:color w:val="000000"/>
                      <w:spacing w:val="-3"/>
                      <w:w w:val="100"/>
                      <w:sz w:val="18"/>
                      <w:vertAlign w:val="baseline"/>
                      <w:lang w:val="fr-FR"/>
                    </w:rPr>
                    <w:t xml:space="preserve">tème de tickets de rationnement, mesure vitale pour la population reconnue à l'unanimité, et porte sur la farine, le riz, le sucre, les </w:t>
                  </w:r>
                </w:p>
              </w:txbxContent>
            </v:textbox>
          </v:shape>
        </w:pict>
      </w:r>
      <w:r>
        <w:pict>
          <v:shapetype id="_x0000_t88" coordsize="21600,21600" o:spt="202" path="m,l,21600r21600,l21600,xe">
            <v:stroke joinstyle="miter"/>
            <v:path gradientshapeok="t" o:connecttype="rect"/>
          </v:shapetype>
          <v:shape id="_x0000_s87" type="#_x0000_t88" filled="f" stroked="f" style="position:absolute;width:144pt;height:422.65pt;z-index:-913;margin-left:369.7pt;margin-top:355.75pt;mso-wrap-distance-left:0pt;mso-wrap-distance-right:0pt;mso-position-horizontal-relative:page;mso-position-vertical-relative:page">
            <w10:wrap type="square" side="both"/>
            <v:fill opacity="1" o:opacity2="1" recolor="f" rotate="f" type="solid"/>
            <v:textbox inset="0pt, 0pt, 0pt, 0pt">
              <w:txbxContent>
                <w:p>
                  <w:pPr>
                    <w:spacing w:before="3" w:after="0" w:line="226" w:lineRule="exact"/>
                    <w:ind w:right="72" w:left="0" w:firstLine="0"/>
                    <w:jc w:val="both"/>
                    <w:textAlignment w:val="baseline"/>
                    <w:rPr>
                      <w:rFonts w:ascii="Arial" w:hAnsi="Arial" w:eastAsia="Arial"/>
                      <w:strike w:val="false"/>
                      <w:color w:val="000000"/>
                      <w:spacing w:val="-1"/>
                      <w:w w:val="100"/>
                      <w:sz w:val="18"/>
                      <w:vertAlign w:val="baseline"/>
                      <w:lang w:val="fr-FR"/>
                    </w:rPr>
                  </w:pPr>
                  <w:r>
                    <w:rPr>
                      <w:rFonts w:ascii="Arial" w:hAnsi="Arial" w:eastAsia="Arial"/>
                      <w:strike w:val="false"/>
                      <w:color w:val="000000"/>
                      <w:spacing w:val="-1"/>
                      <w:w w:val="100"/>
                      <w:sz w:val="18"/>
                      <w:vertAlign w:val="baseline"/>
                      <w:lang w:val="fr-FR"/>
                    </w:rPr>
                    <w:t xml:space="preserve">savons, la lessive, les cigarettes, l'huile, la viande et le poulet selon les arrivages et la production agri</w:t>
                    <w:softHyphen/>
                  </w:r>
                  <w:r>
                    <w:rPr>
                      <w:rFonts w:ascii="Arial" w:hAnsi="Arial" w:eastAsia="Arial"/>
                      <w:strike w:val="false"/>
                      <w:color w:val="000000"/>
                      <w:spacing w:val="-1"/>
                      <w:w w:val="100"/>
                      <w:sz w:val="18"/>
                      <w:vertAlign w:val="baseline"/>
                      <w:lang w:val="fr-FR"/>
                    </w:rPr>
                    <w:t xml:space="preserve">cole, d'autres produits usuels comme les allumettes. Il n'est pour</w:t>
                    <w:softHyphen/>
                  </w:r>
                  <w:r>
                    <w:rPr>
                      <w:rFonts w:ascii="Arial" w:hAnsi="Arial" w:eastAsia="Arial"/>
                      <w:strike w:val="false"/>
                      <w:color w:val="000000"/>
                      <w:spacing w:val="-1"/>
                      <w:w w:val="100"/>
                      <w:sz w:val="18"/>
                      <w:vertAlign w:val="baseline"/>
                      <w:lang w:val="fr-FR"/>
                    </w:rPr>
                    <w:t xml:space="preserve">tant pas rare de voir des enfants revendre sur les bords des routes au prix du marché «libre» ces pro</w:t>
                    <w:softHyphen/>
                  </w:r>
                  <w:r>
                    <w:rPr>
                      <w:rFonts w:ascii="Arial" w:hAnsi="Arial" w:eastAsia="Arial"/>
                      <w:strike w:val="false"/>
                      <w:color w:val="000000"/>
                      <w:spacing w:val="-1"/>
                      <w:w w:val="100"/>
                      <w:sz w:val="18"/>
                      <w:vertAlign w:val="baseline"/>
                      <w:lang w:val="fr-FR"/>
                    </w:rPr>
                    <w:t xml:space="preserve">duits distribués par l'Etat. Ainsi, dès leur plus jeune âge, les enfants sont-ils initiés aux règles du mar</w:t>
                    <w:softHyphen/>
                  </w:r>
                  <w:r>
                    <w:rPr>
                      <w:rFonts w:ascii="Arial" w:hAnsi="Arial" w:eastAsia="Arial"/>
                      <w:strike w:val="false"/>
                      <w:color w:val="000000"/>
                      <w:spacing w:val="-1"/>
                      <w:w w:val="100"/>
                      <w:sz w:val="18"/>
                      <w:vertAlign w:val="baseline"/>
                      <w:lang w:val="fr-FR"/>
                    </w:rPr>
                    <w:t xml:space="preserve">ché «double», à moins qu'ils ne soient contraints par leur famille à travailler ou à mendier et ne rentrer le soir qu'avec une somme conve</w:t>
                    <w:softHyphen/>
                  </w:r>
                  <w:r>
                    <w:rPr>
                      <w:rFonts w:ascii="Arial" w:hAnsi="Arial" w:eastAsia="Arial"/>
                      <w:strike w:val="false"/>
                      <w:color w:val="000000"/>
                      <w:spacing w:val="-1"/>
                      <w:w w:val="100"/>
                      <w:sz w:val="18"/>
                      <w:vertAlign w:val="baseline"/>
                      <w:lang w:val="fr-FR"/>
                    </w:rPr>
                    <w:t xml:space="preserve">nue de dinars.</w:t>
                  </w:r>
                </w:p>
                <w:p>
                  <w:pPr>
                    <w:spacing w:before="190" w:after="0" w:line="338" w:lineRule="exact"/>
                    <w:ind w:right="72" w:left="144" w:firstLine="72"/>
                    <w:jc w:val="left"/>
                    <w:textAlignment w:val="baseline"/>
                    <w:rPr>
                      <w:rFonts w:ascii="Arial" w:hAnsi="Arial" w:eastAsia="Arial"/>
                      <w:b w:val="true"/>
                      <w:strike w:val="false"/>
                      <w:color w:val="000000"/>
                      <w:spacing w:val="-6"/>
                      <w:w w:val="100"/>
                      <w:sz w:val="26"/>
                      <w:vertAlign w:val="baseline"/>
                      <w:lang w:val="fr-FR"/>
                    </w:rPr>
                  </w:pPr>
                  <w:r>
                    <w:rPr>
                      <w:rFonts w:ascii="Arial" w:hAnsi="Arial" w:eastAsia="Arial"/>
                      <w:b w:val="true"/>
                      <w:strike w:val="false"/>
                      <w:color w:val="000000"/>
                      <w:spacing w:val="-6"/>
                      <w:w w:val="100"/>
                      <w:sz w:val="26"/>
                      <w:vertAlign w:val="baseline"/>
                      <w:lang w:val="fr-FR"/>
                    </w:rPr>
                    <w:t xml:space="preserve">SADDAM</w:t>
                  </w:r>
                  <w:r>
                    <w:rPr>
                      <w:rFonts w:ascii="Tahoma" w:hAnsi="Tahoma" w:eastAsia="Tahoma"/>
                      <w:b w:val="true"/>
                      <w:strike w:val="false"/>
                      <w:color w:val="000000"/>
                      <w:spacing w:val="-6"/>
                      <w:w w:val="100"/>
                      <w:sz w:val="26"/>
                      <w:vertAlign w:val="superscript"/>
                      <w:lang w:val="fr-FR"/>
                    </w:rPr>
                    <w:t xml:space="preserve">,</w:t>
                  </w:r>
                  <w:r>
                    <w:rPr>
                      <w:rFonts w:ascii="Arial" w:hAnsi="Arial" w:eastAsia="Arial"/>
                      <w:b w:val="true"/>
                      <w:strike w:val="false"/>
                      <w:color w:val="000000"/>
                      <w:spacing w:val="-6"/>
                      <w:w w:val="100"/>
                      <w:sz w:val="26"/>
                      <w:vertAlign w:val="baseline"/>
                      <w:lang w:val="fr-FR"/>
                    </w:rPr>
                    <w:t xml:space="preserve">CITY, OU e&lt;DESESPOIR</w:t>
                  </w:r>
                  <w:r>
                    <w:rPr>
                      <w:rFonts w:ascii="Tahoma" w:hAnsi="Tahoma" w:eastAsia="Tahoma"/>
                      <w:b w:val="true"/>
                      <w:strike w:val="false"/>
                      <w:color w:val="000000"/>
                      <w:spacing w:val="-6"/>
                      <w:w w:val="100"/>
                      <w:sz w:val="26"/>
                      <w:vertAlign w:val="superscript"/>
                      <w:lang w:val="fr-FR"/>
                    </w:rPr>
                    <w:t xml:space="preserve">,</w:t>
                  </w:r>
                  <w:r>
                    <w:rPr>
                      <w:rFonts w:ascii="Arial" w:hAnsi="Arial" w:eastAsia="Arial"/>
                      <w:b w:val="true"/>
                      <w:strike w:val="false"/>
                      <w:color w:val="000000"/>
                      <w:spacing w:val="-6"/>
                      <w:w w:val="100"/>
                      <w:sz w:val="26"/>
                      <w:vertAlign w:val="baseline"/>
                      <w:lang w:val="fr-FR"/>
                    </w:rPr>
                    <w:t xml:space="preserve"> CITY»</w:t>
                  </w:r>
                </w:p>
                <w:p>
                  <w:pPr>
                    <w:spacing w:before="121" w:after="3" w:line="226" w:lineRule="exact"/>
                    <w:ind w:right="72" w:left="0" w:firstLine="0"/>
                    <w:jc w:val="both"/>
                    <w:textAlignment w:val="baseline"/>
                    <w:rPr>
                      <w:rFonts w:ascii="Arial" w:hAnsi="Arial" w:eastAsia="Arial"/>
                      <w:strike w:val="false"/>
                      <w:color w:val="000000"/>
                      <w:spacing w:val="-2"/>
                      <w:w w:val="100"/>
                      <w:sz w:val="18"/>
                      <w:vertAlign w:val="baseline"/>
                      <w:lang w:val="fr-FR"/>
                    </w:rPr>
                  </w:pPr>
                  <w:r>
                    <w:rPr>
                      <w:rFonts w:ascii="Arial" w:hAnsi="Arial" w:eastAsia="Arial"/>
                      <w:strike w:val="false"/>
                      <w:color w:val="000000"/>
                      <w:spacing w:val="-2"/>
                      <w:w w:val="100"/>
                      <w:sz w:val="18"/>
                      <w:vertAlign w:val="baseline"/>
                      <w:lang w:val="fr-FR"/>
                    </w:rPr>
                    <w:t xml:space="preserve">Une visite inopinée de Saddam-City, le quartier le plus pauvre de Bagdad au sud de la ville, fait pren</w:t>
                    <w:softHyphen/>
                  </w:r>
                  <w:r>
                    <w:rPr>
                      <w:rFonts w:ascii="Arial" w:hAnsi="Arial" w:eastAsia="Arial"/>
                      <w:strike w:val="false"/>
                      <w:color w:val="000000"/>
                      <w:spacing w:val="-2"/>
                      <w:w w:val="100"/>
                      <w:sz w:val="18"/>
                      <w:vertAlign w:val="baseline"/>
                      <w:lang w:val="fr-FR"/>
                    </w:rPr>
                    <w:t xml:space="preserve">dre la mesure de la détérioration de la vie populaire. La ville étale la misère de ses souks en plein air, de ses marchés de légumes et d'alimentation très peu achalan</w:t>
                    <w:softHyphen/>
                  </w:r>
                  <w:r>
                    <w:rPr>
                      <w:rFonts w:ascii="Arial" w:hAnsi="Arial" w:eastAsia="Arial"/>
                      <w:strike w:val="false"/>
                      <w:color w:val="000000"/>
                      <w:spacing w:val="-2"/>
                      <w:w w:val="100"/>
                      <w:sz w:val="18"/>
                      <w:vertAlign w:val="baseline"/>
                      <w:lang w:val="fr-FR"/>
                    </w:rPr>
                    <w:t xml:space="preserve">dés, submergés de détritus, de sachets de plastique accumulés en tas par le vent le long des canivaux ou sur les bas-côtés des avenues. Le nettoyage des ordu</w:t>
                    <w:softHyphen/>
                  </w:r>
                  <w:r>
                    <w:rPr>
                      <w:rFonts w:ascii="Arial" w:hAnsi="Arial" w:eastAsia="Arial"/>
                      <w:strike w:val="false"/>
                      <w:color w:val="000000"/>
                      <w:spacing w:val="-2"/>
                      <w:w w:val="100"/>
                      <w:sz w:val="18"/>
                      <w:vertAlign w:val="baseline"/>
                      <w:lang w:val="fr-FR"/>
                    </w:rPr>
                    <w:t xml:space="preserve">res n'est-il point assuré? On nous explique que les incitations munici</w:t>
                    <w:softHyphen/>
                  </w:r>
                  <w:r>
                    <w:rPr>
                      <w:rFonts w:ascii="Arial" w:hAnsi="Arial" w:eastAsia="Arial"/>
                      <w:strike w:val="false"/>
                      <w:color w:val="000000"/>
                      <w:spacing w:val="-2"/>
                      <w:w w:val="100"/>
                      <w:sz w:val="18"/>
                      <w:vertAlign w:val="baseline"/>
                      <w:lang w:val="fr-FR"/>
                    </w:rPr>
                    <w:t xml:space="preserve">pales restent vaines auprès d'une population réfractaire à tout soin</w:t>
                  </w:r>
                </w:p>
              </w:txbxContent>
            </v:textbox>
          </v:shape>
        </w:pict>
      </w:r>
    </w:p>
    <w:p>
      <w:pPr>
        <w:sectPr>
          <w:type w:val="nextPage"/>
          <w:pgSz w:w="11904" w:h="16843" w:orient="portrait"/>
          <w:pgMar w:bottom="461" w:top="112" w:right="1568" w:left="70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89" coordsize="21600,21600" o:spt="202" path="m,l,21600r21600,l21600,xe">
            <v:stroke joinstyle="miter"/>
            <v:path gradientshapeok="t" o:connecttype="rect"/>
          </v:shapetype>
          <v:shape id="_x0000_s88" type="#_x0000_t89" filled="f" stroked="f" style="position:absolute;width:445.4pt;height:47.5pt;z-index:-912;margin-left:68.45pt;margin-top:21pt;mso-wrap-distance-left:0pt;mso-wrap-distance-right:0pt;mso-position-horizontal-relative:page;mso-position-vertical-relative:page">
            <w10:wrap type="square" side="both"/>
            <v:fill opacity="1" o:opacity2="1" recolor="f" rotate="f" type="solid"/>
            <v:textbox inset="0pt, 0pt, 0pt, 0pt">
              <w:txbxContent>
                <w:p>
                  <w:pPr>
                    <w:spacing w:before="54" w:after="554" w:line="340" w:lineRule="exact"/>
                    <w:ind w:right="0" w:left="72" w:firstLine="0"/>
                    <w:jc w:val="left"/>
                    <w:textAlignment w:val="baseline"/>
                    <w:rPr>
                      <w:rFonts w:ascii="Garamond" w:hAnsi="Garamond" w:eastAsia="Garamond"/>
                      <w:i w:val="true"/>
                      <w:strike w:val="false"/>
                      <w:color w:val="000000"/>
                      <w:spacing w:val="160"/>
                      <w:w w:val="100"/>
                      <w:sz w:val="28"/>
                      <w:vertAlign w:val="baseline"/>
                      <w:lang w:val="fr-FR"/>
                    </w:rPr>
                  </w:pPr>
                  <w:r>
                    <w:rPr>
                      <w:rFonts w:ascii="Garamond" w:hAnsi="Garamond" w:eastAsia="Garamond"/>
                      <w:i w:val="true"/>
                      <w:strike w:val="false"/>
                      <w:color w:val="000000"/>
                      <w:spacing w:val="160"/>
                      <w:w w:val="100"/>
                      <w:sz w:val="28"/>
                      <w:vertAlign w:val="baseline"/>
                      <w:lang w:val="fr-FR"/>
                    </w:rPr>
                    <w:t xml:space="preserve">T</w:t>
                  </w:r>
                  <w:r>
                    <w:rPr>
                      <w:rFonts w:ascii="Bookman Old Style" w:hAnsi="Bookman Old Style" w:eastAsia="Bookman Old Style"/>
                      <w:b w:val="true"/>
                      <w:i w:val="true"/>
                      <w:strike w:val="false"/>
                      <w:color w:val="000000"/>
                      <w:spacing w:val="160"/>
                      <w:w w:val="100"/>
                      <w:sz w:val="31"/>
                      <w:vertAlign w:val="baseline"/>
                      <w:lang w:val="fr-FR"/>
                    </w:rPr>
                    <w:t xml:space="preserve">ravail social à l'étranger</w:t>
                  </w:r>
                </w:p>
              </w:txbxContent>
            </v:textbox>
          </v:shape>
        </w:pict>
      </w:r>
      <w:r>
        <w:pict>
          <v:shapetype id="_x0000_t90" coordsize="21600,21600" o:spt="202" path="m,l,21600r21600,l21600,xe">
            <v:stroke joinstyle="miter"/>
            <v:path gradientshapeok="t" o:connecttype="rect"/>
          </v:shapetype>
          <v:shape id="_x0000_s89" type="#_x0000_t90" filled="f" stroked="f" style="position:absolute;width:144pt;height:704.85pt;z-index:-911;margin-left:67.1pt;margin-top:68.5pt;mso-wrap-distance-left:0pt;mso-wrap-distance-right:0pt;mso-position-horizontal-relative:page;mso-position-vertical-relative:page">
            <w10:wrap type="square" side="both"/>
            <v:fill opacity="1" o:opacity2="1" recolor="f" rotate="f" type="solid"/>
            <v:textbox inset="0pt, 0pt, 0pt, 0pt">
              <w:txbxContent>
                <w:p>
                  <w:pPr>
                    <w:spacing w:before="0" w:after="0" w:line="225"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de la cité. 500 000 habitants y vivent agglutinés, tous shiites d'ori</w:t>
                    <w:softHyphen/>
                  </w:r>
                  <w:r>
                    <w:rPr>
                      <w:rFonts w:ascii="Arial" w:hAnsi="Arial" w:eastAsia="Arial"/>
                      <w:strike w:val="false"/>
                      <w:color w:val="000000"/>
                      <w:spacing w:val="-4"/>
                      <w:w w:val="100"/>
                      <w:sz w:val="19"/>
                      <w:vertAlign w:val="baseline"/>
                      <w:lang w:val="fr-FR"/>
                    </w:rPr>
                    <w:t xml:space="preserve">gine, isolés maintenant de la ville par le manque de transports en commun, surchargés avec de trop rares fréquences de passage et de véhicules personnels impossibles à entretenir.</w:t>
                  </w:r>
                </w:p>
                <w:p>
                  <w:pPr>
                    <w:spacing w:before="99" w:after="0" w:line="225" w:lineRule="exact"/>
                    <w:ind w:right="72"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Nous sommes intrigués par une vaste tente dressée le long d'une avenue centrale. Grâce à la pré</w:t>
                    <w:softHyphen/>
                  </w:r>
                  <w:r>
                    <w:rPr>
                      <w:rFonts w:ascii="Arial" w:hAnsi="Arial" w:eastAsia="Arial"/>
                      <w:strike w:val="false"/>
                      <w:color w:val="000000"/>
                      <w:spacing w:val="-5"/>
                      <w:w w:val="100"/>
                      <w:sz w:val="19"/>
                      <w:vertAlign w:val="baseline"/>
                      <w:lang w:val="fr-FR"/>
                    </w:rPr>
                    <w:t xml:space="preserve">sence de Najeh, journaliste de lan</w:t>
                    <w:softHyphen/>
                  </w:r>
                  <w:r>
                    <w:rPr>
                      <w:rFonts w:ascii="Arial" w:hAnsi="Arial" w:eastAsia="Arial"/>
                      <w:strike w:val="false"/>
                      <w:color w:val="000000"/>
                      <w:spacing w:val="-5"/>
                      <w:w w:val="100"/>
                      <w:sz w:val="19"/>
                      <w:vertAlign w:val="baseline"/>
                      <w:lang w:val="fr-FR"/>
                    </w:rPr>
                    <w:t xml:space="preserve">gue arabe, nous sommes intro</w:t>
                    <w:softHyphen/>
                  </w:r>
                  <w:r>
                    <w:rPr>
                      <w:rFonts w:ascii="Arial" w:hAnsi="Arial" w:eastAsia="Arial"/>
                      <w:strike w:val="false"/>
                      <w:color w:val="000000"/>
                      <w:spacing w:val="-5"/>
                      <w:w w:val="100"/>
                      <w:sz w:val="19"/>
                      <w:vertAlign w:val="baseline"/>
                      <w:lang w:val="fr-FR"/>
                    </w:rPr>
                    <w:t xml:space="preserve">duits avec Paul, journaliste zéelandais Free Land, sur les ban</w:t>
                    <w:softHyphen/>
                  </w:r>
                  <w:r>
                    <w:rPr>
                      <w:rFonts w:ascii="Arial" w:hAnsi="Arial" w:eastAsia="Arial"/>
                      <w:strike w:val="false"/>
                      <w:color w:val="000000"/>
                      <w:spacing w:val="-5"/>
                      <w:w w:val="100"/>
                      <w:sz w:val="19"/>
                      <w:vertAlign w:val="baseline"/>
                      <w:lang w:val="fr-FR"/>
                    </w:rPr>
                    <w:t xml:space="preserve">quettes de la tente par un hôte qui explique sa raison d'être. Il s'agit d'un tente dressée pour une veillée funèbre, pendant trois jours consé</w:t>
                    <w:softHyphen/>
                  </w:r>
                  <w:r>
                    <w:rPr>
                      <w:rFonts w:ascii="Arial" w:hAnsi="Arial" w:eastAsia="Arial"/>
                      <w:strike w:val="false"/>
                      <w:color w:val="000000"/>
                      <w:spacing w:val="-5"/>
                      <w:w w:val="100"/>
                      <w:sz w:val="19"/>
                      <w:vertAlign w:val="baseline"/>
                      <w:lang w:val="fr-FR"/>
                    </w:rPr>
                    <w:t xml:space="preserve">cutifs selon la tradition sacrée, ob</w:t>
                    <w:softHyphen/>
                  </w:r>
                  <w:r>
                    <w:rPr>
                      <w:rFonts w:ascii="Arial" w:hAnsi="Arial" w:eastAsia="Arial"/>
                      <w:strike w:val="false"/>
                      <w:color w:val="000000"/>
                      <w:spacing w:val="-5"/>
                      <w:w w:val="100"/>
                      <w:sz w:val="19"/>
                      <w:vertAlign w:val="baseline"/>
                      <w:lang w:val="fr-FR"/>
                    </w:rPr>
                    <w:t xml:space="preserve">servée quelles que soient les cir</w:t>
                    <w:softHyphen/>
                  </w:r>
                  <w:r>
                    <w:rPr>
                      <w:rFonts w:ascii="Arial" w:hAnsi="Arial" w:eastAsia="Arial"/>
                      <w:strike w:val="false"/>
                      <w:color w:val="000000"/>
                      <w:spacing w:val="-5"/>
                      <w:w w:val="100"/>
                      <w:sz w:val="19"/>
                      <w:vertAlign w:val="baseline"/>
                      <w:lang w:val="fr-FR"/>
                    </w:rPr>
                    <w:t xml:space="preserve">constances, même en temps de guerre. Une trentaine d'hommes et de garçons, exclusivement, y écou</w:t>
                    <w:softHyphen/>
                  </w:r>
                  <w:r>
                    <w:rPr>
                      <w:rFonts w:ascii="Arial" w:hAnsi="Arial" w:eastAsia="Arial"/>
                      <w:strike w:val="false"/>
                      <w:color w:val="000000"/>
                      <w:spacing w:val="-5"/>
                      <w:w w:val="100"/>
                      <w:sz w:val="19"/>
                      <w:vertAlign w:val="baseline"/>
                      <w:lang w:val="fr-FR"/>
                    </w:rPr>
                    <w:t xml:space="preserve">tent la lithanie d'un homme en</w:t>
                    <w:softHyphen/>
                  </w:r>
                  <w:r>
                    <w:rPr>
                      <w:rFonts w:ascii="Arial" w:hAnsi="Arial" w:eastAsia="Arial"/>
                      <w:strike w:val="false"/>
                      <w:color w:val="000000"/>
                      <w:spacing w:val="-5"/>
                      <w:w w:val="100"/>
                      <w:sz w:val="19"/>
                      <w:vertAlign w:val="baseline"/>
                      <w:lang w:val="fr-FR"/>
                    </w:rPr>
                    <w:t xml:space="preserve">deuillé, en attendant le repas rituel servi selon la tradition. Les fem</w:t>
                    <w:softHyphen/>
                  </w:r>
                  <w:r>
                    <w:rPr>
                      <w:rFonts w:ascii="Arial" w:hAnsi="Arial" w:eastAsia="Arial"/>
                      <w:strike w:val="false"/>
                      <w:color w:val="000000"/>
                      <w:spacing w:val="-5"/>
                      <w:w w:val="100"/>
                      <w:sz w:val="19"/>
                      <w:vertAlign w:val="baseline"/>
                      <w:lang w:val="fr-FR"/>
                    </w:rPr>
                    <w:t xml:space="preserve">mes, elles, sont rassemblées dans les maisons limitrophes dans une même pièce, toutes vêtues de noir, assises à même le sol, accroupies dans la même posture pendant trois jours, avec leurs fillettes et leurs bébés. La tradition impose une stricte séparation des sexes. On y pleure la mort d'une jeune femme de 22 ans, Ouda HAMID, victime d'une brûlure mal soignée, nous dit-on. L'explication surprend à peine quand on connaît l'état de vétusté actuel des hôpitaux et du dispositif de soins, l'impossibilité de trouver ou d'acheter des médi</w:t>
                    <w:softHyphen/>
                  </w:r>
                  <w:r>
                    <w:rPr>
                      <w:rFonts w:ascii="Arial" w:hAnsi="Arial" w:eastAsia="Arial"/>
                      <w:strike w:val="false"/>
                      <w:color w:val="000000"/>
                      <w:spacing w:val="-5"/>
                      <w:w w:val="100"/>
                      <w:sz w:val="19"/>
                      <w:vertAlign w:val="baseline"/>
                      <w:lang w:val="fr-FR"/>
                    </w:rPr>
                    <w:t xml:space="preserve">caments, depuis le blocus et l'étran</w:t>
                    <w:softHyphen/>
                  </w:r>
                  <w:r>
                    <w:rPr>
                      <w:rFonts w:ascii="Arial" w:hAnsi="Arial" w:eastAsia="Arial"/>
                      <w:strike w:val="false"/>
                      <w:color w:val="000000"/>
                      <w:spacing w:val="-5"/>
                      <w:w w:val="100"/>
                      <w:sz w:val="19"/>
                      <w:vertAlign w:val="baseline"/>
                      <w:lang w:val="fr-FR"/>
                    </w:rPr>
                    <w:t xml:space="preserve">glement économique du pays. «Nos enfants rentrent vivants à l'hôpital, ils en ressortent morts». Aussi n'est-ce point étonnant de consta</w:t>
                    <w:softHyphen/>
                  </w:r>
                  <w:r>
                    <w:rPr>
                      <w:rFonts w:ascii="Arial" w:hAnsi="Arial" w:eastAsia="Arial"/>
                      <w:strike w:val="false"/>
                      <w:color w:val="000000"/>
                      <w:spacing w:val="-5"/>
                      <w:w w:val="100"/>
                      <w:sz w:val="19"/>
                      <w:vertAlign w:val="baseline"/>
                      <w:lang w:val="fr-FR"/>
                    </w:rPr>
                    <w:t xml:space="preserve">ter les chambres presque vides, envahies de mouches l'été, pri</w:t>
                    <w:softHyphen/>
                  </w:r>
                  <w:r>
                    <w:rPr>
                      <w:rFonts w:ascii="Arial" w:hAnsi="Arial" w:eastAsia="Arial"/>
                      <w:strike w:val="false"/>
                      <w:color w:val="000000"/>
                      <w:spacing w:val="-5"/>
                      <w:w w:val="100"/>
                      <w:sz w:val="19"/>
                      <w:vertAlign w:val="baseline"/>
                      <w:lang w:val="fr-FR"/>
                    </w:rPr>
                    <w:t xml:space="preserve">vées de produits d'entretien et de climatisation qu'on ne peut répa</w:t>
                    <w:softHyphen/>
                  </w:r>
                  <w:r>
                    <w:rPr>
                      <w:rFonts w:ascii="Arial" w:hAnsi="Arial" w:eastAsia="Arial"/>
                      <w:strike w:val="false"/>
                      <w:color w:val="000000"/>
                      <w:spacing w:val="-5"/>
                      <w:w w:val="100"/>
                      <w:sz w:val="19"/>
                      <w:vertAlign w:val="baseline"/>
                      <w:lang w:val="fr-FR"/>
                    </w:rPr>
                    <w:t xml:space="preserve">rer. Il s'agit de produits et de maté</w:t>
                    <w:softHyphen/>
                  </w:r>
                  <w:r>
                    <w:rPr>
                      <w:rFonts w:ascii="Arial" w:hAnsi="Arial" w:eastAsia="Arial"/>
                      <w:strike w:val="false"/>
                      <w:color w:val="000000"/>
                      <w:spacing w:val="-5"/>
                      <w:w w:val="100"/>
                      <w:sz w:val="19"/>
                      <w:vertAlign w:val="baseline"/>
                      <w:lang w:val="fr-FR"/>
                    </w:rPr>
                    <w:t xml:space="preserve">riels frappés d'embargo par l'O.N.U...</w:t>
                  </w:r>
                </w:p>
                <w:p>
                  <w:pPr>
                    <w:spacing w:before="43" w:after="3" w:line="225" w:lineRule="exact"/>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La présence de Najeh permet à la conversation de se poursuivre de façon plus confiante. Il ne s'agis</w:t>
                    <w:softHyphen/>
                  </w:r>
                  <w:r>
                    <w:rPr>
                      <w:rFonts w:ascii="Arial" w:hAnsi="Arial" w:eastAsia="Arial"/>
                      <w:strike w:val="false"/>
                      <w:color w:val="000000"/>
                      <w:spacing w:val="-6"/>
                      <w:w w:val="100"/>
                      <w:sz w:val="19"/>
                      <w:vertAlign w:val="baseline"/>
                      <w:lang w:val="fr-FR"/>
                    </w:rPr>
                    <w:t xml:space="preserve">sait point en fait d'une brûlure, mais d'un suicide par le feu. La jeune femme excédée par sa vie de mi</w:t>
                    <w:softHyphen/>
                  </w:r>
                  <w:r>
                    <w:rPr>
                      <w:rFonts w:ascii="Arial" w:hAnsi="Arial" w:eastAsia="Arial"/>
                      <w:strike w:val="false"/>
                      <w:color w:val="000000"/>
                      <w:spacing w:val="-6"/>
                      <w:w w:val="100"/>
                      <w:sz w:val="19"/>
                      <w:vertAlign w:val="baseline"/>
                      <w:lang w:val="fr-FR"/>
                    </w:rPr>
                    <w:t xml:space="preserve">sère et de privations s'en est prise </w:t>
                  </w:r>
                </w:p>
              </w:txbxContent>
            </v:textbox>
          </v:shape>
        </w:pict>
      </w:r>
      <w:r>
        <w:pict>
          <v:shapetype id="_x0000_t91" coordsize="21600,21600" o:spt="202" path="m,l,21600r21600,l21600,xe">
            <v:stroke joinstyle="miter"/>
            <v:path gradientshapeok="t" o:connecttype="rect"/>
          </v:shapetype>
          <v:shape id="_x0000_s90" type="#_x0000_t91" filled="f" stroked="f" style="position:absolute;width:144pt;height:704.85pt;z-index:-910;margin-left:217.8pt;margin-top:68.5pt;mso-wrap-distance-left:0pt;mso-wrap-distance-right:0pt;mso-position-horizontal-relative:page;mso-position-vertical-relative:page">
            <w10:wrap type="square" side="both"/>
            <v:fill opacity="1" o:opacity2="1" recolor="f" rotate="f" type="solid"/>
            <v:textbox inset="0pt, 0pt, 0pt, 0pt">
              <w:txbxContent>
                <w:p>
                  <w:pPr>
                    <w:spacing w:before="0" w:after="0" w:line="224"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à son mari pour lui reprocher son impotence. La dispute s'est enve</w:t>
                    <w:softHyphen/>
                  </w:r>
                  <w:r>
                    <w:rPr>
                      <w:rFonts w:ascii="Arial" w:hAnsi="Arial" w:eastAsia="Arial"/>
                      <w:strike w:val="false"/>
                      <w:color w:val="000000"/>
                      <w:spacing w:val="-4"/>
                      <w:w w:val="100"/>
                      <w:sz w:val="19"/>
                      <w:vertAlign w:val="baseline"/>
                      <w:lang w:val="fr-FR"/>
                    </w:rPr>
                    <w:t xml:space="preserve">nimée, elle n'en pouvait plus, elle a pris le parti de s'asperger de pé</w:t>
                    <w:softHyphen/>
                  </w:r>
                  <w:r>
                    <w:rPr>
                      <w:rFonts w:ascii="Arial" w:hAnsi="Arial" w:eastAsia="Arial"/>
                      <w:strike w:val="false"/>
                      <w:color w:val="000000"/>
                      <w:spacing w:val="-4"/>
                      <w:w w:val="100"/>
                      <w:sz w:val="19"/>
                      <w:vertAlign w:val="baseline"/>
                      <w:lang w:val="fr-FR"/>
                    </w:rPr>
                    <w:t xml:space="preserve">trole et de s'immoler par le feu. Elle laisse un bébé de six mois...</w:t>
                  </w:r>
                </w:p>
                <w:p>
                  <w:pPr>
                    <w:spacing w:before="28" w:after="0" w:line="225" w:lineRule="exact"/>
                    <w:ind w:right="72"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Les mots défaillent pour rendre compte de l'horreur et désigner la limite que les êtres franchissent, happés par le néant et par le dé</w:t>
                    <w:softHyphen/>
                  </w:r>
                  <w:r>
                    <w:rPr>
                      <w:rFonts w:ascii="Arial" w:hAnsi="Arial" w:eastAsia="Arial"/>
                      <w:strike w:val="false"/>
                      <w:color w:val="000000"/>
                      <w:spacing w:val="-3"/>
                      <w:w w:val="100"/>
                      <w:sz w:val="19"/>
                      <w:vertAlign w:val="baseline"/>
                      <w:lang w:val="fr-FR"/>
                    </w:rPr>
                    <w:t xml:space="preserve">sespoir. Cette jeune femme s'est immolée avec le pétrole que l'Irak ne peut plus exporter. Ce déses</w:t>
                    <w:softHyphen/>
                  </w:r>
                  <w:r>
                    <w:rPr>
                      <w:rFonts w:ascii="Arial" w:hAnsi="Arial" w:eastAsia="Arial"/>
                      <w:strike w:val="false"/>
                      <w:color w:val="000000"/>
                      <w:spacing w:val="-3"/>
                      <w:w w:val="100"/>
                      <w:sz w:val="19"/>
                      <w:vertAlign w:val="baseline"/>
                      <w:lang w:val="fr-FR"/>
                    </w:rPr>
                    <w:t xml:space="preserve">poir est-il audible, est-il recevable dans nos contrées civilisées et re</w:t>
                    <w:softHyphen/>
                  </w:r>
                  <w:r>
                    <w:rPr>
                      <w:rFonts w:ascii="Arial" w:hAnsi="Arial" w:eastAsia="Arial"/>
                      <w:strike w:val="false"/>
                      <w:color w:val="000000"/>
                      <w:spacing w:val="-3"/>
                      <w:w w:val="100"/>
                      <w:sz w:val="19"/>
                      <w:vertAlign w:val="baseline"/>
                      <w:lang w:val="fr-FR"/>
                    </w:rPr>
                    <w:t xml:space="preserve">pues?</w:t>
                  </w:r>
                </w:p>
                <w:p>
                  <w:pPr>
                    <w:spacing w:before="117" w:after="0" w:line="336" w:lineRule="exact"/>
                    <w:ind w:right="72" w:left="0" w:firstLine="0"/>
                    <w:jc w:val="center"/>
                    <w:textAlignment w:val="baseline"/>
                    <w:rPr>
                      <w:rFonts w:ascii="Arial" w:hAnsi="Arial" w:eastAsia="Arial"/>
                      <w:b w:val="true"/>
                      <w:strike w:val="false"/>
                      <w:color w:val="000000"/>
                      <w:spacing w:val="0"/>
                      <w:w w:val="100"/>
                      <w:sz w:val="24"/>
                      <w:vertAlign w:val="baseline"/>
                      <w:lang w:val="fr-FR"/>
                    </w:rPr>
                  </w:pPr>
                  <w:r>
                    <w:rPr>
                      <w:rFonts w:ascii="Arial" w:hAnsi="Arial" w:eastAsia="Arial"/>
                      <w:b w:val="true"/>
                      <w:strike w:val="false"/>
                      <w:color w:val="000000"/>
                      <w:spacing w:val="0"/>
                      <w:w w:val="100"/>
                      <w:sz w:val="24"/>
                      <w:vertAlign w:val="baseline"/>
                      <w:lang w:val="fr-FR"/>
                    </w:rPr>
                    <w:t xml:space="preserve">LA QUESTION
</w:t>
                    <w:br/>
                  </w:r>
                  <w:r>
                    <w:rPr>
                      <w:rFonts w:ascii="Arial" w:hAnsi="Arial" w:eastAsia="Arial"/>
                      <w:b w:val="true"/>
                      <w:strike w:val="false"/>
                      <w:color w:val="000000"/>
                      <w:spacing w:val="0"/>
                      <w:w w:val="100"/>
                      <w:sz w:val="24"/>
                      <w:vertAlign w:val="baseline"/>
                      <w:lang w:val="fr-FR"/>
                    </w:rPr>
                    <w:t xml:space="preserve">DE DIGNITE</w:t>
                  </w:r>
                </w:p>
                <w:p>
                  <w:pPr>
                    <w:spacing w:before="114" w:after="0" w:line="225" w:lineRule="exact"/>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Nous ne quitterons pas nos hôtes sans avoir consommé le repas ri</w:t>
                    <w:softHyphen/>
                  </w:r>
                  <w:r>
                    <w:rPr>
                      <w:rFonts w:ascii="Arial" w:hAnsi="Arial" w:eastAsia="Arial"/>
                      <w:strike w:val="false"/>
                      <w:color w:val="000000"/>
                      <w:spacing w:val="-6"/>
                      <w:w w:val="100"/>
                      <w:sz w:val="19"/>
                      <w:vertAlign w:val="baseline"/>
                      <w:lang w:val="fr-FR"/>
                    </w:rPr>
                    <w:t xml:space="preserve">tuel préparé et servi selon la tradi</w:t>
                    <w:softHyphen/>
                  </w:r>
                  <w:r>
                    <w:rPr>
                      <w:rFonts w:ascii="Arial" w:hAnsi="Arial" w:eastAsia="Arial"/>
                      <w:strike w:val="false"/>
                      <w:color w:val="000000"/>
                      <w:spacing w:val="-6"/>
                      <w:w w:val="100"/>
                      <w:sz w:val="19"/>
                      <w:vertAlign w:val="baseline"/>
                      <w:lang w:val="fr-FR"/>
                    </w:rPr>
                    <w:t xml:space="preserve">tion, du riz, un peu de viande, quel</w:t>
                    <w:softHyphen/>
                  </w:r>
                  <w:r>
                    <w:rPr>
                      <w:rFonts w:ascii="Arial" w:hAnsi="Arial" w:eastAsia="Arial"/>
                      <w:strike w:val="false"/>
                      <w:color w:val="000000"/>
                      <w:spacing w:val="-6"/>
                      <w:w w:val="100"/>
                      <w:sz w:val="19"/>
                      <w:vertAlign w:val="baseline"/>
                      <w:lang w:val="fr-FR"/>
                    </w:rPr>
                    <w:t xml:space="preserve">ques légumes et du pain, réduit à un seul plat en raison du blocus. Gauchement, je propose du cho</w:t>
                    <w:softHyphen/>
                  </w:r>
                  <w:r>
                    <w:rPr>
                      <w:rFonts w:ascii="Arial" w:hAnsi="Arial" w:eastAsia="Arial"/>
                      <w:strike w:val="false"/>
                      <w:color w:val="000000"/>
                      <w:spacing w:val="-6"/>
                      <w:w w:val="100"/>
                      <w:sz w:val="19"/>
                      <w:vertAlign w:val="baseline"/>
                      <w:lang w:val="fr-FR"/>
                    </w:rPr>
                    <w:t xml:space="preserve">colat pour les enfants présents. L'hôte rétorque alors : «Ce n'est pas du chocolat que je veux pour mes enfants, c'est ma dignité». Cette situation socio-économique de l'Irak a même été dénoncée par les religieux qui ne trouvent aucune justification morale.</w:t>
                  </w:r>
                </w:p>
                <w:p>
                  <w:pPr>
                    <w:spacing w:before="35" w:after="0" w:line="225" w:lineRule="exact"/>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Au colloque des Droits Humanitai</w:t>
                    <w:softHyphen/>
                  </w:r>
                  <w:r>
                    <w:rPr>
                      <w:rFonts w:ascii="Arial" w:hAnsi="Arial" w:eastAsia="Arial"/>
                      <w:strike w:val="false"/>
                      <w:color w:val="000000"/>
                      <w:spacing w:val="-6"/>
                      <w:w w:val="100"/>
                      <w:sz w:val="19"/>
                      <w:vertAlign w:val="baseline"/>
                      <w:lang w:val="fr-FR"/>
                    </w:rPr>
                    <w:t xml:space="preserve">res organisé du 6 au 8 février 1994, à Bagdad, un orateur Chrétien a demandé aux hommes religieux de quitter leurs églises et leurs mosquées pour aller dire l'injustice de cette guerre sans précédent dans l'histoire. Moralité... de la finance.</w:t>
                  </w:r>
                </w:p>
                <w:p>
                  <w:pPr>
                    <w:spacing w:before="69" w:after="12" w:line="225" w:lineRule="exact"/>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Pendant ce temps, industriels et hommes d'affaires européens et français grouillent à l'hôtel Rasheed. La toute nouvelle sec</w:t>
                    <w:softHyphen/>
                  </w:r>
                  <w:r>
                    <w:rPr>
                      <w:rFonts w:ascii="Arial" w:hAnsi="Arial" w:eastAsia="Arial"/>
                      <w:strike w:val="false"/>
                      <w:color w:val="000000"/>
                      <w:spacing w:val="-6"/>
                      <w:w w:val="100"/>
                      <w:sz w:val="19"/>
                      <w:vertAlign w:val="baseline"/>
                      <w:lang w:val="fr-FR"/>
                    </w:rPr>
                    <w:t xml:space="preserve">tion des intérêts irakiens, ouverte à Paris sous drapeau marocain, dé</w:t>
                    <w:softHyphen/>
                  </w:r>
                  <w:r>
                    <w:rPr>
                      <w:rFonts w:ascii="Arial" w:hAnsi="Arial" w:eastAsia="Arial"/>
                      <w:strike w:val="false"/>
                      <w:color w:val="000000"/>
                      <w:spacing w:val="-6"/>
                      <w:w w:val="100"/>
                      <w:sz w:val="19"/>
                      <w:vertAlign w:val="baseline"/>
                      <w:lang w:val="fr-FR"/>
                    </w:rPr>
                    <w:t xml:space="preserve">livre à tours de bras les visas d'en</w:t>
                    <w:softHyphen/>
                  </w:r>
                  <w:r>
                    <w:rPr>
                      <w:rFonts w:ascii="Arial" w:hAnsi="Arial" w:eastAsia="Arial"/>
                      <w:strike w:val="false"/>
                      <w:color w:val="000000"/>
                      <w:spacing w:val="-6"/>
                      <w:w w:val="100"/>
                      <w:sz w:val="19"/>
                      <w:vertAlign w:val="baseline"/>
                      <w:lang w:val="fr-FR"/>
                    </w:rPr>
                    <w:t xml:space="preserve">trée en Irak aux gens de la finance qui attendent toujours le feu vert politique de nos gouvernants. Ils mesurent l'incompétence des dé</w:t>
                    <w:softHyphen/>
                  </w:r>
                  <w:r>
                    <w:rPr>
                      <w:rFonts w:ascii="Arial" w:hAnsi="Arial" w:eastAsia="Arial"/>
                      <w:strike w:val="false"/>
                      <w:color w:val="000000"/>
                      <w:spacing w:val="-6"/>
                      <w:w w:val="100"/>
                      <w:sz w:val="19"/>
                      <w:vertAlign w:val="baseline"/>
                      <w:lang w:val="fr-FR"/>
                    </w:rPr>
                    <w:t xml:space="preserve">cideurs politiques qui continuent d'isoler l'Irak de tout échange éco</w:t>
                    <w:softHyphen/>
                  </w:r>
                  <w:r>
                    <w:rPr>
                      <w:rFonts w:ascii="Arial" w:hAnsi="Arial" w:eastAsia="Arial"/>
                      <w:strike w:val="false"/>
                      <w:color w:val="000000"/>
                      <w:spacing w:val="-6"/>
                      <w:w w:val="100"/>
                      <w:sz w:val="19"/>
                      <w:vertAlign w:val="baseline"/>
                      <w:lang w:val="fr-FR"/>
                    </w:rPr>
                    <w:t xml:space="preserve">nomique et technologique avec le monde, par le gel des avoirs ira</w:t>
                    <w:softHyphen/>
                  </w:r>
                  <w:r>
                    <w:rPr>
                      <w:rFonts w:ascii="Arial" w:hAnsi="Arial" w:eastAsia="Arial"/>
                      <w:strike w:val="false"/>
                      <w:color w:val="000000"/>
                      <w:spacing w:val="-6"/>
                      <w:w w:val="100"/>
                      <w:sz w:val="19"/>
                      <w:vertAlign w:val="baseline"/>
                      <w:lang w:val="fr-FR"/>
                    </w:rPr>
                    <w:t xml:space="preserve">kiens dans les pays occidentaux et le verrouillage des procédures ban</w:t>
                    <w:softHyphen/>
                  </w:r>
                  <w:r>
                    <w:rPr>
                      <w:rFonts w:ascii="Arial" w:hAnsi="Arial" w:eastAsia="Arial"/>
                      <w:strike w:val="false"/>
                      <w:color w:val="000000"/>
                      <w:spacing w:val="-6"/>
                      <w:w w:val="100"/>
                      <w:sz w:val="19"/>
                      <w:vertAlign w:val="baseline"/>
                      <w:lang w:val="fr-FR"/>
                    </w:rPr>
                    <w:t xml:space="preserve">caires. Les Américains, eux, ont </w:t>
                  </w:r>
                </w:p>
              </w:txbxContent>
            </v:textbox>
          </v:shape>
        </w:pict>
      </w:r>
      <w:r>
        <w:pict>
          <v:shapetype id="_x0000_t92" coordsize="21600,21600" o:spt="202" path="m,l,21600r21600,l21600,xe">
            <v:stroke joinstyle="miter"/>
            <v:path gradientshapeok="t" o:connecttype="rect"/>
          </v:shapetype>
          <v:shape id="_x0000_s91" type="#_x0000_t92" filled="f" stroked="f" style="position:absolute;width:144pt;height:670.3pt;z-index:-909;margin-left:368.5pt;margin-top:68.5pt;mso-wrap-distance-left:0pt;mso-wrap-distance-right:0pt;mso-position-horizontal-relative:page;mso-position-vertical-relative:page">
            <w10:wrap type="square" side="both"/>
            <v:fill opacity="1" o:opacity2="1" recolor="f" rotate="f" type="solid"/>
            <v:textbox inset="0pt, 0pt, 0pt, 0pt">
              <w:txbxContent>
                <w:p>
                  <w:pPr>
                    <w:spacing w:before="0" w:after="0" w:line="224" w:lineRule="exact"/>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pris le soin de réouvrir une section de leurs intérêts à Bagdad, et guet</w:t>
                    <w:softHyphen/>
                  </w:r>
                  <w:r>
                    <w:rPr>
                      <w:rFonts w:ascii="Arial" w:hAnsi="Arial" w:eastAsia="Arial"/>
                      <w:strike w:val="false"/>
                      <w:color w:val="000000"/>
                      <w:spacing w:val="-6"/>
                      <w:w w:val="100"/>
                      <w:sz w:val="19"/>
                      <w:vertAlign w:val="baseline"/>
                      <w:lang w:val="fr-FR"/>
                    </w:rPr>
                    <w:t xml:space="preserve">tent en rapaces les marchés et les transactions commerciales, sans concurrents sérieux. L'annonce d'une délégation de pétroliers ira</w:t>
                    <w:softHyphen/>
                  </w:r>
                  <w:r>
                    <w:rPr>
                      <w:rFonts w:ascii="Arial" w:hAnsi="Arial" w:eastAsia="Arial"/>
                      <w:strike w:val="false"/>
                      <w:color w:val="000000"/>
                      <w:spacing w:val="-6"/>
                      <w:w w:val="100"/>
                      <w:sz w:val="19"/>
                      <w:vertAlign w:val="baseline"/>
                      <w:lang w:val="fr-FR"/>
                    </w:rPr>
                    <w:t xml:space="preserve">kiens reçue en France dans les prochains jours a même déclen</w:t>
                    <w:softHyphen/>
                  </w:r>
                  <w:r>
                    <w:rPr>
                      <w:rFonts w:ascii="Arial" w:hAnsi="Arial" w:eastAsia="Arial"/>
                      <w:strike w:val="false"/>
                      <w:color w:val="000000"/>
                      <w:spacing w:val="-6"/>
                      <w:w w:val="100"/>
                      <w:sz w:val="19"/>
                      <w:vertAlign w:val="baseline"/>
                      <w:lang w:val="fr-FR"/>
                    </w:rPr>
                    <w:t xml:space="preserve">ché une protestation véhémente de l'ambassade américaine auprès du Quai d'Orsay, «au nom de la solidarité de la coalition»... Pen</w:t>
                    <w:softHyphen/>
                  </w:r>
                  <w:r>
                    <w:rPr>
                      <w:rFonts w:ascii="Arial" w:hAnsi="Arial" w:eastAsia="Arial"/>
                      <w:strike w:val="false"/>
                      <w:color w:val="000000"/>
                      <w:spacing w:val="-6"/>
                      <w:w w:val="100"/>
                      <w:sz w:val="19"/>
                      <w:vertAlign w:val="baseline"/>
                      <w:lang w:val="fr-FR"/>
                    </w:rPr>
                    <w:t xml:space="preserve">dant ce temps, les Américains né</w:t>
                    <w:softHyphen/>
                  </w:r>
                  <w:r>
                    <w:rPr>
                      <w:rFonts w:ascii="Arial" w:hAnsi="Arial" w:eastAsia="Arial"/>
                      <w:strike w:val="false"/>
                      <w:color w:val="000000"/>
                      <w:spacing w:val="-6"/>
                      <w:w w:val="100"/>
                      <w:sz w:val="19"/>
                      <w:vertAlign w:val="baseline"/>
                      <w:lang w:val="fr-FR"/>
                    </w:rPr>
                    <w:t xml:space="preserve">gocient un tarif préférentiel de 10 dollars inférieur au cours du mar</w:t>
                    <w:softHyphen/>
                  </w:r>
                  <w:r>
                    <w:rPr>
                      <w:rFonts w:ascii="Arial" w:hAnsi="Arial" w:eastAsia="Arial"/>
                      <w:strike w:val="false"/>
                      <w:color w:val="000000"/>
                      <w:spacing w:val="-6"/>
                      <w:w w:val="100"/>
                      <w:sz w:val="19"/>
                      <w:vertAlign w:val="baseline"/>
                      <w:lang w:val="fr-FR"/>
                    </w:rPr>
                    <w:t xml:space="preserve">ché officiel sur la totalité de la pro</w:t>
                    <w:softHyphen/>
                  </w:r>
                  <w:r>
                    <w:rPr>
                      <w:rFonts w:ascii="Arial" w:hAnsi="Arial" w:eastAsia="Arial"/>
                      <w:strike w:val="false"/>
                      <w:color w:val="000000"/>
                      <w:spacing w:val="-6"/>
                      <w:w w:val="100"/>
                      <w:sz w:val="19"/>
                      <w:vertAlign w:val="baseline"/>
                      <w:lang w:val="fr-FR"/>
                    </w:rPr>
                    <w:t xml:space="preserve">duction pétrolière irakienne à ve</w:t>
                    <w:softHyphen/>
                  </w:r>
                  <w:r>
                    <w:rPr>
                      <w:rFonts w:ascii="Arial" w:hAnsi="Arial" w:eastAsia="Arial"/>
                      <w:strike w:val="false"/>
                      <w:color w:val="000000"/>
                      <w:spacing w:val="-6"/>
                      <w:w w:val="100"/>
                      <w:sz w:val="19"/>
                      <w:vertAlign w:val="baseline"/>
                      <w:lang w:val="fr-FR"/>
                    </w:rPr>
                    <w:t xml:space="preserve">nir... Jusqu'à quand les politiques français, de droite comme de gau</w:t>
                    <w:softHyphen/>
                  </w:r>
                  <w:r>
                    <w:rPr>
                      <w:rFonts w:ascii="Arial" w:hAnsi="Arial" w:eastAsia="Arial"/>
                      <w:strike w:val="false"/>
                      <w:color w:val="000000"/>
                      <w:spacing w:val="-6"/>
                      <w:w w:val="100"/>
                      <w:sz w:val="19"/>
                      <w:vertAlign w:val="baseline"/>
                      <w:lang w:val="fr-FR"/>
                    </w:rPr>
                    <w:t xml:space="preserve">che, resteront-ils sourds au drame du peuple irakien et aux effets de leur engagement servile à une cause américaine revêtue des ori</w:t>
                    <w:softHyphen/>
                  </w:r>
                  <w:r>
                    <w:rPr>
                      <w:rFonts w:ascii="Arial" w:hAnsi="Arial" w:eastAsia="Arial"/>
                      <w:strike w:val="false"/>
                      <w:color w:val="000000"/>
                      <w:spacing w:val="-6"/>
                      <w:w w:val="100"/>
                      <w:sz w:val="19"/>
                      <w:vertAlign w:val="baseline"/>
                      <w:lang w:val="fr-FR"/>
                    </w:rPr>
                    <w:t xml:space="preserve">peaux onusiens?</w:t>
                  </w:r>
                </w:p>
                <w:p>
                  <w:pPr>
                    <w:spacing w:before="36" w:after="0" w:line="225" w:lineRule="exact"/>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La logique de ce parti-pris semble se confirmer avec le choix politique affiché de privilégier les relations d'amitié avec Israël. Espère-t-on là les marchés et les transactions commerciales susceptibles de réa</w:t>
                    <w:softHyphen/>
                  </w:r>
                  <w:r>
                    <w:rPr>
                      <w:rFonts w:ascii="Arial" w:hAnsi="Arial" w:eastAsia="Arial"/>
                      <w:strike w:val="false"/>
                      <w:color w:val="000000"/>
                      <w:spacing w:val="-6"/>
                      <w:w w:val="100"/>
                      <w:sz w:val="19"/>
                      <w:vertAlign w:val="baseline"/>
                      <w:lang w:val="fr-FR"/>
                    </w:rPr>
                    <w:t xml:space="preserve">nimer l'économie française, après avoir en vain tenté de courtiser les marchés saoudiens? Un banquier libanais me confie au retour : «De</w:t>
                    <w:softHyphen/>
                  </w:r>
                  <w:r>
                    <w:rPr>
                      <w:rFonts w:ascii="Arial" w:hAnsi="Arial" w:eastAsia="Arial"/>
                      <w:strike w:val="false"/>
                      <w:color w:val="000000"/>
                      <w:spacing w:val="-6"/>
                      <w:w w:val="100"/>
                      <w:sz w:val="19"/>
                      <w:vertAlign w:val="baseline"/>
                      <w:lang w:val="fr-FR"/>
                    </w:rPr>
                    <w:t xml:space="preserve">puis l'effondrement de l'empire soviétique, un seul dieu règne sur le monde : le dieu américain. Le monde arabe est définitivement foutu.»</w:t>
                  </w:r>
                </w:p>
                <w:p>
                  <w:pPr>
                    <w:spacing w:before="65" w:after="0" w:line="224" w:lineRule="exact"/>
                    <w:ind w:right="72"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Aussi ne faut-il pas être surpris d'entendre çà et là des discours fermes, voire menaçants, en Irak et ailleurs, ni de voir se généraliser les violences et le radicalisme «in</w:t>
                    <w:softHyphen/>
                  </w:r>
                  <w:r>
                    <w:rPr>
                      <w:rFonts w:ascii="Arial" w:hAnsi="Arial" w:eastAsia="Arial"/>
                      <w:strike w:val="false"/>
                      <w:color w:val="000000"/>
                      <w:spacing w:val="-5"/>
                      <w:w w:val="100"/>
                      <w:sz w:val="19"/>
                      <w:vertAlign w:val="baseline"/>
                      <w:lang w:val="fr-FR"/>
                    </w:rPr>
                    <w:t xml:space="preserve">tégristes» dans les pays du Sud et le monde arabo-musulman. Autant que le retour à une morale, il y a lieu d'en déduire la condamnation d'une politique sans morale, selon les dirigeants du F.I.S en Algérie, ana</w:t>
                    <w:softHyphen/>
                  </w:r>
                  <w:r>
                    <w:rPr>
                      <w:rFonts w:ascii="Arial" w:hAnsi="Arial" w:eastAsia="Arial"/>
                      <w:strike w:val="false"/>
                      <w:color w:val="000000"/>
                      <w:spacing w:val="-5"/>
                      <w:w w:val="100"/>
                      <w:sz w:val="19"/>
                      <w:vertAlign w:val="baseline"/>
                      <w:lang w:val="fr-FR"/>
                    </w:rPr>
                    <w:t xml:space="preserve">lysée ainsi par Pierre ROSSI. A lire et à interpréter comme réponse à la violence occidentale, promue sous les prétextes d'ingérence hu</w:t>
                    <w:softHyphen/>
                  </w:r>
                  <w:r>
                    <w:rPr>
                      <w:rFonts w:ascii="Arial" w:hAnsi="Arial" w:eastAsia="Arial"/>
                      <w:strike w:val="false"/>
                      <w:color w:val="000000"/>
                      <w:spacing w:val="-5"/>
                      <w:w w:val="100"/>
                      <w:sz w:val="19"/>
                      <w:vertAlign w:val="baseline"/>
                      <w:lang w:val="fr-FR"/>
                    </w:rPr>
                    <w:t xml:space="preserve">manitaire et de leçons de démo</w:t>
                    <w:softHyphen/>
                  </w:r>
                  <w:r>
                    <w:rPr>
                      <w:rFonts w:ascii="Arial" w:hAnsi="Arial" w:eastAsia="Arial"/>
                      <w:strike w:val="false"/>
                      <w:color w:val="000000"/>
                      <w:spacing w:val="-5"/>
                      <w:w w:val="100"/>
                      <w:sz w:val="19"/>
                      <w:vertAlign w:val="baseline"/>
                      <w:lang w:val="fr-FR"/>
                    </w:rPr>
                    <w:t xml:space="preserve">cratie.</w:t>
                  </w:r>
                </w:p>
                <w:p>
                  <w:pPr>
                    <w:spacing w:before="0" w:after="0" w:line="284" w:lineRule="exact"/>
                    <w:ind w:right="0" w:left="1368" w:firstLine="0"/>
                    <w:jc w:val="left"/>
                    <w:textAlignment w:val="baseline"/>
                    <w:rPr>
                      <w:rFonts w:ascii="Arial" w:hAnsi="Arial" w:eastAsia="Arial"/>
                      <w:b w:val="true"/>
                      <w:strike w:val="false"/>
                      <w:color w:val="000000"/>
                      <w:spacing w:val="-8"/>
                      <w:w w:val="100"/>
                      <w:sz w:val="24"/>
                      <w:vertAlign w:val="baseline"/>
                      <w:lang w:val="fr-FR"/>
                    </w:rPr>
                  </w:pPr>
                  <w:r>
                    <w:rPr>
                      <w:rFonts w:ascii="Arial" w:hAnsi="Arial" w:eastAsia="Arial"/>
                      <w:b w:val="true"/>
                      <w:strike w:val="false"/>
                      <w:color w:val="000000"/>
                      <w:spacing w:val="-8"/>
                      <w:w w:val="100"/>
                      <w:sz w:val="24"/>
                      <w:vertAlign w:val="baseline"/>
                      <w:lang w:val="fr-FR"/>
                    </w:rPr>
                    <w:t xml:space="preserve">Alice Bsereni</w:t>
                  </w:r>
                </w:p>
                <w:p>
                  <w:pPr>
                    <w:spacing w:before="45" w:after="160" w:line="225" w:lineRule="exact"/>
                    <w:ind w:right="0" w:left="1368" w:firstLine="0"/>
                    <w:jc w:val="left"/>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Assistante sociale</w:t>
                  </w:r>
                </w:p>
              </w:txbxContent>
            </v:textbox>
          </v:shape>
        </w:pict>
      </w:r>
      <w:r>
        <w:pict>
          <v:shapetype id="_x0000_t93" coordsize="21600,21600" o:spt="202" path="m,l,21600r21600,l21600,xe">
            <v:stroke joinstyle="miter"/>
            <v:path gradientshapeok="t" o:connecttype="rect"/>
          </v:shapetype>
          <v:shape id="_x0000_s92" type="#_x0000_t93" filled="f" stroked="f" style="position:absolute;width:144pt;height:34.55pt;z-index:-908;margin-left:368.5pt;margin-top:738.8pt;mso-wrap-distance-left:0pt;mso-wrap-distance-right:0pt;mso-position-horizontal-relative:page;mso-position-vertical-relative:page">
            <w10:wrap type="square" side="both"/>
            <v:fill opacity="1" o:opacity2="1" recolor="f" rotate="f" type="solid"/>
            <v:textbox inset="0pt, 0pt, 0pt, 0pt">
              <w:txbxContent>
                <w:p>
                  <w:pPr>
                    <w:spacing w:before="70" w:after="0" w:line="206" w:lineRule="exact"/>
                    <w:ind w:right="0" w:left="0" w:firstLine="0"/>
                    <w:jc w:val="both"/>
                    <w:textAlignment w:val="baseline"/>
                    <w:rPr>
                      <w:rFonts w:ascii="Arial" w:hAnsi="Arial" w:eastAsia="Arial"/>
                      <w:strike w:val="false"/>
                      <w:color w:val="000000"/>
                      <w:spacing w:val="-22"/>
                      <w:w w:val="100"/>
                      <w:sz w:val="19"/>
                      <w:vertAlign w:val="baseline"/>
                      <w:lang w:val="fr-FR"/>
                    </w:rPr>
                  </w:pPr>
                  <w:r>
                    <w:rPr>
                      <w:rFonts w:ascii="Arial" w:hAnsi="Arial" w:eastAsia="Arial"/>
                      <w:strike w:val="false"/>
                      <w:color w:val="000000"/>
                      <w:spacing w:val="-22"/>
                      <w:w w:val="100"/>
                      <w:sz w:val="19"/>
                      <w:vertAlign w:val="baseline"/>
                      <w:lang w:val="fr-FR"/>
                    </w:rPr>
                    <w:t xml:space="preserve">(1) Pierre Rossi, Préface de Laguerre du Golf abieneu lieu!, elledureencore, Alice E3sereni, ouvrageinéditàparaître.</w:t>
                  </w:r>
                </w:p>
              </w:txbxContent>
            </v:textbox>
          </v:shape>
        </w:pict>
      </w:r>
      <w:r>
        <w:pict>
          <v:shapetype id="_x0000_t94" coordsize="21600,21600" o:spt="202" path="m,l,21600r21600,l21600,xe">
            <v:stroke joinstyle="miter"/>
            <v:path gradientshapeok="t" o:connecttype="rect"/>
          </v:shapetype>
          <v:shape id="_x0000_s93" type="#_x0000_t94" filled="f" stroked="f" style="position:absolute;width:22.6pt;height:13.95pt;z-index:-907;margin-left:523.55pt;margin-top:510.25pt;mso-wrap-distance-left:0pt;mso-wrap-distance-right:0pt;mso-position-horizontal-relative:page;mso-position-vertical-relative:page">
            <w10:wrap type="square" side="both"/>
            <v:fill opacity="1" o:opacity2="1" recolor="f" rotate="f" type="solid"/>
            <v:textbox inset="0pt, 0pt, 0pt, 0pt">
              <w:txbxContent>
                <w:p>
                  <w:pPr>
                    <w:spacing w:before="0" w:after="3" w:line="275" w:lineRule="exact"/>
                    <w:ind w:right="0" w:left="0" w:firstLine="0"/>
                    <w:jc w:val="left"/>
                    <w:textAlignment w:val="baseline"/>
                    <w:rPr>
                      <w:rFonts w:ascii="Bookman Old Style" w:hAnsi="Bookman Old Style" w:eastAsia="Bookman Old Style"/>
                      <w:i w:val="true"/>
                      <w:strike w:val="false"/>
                      <w:color w:val="000000"/>
                      <w:spacing w:val="8"/>
                      <w:w w:val="100"/>
                      <w:sz w:val="23"/>
                      <w:vertAlign w:val="baseline"/>
                      <w:lang w:val="fr-FR"/>
                    </w:rPr>
                  </w:pPr>
                  <w:r>
                    <w:rPr>
                      <w:rFonts w:ascii="Bookman Old Style" w:hAnsi="Bookman Old Style" w:eastAsia="Bookman Old Style"/>
                      <w:i w:val="true"/>
                      <w:strike w:val="false"/>
                      <w:color w:val="000000"/>
                      <w:spacing w:val="8"/>
                      <w:w w:val="100"/>
                      <w:sz w:val="23"/>
                      <w:vertAlign w:val="baseline"/>
                      <w:lang w:val="fr-FR"/>
                    </w:rPr>
                    <w:t xml:space="preserve">13</w:t>
                  </w:r>
                </w:p>
              </w:txbxContent>
            </v:textbox>
          </v:shape>
        </w:pict>
      </w:r>
      <w:r>
        <w:pict>
          <v:shapetype id="_x0000_t95" coordsize="21600,21600" o:spt="202" path="m,l,21600r21600,l21600,xe">
            <v:stroke joinstyle="miter"/>
            <v:path gradientshapeok="t" o:connecttype="rect"/>
          </v:shapetype>
          <v:shape id="_x0000_s94" type="#_x0000_t95" filled="f" stroked="f" style="position:absolute;width:99pt;height:25.65pt;z-index:-906;margin-left:411.85pt;margin-top:773.35pt;mso-wrap-distance-left:0pt;mso-wrap-distance-right:0pt;mso-position-horizontal-relative:page;mso-position-vertical-relative:page">
            <w10:wrap type="square" side="both"/>
            <v:fill opacity="1" o:opacity2="1" recolor="f" rotate="f" type="solid"/>
            <v:textbox inset="0pt, 0pt, 0pt, 0pt">
              <w:txbxContent>
                <w:p>
                  <w:pPr>
                    <w:spacing w:before="268" w:after="9" w:line="225" w:lineRule="exact"/>
                    <w:ind w:right="0" w:left="0" w:firstLine="0"/>
                    <w:jc w:val="left"/>
                    <w:textAlignment w:val="baseline"/>
                    <w:rPr>
                      <w:rFonts w:ascii="Arial" w:hAnsi="Arial" w:eastAsia="Arial"/>
                      <w:strike w:val="false"/>
                      <w:color w:val="000000"/>
                      <w:spacing w:val="-20"/>
                      <w:w w:val="100"/>
                      <w:sz w:val="19"/>
                      <w:vertAlign w:val="baseline"/>
                      <w:lang w:val="fr-FR"/>
                    </w:rPr>
                  </w:pPr>
                  <w:r>
                    <w:rPr>
                      <w:rFonts w:ascii="Arial" w:hAnsi="Arial" w:eastAsia="Arial"/>
                      <w:strike w:val="false"/>
                      <w:color w:val="000000"/>
                      <w:spacing w:val="-20"/>
                      <w:w w:val="100"/>
                      <w:sz w:val="19"/>
                      <w:vertAlign w:val="baseline"/>
                      <w:lang w:val="fr-FR"/>
                    </w:rPr>
                    <w:t xml:space="preserve">PEPSn°45janvier-mars1994</w:t>
                  </w:r>
                </w:p>
              </w:txbxContent>
            </v:textbox>
          </v:shape>
        </w:pict>
      </w:r>
      <w:r>
        <w:pict>
          <v:line strokeweight="0.7pt" strokecolor="#000000" from="368.5pt,739.2pt" to="453.4pt,739.2pt" style="position:absolute;mso-position-horizontal-relative:page;mso-position-vertical-relative:page;">
            <v:stroke dashstyle="solid"/>
          </v:line>
        </w:pict>
      </w:r>
    </w:p>
    <w:p>
      <w:pPr>
        <w:sectPr>
          <w:type w:val="nextPage"/>
          <w:pgSz w:w="11904" w:h="16843" w:orient="portrait"/>
          <w:pgMar w:bottom="467" w:top="132" w:right="981" w:left="129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96" coordsize="21600,21600" o:spt="202" path="m,l,21600r21600,l21600,xe">
            <v:stroke joinstyle="miter"/>
            <v:path gradientshapeok="t" o:connecttype="rect"/>
          </v:shapetype>
          <v:shape id="_x0000_s95" type="#_x0000_t96" filled="f" stroked="f" style="position:absolute;width:416pt;height:60.15pt;z-index:-905;margin-left:74.4pt;margin-top:8pt;mso-wrap-distance-left:0pt;mso-wrap-distance-right:0pt;mso-position-horizontal-relative:page;mso-position-vertical-relative:page">
            <w10:wrap type="square" side="both"/>
            <v:fill opacity="1" o:opacity2="1" recolor="f" rotate="f" type="solid"/>
            <v:textbox inset="0pt, 0pt, 0pt, 0pt">
              <w:txbxContent>
                <w:p>
                  <w:pPr>
                    <w:spacing w:before="124" w:after="0" w:line="20" w:lineRule="exact"/>
                  </w:pPr>
                </w:p>
                <w:tbl>
                  <w:tblPr>
                    <w:jc w:val="left"/>
                    <w:tblLayout w:type="fixed"/>
                    <w:tblCellMar>
                      <w:left w:w="0" w:type="dxa"/>
                      <w:right w:w="0" w:type="dxa"/>
                    </w:tblCellMar>
                  </w:tblPr>
                  <w:tblGrid>
                    <w:gridCol w:w="590"/>
                    <w:gridCol w:w="7730"/>
                  </w:tblGrid>
                  <w:tr>
                    <w:trPr>
                      <w:trHeight w:val="627" w:hRule="exact"/>
                    </w:trPr>
                    <w:tc>
                      <w:tcPr>
                        <w:tcW w:w="590" w:type="auto"/>
                        <w:gridSpan w:val="1"/>
                        <w:tcBorders>
                          <w:top w:val="none" w:sz="0" w:color="000000"/>
                          <w:left w:val="none" w:sz="0" w:color="000000"/>
                          <w:bottom w:val="none" w:sz="0" w:color="000000"/>
                          <w:right w:val="none" w:sz="0" w:color="000000"/>
                        </w:tcBorders>
                        <w:textDirection w:val="lrTb"/>
                        <w:vAlign w:val="top"/>
                      </w:tcPr>
                      <w:p>
                        <w:pPr>
                          <w:spacing w:before="32" w:after="14" w:line="240" w:lineRule="auto"/>
                          <w:ind w:right="0" w:left="77"/>
                          <w:jc w:val="right"/>
                          <w:textAlignment w:val="baseline"/>
                        </w:pPr>
                        <w:r>
                          <w:drawing>
                            <wp:inline>
                              <wp:extent cx="325755" cy="347345"/>
                              <wp:docPr id="25" name="Picture"/>
                              <a:graphic>
                                <a:graphicData uri="http://schemas.openxmlformats.org/drawingml/2006/picture">
                                  <pic:pic>
                                    <pic:nvPicPr>
                                      <pic:cNvPr id="26" name="test1"/>
                                      <pic:cNvPicPr preferRelativeResize="false"/>
                                    </pic:nvPicPr>
                                    <pic:blipFill>
                                      <a:blip r:embed="drId16"/>
                                      <a:stretch>
                                        <a:fillRect/>
                                      </a:stretch>
                                    </pic:blipFill>
                                    <pic:spPr>
                                      <a:xfrm>
                                        <a:off x="0" y="0"/>
                                        <a:ext cx="325755" cy="347345"/>
                                      </a:xfrm>
                                      <a:prstGeom prst="rect">
                                        <a:avLst/>
                                      </a:prstGeom>
                                    </pic:spPr>
                                  </pic:pic>
                                </a:graphicData>
                              </a:graphic>
                            </wp:inline>
                          </w:drawing>
                        </w:r>
                      </w:p>
                    </w:tc>
                    <w:tc>
                      <w:tcPr>
                        <w:tcW w:w="8320" w:type="auto"/>
                        <w:gridSpan w:val="1"/>
                        <w:tcBorders>
                          <w:top w:val="none" w:sz="0" w:color="000000"/>
                          <w:left w:val="none" w:sz="0" w:color="000000"/>
                          <w:bottom w:val="none" w:sz="0" w:color="000000"/>
                          <w:right w:val="none" w:sz="0" w:color="000000"/>
                        </w:tcBorders>
                        <w:textDirection w:val="lrTb"/>
                        <w:vAlign w:val="center"/>
                      </w:tcPr>
                      <w:p>
                        <w:pPr>
                          <w:spacing w:before="0" w:after="0" w:line="617" w:lineRule="exact"/>
                          <w:ind w:right="1115" w:left="0" w:firstLine="0"/>
                          <w:jc w:val="right"/>
                          <w:textAlignment w:val="baseline"/>
                          <w:rPr>
                            <w:rFonts w:ascii="Verdana" w:hAnsi="Verdana" w:eastAsia="Verdana"/>
                            <w:b w:val="true"/>
                            <w:strike w:val="false"/>
                            <w:color w:val="000000"/>
                            <w:spacing w:val="-90"/>
                            <w:w w:val="130"/>
                            <w:sz w:val="73"/>
                            <w:vertAlign w:val="baseline"/>
                            <w:lang w:val="fr-FR"/>
                          </w:rPr>
                        </w:pPr>
                        <w:r>
                          <w:rPr>
                            <w:rFonts w:ascii="Verdana" w:hAnsi="Verdana" w:eastAsia="Verdana"/>
                            <w:b w:val="true"/>
                            <w:strike w:val="false"/>
                            <w:color w:val="000000"/>
                            <w:spacing w:val="-90"/>
                            <w:w w:val="130"/>
                            <w:sz w:val="73"/>
                            <w:vertAlign w:val="baseline"/>
                            <w:lang w:val="fr-FR"/>
                          </w:rPr>
                          <w:t xml:space="preserve">ES EN 011EUX</w:t>
                        </w:r>
                      </w:p>
                    </w:tc>
                  </w:tr>
                </w:tbl>
                <w:p>
                  <w:pPr>
                    <w:spacing w:before="0" w:after="412" w:line="20" w:lineRule="exact"/>
                  </w:pPr>
                </w:p>
              </w:txbxContent>
            </v:textbox>
          </v:shape>
        </w:pict>
      </w:r>
      <w:r>
        <w:pict>
          <v:shapetype id="_x0000_t97" coordsize="21600,21600" o:spt="202" path="m,l,21600r21600,l21600,xe">
            <v:stroke joinstyle="miter"/>
            <v:path gradientshapeok="t" o:connecttype="rect"/>
          </v:shapetype>
          <v:shape id="_x0000_s96" type="#_x0000_t97" filled="f" stroked="f" style="position:absolute;width:416pt;height:730.85pt;z-index:-904;margin-left:74.4pt;margin-top:68.15pt;mso-wrap-distance-left:0pt;mso-wrap-distance-right:0pt;mso-position-horizontal-relative:page;mso-position-vertical-relative:page">
            <w10:wrap type="square" side="both"/>
            <v:fill opacity="1" o:opacity2="1" recolor="f" rotate="f" type="solid"/>
            <v:textbox inset="0pt, 0pt, 0pt, 0pt">
              <w:txbxContent>
                <w:p>
                  <w:pPr>
                    <w:spacing w:before="0" w:after="0" w:line="237" w:lineRule="exact"/>
                    <w:ind w:right="0" w:left="504" w:firstLine="288"/>
                    <w:jc w:val="both"/>
                    <w:textAlignment w:val="baseline"/>
                    <w:rPr>
                      <w:rFonts w:ascii="Verdana" w:hAnsi="Verdana" w:eastAsia="Verdana"/>
                      <w:strike w:val="false"/>
                      <w:color w:val="000000"/>
                      <w:spacing w:val="8"/>
                      <w:w w:val="100"/>
                      <w:sz w:val="19"/>
                      <w:vertAlign w:val="baseline"/>
                      <w:lang w:val="fr-FR"/>
                    </w:rPr>
                  </w:pPr>
                  <w:r>
                    <w:rPr>
                      <w:rFonts w:ascii="Verdana" w:hAnsi="Verdana" w:eastAsia="Verdana"/>
                      <w:strike w:val="false"/>
                      <w:color w:val="000000"/>
                      <w:spacing w:val="8"/>
                      <w:w w:val="100"/>
                      <w:sz w:val="19"/>
                      <w:vertAlign w:val="baseline"/>
                      <w:lang w:val="fr-FR"/>
                    </w:rPr>
                    <w:t xml:space="preserve">Dire qu'il existe une inadaptation entre les formations initiales et les réalités de terrain, n'est pas une nouveauté ; les intéressés nous l'ont con</w:t>
                    <w:softHyphen/>
                  </w:r>
                  <w:r>
                    <w:rPr>
                      <w:rFonts w:ascii="Verdana" w:hAnsi="Verdana" w:eastAsia="Verdana"/>
                      <w:strike w:val="false"/>
                      <w:color w:val="000000"/>
                      <w:spacing w:val="8"/>
                      <w:w w:val="100"/>
                      <w:sz w:val="19"/>
                      <w:vertAlign w:val="baseline"/>
                      <w:lang w:val="fr-FR"/>
                    </w:rPr>
                    <w:t xml:space="preserve">firmé à plusieurs reprises. Le fait nouveau réside dans la continuité de ce décalage.</w:t>
                  </w:r>
                </w:p>
                <w:p>
                  <w:pPr>
                    <w:spacing w:before="54" w:after="0" w:line="240" w:lineRule="exact"/>
                    <w:ind w:right="0" w:left="504" w:firstLine="0"/>
                    <w:jc w:val="both"/>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L'objet de ce dossier est de contribuer à clarifier les enjeux de la formation des travailleurs sociaux. Les éléments qui ont servi la réflexion sur le sujet se situent autour des thèmes suivant :</w:t>
                  </w:r>
                </w:p>
                <w:p>
                  <w:pPr>
                    <w:spacing w:before="54" w:after="0" w:line="237" w:lineRule="exact"/>
                    <w:ind w:right="0" w:left="504" w:firstLine="0"/>
                    <w:jc w:val="left"/>
                    <w:textAlignment w:val="baseline"/>
                    <w:rPr>
                      <w:rFonts w:ascii="Verdana" w:hAnsi="Verdana" w:eastAsia="Verdana"/>
                      <w:strike w:val="false"/>
                      <w:color w:val="000000"/>
                      <w:spacing w:val="8"/>
                      <w:w w:val="100"/>
                      <w:sz w:val="19"/>
                      <w:vertAlign w:val="baseline"/>
                      <w:lang w:val="fr-FR"/>
                    </w:rPr>
                  </w:pPr>
                  <w:r>
                    <w:rPr>
                      <w:rFonts w:ascii="Verdana" w:hAnsi="Verdana" w:eastAsia="Verdana"/>
                      <w:strike w:val="false"/>
                      <w:color w:val="000000"/>
                      <w:spacing w:val="8"/>
                      <w:w w:val="100"/>
                      <w:sz w:val="19"/>
                      <w:vertAlign w:val="baseline"/>
                      <w:lang w:val="fr-FR"/>
                    </w:rPr>
                    <w:t xml:space="preserve">a - les savoirs à enseigner,</w:t>
                  </w:r>
                </w:p>
                <w:p>
                  <w:pPr>
                    <w:spacing w:before="56" w:after="0" w:line="232" w:lineRule="exact"/>
                    <w:ind w:right="0" w:left="504" w:firstLine="0"/>
                    <w:jc w:val="left"/>
                    <w:textAlignment w:val="baseline"/>
                    <w:rPr>
                      <w:rFonts w:ascii="Verdana" w:hAnsi="Verdana" w:eastAsia="Verdana"/>
                      <w:strike w:val="false"/>
                      <w:color w:val="000000"/>
                      <w:spacing w:val="8"/>
                      <w:w w:val="100"/>
                      <w:sz w:val="19"/>
                      <w:vertAlign w:val="baseline"/>
                      <w:lang w:val="fr-FR"/>
                    </w:rPr>
                  </w:pPr>
                  <w:r>
                    <w:rPr>
                      <w:rFonts w:ascii="Verdana" w:hAnsi="Verdana" w:eastAsia="Verdana"/>
                      <w:strike w:val="false"/>
                      <w:color w:val="000000"/>
                      <w:spacing w:val="8"/>
                      <w:w w:val="100"/>
                      <w:sz w:val="19"/>
                      <w:vertAlign w:val="baseline"/>
                      <w:lang w:val="fr-FR"/>
                    </w:rPr>
                    <w:t xml:space="preserve">b - les pédagogies utilisées en situation de formation,</w:t>
                  </w:r>
                </w:p>
                <w:p>
                  <w:pPr>
                    <w:tabs>
                      <w:tab w:val="left" w:leader="none" w:pos="864"/>
                    </w:tabs>
                    <w:spacing w:before="54" w:after="0" w:line="232" w:lineRule="exact"/>
                    <w:ind w:right="0" w:left="504" w:firstLine="0"/>
                    <w:jc w:val="left"/>
                    <w:textAlignment w:val="baseline"/>
                    <w:rPr>
                      <w:rFonts w:ascii="Verdana" w:hAnsi="Verdana" w:eastAsia="Verdana"/>
                      <w:strike w:val="false"/>
                      <w:color w:val="000000"/>
                      <w:spacing w:val="7"/>
                      <w:w w:val="100"/>
                      <w:sz w:val="19"/>
                      <w:vertAlign w:val="baseline"/>
                      <w:lang w:val="fr-FR"/>
                    </w:rPr>
                  </w:pPr>
                  <w:r>
                    <w:rPr>
                      <w:rFonts w:ascii="Verdana" w:hAnsi="Verdana" w:eastAsia="Verdana"/>
                      <w:strike w:val="false"/>
                      <w:color w:val="000000"/>
                      <w:spacing w:val="7"/>
                      <w:w w:val="100"/>
                      <w:sz w:val="19"/>
                      <w:vertAlign w:val="baseline"/>
                      <w:lang w:val="fr-FR"/>
                    </w:rPr>
                    <w:t xml:space="preserve">c	</w:t>
                  </w:r>
                  <w:r>
                    <w:rPr>
                      <w:rFonts w:ascii="Verdana" w:hAnsi="Verdana" w:eastAsia="Verdana"/>
                      <w:strike w:val="false"/>
                      <w:color w:val="000000"/>
                      <w:spacing w:val="7"/>
                      <w:w w:val="100"/>
                      <w:sz w:val="19"/>
                      <w:vertAlign w:val="baseline"/>
                      <w:lang w:val="fr-FR"/>
                    </w:rPr>
                    <w:t xml:space="preserve">les conditions matérielles des lieux de formation.</w:t>
                  </w:r>
                </w:p>
                <w:p>
                  <w:pPr>
                    <w:numPr>
                      <w:ilvl w:val="0"/>
                      <w:numId w:val="4"/>
                    </w:numPr>
                    <w:tabs>
                      <w:tab w:val="clear" w:pos="288"/>
                      <w:tab w:val="left" w:pos="792"/>
                    </w:tabs>
                    <w:spacing w:before="53" w:after="0" w:line="241" w:lineRule="exact"/>
                    <w:ind w:right="0" w:left="504" w:firstLine="0"/>
                    <w:jc w:val="both"/>
                    <w:textAlignment w:val="baseline"/>
                    <w:rPr>
                      <w:rFonts w:ascii="Verdana" w:hAnsi="Verdana" w:eastAsia="Verdana"/>
                      <w:strike w:val="false"/>
                      <w:color w:val="000000"/>
                      <w:spacing w:val="7"/>
                      <w:w w:val="100"/>
                      <w:sz w:val="19"/>
                      <w:vertAlign w:val="baseline"/>
                      <w:lang w:val="fr-FR"/>
                    </w:rPr>
                  </w:pPr>
                  <w:r>
                    <w:rPr>
                      <w:rFonts w:ascii="Verdana" w:hAnsi="Verdana" w:eastAsia="Verdana"/>
                      <w:strike w:val="false"/>
                      <w:color w:val="000000"/>
                      <w:spacing w:val="7"/>
                      <w:w w:val="100"/>
                      <w:sz w:val="19"/>
                      <w:vertAlign w:val="baseline"/>
                      <w:lang w:val="fr-FR"/>
                    </w:rPr>
                    <w:t xml:space="preserve">Le contenu des matières à enseigner ne correspond plus totalement aux préoccupations sociales actuelles. Ces matières comprennent surtout les normes de la société, les indicateurs de l'adhésion au système dominant, et constituent essentiellement les éléments normatifs et acceptables au sein de la société.</w:t>
                  </w:r>
                </w:p>
                <w:p>
                  <w:pPr>
                    <w:spacing w:before="57" w:after="0" w:line="241" w:lineRule="exact"/>
                    <w:ind w:right="0" w:left="504" w:firstLine="0"/>
                    <w:jc w:val="both"/>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Tout apprentissage ne rentrant pas dans ce cadre sera vu et interprété comme inapproprié, inacceptable et marginal.</w:t>
                  </w:r>
                </w:p>
                <w:p>
                  <w:pPr>
                    <w:spacing w:before="52" w:after="0" w:line="241" w:lineRule="exact"/>
                    <w:ind w:right="0" w:left="504" w:firstLine="0"/>
                    <w:jc w:val="both"/>
                    <w:textAlignment w:val="baseline"/>
                    <w:rPr>
                      <w:rFonts w:ascii="Verdana" w:hAnsi="Verdana" w:eastAsia="Verdana"/>
                      <w:strike w:val="false"/>
                      <w:color w:val="000000"/>
                      <w:spacing w:val="7"/>
                      <w:w w:val="100"/>
                      <w:sz w:val="19"/>
                      <w:vertAlign w:val="baseline"/>
                      <w:lang w:val="fr-FR"/>
                    </w:rPr>
                  </w:pPr>
                  <w:r>
                    <w:rPr>
                      <w:rFonts w:ascii="Verdana" w:hAnsi="Verdana" w:eastAsia="Verdana"/>
                      <w:strike w:val="false"/>
                      <w:color w:val="000000"/>
                      <w:spacing w:val="7"/>
                      <w:w w:val="100"/>
                      <w:sz w:val="19"/>
                      <w:vertAlign w:val="baseline"/>
                      <w:lang w:val="fr-FR"/>
                    </w:rPr>
                    <w:t xml:space="preserve">Le rôle essentiel de la formation devient alors important pour autant qu'elle a pour fonction la formation des travailleurs sociaux éduqués par les nor</w:t>
                    <w:softHyphen/>
                  </w:r>
                  <w:r>
                    <w:rPr>
                      <w:rFonts w:ascii="Verdana" w:hAnsi="Verdana" w:eastAsia="Verdana"/>
                      <w:strike w:val="false"/>
                      <w:color w:val="000000"/>
                      <w:spacing w:val="7"/>
                      <w:w w:val="100"/>
                      <w:sz w:val="19"/>
                      <w:vertAlign w:val="baseline"/>
                      <w:lang w:val="fr-FR"/>
                    </w:rPr>
                    <w:t xml:space="preserve">mes et dans les normes, à qui on confie les situations sociales problémati</w:t>
                    <w:softHyphen/>
                  </w:r>
                  <w:r>
                    <w:rPr>
                      <w:rFonts w:ascii="Verdana" w:hAnsi="Verdana" w:eastAsia="Verdana"/>
                      <w:strike w:val="false"/>
                      <w:color w:val="000000"/>
                      <w:spacing w:val="7"/>
                      <w:w w:val="100"/>
                      <w:sz w:val="19"/>
                      <w:vertAlign w:val="baseline"/>
                      <w:lang w:val="fr-FR"/>
                    </w:rPr>
                    <w:t xml:space="preserve">ques et non normatisées. Dans cette condition, pourraient-ils exercer leur métier autrement qu'en utilisant les outils de réflexion issues de leur for</w:t>
                    <w:softHyphen/>
                  </w:r>
                  <w:r>
                    <w:rPr>
                      <w:rFonts w:ascii="Verdana" w:hAnsi="Verdana" w:eastAsia="Verdana"/>
                      <w:strike w:val="false"/>
                      <w:color w:val="000000"/>
                      <w:spacing w:val="7"/>
                      <w:w w:val="100"/>
                      <w:sz w:val="19"/>
                      <w:vertAlign w:val="baseline"/>
                      <w:lang w:val="fr-FR"/>
                    </w:rPr>
                    <w:t xml:space="preserve">mation initiale ? Pourraient-ils avoir un autre langage que celui dans lequel ils ont été formés ?</w:t>
                  </w:r>
                </w:p>
                <w:p>
                  <w:pPr>
                    <w:spacing w:before="62" w:after="0" w:line="241" w:lineRule="exact"/>
                    <w:ind w:right="0" w:left="504" w:firstLine="0"/>
                    <w:jc w:val="both"/>
                    <w:textAlignment w:val="baseline"/>
                    <w:rPr>
                      <w:rFonts w:ascii="Verdana" w:hAnsi="Verdana" w:eastAsia="Verdana"/>
                      <w:strike w:val="false"/>
                      <w:color w:val="000000"/>
                      <w:spacing w:val="10"/>
                      <w:w w:val="100"/>
                      <w:sz w:val="19"/>
                      <w:vertAlign w:val="baseline"/>
                      <w:lang w:val="fr-FR"/>
                    </w:rPr>
                  </w:pPr>
                  <w:r>
                    <w:rPr>
                      <w:rFonts w:ascii="Verdana" w:hAnsi="Verdana" w:eastAsia="Verdana"/>
                      <w:strike w:val="false"/>
                      <w:color w:val="000000"/>
                      <w:spacing w:val="10"/>
                      <w:w w:val="100"/>
                      <w:sz w:val="19"/>
                      <w:vertAlign w:val="baseline"/>
                      <w:lang w:val="fr-FR"/>
                    </w:rPr>
                    <w:t xml:space="preserve">Comment pourraient-ils pratiquer leur profession sans se référer à ces cri</w:t>
                    <w:softHyphen/>
                  </w:r>
                  <w:r>
                    <w:rPr>
                      <w:rFonts w:ascii="Verdana" w:hAnsi="Verdana" w:eastAsia="Verdana"/>
                      <w:strike w:val="false"/>
                      <w:color w:val="000000"/>
                      <w:spacing w:val="10"/>
                      <w:w w:val="100"/>
                      <w:sz w:val="19"/>
                      <w:vertAlign w:val="baseline"/>
                      <w:lang w:val="fr-FR"/>
                    </w:rPr>
                    <w:t xml:space="preserve">tères normatifs ? Comment rester dans la légalité en régularisant les situa</w:t>
                    <w:softHyphen/>
                  </w:r>
                  <w:r>
                    <w:rPr>
                      <w:rFonts w:ascii="Verdana" w:hAnsi="Verdana" w:eastAsia="Verdana"/>
                      <w:strike w:val="false"/>
                      <w:color w:val="000000"/>
                      <w:spacing w:val="10"/>
                      <w:w w:val="100"/>
                      <w:sz w:val="19"/>
                      <w:vertAlign w:val="baseline"/>
                      <w:lang w:val="fr-FR"/>
                    </w:rPr>
                    <w:t xml:space="preserve">tions des personnes dites «clandestines» auxquelles, la loi n'autorise aucune solution sauf l'expulsion ?</w:t>
                  </w:r>
                </w:p>
                <w:p>
                  <w:pPr>
                    <w:spacing w:before="57" w:after="0" w:line="242" w:lineRule="exact"/>
                    <w:ind w:right="0" w:left="504" w:firstLine="0"/>
                    <w:jc w:val="both"/>
                    <w:textAlignment w:val="baseline"/>
                    <w:rPr>
                      <w:rFonts w:ascii="Verdana" w:hAnsi="Verdana" w:eastAsia="Verdana"/>
                      <w:strike w:val="false"/>
                      <w:color w:val="000000"/>
                      <w:spacing w:val="5"/>
                      <w:w w:val="100"/>
                      <w:sz w:val="19"/>
                      <w:vertAlign w:val="baseline"/>
                      <w:lang w:val="fr-FR"/>
                    </w:rPr>
                  </w:pPr>
                  <w:r>
                    <w:rPr>
                      <w:rFonts w:ascii="Verdana" w:hAnsi="Verdana" w:eastAsia="Verdana"/>
                      <w:strike w:val="false"/>
                      <w:color w:val="000000"/>
                      <w:spacing w:val="5"/>
                      <w:w w:val="100"/>
                      <w:sz w:val="19"/>
                      <w:vertAlign w:val="baseline"/>
                      <w:lang w:val="fr-FR"/>
                    </w:rPr>
                    <w:t xml:space="preserve">Par quel raisonnement les travailleurs sociaux peuvent-ils convaincre les petits dealers ayant accumulé d'innombrables situations d'échec dans leur vie de se mettre dans le «droit chemin», alors qu'ils vivent dans une societé caractérisée par le pouvoir de l'argent gratuite induisant l'idée d'un certain «bonheur gratuit»?</w:t>
                  </w:r>
                </w:p>
                <w:p>
                  <w:pPr>
                    <w:spacing w:before="51" w:after="0" w:line="246" w:lineRule="exact"/>
                    <w:ind w:right="0" w:left="504" w:firstLine="0"/>
                    <w:jc w:val="both"/>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C'est là que se situe l'enjeu des formations : proposer une alternative à la formation de techniciens appliquant des décisions prises par d'autres.</w:t>
                  </w:r>
                </w:p>
                <w:p>
                  <w:pPr>
                    <w:spacing w:before="45" w:after="0" w:line="239" w:lineRule="exact"/>
                    <w:ind w:right="0" w:left="504" w:firstLine="0"/>
                    <w:jc w:val="both"/>
                    <w:textAlignment w:val="baseline"/>
                    <w:rPr>
                      <w:rFonts w:ascii="Verdana" w:hAnsi="Verdana" w:eastAsia="Verdana"/>
                      <w:strike w:val="false"/>
                      <w:color w:val="000000"/>
                      <w:spacing w:val="10"/>
                      <w:w w:val="100"/>
                      <w:sz w:val="19"/>
                      <w:vertAlign w:val="baseline"/>
                      <w:lang w:val="fr-FR"/>
                    </w:rPr>
                  </w:pPr>
                  <w:r>
                    <w:rPr>
                      <w:rFonts w:ascii="Verdana" w:hAnsi="Verdana" w:eastAsia="Verdana"/>
                      <w:strike w:val="false"/>
                      <w:color w:val="000000"/>
                      <w:spacing w:val="10"/>
                      <w:w w:val="100"/>
                      <w:sz w:val="19"/>
                      <w:vertAlign w:val="baseline"/>
                      <w:lang w:val="fr-FR"/>
                    </w:rPr>
                    <w:t xml:space="preserve">Considérer la hiérarchie comme seule habilitée à penser le pouvoir des choses et des personnes ne peut que renforcer les rigidités organisation</w:t>
                    <w:softHyphen/>
                  </w:r>
                  <w:r>
                    <w:rPr>
                      <w:rFonts w:ascii="Verdana" w:hAnsi="Verdana" w:eastAsia="Verdana"/>
                      <w:strike w:val="false"/>
                      <w:color w:val="000000"/>
                      <w:spacing w:val="10"/>
                      <w:w w:val="100"/>
                      <w:sz w:val="19"/>
                      <w:vertAlign w:val="baseline"/>
                      <w:lang w:val="fr-FR"/>
                    </w:rPr>
                    <w:t xml:space="preserve">nelles.</w:t>
                  </w:r>
                </w:p>
                <w:p>
                  <w:pPr>
                    <w:numPr>
                      <w:ilvl w:val="0"/>
                      <w:numId w:val="4"/>
                    </w:numPr>
                    <w:tabs>
                      <w:tab w:val="clear" w:pos="288"/>
                      <w:tab w:val="left" w:pos="792"/>
                    </w:tabs>
                    <w:spacing w:before="63" w:after="0" w:line="245" w:lineRule="exact"/>
                    <w:ind w:right="0" w:left="504" w:firstLine="0"/>
                    <w:jc w:val="both"/>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Sur le plan pédagogique, les formations sont souvent marquées par des courants positivistes et les rapports enseignants/enseignés restent basés sur la reconnaissance du pouvoir de l'enseignant (ici formateur).</w:t>
                  </w:r>
                </w:p>
                <w:p>
                  <w:pPr>
                    <w:spacing w:before="50" w:after="0" w:line="244" w:lineRule="exact"/>
                    <w:ind w:right="0" w:left="504" w:firstLine="0"/>
                    <w:jc w:val="both"/>
                    <w:textAlignment w:val="baseline"/>
                    <w:rPr>
                      <w:rFonts w:ascii="Verdana" w:hAnsi="Verdana" w:eastAsia="Verdana"/>
                      <w:strike w:val="false"/>
                      <w:color w:val="000000"/>
                      <w:spacing w:val="11"/>
                      <w:w w:val="100"/>
                      <w:sz w:val="19"/>
                      <w:vertAlign w:val="baseline"/>
                      <w:lang w:val="fr-FR"/>
                    </w:rPr>
                  </w:pPr>
                  <w:r>
                    <w:rPr>
                      <w:rFonts w:ascii="Verdana" w:hAnsi="Verdana" w:eastAsia="Verdana"/>
                      <w:strike w:val="false"/>
                      <w:color w:val="000000"/>
                      <w:spacing w:val="11"/>
                      <w:w w:val="100"/>
                      <w:sz w:val="19"/>
                      <w:vertAlign w:val="baseline"/>
                      <w:lang w:val="fr-FR"/>
                    </w:rPr>
                    <w:t xml:space="preserve">Mis à part quelques situations isolées, les connaissances à transmettre, en particulier dans le domaine de la méthodologie, se font au moyen de techniques quantitatives issues de la sociologie standard.</w:t>
                  </w:r>
                </w:p>
                <w:p>
                  <w:pPr>
                    <w:spacing w:before="52" w:after="0" w:line="243" w:lineRule="exact"/>
                    <w:ind w:right="0" w:left="504" w:firstLine="0"/>
                    <w:jc w:val="both"/>
                    <w:textAlignment w:val="baseline"/>
                    <w:rPr>
                      <w:rFonts w:ascii="Verdana" w:hAnsi="Verdana" w:eastAsia="Verdana"/>
                      <w:strike w:val="false"/>
                      <w:color w:val="000000"/>
                      <w:spacing w:val="10"/>
                      <w:w w:val="100"/>
                      <w:sz w:val="19"/>
                      <w:vertAlign w:val="baseline"/>
                      <w:lang w:val="fr-FR"/>
                    </w:rPr>
                  </w:pPr>
                  <w:r>
                    <w:rPr>
                      <w:rFonts w:ascii="Verdana" w:hAnsi="Verdana" w:eastAsia="Verdana"/>
                      <w:strike w:val="false"/>
                      <w:color w:val="000000"/>
                      <w:spacing w:val="10"/>
                      <w:w w:val="100"/>
                      <w:sz w:val="19"/>
                      <w:vertAlign w:val="baseline"/>
                      <w:lang w:val="fr-FR"/>
                    </w:rPr>
                    <w:t xml:space="preserve">Les technologies d'apprentissage demeurent essentiellement centrées sur la consommation du Savoir et ne prennent pas en compte les acquis des élèves en formation. Ces techniques et ces approches en cours ne favori</w:t>
                    <w:softHyphen/>
                  </w:r>
                  <w:r>
                    <w:rPr>
                      <w:rFonts w:ascii="Verdana" w:hAnsi="Verdana" w:eastAsia="Verdana"/>
                      <w:strike w:val="false"/>
                      <w:color w:val="000000"/>
                      <w:spacing w:val="10"/>
                      <w:w w:val="100"/>
                      <w:sz w:val="19"/>
                      <w:vertAlign w:val="baseline"/>
                      <w:lang w:val="fr-FR"/>
                    </w:rPr>
                    <w:t xml:space="preserve">sent pas souvent la reconnaissance et la validation des acquis (person</w:t>
                    <w:softHyphen/>
                  </w:r>
                  <w:r>
                    <w:rPr>
                      <w:rFonts w:ascii="Verdana" w:hAnsi="Verdana" w:eastAsia="Verdana"/>
                      <w:strike w:val="false"/>
                      <w:color w:val="000000"/>
                      <w:spacing w:val="10"/>
                      <w:w w:val="100"/>
                      <w:sz w:val="19"/>
                      <w:vertAlign w:val="baseline"/>
                      <w:lang w:val="fr-FR"/>
                    </w:rPr>
                    <w:t xml:space="preserve">nels) des apprenants.</w:t>
                  </w:r>
                </w:p>
                <w:p>
                  <w:pPr>
                    <w:spacing w:before="56" w:after="0" w:line="243" w:lineRule="exact"/>
                    <w:ind w:right="0" w:left="504" w:firstLine="0"/>
                    <w:jc w:val="both"/>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Or, la naissance des problèmes sociaux «nouveaux» (la toxicomanie, les RMIstes, les SDF, les problèmes propres aux banlieues, etc.) demandent de la part des travailleurs sociaux une compétence se fondant sur l'appro</w:t>
                    <w:softHyphen/>
                  </w:r>
                  <w:r>
                    <w:rPr>
                      <w:rFonts w:ascii="Verdana" w:hAnsi="Verdana" w:eastAsia="Verdana"/>
                      <w:strike w:val="false"/>
                      <w:color w:val="000000"/>
                      <w:spacing w:val="0"/>
                      <w:w w:val="100"/>
                      <w:sz w:val="19"/>
                      <w:vertAlign w:val="baseline"/>
                      <w:lang w:val="fr-FR"/>
                    </w:rPr>
                    <w:t xml:space="preserve">che qualitative en sociologie.</w:t>
                  </w:r>
                </w:p>
                <w:p>
                  <w:pPr>
                    <w:spacing w:before="71" w:after="0" w:line="241" w:lineRule="exact"/>
                    <w:ind w:right="0" w:left="504" w:firstLine="0"/>
                    <w:jc w:val="both"/>
                    <w:textAlignment w:val="baseline"/>
                    <w:rPr>
                      <w:rFonts w:ascii="Verdana" w:hAnsi="Verdana" w:eastAsia="Verdana"/>
                      <w:strike w:val="false"/>
                      <w:color w:val="000000"/>
                      <w:spacing w:val="9"/>
                      <w:w w:val="100"/>
                      <w:sz w:val="19"/>
                      <w:vertAlign w:val="baseline"/>
                      <w:lang w:val="fr-FR"/>
                    </w:rPr>
                  </w:pPr>
                  <w:r>
                    <w:rPr>
                      <w:rFonts w:ascii="Verdana" w:hAnsi="Verdana" w:eastAsia="Verdana"/>
                      <w:strike w:val="false"/>
                      <w:color w:val="000000"/>
                      <w:spacing w:val="9"/>
                      <w:w w:val="100"/>
                      <w:sz w:val="19"/>
                      <w:vertAlign w:val="baseline"/>
                      <w:lang w:val="fr-FR"/>
                    </w:rPr>
                    <w:t xml:space="preserve">La compréhension de la problématique des jeunes ne peut se faire qu'en</w:t>
                  </w:r>
                </w:p>
                <w:p>
                  <w:pPr>
                    <w:spacing w:before="479" w:after="11" w:line="205" w:lineRule="exact"/>
                    <w:ind w:right="0" w:left="0"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 45 janvier-mars 1994</w:t>
                  </w:r>
                </w:p>
              </w:txbxContent>
            </v:textbox>
          </v:shape>
        </w:pict>
      </w:r>
    </w:p>
    <w:p>
      <w:pPr>
        <w:sectPr>
          <w:type w:val="nextPage"/>
          <w:pgSz w:w="11904" w:h="16843" w:orient="portrait"/>
          <w:pgMar w:bottom="257" w:top="160" w:right="2096" w:left="148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98" coordsize="21600,21600" o:spt="202" path="m,l,21600r21600,l21600,xe">
            <v:stroke joinstyle="miter"/>
            <v:path gradientshapeok="t" o:connecttype="rect"/>
          </v:shapetype>
          <v:shape id="_x0000_s97" type="#_x0000_t98" filled="f" stroked="f" style="position:absolute;width:468pt;height:60.4pt;z-index:-903;margin-left:37.9pt;margin-top:13pt;mso-wrap-distance-left:0pt;mso-wrap-distance-right:0pt;mso-position-horizontal-relative:page;mso-position-vertical-relative:page">
            <w10:wrap type="square" side="both"/>
            <v:fill opacity="1" o:opacity2="1" recolor="f" rotate="f" type="solid"/>
            <v:textbox inset="0pt, 0pt, 0pt, 0pt">
              <w:txbxContent>
                <w:p>
                  <w:pPr>
                    <w:spacing w:before="21" w:after="301" w:line="872" w:lineRule="exact"/>
                    <w:ind w:right="0" w:left="0" w:firstLine="0"/>
                    <w:jc w:val="left"/>
                    <w:textAlignment w:val="baseline"/>
                    <w:rPr>
                      <w:rFonts w:ascii="Verdana" w:hAnsi="Verdana" w:eastAsia="Verdana"/>
                      <w:b w:val="true"/>
                      <w:strike w:val="false"/>
                      <w:color w:val="000000"/>
                      <w:spacing w:val="6"/>
                      <w:w w:val="145"/>
                      <w:sz w:val="72"/>
                      <w:vertAlign w:val="baseline"/>
                      <w:lang w:val="fr-FR"/>
                    </w:rPr>
                  </w:pPr>
                  <w:r>
                    <w:rPr>
                      <w:rFonts w:ascii="Verdana" w:hAnsi="Verdana" w:eastAsia="Verdana"/>
                      <w:b w:val="true"/>
                      <w:strike w:val="false"/>
                      <w:color w:val="000000"/>
                      <w:spacing w:val="6"/>
                      <w:w w:val="145"/>
                      <w:sz w:val="72"/>
                      <w:vertAlign w:val="baseline"/>
                      <w:lang w:val="fr-FR"/>
                    </w:rPr>
                    <w:t xml:space="preserve">LA FORMATION</w:t>
                  </w:r>
                </w:p>
              </w:txbxContent>
            </v:textbox>
          </v:shape>
        </w:pict>
      </w:r>
      <w:r>
        <w:pict>
          <v:shapetype id="_x0000_t99" coordsize="21600,21600" o:spt="202" path="m,l,21600r21600,l21600,xe">
            <v:stroke joinstyle="miter"/>
            <v:path gradientshapeok="t" o:connecttype="rect"/>
          </v:shapetype>
          <v:shape id="_x0000_s98" type="#_x0000_t99" filled="f" stroked="f" style="position:absolute;width:468pt;height:731.6pt;z-index:-902;margin-left:37.9pt;margin-top:73.4pt;mso-wrap-distance-left:0pt;mso-wrap-distance-right:0pt;mso-position-horizontal-relative:page;mso-position-vertical-relative:page">
            <w10:wrap type="square" side="both"/>
            <v:fill opacity="1" o:opacity2="1" recolor="f" rotate="f" type="solid"/>
            <v:textbox inset="0pt, 0pt, 0pt, 0pt">
              <w:txbxContent>
                <w:p>
                  <w:pPr>
                    <w:spacing w:before="0" w:after="0" w:line="242" w:lineRule="exact"/>
                    <w:ind w:right="504" w:left="1080" w:firstLine="0"/>
                    <w:jc w:val="both"/>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passant par un travail de terrain de type ethnologique et non par un traite</w:t>
                    <w:softHyphen/>
                  </w:r>
                  <w:r>
                    <w:rPr>
                      <w:rFonts w:ascii="Arial" w:hAnsi="Arial" w:eastAsia="Arial"/>
                      <w:b w:val="true"/>
                      <w:strike w:val="false"/>
                      <w:color w:val="000000"/>
                      <w:spacing w:val="0"/>
                      <w:w w:val="100"/>
                      <w:sz w:val="20"/>
                      <w:vertAlign w:val="baseline"/>
                      <w:lang w:val="fr-FR"/>
                    </w:rPr>
                    <w:t xml:space="preserve">ment statistique basé sur un dispositif quantitatif.</w:t>
                  </w:r>
                </w:p>
                <w:p>
                  <w:pPr>
                    <w:spacing w:before="60" w:after="0" w:line="242" w:lineRule="exact"/>
                    <w:ind w:right="504" w:left="1080" w:firstLine="0"/>
                    <w:jc w:val="both"/>
                    <w:textAlignment w:val="baseline"/>
                    <w:rPr>
                      <w:rFonts w:ascii="Arial" w:hAnsi="Arial" w:eastAsia="Arial"/>
                      <w:b w:val="true"/>
                      <w:strike w:val="false"/>
                      <w:color w:val="000000"/>
                      <w:spacing w:val="8"/>
                      <w:w w:val="100"/>
                      <w:sz w:val="20"/>
                      <w:vertAlign w:val="baseline"/>
                      <w:lang w:val="fr-FR"/>
                    </w:rPr>
                  </w:pPr>
                  <w:r>
                    <w:rPr>
                      <w:rFonts w:ascii="Arial" w:hAnsi="Arial" w:eastAsia="Arial"/>
                      <w:b w:val="true"/>
                      <w:strike w:val="false"/>
                      <w:color w:val="000000"/>
                      <w:spacing w:val="8"/>
                      <w:w w:val="100"/>
                      <w:sz w:val="20"/>
                      <w:vertAlign w:val="baseline"/>
                      <w:lang w:val="fr-FR"/>
                    </w:rPr>
                    <w:t xml:space="preserve">La formation des travailleurs sociaux peut ne pas être limitée à l'école et l'élève/praticien arrive quelquefois à se donner les moyens de dépasser le cadre purement institué de la formation. C'est ainsi que dans l'exemple de l'article «De l'éducateur au formateur ... « (p30)., le travailleur social en de</w:t>
                    <w:softHyphen/>
                  </w:r>
                  <w:r>
                    <w:rPr>
                      <w:rFonts w:ascii="Arial" w:hAnsi="Arial" w:eastAsia="Arial"/>
                      <w:b w:val="true"/>
                      <w:strike w:val="false"/>
                      <w:color w:val="000000"/>
                      <w:spacing w:val="8"/>
                      <w:w w:val="100"/>
                      <w:sz w:val="20"/>
                      <w:vertAlign w:val="baseline"/>
                      <w:lang w:val="fr-FR"/>
                    </w:rPr>
                    <w:t xml:space="preserve">venant lui-même un acteur permanent, a pu transformer le cadre de son travail en dispositif instituant de la formation continue.</w:t>
                  </w:r>
                </w:p>
                <w:p>
                  <w:pPr>
                    <w:spacing w:before="57" w:after="0" w:line="241" w:lineRule="exact"/>
                    <w:ind w:right="504" w:left="1080" w:firstLine="0"/>
                    <w:jc w:val="both"/>
                    <w:textAlignment w:val="baseline"/>
                    <w:rPr>
                      <w:rFonts w:ascii="Arial" w:hAnsi="Arial" w:eastAsia="Arial"/>
                      <w:b w:val="true"/>
                      <w:strike w:val="false"/>
                      <w:color w:val="000000"/>
                      <w:spacing w:val="10"/>
                      <w:w w:val="100"/>
                      <w:sz w:val="20"/>
                      <w:vertAlign w:val="baseline"/>
                      <w:lang w:val="fr-FR"/>
                    </w:rPr>
                  </w:pPr>
                  <w:r>
                    <w:rPr>
                      <w:rFonts w:ascii="Arial" w:hAnsi="Arial" w:eastAsia="Arial"/>
                      <w:b w:val="true"/>
                      <w:strike w:val="false"/>
                      <w:color w:val="000000"/>
                      <w:spacing w:val="10"/>
                      <w:w w:val="100"/>
                      <w:sz w:val="20"/>
                      <w:vertAlign w:val="baseline"/>
                      <w:lang w:val="fr-FR"/>
                    </w:rPr>
                    <w:t xml:space="preserve">Outre la méthode ethnographique ou ethnosociologique (p18), celle de la gestion mentale peut être vue comme une approche intéressante dans la formation des travailleurs sociaux. Elle vise à rendre </w:t>
                  </w:r>
                  <w:r>
                    <w:rPr>
                      <w:rFonts w:ascii="Arial" w:hAnsi="Arial" w:eastAsia="Arial"/>
                      <w:strike w:val="false"/>
                      <w:color w:val="000000"/>
                      <w:spacing w:val="10"/>
                      <w:w w:val="100"/>
                      <w:sz w:val="20"/>
                      <w:vertAlign w:val="baseline"/>
                      <w:lang w:val="fr-FR"/>
                    </w:rPr>
                    <w:t xml:space="preserve">l'élève conscient </w:t>
                  </w:r>
                  <w:r>
                    <w:rPr>
                      <w:rFonts w:ascii="Arial" w:hAnsi="Arial" w:eastAsia="Arial"/>
                      <w:b w:val="true"/>
                      <w:strike w:val="false"/>
                      <w:color w:val="000000"/>
                      <w:spacing w:val="10"/>
                      <w:w w:val="100"/>
                      <w:sz w:val="20"/>
                      <w:vertAlign w:val="baseline"/>
                      <w:lang w:val="fr-FR"/>
                    </w:rPr>
                    <w:t xml:space="preserve">de son propre fonctionnement intellectuel et </w:t>
                  </w:r>
                  <w:r>
                    <w:rPr>
                      <w:rFonts w:ascii="Arial" w:hAnsi="Arial" w:eastAsia="Arial"/>
                      <w:strike w:val="false"/>
                      <w:color w:val="000000"/>
                      <w:spacing w:val="10"/>
                      <w:w w:val="100"/>
                      <w:sz w:val="20"/>
                      <w:vertAlign w:val="baseline"/>
                      <w:lang w:val="fr-FR"/>
                    </w:rPr>
                    <w:t xml:space="preserve">à lui </w:t>
                  </w:r>
                  <w:r>
                    <w:rPr>
                      <w:rFonts w:ascii="Arial" w:hAnsi="Arial" w:eastAsia="Arial"/>
                      <w:b w:val="true"/>
                      <w:strike w:val="false"/>
                      <w:color w:val="000000"/>
                      <w:spacing w:val="10"/>
                      <w:w w:val="100"/>
                      <w:sz w:val="20"/>
                      <w:vertAlign w:val="baseline"/>
                      <w:lang w:val="fr-FR"/>
                    </w:rPr>
                    <w:t xml:space="preserve">permettre ainsi d'améliorer ses aptitudes et ses performances (p25).</w:t>
                  </w:r>
                </w:p>
                <w:p>
                  <w:pPr>
                    <w:spacing w:before="46" w:after="0" w:line="242" w:lineRule="exact"/>
                    <w:ind w:right="504" w:left="1080" w:firstLine="0"/>
                    <w:jc w:val="both"/>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Un autre moyen (cher à PEPS) peut être utilisé pour la formation ou plutôt l'auto formation des travailleurs sociaux : l'écriture.</w:t>
                  </w:r>
                </w:p>
                <w:p>
                  <w:pPr>
                    <w:spacing w:before="48" w:after="0" w:line="241" w:lineRule="exact"/>
                    <w:ind w:right="504" w:left="1080" w:firstLine="0"/>
                    <w:jc w:val="both"/>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Une écriture non contraignante, non officialisée dans laquelle l'écrivant joue le rôle de porteur de sens (p27).</w:t>
                  </w:r>
                </w:p>
                <w:p>
                  <w:pPr>
                    <w:spacing w:before="62" w:after="0" w:line="241" w:lineRule="exact"/>
                    <w:ind w:right="504" w:left="1080" w:firstLine="0"/>
                    <w:jc w:val="both"/>
                    <w:textAlignment w:val="baseline"/>
                    <w:rPr>
                      <w:rFonts w:ascii="Arial" w:hAnsi="Arial" w:eastAsia="Arial"/>
                      <w:b w:val="true"/>
                      <w:strike w:val="false"/>
                      <w:color w:val="000000"/>
                      <w:spacing w:val="10"/>
                      <w:w w:val="100"/>
                      <w:sz w:val="20"/>
                      <w:vertAlign w:val="baseline"/>
                      <w:lang w:val="fr-FR"/>
                    </w:rPr>
                  </w:pPr>
                  <w:r>
                    <w:rPr>
                      <w:rFonts w:ascii="Arial" w:hAnsi="Arial" w:eastAsia="Arial"/>
                      <w:b w:val="true"/>
                      <w:strike w:val="false"/>
                      <w:color w:val="000000"/>
                      <w:spacing w:val="10"/>
                      <w:w w:val="100"/>
                      <w:sz w:val="20"/>
                      <w:vertAlign w:val="baseline"/>
                      <w:lang w:val="fr-FR"/>
                    </w:rPr>
                    <w:t xml:space="preserve">c) Les conditions matérielles quelquefois insuffisantes </w:t>
                  </w:r>
                  <w:r>
                    <w:rPr>
                      <w:rFonts w:ascii="Arial" w:hAnsi="Arial" w:eastAsia="Arial"/>
                      <w:strike w:val="false"/>
                      <w:color w:val="000000"/>
                      <w:spacing w:val="10"/>
                      <w:w w:val="100"/>
                      <w:sz w:val="20"/>
                      <w:vertAlign w:val="baseline"/>
                      <w:lang w:val="fr-FR"/>
                    </w:rPr>
                    <w:t xml:space="preserve">et le manque </w:t>
                  </w:r>
                  <w:r>
                    <w:rPr>
                      <w:rFonts w:ascii="Arial" w:hAnsi="Arial" w:eastAsia="Arial"/>
                      <w:b w:val="true"/>
                      <w:strike w:val="false"/>
                      <w:color w:val="000000"/>
                      <w:spacing w:val="10"/>
                      <w:w w:val="100"/>
                      <w:sz w:val="20"/>
                      <w:vertAlign w:val="baseline"/>
                      <w:lang w:val="fr-FR"/>
                    </w:rPr>
                    <w:t xml:space="preserve">de moyens, ne facilitent pas non plus un travail social «convenable». </w:t>
                  </w:r>
                  <w:r>
                    <w:rPr>
                      <w:rFonts w:ascii="Arial" w:hAnsi="Arial" w:eastAsia="Arial"/>
                      <w:strike w:val="false"/>
                      <w:color w:val="000000"/>
                      <w:spacing w:val="10"/>
                      <w:w w:val="100"/>
                      <w:sz w:val="20"/>
                      <w:vertAlign w:val="baseline"/>
                      <w:lang w:val="fr-FR"/>
                    </w:rPr>
                    <w:t xml:space="preserve">Nous </w:t>
                  </w:r>
                  <w:r>
                    <w:rPr>
                      <w:rFonts w:ascii="Arial" w:hAnsi="Arial" w:eastAsia="Arial"/>
                      <w:b w:val="true"/>
                      <w:strike w:val="false"/>
                      <w:color w:val="000000"/>
                      <w:spacing w:val="10"/>
                      <w:w w:val="100"/>
                      <w:sz w:val="20"/>
                      <w:vertAlign w:val="baseline"/>
                      <w:lang w:val="fr-FR"/>
                    </w:rPr>
                    <w:t xml:space="preserve">traversons une période caractérisée par l'absence d'une politique </w:t>
                  </w:r>
                  <w:r>
                    <w:rPr>
                      <w:rFonts w:ascii="Arial" w:hAnsi="Arial" w:eastAsia="Arial"/>
                      <w:strike w:val="false"/>
                      <w:color w:val="000000"/>
                      <w:spacing w:val="10"/>
                      <w:w w:val="100"/>
                      <w:sz w:val="20"/>
                      <w:vertAlign w:val="baseline"/>
                      <w:lang w:val="fr-FR"/>
                    </w:rPr>
                    <w:t xml:space="preserve">sociale </w:t>
                  </w:r>
                  <w:r>
                    <w:rPr>
                      <w:rFonts w:ascii="Arial" w:hAnsi="Arial" w:eastAsia="Arial"/>
                      <w:b w:val="true"/>
                      <w:strike w:val="false"/>
                      <w:color w:val="000000"/>
                      <w:spacing w:val="10"/>
                      <w:w w:val="100"/>
                      <w:sz w:val="20"/>
                      <w:vertAlign w:val="baseline"/>
                      <w:lang w:val="fr-FR"/>
                    </w:rPr>
                    <w:t xml:space="preserve">aussi bien pour les travailleurs sociaux que pour des populations </w:t>
                  </w:r>
                  <w:r>
                    <w:rPr>
                      <w:rFonts w:ascii="Arial" w:hAnsi="Arial" w:eastAsia="Arial"/>
                      <w:strike w:val="false"/>
                      <w:color w:val="000000"/>
                      <w:spacing w:val="10"/>
                      <w:w w:val="100"/>
                      <w:sz w:val="20"/>
                      <w:vertAlign w:val="baseline"/>
                      <w:lang w:val="fr-FR"/>
                    </w:rPr>
                    <w:t xml:space="preserve">dému</w:t>
                    <w:softHyphen/>
                  </w:r>
                  <w:r>
                    <w:rPr>
                      <w:rFonts w:ascii="Arial" w:hAnsi="Arial" w:eastAsia="Arial"/>
                      <w:strike w:val="false"/>
                      <w:color w:val="000000"/>
                      <w:spacing w:val="10"/>
                      <w:w w:val="100"/>
                      <w:sz w:val="20"/>
                      <w:vertAlign w:val="baseline"/>
                      <w:lang w:val="fr-FR"/>
                    </w:rPr>
                    <w:t xml:space="preserve">nies. </w:t>
                  </w:r>
                  <w:r>
                    <w:rPr>
                      <w:rFonts w:ascii="Arial" w:hAnsi="Arial" w:eastAsia="Arial"/>
                      <w:b w:val="true"/>
                      <w:strike w:val="false"/>
                      <w:color w:val="000000"/>
                      <w:spacing w:val="10"/>
                      <w:w w:val="100"/>
                      <w:sz w:val="20"/>
                      <w:vertAlign w:val="baseline"/>
                      <w:lang w:val="fr-FR"/>
                    </w:rPr>
                    <w:t xml:space="preserve">Cette période est dominée par une </w:t>
                  </w:r>
                  <w:r>
                    <w:rPr>
                      <w:rFonts w:ascii="Arial" w:hAnsi="Arial" w:eastAsia="Arial"/>
                      <w:strike w:val="false"/>
                      <w:color w:val="000000"/>
                      <w:spacing w:val="10"/>
                      <w:w w:val="100"/>
                      <w:sz w:val="20"/>
                      <w:vertAlign w:val="baseline"/>
                      <w:lang w:val="fr-FR"/>
                    </w:rPr>
                    <w:t xml:space="preserve">baisse </w:t>
                  </w:r>
                  <w:r>
                    <w:rPr>
                      <w:rFonts w:ascii="Arial" w:hAnsi="Arial" w:eastAsia="Arial"/>
                      <w:b w:val="true"/>
                      <w:strike w:val="false"/>
                      <w:color w:val="000000"/>
                      <w:spacing w:val="10"/>
                      <w:w w:val="100"/>
                      <w:sz w:val="20"/>
                      <w:vertAlign w:val="baseline"/>
                      <w:lang w:val="fr-FR"/>
                    </w:rPr>
                    <w:t xml:space="preserve">importante des </w:t>
                  </w:r>
                  <w:r>
                    <w:rPr>
                      <w:rFonts w:ascii="Arial" w:hAnsi="Arial" w:eastAsia="Arial"/>
                      <w:strike w:val="false"/>
                      <w:color w:val="000000"/>
                      <w:spacing w:val="10"/>
                      <w:w w:val="100"/>
                      <w:sz w:val="20"/>
                      <w:vertAlign w:val="baseline"/>
                      <w:lang w:val="fr-FR"/>
                    </w:rPr>
                    <w:t xml:space="preserve">finance</w:t>
                    <w:softHyphen/>
                  </w:r>
                  <w:r>
                    <w:rPr>
                      <w:rFonts w:ascii="Arial" w:hAnsi="Arial" w:eastAsia="Arial"/>
                      <w:strike w:val="false"/>
                      <w:color w:val="000000"/>
                      <w:spacing w:val="10"/>
                      <w:w w:val="100"/>
                      <w:sz w:val="20"/>
                      <w:vertAlign w:val="baseline"/>
                      <w:lang w:val="fr-FR"/>
                    </w:rPr>
                    <w:t xml:space="preserve">ments </w:t>
                  </w:r>
                  <w:r>
                    <w:rPr>
                      <w:rFonts w:ascii="Arial" w:hAnsi="Arial" w:eastAsia="Arial"/>
                      <w:b w:val="true"/>
                      <w:strike w:val="false"/>
                      <w:color w:val="000000"/>
                      <w:spacing w:val="10"/>
                      <w:w w:val="100"/>
                      <w:sz w:val="20"/>
                      <w:vertAlign w:val="baseline"/>
                      <w:lang w:val="fr-FR"/>
                    </w:rPr>
                    <w:t xml:space="preserve">publics et par une </w:t>
                  </w:r>
                  <w:r>
                    <w:rPr>
                      <w:rFonts w:ascii="Arial" w:hAnsi="Arial" w:eastAsia="Arial"/>
                      <w:strike w:val="false"/>
                      <w:color w:val="000000"/>
                      <w:spacing w:val="10"/>
                      <w:w w:val="100"/>
                      <w:sz w:val="20"/>
                      <w:vertAlign w:val="baseline"/>
                      <w:lang w:val="fr-FR"/>
                    </w:rPr>
                    <w:t xml:space="preserve">logique de </w:t>
                  </w:r>
                  <w:r>
                    <w:rPr>
                      <w:rFonts w:ascii="Arial" w:hAnsi="Arial" w:eastAsia="Arial"/>
                      <w:b w:val="true"/>
                      <w:strike w:val="false"/>
                      <w:color w:val="000000"/>
                      <w:spacing w:val="10"/>
                      <w:w w:val="100"/>
                      <w:sz w:val="20"/>
                      <w:vertAlign w:val="baseline"/>
                      <w:lang w:val="fr-FR"/>
                    </w:rPr>
                    <w:t xml:space="preserve">traitement social des problèmes.</w:t>
                  </w:r>
                </w:p>
                <w:p>
                  <w:pPr>
                    <w:spacing w:before="47" w:after="0" w:line="241" w:lineRule="exact"/>
                    <w:ind w:right="504" w:left="1080" w:firstLine="0"/>
                    <w:jc w:val="both"/>
                    <w:textAlignment w:val="baseline"/>
                    <w:rPr>
                      <w:rFonts w:ascii="Arial" w:hAnsi="Arial" w:eastAsia="Arial"/>
                      <w:b w:val="true"/>
                      <w:strike w:val="false"/>
                      <w:color w:val="000000"/>
                      <w:spacing w:val="9"/>
                      <w:w w:val="100"/>
                      <w:sz w:val="20"/>
                      <w:vertAlign w:val="baseline"/>
                      <w:lang w:val="fr-FR"/>
                    </w:rPr>
                  </w:pPr>
                  <w:r>
                    <w:rPr>
                      <w:rFonts w:ascii="Arial" w:hAnsi="Arial" w:eastAsia="Arial"/>
                      <w:b w:val="true"/>
                      <w:strike w:val="false"/>
                      <w:color w:val="000000"/>
                      <w:spacing w:val="9"/>
                      <w:w w:val="100"/>
                      <w:sz w:val="20"/>
                      <w:vertAlign w:val="baseline"/>
                      <w:lang w:val="fr-FR"/>
                    </w:rPr>
                    <w:t xml:space="preserve">Le manque matériel ne permet pas </w:t>
                  </w:r>
                  <w:r>
                    <w:rPr>
                      <w:rFonts w:ascii="Arial" w:hAnsi="Arial" w:eastAsia="Arial"/>
                      <w:strike w:val="false"/>
                      <w:color w:val="000000"/>
                      <w:spacing w:val="9"/>
                      <w:w w:val="100"/>
                      <w:sz w:val="20"/>
                      <w:vertAlign w:val="baseline"/>
                      <w:lang w:val="fr-FR"/>
                    </w:rPr>
                    <w:t xml:space="preserve">un </w:t>
                  </w:r>
                  <w:r>
                    <w:rPr>
                      <w:rFonts w:ascii="Arial" w:hAnsi="Arial" w:eastAsia="Arial"/>
                      <w:b w:val="true"/>
                      <w:strike w:val="false"/>
                      <w:color w:val="000000"/>
                      <w:spacing w:val="9"/>
                      <w:w w:val="100"/>
                      <w:sz w:val="20"/>
                      <w:vertAlign w:val="baseline"/>
                      <w:lang w:val="fr-FR"/>
                    </w:rPr>
                    <w:t xml:space="preserve">travail approfondi auprès des usa</w:t>
                    <w:softHyphen/>
                  </w:r>
                  <w:r>
                    <w:rPr>
                      <w:rFonts w:ascii="Arial" w:hAnsi="Arial" w:eastAsia="Arial"/>
                      <w:b w:val="true"/>
                      <w:strike w:val="false"/>
                      <w:color w:val="000000"/>
                      <w:spacing w:val="9"/>
                      <w:w w:val="100"/>
                      <w:sz w:val="20"/>
                      <w:vertAlign w:val="baseline"/>
                      <w:lang w:val="fr-FR"/>
                    </w:rPr>
                    <w:t xml:space="preserve">gers et ne laisse pas non plus la possibilité aux travailleurs sociaux de se lancer dans un travail d'auto-formation.</w:t>
                  </w:r>
                </w:p>
                <w:p>
                  <w:pPr>
                    <w:spacing w:before="59" w:after="0" w:line="241" w:lineRule="exact"/>
                    <w:ind w:right="504" w:left="1080" w:firstLine="0"/>
                    <w:jc w:val="both"/>
                    <w:textAlignment w:val="baseline"/>
                    <w:rPr>
                      <w:rFonts w:ascii="Arial" w:hAnsi="Arial" w:eastAsia="Arial"/>
                      <w:b w:val="true"/>
                      <w:strike w:val="false"/>
                      <w:color w:val="000000"/>
                      <w:spacing w:val="9"/>
                      <w:w w:val="100"/>
                      <w:sz w:val="20"/>
                      <w:vertAlign w:val="baseline"/>
                      <w:lang w:val="fr-FR"/>
                    </w:rPr>
                  </w:pPr>
                  <w:r>
                    <w:rPr>
                      <w:rFonts w:ascii="Arial" w:hAnsi="Arial" w:eastAsia="Arial"/>
                      <w:b w:val="true"/>
                      <w:strike w:val="false"/>
                      <w:color w:val="000000"/>
                      <w:spacing w:val="9"/>
                      <w:w w:val="100"/>
                      <w:sz w:val="20"/>
                      <w:vertAlign w:val="baseline"/>
                      <w:lang w:val="fr-FR"/>
                    </w:rPr>
                    <w:t xml:space="preserve">Différents mouvements </w:t>
                  </w:r>
                  <w:r>
                    <w:rPr>
                      <w:rFonts w:ascii="Arial" w:hAnsi="Arial" w:eastAsia="Arial"/>
                      <w:strike w:val="false"/>
                      <w:color w:val="000000"/>
                      <w:spacing w:val="9"/>
                      <w:w w:val="100"/>
                      <w:sz w:val="20"/>
                      <w:vertAlign w:val="baseline"/>
                      <w:lang w:val="fr-FR"/>
                    </w:rPr>
                    <w:t xml:space="preserve">de lutte des </w:t>
                  </w:r>
                  <w:r>
                    <w:rPr>
                      <w:rFonts w:ascii="Arial" w:hAnsi="Arial" w:eastAsia="Arial"/>
                      <w:b w:val="true"/>
                      <w:strike w:val="false"/>
                      <w:color w:val="000000"/>
                      <w:spacing w:val="9"/>
                      <w:w w:val="100"/>
                      <w:sz w:val="20"/>
                      <w:vertAlign w:val="baseline"/>
                      <w:lang w:val="fr-FR"/>
                    </w:rPr>
                    <w:t xml:space="preserve">professionnels du social </w:t>
                  </w:r>
                  <w:r>
                    <w:rPr>
                      <w:rFonts w:ascii="Arial" w:hAnsi="Arial" w:eastAsia="Arial"/>
                      <w:strike w:val="false"/>
                      <w:color w:val="000000"/>
                      <w:spacing w:val="9"/>
                      <w:w w:val="100"/>
                      <w:sz w:val="20"/>
                      <w:vertAlign w:val="baseline"/>
                      <w:lang w:val="fr-FR"/>
                    </w:rPr>
                    <w:t xml:space="preserve">pour la </w:t>
                  </w:r>
                  <w:r>
                    <w:rPr>
                      <w:rFonts w:ascii="Arial" w:hAnsi="Arial" w:eastAsia="Arial"/>
                      <w:b w:val="true"/>
                      <w:strike w:val="false"/>
                      <w:color w:val="000000"/>
                      <w:spacing w:val="9"/>
                      <w:w w:val="100"/>
                      <w:sz w:val="20"/>
                      <w:vertAlign w:val="baseline"/>
                      <w:lang w:val="fr-FR"/>
                    </w:rPr>
                    <w:t xml:space="preserve">re</w:t>
                    <w:softHyphen/>
                  </w:r>
                  <w:r>
                    <w:rPr>
                      <w:rFonts w:ascii="Arial" w:hAnsi="Arial" w:eastAsia="Arial"/>
                      <w:b w:val="true"/>
                      <w:strike w:val="false"/>
                      <w:color w:val="000000"/>
                      <w:spacing w:val="9"/>
                      <w:w w:val="100"/>
                      <w:sz w:val="20"/>
                      <w:vertAlign w:val="baseline"/>
                      <w:lang w:val="fr-FR"/>
                    </w:rPr>
                    <w:t xml:space="preserve">connaissance </w:t>
                  </w:r>
                  <w:r>
                    <w:rPr>
                      <w:rFonts w:ascii="Arial" w:hAnsi="Arial" w:eastAsia="Arial"/>
                      <w:strike w:val="false"/>
                      <w:color w:val="000000"/>
                      <w:spacing w:val="9"/>
                      <w:w w:val="100"/>
                      <w:sz w:val="20"/>
                      <w:vertAlign w:val="baseline"/>
                      <w:lang w:val="fr-FR"/>
                    </w:rPr>
                    <w:t xml:space="preserve">de leur formation </w:t>
                  </w:r>
                  <w:r>
                    <w:rPr>
                      <w:rFonts w:ascii="Arial" w:hAnsi="Arial" w:eastAsia="Arial"/>
                      <w:b w:val="true"/>
                      <w:strike w:val="false"/>
                      <w:color w:val="000000"/>
                      <w:spacing w:val="9"/>
                      <w:w w:val="100"/>
                      <w:sz w:val="20"/>
                      <w:vertAlign w:val="baseline"/>
                      <w:lang w:val="fr-FR"/>
                    </w:rPr>
                    <w:t xml:space="preserve">professionnelle et pour une application de la réforme </w:t>
                  </w:r>
                  <w:r>
                    <w:rPr>
                      <w:rFonts w:ascii="Arial" w:hAnsi="Arial" w:eastAsia="Arial"/>
                      <w:strike w:val="false"/>
                      <w:color w:val="000000"/>
                      <w:spacing w:val="9"/>
                      <w:w w:val="100"/>
                      <w:sz w:val="20"/>
                      <w:vertAlign w:val="baseline"/>
                      <w:lang w:val="fr-FR"/>
                    </w:rPr>
                    <w:t xml:space="preserve">des diplômes </w:t>
                  </w:r>
                  <w:r>
                    <w:rPr>
                      <w:rFonts w:ascii="Arial" w:hAnsi="Arial" w:eastAsia="Arial"/>
                      <w:b w:val="true"/>
                      <w:strike w:val="false"/>
                      <w:color w:val="000000"/>
                      <w:spacing w:val="9"/>
                      <w:w w:val="100"/>
                      <w:sz w:val="20"/>
                      <w:vertAlign w:val="baseline"/>
                      <w:lang w:val="fr-FR"/>
                    </w:rPr>
                    <w:t xml:space="preserve">permettant une promotion sociale, vont </w:t>
                  </w:r>
                  <w:r>
                    <w:rPr>
                      <w:rFonts w:ascii="Arial" w:hAnsi="Arial" w:eastAsia="Arial"/>
                      <w:strike w:val="false"/>
                      <w:color w:val="000000"/>
                      <w:spacing w:val="9"/>
                      <w:w w:val="100"/>
                      <w:sz w:val="20"/>
                      <w:vertAlign w:val="baseline"/>
                      <w:lang w:val="fr-FR"/>
                    </w:rPr>
                    <w:t xml:space="preserve">dans le </w:t>
                  </w:r>
                  <w:r>
                    <w:rPr>
                      <w:rFonts w:ascii="Arial" w:hAnsi="Arial" w:eastAsia="Arial"/>
                      <w:b w:val="true"/>
                      <w:strike w:val="false"/>
                      <w:color w:val="000000"/>
                      <w:spacing w:val="9"/>
                      <w:w w:val="100"/>
                      <w:sz w:val="20"/>
                      <w:vertAlign w:val="baseline"/>
                      <w:lang w:val="fr-FR"/>
                    </w:rPr>
                    <w:t xml:space="preserve">même sens.</w:t>
                  </w:r>
                </w:p>
                <w:p>
                  <w:pPr>
                    <w:spacing w:before="59" w:after="0" w:line="241" w:lineRule="exact"/>
                    <w:ind w:right="504" w:left="1080" w:firstLine="0"/>
                    <w:jc w:val="both"/>
                    <w:textAlignment w:val="baseline"/>
                    <w:rPr>
                      <w:rFonts w:ascii="Arial" w:hAnsi="Arial" w:eastAsia="Arial"/>
                      <w:b w:val="true"/>
                      <w:strike w:val="false"/>
                      <w:color w:val="000000"/>
                      <w:spacing w:val="9"/>
                      <w:w w:val="100"/>
                      <w:sz w:val="20"/>
                      <w:vertAlign w:val="baseline"/>
                      <w:lang w:val="fr-FR"/>
                    </w:rPr>
                  </w:pPr>
                  <w:r>
                    <w:rPr>
                      <w:rFonts w:ascii="Arial" w:hAnsi="Arial" w:eastAsia="Arial"/>
                      <w:b w:val="true"/>
                      <w:strike w:val="false"/>
                      <w:color w:val="000000"/>
                      <w:spacing w:val="9"/>
                      <w:w w:val="100"/>
                      <w:sz w:val="20"/>
                      <w:vertAlign w:val="baseline"/>
                      <w:lang w:val="fr-FR"/>
                    </w:rPr>
                    <w:t xml:space="preserve">La Coordination Régionale des </w:t>
                  </w:r>
                  <w:r>
                    <w:rPr>
                      <w:rFonts w:ascii="Arial" w:hAnsi="Arial" w:eastAsia="Arial"/>
                      <w:strike w:val="false"/>
                      <w:color w:val="000000"/>
                      <w:spacing w:val="9"/>
                      <w:w w:val="100"/>
                      <w:sz w:val="20"/>
                      <w:vertAlign w:val="baseline"/>
                      <w:lang w:val="fr-FR"/>
                    </w:rPr>
                    <w:t xml:space="preserve">Centres de </w:t>
                  </w:r>
                  <w:r>
                    <w:rPr>
                      <w:rFonts w:ascii="Arial" w:hAnsi="Arial" w:eastAsia="Arial"/>
                      <w:b w:val="true"/>
                      <w:strike w:val="false"/>
                      <w:color w:val="000000"/>
                      <w:spacing w:val="9"/>
                      <w:w w:val="100"/>
                      <w:sz w:val="20"/>
                      <w:vertAlign w:val="baseline"/>
                      <w:lang w:val="fr-FR"/>
                    </w:rPr>
                    <w:t xml:space="preserve">Formation au travail </w:t>
                  </w:r>
                  <w:r>
                    <w:rPr>
                      <w:rFonts w:ascii="Arial" w:hAnsi="Arial" w:eastAsia="Arial"/>
                      <w:strike w:val="false"/>
                      <w:color w:val="000000"/>
                      <w:spacing w:val="9"/>
                      <w:w w:val="100"/>
                      <w:sz w:val="20"/>
                      <w:vertAlign w:val="baseline"/>
                      <w:lang w:val="fr-FR"/>
                    </w:rPr>
                    <w:t xml:space="preserve">social du </w:t>
                  </w:r>
                  <w:r>
                    <w:rPr>
                      <w:rFonts w:ascii="Arial" w:hAnsi="Arial" w:eastAsia="Arial"/>
                      <w:b w:val="true"/>
                      <w:strike w:val="false"/>
                      <w:color w:val="000000"/>
                      <w:spacing w:val="9"/>
                      <w:w w:val="100"/>
                      <w:sz w:val="20"/>
                      <w:vertAlign w:val="baseline"/>
                      <w:lang w:val="fr-FR"/>
                    </w:rPr>
                    <w:t xml:space="preserve">Nord souligne les problèmes que </w:t>
                  </w:r>
                  <w:r>
                    <w:rPr>
                      <w:rFonts w:ascii="Arial" w:hAnsi="Arial" w:eastAsia="Arial"/>
                      <w:strike w:val="false"/>
                      <w:color w:val="000000"/>
                      <w:spacing w:val="9"/>
                      <w:w w:val="100"/>
                      <w:sz w:val="20"/>
                      <w:vertAlign w:val="baseline"/>
                      <w:lang w:val="fr-FR"/>
                    </w:rPr>
                    <w:t xml:space="preserve">pose le manque de moyens. Elle rend </w:t>
                  </w:r>
                  <w:r>
                    <w:rPr>
                      <w:rFonts w:ascii="Arial" w:hAnsi="Arial" w:eastAsia="Arial"/>
                      <w:b w:val="true"/>
                      <w:strike w:val="false"/>
                      <w:color w:val="000000"/>
                      <w:spacing w:val="9"/>
                      <w:w w:val="100"/>
                      <w:sz w:val="20"/>
                      <w:vertAlign w:val="baseline"/>
                      <w:lang w:val="fr-FR"/>
                    </w:rPr>
                    <w:t xml:space="preserve">compte du travail social comme gérant une masse de «fantassins» peu payée, mal formée et sans grande garantie (p36).</w:t>
                  </w:r>
                </w:p>
                <w:p>
                  <w:pPr>
                    <w:spacing w:before="46" w:after="0" w:line="244" w:lineRule="exact"/>
                    <w:ind w:right="504" w:left="1080" w:firstLine="0"/>
                    <w:jc w:val="both"/>
                    <w:textAlignment w:val="baseline"/>
                    <w:rPr>
                      <w:rFonts w:ascii="Arial" w:hAnsi="Arial" w:eastAsia="Arial"/>
                      <w:b w:val="true"/>
                      <w:strike w:val="false"/>
                      <w:color w:val="000000"/>
                      <w:spacing w:val="9"/>
                      <w:w w:val="100"/>
                      <w:sz w:val="20"/>
                      <w:vertAlign w:val="baseline"/>
                      <w:lang w:val="fr-FR"/>
                    </w:rPr>
                  </w:pPr>
                  <w:r>
                    <w:rPr>
                      <w:rFonts w:ascii="Arial" w:hAnsi="Arial" w:eastAsia="Arial"/>
                      <w:b w:val="true"/>
                      <w:strike w:val="false"/>
                      <w:color w:val="000000"/>
                      <w:spacing w:val="9"/>
                      <w:w w:val="100"/>
                      <w:sz w:val="20"/>
                      <w:vertAlign w:val="baseline"/>
                      <w:lang w:val="fr-FR"/>
                    </w:rPr>
                    <w:t xml:space="preserve">La question de la formation aujourd'hui placée au centre des débats ne pourra véritablement se traiter qu'en intégrant une réflexion sur les en</w:t>
                    <w:softHyphen/>
                  </w:r>
                  <w:r>
                    <w:rPr>
                      <w:rFonts w:ascii="Arial" w:hAnsi="Arial" w:eastAsia="Arial"/>
                      <w:b w:val="true"/>
                      <w:strike w:val="false"/>
                      <w:color w:val="000000"/>
                      <w:spacing w:val="9"/>
                      <w:w w:val="100"/>
                      <w:sz w:val="20"/>
                      <w:vertAlign w:val="baseline"/>
                      <w:lang w:val="fr-FR"/>
                    </w:rPr>
                    <w:t xml:space="preserve">jeux idéologiques du travail social, sur les contenus professionnels et en</w:t>
                    <w:softHyphen/>
                  </w:r>
                  <w:r>
                    <w:rPr>
                      <w:rFonts w:ascii="Arial" w:hAnsi="Arial" w:eastAsia="Arial"/>
                      <w:b w:val="true"/>
                      <w:strike w:val="false"/>
                      <w:color w:val="000000"/>
                      <w:spacing w:val="9"/>
                      <w:w w:val="100"/>
                      <w:sz w:val="20"/>
                      <w:vertAlign w:val="baseline"/>
                      <w:lang w:val="fr-FR"/>
                    </w:rPr>
                    <w:t xml:space="preserve">fin sur les statuts des personnels (p34).</w:t>
                  </w:r>
                </w:p>
                <w:p>
                  <w:pPr>
                    <w:spacing w:before="50" w:after="0" w:line="244" w:lineRule="exact"/>
                    <w:ind w:right="504" w:left="1080" w:firstLine="0"/>
                    <w:jc w:val="both"/>
                    <w:textAlignment w:val="baseline"/>
                    <w:rPr>
                      <w:rFonts w:ascii="Arial" w:hAnsi="Arial" w:eastAsia="Arial"/>
                      <w:b w:val="true"/>
                      <w:strike w:val="false"/>
                      <w:color w:val="000000"/>
                      <w:spacing w:val="10"/>
                      <w:w w:val="100"/>
                      <w:sz w:val="20"/>
                      <w:vertAlign w:val="baseline"/>
                      <w:lang w:val="fr-FR"/>
                    </w:rPr>
                  </w:pPr>
                  <w:r>
                    <w:rPr>
                      <w:rFonts w:ascii="Arial" w:hAnsi="Arial" w:eastAsia="Arial"/>
                      <w:b w:val="true"/>
                      <w:strike w:val="false"/>
                      <w:color w:val="000000"/>
                      <w:spacing w:val="10"/>
                      <w:w w:val="100"/>
                      <w:sz w:val="20"/>
                      <w:vertAlign w:val="baseline"/>
                      <w:lang w:val="fr-FR"/>
                    </w:rPr>
                    <w:t xml:space="preserve">Un renforcement des actions sociales menées par des personnes bénévo</w:t>
                    <w:softHyphen/>
                  </w:r>
                  <w:r>
                    <w:rPr>
                      <w:rFonts w:ascii="Arial" w:hAnsi="Arial" w:eastAsia="Arial"/>
                      <w:b w:val="true"/>
                      <w:strike w:val="false"/>
                      <w:color w:val="000000"/>
                      <w:spacing w:val="10"/>
                      <w:w w:val="100"/>
                      <w:sz w:val="20"/>
                      <w:vertAlign w:val="baseline"/>
                      <w:lang w:val="fr-FR"/>
                    </w:rPr>
                    <w:t xml:space="preserve">les et l'encouragement institutionnel du travail social post-bénévolat, ne confirme-t-il pas d'une part les manques de moyens et l'insuffisance des pratiques des professionnels dans le champ social ?</w:t>
                  </w:r>
                </w:p>
                <w:p>
                  <w:pPr>
                    <w:spacing w:before="57" w:after="0" w:line="241" w:lineRule="exact"/>
                    <w:ind w:right="504" w:left="1080" w:firstLine="0"/>
                    <w:jc w:val="both"/>
                    <w:textAlignment w:val="baseline"/>
                    <w:rPr>
                      <w:rFonts w:ascii="Arial" w:hAnsi="Arial" w:eastAsia="Arial"/>
                      <w:b w:val="true"/>
                      <w:strike w:val="false"/>
                      <w:color w:val="000000"/>
                      <w:spacing w:val="9"/>
                      <w:w w:val="100"/>
                      <w:sz w:val="20"/>
                      <w:vertAlign w:val="baseline"/>
                      <w:lang w:val="fr-FR"/>
                    </w:rPr>
                  </w:pPr>
                  <w:r>
                    <w:rPr>
                      <w:rFonts w:ascii="Arial" w:hAnsi="Arial" w:eastAsia="Arial"/>
                      <w:b w:val="true"/>
                      <w:strike w:val="false"/>
                      <w:color w:val="000000"/>
                      <w:spacing w:val="9"/>
                      <w:w w:val="100"/>
                      <w:sz w:val="20"/>
                      <w:vertAlign w:val="baseline"/>
                      <w:lang w:val="fr-FR"/>
                    </w:rPr>
                    <w:t xml:space="preserve">Le fait que le dossier des mal logés soit conduit par </w:t>
                  </w:r>
                  <w:r>
                    <w:rPr>
                      <w:rFonts w:ascii="Arial" w:hAnsi="Arial" w:eastAsia="Arial"/>
                      <w:strike w:val="false"/>
                      <w:color w:val="000000"/>
                      <w:spacing w:val="9"/>
                      <w:w w:val="100"/>
                      <w:sz w:val="20"/>
                      <w:vertAlign w:val="baseline"/>
                      <w:lang w:val="fr-FR"/>
                    </w:rPr>
                    <w:t xml:space="preserve">L'Abbée </w:t>
                  </w:r>
                  <w:r>
                    <w:rPr>
                      <w:rFonts w:ascii="Arial" w:hAnsi="Arial" w:eastAsia="Arial"/>
                      <w:b w:val="true"/>
                      <w:strike w:val="false"/>
                      <w:color w:val="000000"/>
                      <w:spacing w:val="9"/>
                      <w:w w:val="100"/>
                      <w:sz w:val="20"/>
                      <w:vertAlign w:val="baseline"/>
                      <w:lang w:val="fr-FR"/>
                    </w:rPr>
                    <w:t xml:space="preserve">Pierre et non par des travailleurs sociaux, ne confirme pas par ailleurs une certaine inéfficacité des formations ?</w:t>
                  </w:r>
                </w:p>
                <w:p>
                  <w:pPr>
                    <w:spacing w:before="62" w:after="0" w:line="241" w:lineRule="exact"/>
                    <w:ind w:right="504" w:left="1080" w:firstLine="0"/>
                    <w:jc w:val="both"/>
                    <w:textAlignment w:val="baseline"/>
                    <w:rPr>
                      <w:rFonts w:ascii="Arial" w:hAnsi="Arial" w:eastAsia="Arial"/>
                      <w:b w:val="true"/>
                      <w:strike w:val="false"/>
                      <w:color w:val="000000"/>
                      <w:spacing w:val="8"/>
                      <w:w w:val="100"/>
                      <w:sz w:val="20"/>
                      <w:vertAlign w:val="baseline"/>
                      <w:lang w:val="fr-FR"/>
                    </w:rPr>
                  </w:pPr>
                  <w:r>
                    <w:rPr>
                      <w:rFonts w:ascii="Arial" w:hAnsi="Arial" w:eastAsia="Arial"/>
                      <w:b w:val="true"/>
                      <w:strike w:val="false"/>
                      <w:color w:val="000000"/>
                      <w:spacing w:val="8"/>
                      <w:w w:val="100"/>
                      <w:sz w:val="20"/>
                      <w:vertAlign w:val="baseline"/>
                      <w:lang w:val="fr-FR"/>
                    </w:rPr>
                    <w:t xml:space="preserve">Mais les enjeux de la formation résident aussi dans les nouveaux textes législatifs qui sont à l'origine </w:t>
                  </w:r>
                  <w:r>
                    <w:rPr>
                      <w:rFonts w:ascii="Arial" w:hAnsi="Arial" w:eastAsia="Arial"/>
                      <w:strike w:val="false"/>
                      <w:color w:val="000000"/>
                      <w:spacing w:val="8"/>
                      <w:w w:val="100"/>
                      <w:sz w:val="20"/>
                      <w:vertAlign w:val="baseline"/>
                      <w:lang w:val="fr-FR"/>
                    </w:rPr>
                    <w:t xml:space="preserve">de </w:t>
                  </w:r>
                  <w:r>
                    <w:rPr>
                      <w:rFonts w:ascii="Arial" w:hAnsi="Arial" w:eastAsia="Arial"/>
                      <w:b w:val="true"/>
                      <w:strike w:val="false"/>
                      <w:color w:val="000000"/>
                      <w:spacing w:val="8"/>
                      <w:w w:val="100"/>
                      <w:sz w:val="20"/>
                      <w:vertAlign w:val="baseline"/>
                      <w:lang w:val="fr-FR"/>
                    </w:rPr>
                    <w:t xml:space="preserve">modification de programme et de la préoc</w:t>
                    <w:softHyphen/>
                  </w:r>
                  <w:r>
                    <w:rPr>
                      <w:rFonts w:ascii="Arial" w:hAnsi="Arial" w:eastAsia="Arial"/>
                      <w:b w:val="true"/>
                      <w:strike w:val="false"/>
                      <w:color w:val="000000"/>
                      <w:spacing w:val="8"/>
                      <w:w w:val="100"/>
                      <w:sz w:val="20"/>
                      <w:vertAlign w:val="baseline"/>
                      <w:lang w:val="fr-FR"/>
                    </w:rPr>
                    <w:t xml:space="preserve">cupation de certains autres, annonçant peut-être une refonte globale de la formation.</w:t>
                  </w:r>
                </w:p>
                <w:p>
                  <w:pPr>
                    <w:spacing w:before="56" w:after="0" w:line="244" w:lineRule="exact"/>
                    <w:ind w:right="504" w:left="1080" w:firstLine="0"/>
                    <w:jc w:val="both"/>
                    <w:textAlignment w:val="baseline"/>
                    <w:rPr>
                      <w:rFonts w:ascii="Arial" w:hAnsi="Arial" w:eastAsia="Arial"/>
                      <w:b w:val="true"/>
                      <w:strike w:val="false"/>
                      <w:color w:val="000000"/>
                      <w:spacing w:val="7"/>
                      <w:w w:val="100"/>
                      <w:sz w:val="20"/>
                      <w:vertAlign w:val="baseline"/>
                      <w:lang w:val="fr-FR"/>
                    </w:rPr>
                  </w:pPr>
                  <w:r>
                    <w:rPr>
                      <w:rFonts w:ascii="Arial" w:hAnsi="Arial" w:eastAsia="Arial"/>
                      <w:b w:val="true"/>
                      <w:strike w:val="false"/>
                      <w:color w:val="000000"/>
                      <w:spacing w:val="7"/>
                      <w:w w:val="100"/>
                      <w:sz w:val="20"/>
                      <w:vertAlign w:val="baseline"/>
                      <w:lang w:val="fr-FR"/>
                    </w:rPr>
                    <w:t xml:space="preserve">Même si une tendance vers l'élévation du niveau de formation des tra</w:t>
                    <w:softHyphen/>
                  </w:r>
                  <w:r>
                    <w:rPr>
                      <w:rFonts w:ascii="Arial" w:hAnsi="Arial" w:eastAsia="Arial"/>
                      <w:b w:val="true"/>
                      <w:strike w:val="false"/>
                      <w:color w:val="000000"/>
                      <w:spacing w:val="7"/>
                      <w:w w:val="100"/>
                      <w:sz w:val="20"/>
                      <w:vertAlign w:val="baseline"/>
                      <w:lang w:val="fr-FR"/>
                    </w:rPr>
                    <w:t xml:space="preserve">vailleurs sociaux peut trouver sa légitimité sur un plan statutaire, cela ne tenderait-il pas la construction d'une identité professionnelle davantage coupée des réalités socio-économiques des usagers devenus paralèllement de plus en plus démunis ?</w:t>
                  </w:r>
                </w:p>
                <w:p>
                  <w:pPr>
                    <w:spacing w:before="22" w:after="0" w:line="228" w:lineRule="exact"/>
                    <w:ind w:right="0" w:left="7416" w:firstLine="0"/>
                    <w:jc w:val="both"/>
                    <w:textAlignment w:val="baseline"/>
                    <w:rPr>
                      <w:rFonts w:ascii="Arial" w:hAnsi="Arial" w:eastAsia="Arial"/>
                      <w:b w:val="true"/>
                      <w:strike w:val="false"/>
                      <w:color w:val="000000"/>
                      <w:spacing w:val="10"/>
                      <w:w w:val="100"/>
                      <w:sz w:val="20"/>
                      <w:vertAlign w:val="baseline"/>
                      <w:lang w:val="fr-FR"/>
                    </w:rPr>
                  </w:pPr>
                  <w:r>
                    <w:rPr>
                      <w:rFonts w:ascii="Arial" w:hAnsi="Arial" w:eastAsia="Arial"/>
                      <w:b w:val="true"/>
                      <w:strike w:val="false"/>
                      <w:color w:val="000000"/>
                      <w:spacing w:val="10"/>
                      <w:w w:val="100"/>
                      <w:sz w:val="20"/>
                      <w:vertAlign w:val="baseline"/>
                      <w:lang w:val="fr-FR"/>
                    </w:rPr>
                    <w:t xml:space="preserve">Mehdi Farzad</w:t>
                  </w:r>
                </w:p>
                <w:p>
                  <w:pPr>
                    <w:spacing w:before="352" w:after="16" w:line="241" w:lineRule="exact"/>
                    <w:ind w:right="0" w:left="0" w:firstLine="0"/>
                    <w:jc w:val="right"/>
                    <w:textAlignment w:val="baseline"/>
                    <w:rPr>
                      <w:rFonts w:ascii="Arial" w:hAnsi="Arial" w:eastAsia="Arial"/>
                      <w:strike w:val="false"/>
                      <w:color w:val="000000"/>
                      <w:spacing w:val="-25"/>
                      <w:w w:val="100"/>
                      <w:sz w:val="20"/>
                      <w:vertAlign w:val="baseline"/>
                      <w:lang w:val="fr-FR"/>
                    </w:rPr>
                  </w:pPr>
                  <w:r>
                    <w:rPr>
                      <w:rFonts w:ascii="Arial" w:hAnsi="Arial" w:eastAsia="Arial"/>
                      <w:strike w:val="false"/>
                      <w:color w:val="000000"/>
                      <w:spacing w:val="-25"/>
                      <w:w w:val="100"/>
                      <w:sz w:val="20"/>
                      <w:vertAlign w:val="baseline"/>
                      <w:lang w:val="fr-FR"/>
                    </w:rPr>
                    <w:t xml:space="preserve">PEPS n° 45 janvier-mars 1994</w:t>
                  </w:r>
                </w:p>
              </w:txbxContent>
            </v:textbox>
          </v:shape>
        </w:pict>
      </w:r>
    </w:p>
    <w:p>
      <w:pPr>
        <w:sectPr>
          <w:type w:val="nextPage"/>
          <w:pgSz w:w="11904" w:h="16843" w:orient="portrait"/>
          <w:pgMar w:bottom="197" w:top="260" w:right="1786" w:left="58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00" coordsize="21600,21600" o:spt="202" path="m,l,21600r21600,l21600,xe">
            <v:stroke joinstyle="miter"/>
            <v:path gradientshapeok="t" o:connecttype="rect"/>
          </v:shapetype>
          <v:shape id="_x0000_s99" type="#_x0000_t100" filled="f" stroked="f" style="position:absolute;width:522pt;height:187.55pt;z-index:-901;margin-left:29.75pt;margin-top:5pt;mso-wrap-distance-left:0pt;mso-wrap-distance-right:0pt;mso-position-horizontal-relative:page;mso-position-vertical-relative:page">
            <w10:wrap type="square" side="both"/>
            <v:fill opacity="1" o:opacity2="1" recolor="f" rotate="f" type="solid"/>
            <v:textbox inset="0pt, 0pt, 0pt, 0pt">
              <w:txbxContent>
                <w:p>
                  <w:pPr>
                    <w:spacing w:before="268" w:after="0" w:line="20" w:lineRule="exact"/>
                  </w:pPr>
                </w:p>
                <w:tbl>
                  <w:tblPr>
                    <w:jc w:val="left"/>
                    <w:tblLayout w:type="fixed"/>
                    <w:tblCellMar>
                      <w:left w:w="0" w:type="dxa"/>
                      <w:right w:w="0" w:type="dxa"/>
                    </w:tblCellMar>
                  </w:tblPr>
                  <w:tblGrid>
                    <w:gridCol w:w="7498"/>
                    <w:gridCol w:w="2280"/>
                    <w:gridCol w:w="662"/>
                  </w:tblGrid>
                  <w:tr>
                    <w:trPr>
                      <w:trHeight w:val="3067" w:hRule="exact"/>
                    </w:trPr>
                    <w:tc>
                      <w:tcPr>
                        <w:tcW w:w="7498" w:type="auto"/>
                        <w:gridSpan w:val="1"/>
                        <w:tcBorders>
                          <w:top w:val="none" w:sz="0" w:color="000000"/>
                          <w:left w:val="none" w:sz="0" w:color="000000"/>
                          <w:bottom w:val="none" w:sz="0" w:color="000000"/>
                          <w:right w:val="none" w:sz="0" w:color="000000"/>
                        </w:tcBorders>
                        <w:textDirection w:val="lrTb"/>
                        <w:vAlign w:val="center"/>
                      </w:tcPr>
                      <w:p>
                        <w:pPr>
                          <w:spacing w:before="383" w:after="0" w:line="1185" w:lineRule="exact"/>
                          <w:ind w:right="36" w:left="0" w:firstLine="0"/>
                          <w:jc w:val="right"/>
                          <w:textAlignment w:val="baseline"/>
                          <w:rPr>
                            <w:rFonts w:ascii="Tahoma" w:hAnsi="Tahoma" w:eastAsia="Tahoma"/>
                            <w:b w:val="true"/>
                            <w:strike w:val="false"/>
                            <w:color w:val="000000"/>
                            <w:spacing w:val="0"/>
                            <w:w w:val="90"/>
                            <w:sz w:val="63"/>
                            <w:vertAlign w:val="baseline"/>
                            <w:lang w:val="fr-FR"/>
                          </w:rPr>
                        </w:pPr>
                        <w:r>
                          <w:rPr>
                            <w:rFonts w:ascii="Tahoma" w:hAnsi="Tahoma" w:eastAsia="Tahoma"/>
                            <w:b w:val="true"/>
                            <w:strike w:val="false"/>
                            <w:color w:val="000000"/>
                            <w:spacing w:val="0"/>
                            <w:w w:val="90"/>
                            <w:sz w:val="63"/>
                            <w:vertAlign w:val="baseline"/>
                            <w:lang w:val="fr-FR"/>
                          </w:rPr>
                          <w:t xml:space="preserve">LE TRAVAIL </w:t>
                        </w:r>
                        <w:r>
                          <w:rPr>
                            <w:rFonts w:ascii="Tahoma" w:hAnsi="Tahoma" w:eastAsia="Tahoma"/>
                            <w:b w:val="true"/>
                            <w:i w:val="true"/>
                            <w:strike w:val="false"/>
                            <w:color w:val="000000"/>
                            <w:spacing w:val="0"/>
                            <w:w w:val="105"/>
                            <w:sz w:val="56"/>
                            <w:vertAlign w:val="baseline"/>
                            <w:lang w:val="fr-FR"/>
                          </w:rPr>
                          <w:t xml:space="preserve">SOCIAL AUJ</w:t>
                        </w:r>
                      </w:p>
                      <w:p>
                        <w:pPr>
                          <w:spacing w:before="0" w:after="19" w:line="1466" w:lineRule="exact"/>
                          <w:ind w:right="36" w:left="0" w:firstLine="0"/>
                          <w:jc w:val="right"/>
                          <w:textAlignment w:val="baseline"/>
                          <w:rPr>
                            <w:rFonts w:ascii="Tahoma" w:hAnsi="Tahoma" w:eastAsia="Tahoma"/>
                            <w:b w:val="true"/>
                            <w:strike w:val="false"/>
                            <w:color w:val="000000"/>
                            <w:spacing w:val="0"/>
                            <w:w w:val="90"/>
                            <w:sz w:val="63"/>
                            <w:vertAlign w:val="baseline"/>
                            <w:lang w:val="fr-FR"/>
                          </w:rPr>
                        </w:pPr>
                        <w:r>
                          <w:rPr>
                            <w:rFonts w:ascii="Tahoma" w:hAnsi="Tahoma" w:eastAsia="Tahoma"/>
                            <w:b w:val="true"/>
                            <w:strike w:val="false"/>
                            <w:color w:val="000000"/>
                            <w:spacing w:val="0"/>
                            <w:w w:val="90"/>
                            <w:sz w:val="63"/>
                            <w:vertAlign w:val="baseline"/>
                            <w:lang w:val="fr-FR"/>
                          </w:rPr>
                          <w:t xml:space="preserve">C</w:t>
                        </w:r>
                        <w:r>
                          <w:rPr>
                            <w:rFonts w:ascii="Tahoma" w:hAnsi="Tahoma" w:eastAsia="Tahoma"/>
                            <w:b w:val="true"/>
                            <w:i w:val="true"/>
                            <w:strike w:val="false"/>
                            <w:color w:val="000000"/>
                            <w:spacing w:val="0"/>
                            <w:w w:val="105"/>
                            <w:sz w:val="56"/>
                            <w:vertAlign w:val="baseline"/>
                            <w:lang w:val="fr-FR"/>
                          </w:rPr>
                          <w:t xml:space="preserve">OU </w:t>
                        </w:r>
                        <w:r>
                          <w:rPr>
                            <w:rFonts w:ascii="Tahoma" w:hAnsi="Tahoma" w:eastAsia="Tahoma"/>
                            <w:b w:val="true"/>
                            <w:strike w:val="false"/>
                            <w:color w:val="000000"/>
                            <w:spacing w:val="0"/>
                            <w:w w:val="90"/>
                            <w:sz w:val="63"/>
                            <w:vertAlign w:val="baseline"/>
                            <w:lang w:val="fr-FR"/>
                          </w:rPr>
                          <w:t xml:space="preserve">L'ART DE "BRICOLE</w:t>
                        </w:r>
                      </w:p>
                    </w:tc>
                    <w:tc>
                      <w:tcPr>
                        <w:tcW w:w="9778" w:type="auto"/>
                        <w:gridSpan w:val="1"/>
                        <w:tcBorders>
                          <w:top w:val="none" w:sz="0" w:color="000000"/>
                          <w:left w:val="none" w:sz="0" w:color="000000"/>
                          <w:bottom w:val="none" w:sz="0" w:color="000000"/>
                          <w:right w:val="none" w:sz="0" w:color="000000"/>
                        </w:tcBorders>
                        <w:textDirection w:val="lrTb"/>
                        <w:vAlign w:val="top"/>
                      </w:tcPr>
                      <w:p>
                        <w:pPr>
                          <w:spacing w:before="10" w:after="28" w:line="240" w:lineRule="auto"/>
                          <w:ind w:right="0" w:left="0"/>
                          <w:jc w:val="center"/>
                          <w:textAlignment w:val="baseline"/>
                        </w:pPr>
                        <w:r>
                          <w:drawing>
                            <wp:inline>
                              <wp:extent cx="1447800" cy="1148715"/>
                              <wp:docPr id="27" name="Picture"/>
                              <a:graphic>
                                <a:graphicData uri="http://schemas.openxmlformats.org/drawingml/2006/picture">
                                  <pic:pic>
                                    <pic:nvPicPr>
                                      <pic:cNvPr id="28" name="test1"/>
                                      <pic:cNvPicPr preferRelativeResize="false"/>
                                    </pic:nvPicPr>
                                    <pic:blipFill>
                                      <a:blip r:embed="drId17"/>
                                      <a:stretch>
                                        <a:fillRect/>
                                      </a:stretch>
                                    </pic:blipFill>
                                    <pic:spPr>
                                      <a:xfrm>
                                        <a:off x="0" y="0"/>
                                        <a:ext cx="1447800" cy="1148715"/>
                                      </a:xfrm>
                                      <a:prstGeom prst="rect">
                                        <a:avLst/>
                                      </a:prstGeom>
                                    </pic:spPr>
                                  </pic:pic>
                                </a:graphicData>
                              </a:graphic>
                            </wp:inline>
                          </w:drawing>
                        </w:r>
                      </w:p>
                    </w:tc>
                    <w:tc>
                      <w:tcPr>
                        <w:tcW w:w="10440" w:type="auto"/>
                        <w:gridSpan w:val="1"/>
                        <w:tcBorders>
                          <w:top w:val="none" w:sz="0" w:color="000000"/>
                          <w:left w:val="none" w:sz="0" w:color="000000"/>
                          <w:bottom w:val="none" w:sz="0" w:color="000000"/>
                          <w:right w:val="none" w:sz="0" w:color="000000"/>
                        </w:tcBorders>
                        <w:textDirection w:val="lrTb"/>
                        <w:vAlign w:val="top"/>
                      </w:tcPr>
                      <w:p>
                        <w:pPr>
                          <w:spacing w:before="0" w:after="2419" w:line="634" w:lineRule="exact"/>
                          <w:ind w:right="0" w:left="0" w:firstLine="0"/>
                          <w:jc w:val="center"/>
                          <w:textAlignment w:val="baseline"/>
                          <w:rPr>
                            <w:rFonts w:ascii="Tahoma" w:hAnsi="Tahoma" w:eastAsia="Tahoma"/>
                            <w:strike w:val="false"/>
                            <w:color w:val="000000"/>
                            <w:spacing w:val="0"/>
                            <w:w w:val="105"/>
                            <w:sz w:val="74"/>
                            <w:vertAlign w:val="baseline"/>
                            <w:lang w:val="fr-FR"/>
                          </w:rPr>
                        </w:pPr>
                        <w:r>
                          <w:rPr>
                            <w:rFonts w:ascii="Tahoma" w:hAnsi="Tahoma" w:eastAsia="Tahoma"/>
                            <w:strike w:val="false"/>
                            <w:color w:val="000000"/>
                            <w:spacing w:val="0"/>
                            <w:w w:val="105"/>
                            <w:sz w:val="74"/>
                            <w:vertAlign w:val="baseline"/>
                            <w:lang w:val="fr-FR"/>
                          </w:rPr>
                          <w:t xml:space="preserve">ui</w:t>
                        </w:r>
                      </w:p>
                    </w:tc>
                  </w:tr>
                </w:tbl>
                <w:p>
                  <w:pPr>
                    <w:spacing w:before="0" w:after="376" w:line="20" w:lineRule="exact"/>
                  </w:pP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216pt;height:128.1pt;z-index:-900;margin-left:76.9pt;margin-top:192.55pt;mso-wrap-distance-left:0pt;mso-wrap-distance-right:0pt;mso-position-horizontal-relative:page;mso-position-vertical-relative:page">
            <w10:wrap type="square" side="both"/>
            <v:fill opacity="1" o:opacity2="1" recolor="f" rotate="f" type="solid"/>
            <v:textbox inset="0pt, 0pt, 0pt, 0pt">
              <w:txbxContent>
                <w:p>
                  <w:pPr>
                    <w:spacing w:before="0" w:after="0" w:line="397" w:lineRule="exact"/>
                    <w:ind w:right="0" w:left="0" w:firstLine="0"/>
                    <w:jc w:val="both"/>
                    <w:textAlignment w:val="baseline"/>
                    <w:rPr>
                      <w:rFonts w:ascii="Tahoma" w:hAnsi="Tahoma" w:eastAsia="Tahoma"/>
                      <w:strike w:val="false"/>
                      <w:color w:val="000000"/>
                      <w:spacing w:val="14"/>
                      <w:w w:val="90"/>
                      <w:sz w:val="34"/>
                      <w:vertAlign w:val="baseline"/>
                      <w:lang w:val="fr-FR"/>
                    </w:rPr>
                  </w:pPr>
                  <w:r>
                    <w:rPr>
                      <w:rFonts w:ascii="Tahoma" w:hAnsi="Tahoma" w:eastAsia="Tahoma"/>
                      <w:strike w:val="false"/>
                      <w:color w:val="000000"/>
                      <w:spacing w:val="14"/>
                      <w:w w:val="90"/>
                      <w:sz w:val="34"/>
                      <w:vertAlign w:val="baseline"/>
                      <w:lang w:val="fr-FR"/>
                    </w:rPr>
                    <w:t xml:space="preserve">Les interrogations qui</w:t>
                  </w:r>
                </w:p>
                <w:p>
                  <w:pPr>
                    <w:spacing w:before="21" w:after="0" w:line="409" w:lineRule="exact"/>
                    <w:ind w:right="0" w:left="0" w:firstLine="0"/>
                    <w:jc w:val="both"/>
                    <w:textAlignment w:val="baseline"/>
                    <w:rPr>
                      <w:rFonts w:ascii="Tahoma" w:hAnsi="Tahoma" w:eastAsia="Tahoma"/>
                      <w:strike w:val="false"/>
                      <w:color w:val="000000"/>
                      <w:spacing w:val="16"/>
                      <w:w w:val="90"/>
                      <w:sz w:val="34"/>
                      <w:vertAlign w:val="baseline"/>
                      <w:lang w:val="fr-FR"/>
                    </w:rPr>
                  </w:pPr>
                  <w:r>
                    <w:rPr>
                      <w:rFonts w:ascii="Tahoma" w:hAnsi="Tahoma" w:eastAsia="Tahoma"/>
                      <w:strike w:val="false"/>
                      <w:color w:val="000000"/>
                      <w:spacing w:val="16"/>
                      <w:w w:val="90"/>
                      <w:sz w:val="34"/>
                      <w:vertAlign w:val="baseline"/>
                      <w:lang w:val="fr-FR"/>
                    </w:rPr>
                    <w:t xml:space="preserve">traversent la formation font</w:t>
                  </w:r>
                </w:p>
                <w:p>
                  <w:pPr>
                    <w:spacing w:before="10" w:after="0" w:line="431" w:lineRule="exact"/>
                    <w:ind w:right="0" w:left="0" w:firstLine="0"/>
                    <w:jc w:val="both"/>
                    <w:textAlignment w:val="baseline"/>
                    <w:rPr>
                      <w:rFonts w:ascii="Tahoma" w:hAnsi="Tahoma" w:eastAsia="Tahoma"/>
                      <w:i w:val="true"/>
                      <w:strike w:val="false"/>
                      <w:color w:val="000000"/>
                      <w:spacing w:val="17"/>
                      <w:w w:val="90"/>
                      <w:sz w:val="34"/>
                      <w:vertAlign w:val="baseline"/>
                      <w:lang w:val="fr-FR"/>
                    </w:rPr>
                  </w:pPr>
                  <w:r>
                    <w:rPr>
                      <w:rFonts w:ascii="Tahoma" w:hAnsi="Tahoma" w:eastAsia="Tahoma"/>
                      <w:i w:val="true"/>
                      <w:strike w:val="false"/>
                      <w:color w:val="000000"/>
                      <w:spacing w:val="17"/>
                      <w:w w:val="90"/>
                      <w:sz w:val="34"/>
                      <w:vertAlign w:val="baseline"/>
                      <w:lang w:val="fr-FR"/>
                    </w:rPr>
                    <w:t xml:space="preserve">écho d la crise </w:t>
                  </w:r>
                  <w:r>
                    <w:rPr>
                      <w:rFonts w:ascii="Tahoma" w:hAnsi="Tahoma" w:eastAsia="Tahoma"/>
                      <w:strike w:val="false"/>
                      <w:color w:val="000000"/>
                      <w:spacing w:val="17"/>
                      <w:w w:val="90"/>
                      <w:sz w:val="34"/>
                      <w:vertAlign w:val="baseline"/>
                      <w:lang w:val="fr-FR"/>
                    </w:rPr>
                    <w:t xml:space="preserve">du travail</w:t>
                  </w:r>
                </w:p>
                <w:p>
                  <w:pPr>
                    <w:spacing w:before="1" w:after="0" w:line="431" w:lineRule="exact"/>
                    <w:ind w:right="0" w:left="0" w:firstLine="0"/>
                    <w:jc w:val="both"/>
                    <w:textAlignment w:val="baseline"/>
                    <w:rPr>
                      <w:rFonts w:ascii="Tahoma" w:hAnsi="Tahoma" w:eastAsia="Tahoma"/>
                      <w:i w:val="true"/>
                      <w:strike w:val="false"/>
                      <w:color w:val="000000"/>
                      <w:spacing w:val="13"/>
                      <w:w w:val="90"/>
                      <w:sz w:val="34"/>
                      <w:vertAlign w:val="baseline"/>
                      <w:lang w:val="fr-FR"/>
                    </w:rPr>
                  </w:pPr>
                  <w:r>
                    <w:rPr>
                      <w:rFonts w:ascii="Tahoma" w:hAnsi="Tahoma" w:eastAsia="Tahoma"/>
                      <w:i w:val="true"/>
                      <w:strike w:val="false"/>
                      <w:color w:val="000000"/>
                      <w:spacing w:val="13"/>
                      <w:w w:val="90"/>
                      <w:sz w:val="34"/>
                      <w:vertAlign w:val="baseline"/>
                      <w:lang w:val="fr-FR"/>
                    </w:rPr>
                    <w:t xml:space="preserve">social et de façon plus</w:t>
                  </w:r>
                </w:p>
                <w:p>
                  <w:pPr>
                    <w:spacing w:before="1" w:after="0" w:line="431" w:lineRule="exact"/>
                    <w:ind w:right="0" w:left="0" w:firstLine="0"/>
                    <w:jc w:val="both"/>
                    <w:textAlignment w:val="baseline"/>
                    <w:rPr>
                      <w:rFonts w:ascii="Tahoma" w:hAnsi="Tahoma" w:eastAsia="Tahoma"/>
                      <w:i w:val="true"/>
                      <w:strike w:val="false"/>
                      <w:color w:val="000000"/>
                      <w:spacing w:val="14"/>
                      <w:w w:val="90"/>
                      <w:sz w:val="34"/>
                      <w:vertAlign w:val="baseline"/>
                      <w:lang w:val="fr-FR"/>
                    </w:rPr>
                  </w:pPr>
                  <w:r>
                    <w:rPr>
                      <w:rFonts w:ascii="Tahoma" w:hAnsi="Tahoma" w:eastAsia="Tahoma"/>
                      <w:i w:val="true"/>
                      <w:strike w:val="false"/>
                      <w:color w:val="000000"/>
                      <w:spacing w:val="14"/>
                      <w:w w:val="90"/>
                      <w:sz w:val="34"/>
                      <w:vertAlign w:val="baseline"/>
                      <w:lang w:val="fr-FR"/>
                    </w:rPr>
                    <w:t xml:space="preserve">générale a la crise</w:t>
                  </w:r>
                </w:p>
                <w:p>
                  <w:pPr>
                    <w:spacing w:before="0" w:after="0" w:line="425" w:lineRule="exact"/>
                    <w:ind w:right="0" w:left="0" w:firstLine="0"/>
                    <w:jc w:val="both"/>
                    <w:textAlignment w:val="baseline"/>
                    <w:rPr>
                      <w:rFonts w:ascii="Tahoma" w:hAnsi="Tahoma" w:eastAsia="Tahoma"/>
                      <w:i w:val="true"/>
                      <w:strike w:val="false"/>
                      <w:color w:val="000000"/>
                      <w:spacing w:val="5"/>
                      <w:w w:val="90"/>
                      <w:sz w:val="34"/>
                      <w:vertAlign w:val="baseline"/>
                      <w:lang w:val="fr-FR"/>
                    </w:rPr>
                  </w:pPr>
                  <w:r>
                    <w:rPr>
                      <w:rFonts w:ascii="Tahoma" w:hAnsi="Tahoma" w:eastAsia="Tahoma"/>
                      <w:i w:val="true"/>
                      <w:strike w:val="false"/>
                      <w:color w:val="000000"/>
                      <w:spacing w:val="5"/>
                      <w:w w:val="90"/>
                      <w:sz w:val="34"/>
                      <w:vertAlign w:val="baseline"/>
                      <w:lang w:val="fr-FR"/>
                    </w:rPr>
                    <w:t xml:space="preserve">sociétale.</w:t>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216pt;height:571.55pt;z-index:-899;margin-left:303.6pt;margin-top:192.55pt;mso-wrap-distance-left:0pt;mso-wrap-distance-right:0pt;mso-position-horizontal-relative:page;mso-position-vertical-relative:page">
            <w10:wrap type="square" side="both"/>
            <v:fill opacity="1" o:opacity2="1" recolor="f" rotate="f" type="solid"/>
            <v:textbox inset="0pt, 0pt, 0pt, 0pt">
              <w:txbxContent>
                <w:p>
                  <w:pPr>
                    <w:spacing w:before="0" w:after="0" w:line="252" w:lineRule="exact"/>
                    <w:ind w:right="0" w:left="0"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tions obsolètes dans bien des cas parce que créées dans un autre contexte ou en crise organisation</w:t>
                    <w:softHyphen/>
                  </w:r>
                  <w:r>
                    <w:rPr>
                      <w:rFonts w:ascii="Times New Roman" w:hAnsi="Times New Roman" w:eastAsia="Times New Roman"/>
                      <w:strike w:val="false"/>
                      <w:color w:val="000000"/>
                      <w:spacing w:val="4"/>
                      <w:w w:val="100"/>
                      <w:sz w:val="20"/>
                      <w:vertAlign w:val="baseline"/>
                      <w:lang w:val="fr-FR"/>
                    </w:rPr>
                    <w:t xml:space="preserve">nelle) est de plus en plus grande. Le travail so</w:t>
                    <w:softHyphen/>
                  </w:r>
                  <w:r>
                    <w:rPr>
                      <w:rFonts w:ascii="Times New Roman" w:hAnsi="Times New Roman" w:eastAsia="Times New Roman"/>
                      <w:strike w:val="false"/>
                      <w:color w:val="000000"/>
                      <w:spacing w:val="4"/>
                      <w:w w:val="100"/>
                      <w:sz w:val="20"/>
                      <w:vertAlign w:val="baseline"/>
                      <w:lang w:val="fr-FR"/>
                    </w:rPr>
                    <w:t xml:space="preserve">cial, dont le mandat par définition se construit dans et sur cette inadéquation, ne peut être que travaillé par de multiples contradictions. Aujourd'hui celles-ci deviennent ou sont ressenties comme des paradoxes, donc ..., indépassables.</w:t>
                  </w:r>
                </w:p>
                <w:p>
                  <w:pPr>
                    <w:spacing w:before="62" w:after="0" w:line="253" w:lineRule="exact"/>
                    <w:ind w:right="0" w:left="0"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L'épuisement professionnel touchant les professions sociales se traduit entre autres par la fuite de cer</w:t>
                    <w:softHyphen/>
                  </w:r>
                  <w:r>
                    <w:rPr>
                      <w:rFonts w:ascii="Times New Roman" w:hAnsi="Times New Roman" w:eastAsia="Times New Roman"/>
                      <w:strike w:val="false"/>
                      <w:color w:val="000000"/>
                      <w:spacing w:val="3"/>
                      <w:w w:val="100"/>
                      <w:sz w:val="20"/>
                      <w:vertAlign w:val="baseline"/>
                      <w:lang w:val="fr-FR"/>
                    </w:rPr>
                    <w:t xml:space="preserve">tains secteurs parmi les plus exposés comme la polyvalence de secteur ou le milieu fermé. A côté de tels phénomènes émergent de nouvelles pro</w:t>
                    <w:softHyphen/>
                  </w:r>
                  <w:r>
                    <w:rPr>
                      <w:rFonts w:ascii="Times New Roman" w:hAnsi="Times New Roman" w:eastAsia="Times New Roman"/>
                      <w:strike w:val="false"/>
                      <w:color w:val="000000"/>
                      <w:spacing w:val="3"/>
                      <w:w w:val="100"/>
                      <w:sz w:val="20"/>
                      <w:vertAlign w:val="baseline"/>
                      <w:lang w:val="fr-FR"/>
                    </w:rPr>
                    <w:t xml:space="preserve">fessions (chef de projet dans le cadre du dévelop</w:t>
                    <w:softHyphen/>
                  </w:r>
                  <w:r>
                    <w:rPr>
                      <w:rFonts w:ascii="Times New Roman" w:hAnsi="Times New Roman" w:eastAsia="Times New Roman"/>
                      <w:strike w:val="false"/>
                      <w:color w:val="000000"/>
                      <w:spacing w:val="3"/>
                      <w:w w:val="100"/>
                      <w:sz w:val="20"/>
                      <w:vertAlign w:val="baseline"/>
                      <w:lang w:val="fr-FR"/>
                    </w:rPr>
                    <w:t xml:space="preserve">pement social des quartiers, responsable de déve</w:t>
                    <w:softHyphen/>
                  </w:r>
                  <w:r>
                    <w:rPr>
                      <w:rFonts w:ascii="Times New Roman" w:hAnsi="Times New Roman" w:eastAsia="Times New Roman"/>
                      <w:strike w:val="false"/>
                      <w:color w:val="000000"/>
                      <w:spacing w:val="3"/>
                      <w:w w:val="100"/>
                      <w:sz w:val="20"/>
                      <w:vertAlign w:val="baseline"/>
                      <w:lang w:val="fr-FR"/>
                    </w:rPr>
                    <w:t xml:space="preserve">loppement social urbain, chargé de mission etc.), l'ingénierie sociale est présentée comme la solution d'avenir du travail social.</w:t>
                  </w:r>
                </w:p>
                <w:p>
                  <w:pPr>
                    <w:spacing w:before="67" w:after="0" w:line="253" w:lineRule="exact"/>
                    <w:ind w:right="0"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Les centres de formation sont doublement inter</w:t>
                    <w:softHyphen/>
                  </w:r>
                  <w:r>
                    <w:rPr>
                      <w:rFonts w:ascii="Times New Roman" w:hAnsi="Times New Roman" w:eastAsia="Times New Roman"/>
                      <w:strike w:val="false"/>
                      <w:color w:val="000000"/>
                      <w:spacing w:val="6"/>
                      <w:w w:val="100"/>
                      <w:sz w:val="20"/>
                      <w:vertAlign w:val="baseline"/>
                      <w:lang w:val="fr-FR"/>
                    </w:rPr>
                    <w:t xml:space="preserve">rogés par ces bouleversements sociaux puisqu'ils sont économiquement menacés (baisse de l'enve</w:t>
                    <w:softHyphen/>
                  </w:r>
                  <w:r>
                    <w:rPr>
                      <w:rFonts w:ascii="Times New Roman" w:hAnsi="Times New Roman" w:eastAsia="Times New Roman"/>
                      <w:strike w:val="false"/>
                      <w:color w:val="000000"/>
                      <w:spacing w:val="6"/>
                      <w:w w:val="100"/>
                      <w:sz w:val="20"/>
                      <w:vertAlign w:val="baseline"/>
                      <w:lang w:val="fr-FR"/>
                    </w:rPr>
                    <w:t xml:space="preserve">loppe budgétaire , en francs constants) , obligés de diversifier leurs activités et situés, de par leur place dans le processus de reproduction sociale, au coeur des enjeux idéologiques et de pouvoir.</w:t>
                  </w:r>
                </w:p>
                <w:p>
                  <w:pPr>
                    <w:spacing w:before="85" w:after="0" w:line="253" w:lineRule="exact"/>
                    <w:ind w:right="0" w:left="0"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Ingénierie sociale, formation universitaire, enjeux européens... constituent autant de maîtres mots qui, tour à tour viennent occuper le champ du débat ; agités comme des remèdes magiques ils tiennent lieu de réflexion .Réflexe techniciste qui transforme le travail social en gestionnaire d'un ordre institué alors qu'il pourrait être un lieu d'ex</w:t>
                    <w:softHyphen/>
                  </w:r>
                  <w:r>
                    <w:rPr>
                      <w:rFonts w:ascii="Times New Roman" w:hAnsi="Times New Roman" w:eastAsia="Times New Roman"/>
                      <w:strike w:val="false"/>
                      <w:color w:val="000000"/>
                      <w:spacing w:val="4"/>
                      <w:w w:val="100"/>
                      <w:sz w:val="20"/>
                      <w:vertAlign w:val="baseline"/>
                      <w:lang w:val="fr-FR"/>
                    </w:rPr>
                    <w:t xml:space="preserve">périmentations, d'innovations et d'interventions (for</w:t>
                    <w:softHyphen/>
                  </w:r>
                  <w:r>
                    <w:rPr>
                      <w:rFonts w:ascii="Times New Roman" w:hAnsi="Times New Roman" w:eastAsia="Times New Roman"/>
                      <w:strike w:val="false"/>
                      <w:color w:val="000000"/>
                      <w:spacing w:val="4"/>
                      <w:w w:val="100"/>
                      <w:sz w:val="20"/>
                      <w:vertAlign w:val="baseline"/>
                      <w:lang w:val="fr-FR"/>
                    </w:rPr>
                    <w:t xml:space="preserve">ces instituantes) permettant à termes une institu</w:t>
                    <w:softHyphen/>
                  </w:r>
                  <w:r>
                    <w:rPr>
                      <w:rFonts w:ascii="Times New Roman" w:hAnsi="Times New Roman" w:eastAsia="Times New Roman"/>
                      <w:strike w:val="false"/>
                      <w:color w:val="000000"/>
                      <w:spacing w:val="4"/>
                      <w:w w:val="100"/>
                      <w:sz w:val="20"/>
                      <w:vertAlign w:val="baseline"/>
                      <w:lang w:val="fr-FR"/>
                    </w:rPr>
                    <w:t xml:space="preserve">tionnalisation donc un mouvement.</w:t>
                  </w:r>
                </w:p>
                <w:p>
                  <w:pPr>
                    <w:spacing w:before="86" w:after="0" w:line="252" w:lineRule="exact"/>
                    <w:ind w:right="0" w:left="0"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Rappelons que gérer revient toujours à adminis</w:t>
                    <w:softHyphen/>
                  </w:r>
                  <w:r>
                    <w:rPr>
                      <w:rFonts w:ascii="Times New Roman" w:hAnsi="Times New Roman" w:eastAsia="Times New Roman"/>
                      <w:strike w:val="false"/>
                      <w:color w:val="000000"/>
                      <w:spacing w:val="4"/>
                      <w:w w:val="100"/>
                      <w:sz w:val="20"/>
                      <w:vertAlign w:val="baseline"/>
                      <w:lang w:val="fr-FR"/>
                    </w:rPr>
                    <w:t xml:space="preserve">trer l'état des choses alors que l'urgence est aux changements et au risque permanent d'un engage</w:t>
                    <w:softHyphen/>
                  </w:r>
                  <w:r>
                    <w:rPr>
                      <w:rFonts w:ascii="Times New Roman" w:hAnsi="Times New Roman" w:eastAsia="Times New Roman"/>
                      <w:strike w:val="false"/>
                      <w:color w:val="000000"/>
                      <w:spacing w:val="4"/>
                      <w:w w:val="100"/>
                      <w:sz w:val="20"/>
                      <w:vertAlign w:val="baseline"/>
                      <w:lang w:val="fr-FR"/>
                    </w:rPr>
                    <w:t xml:space="preserve">ment sur lequel il reste à penser.Les demandes sociales fonctionnent comme autant d' analyseurs de nos institutions, «jamais le défi n'avait autant approché la limite du système. L'enjeu, c'est l'uto</w:t>
                    <w:softHyphen/>
                  </w:r>
                  <w:r>
                    <w:rPr>
                      <w:rFonts w:ascii="Times New Roman" w:hAnsi="Times New Roman" w:eastAsia="Times New Roman"/>
                      <w:strike w:val="false"/>
                      <w:color w:val="000000"/>
                      <w:spacing w:val="4"/>
                      <w:w w:val="100"/>
                      <w:sz w:val="20"/>
                      <w:vertAlign w:val="baseline"/>
                      <w:lang w:val="fr-FR"/>
                    </w:rPr>
                    <w:t xml:space="preserve">pie à marche forcée» affirme J. Pain (2) à propos de l'institution scolaire et nous pourrions aisément</w:t>
                  </w:r>
                </w:p>
              </w:txbxContent>
            </v:textbox>
          </v:shape>
        </w:pict>
      </w:r>
      <w:r>
        <w:pict>
          <v:shapetype id="_x0000_t103" coordsize="21600,21600" o:spt="202" path="m,l,21600r21600,l21600,xe">
            <v:stroke joinstyle="miter"/>
            <v:path gradientshapeok="t" o:connecttype="rect"/>
          </v:shapetype>
          <v:shape id="_x0000_s102" type="#_x0000_t103" filled="f" stroked="f" style="position:absolute;width:251.4pt;height:439.75pt;z-index:-898;margin-left:41.5pt;margin-top:324.35pt;mso-wrap-distance-left:0pt;mso-wrap-distance-right:0pt;mso-position-horizontal-relative:page;mso-position-vertical-relative:page">
            <w10:wrap type="square" side="both"/>
            <v:fill opacity="1" o:opacity2="1" recolor="f" rotate="f" type="solid"/>
            <v:textbox inset="0pt, 0pt, 0pt, 0pt">
              <w:txbxContent>
                <w:p>
                  <w:pPr>
                    <w:spacing w:before="63" w:after="0" w:line="253" w:lineRule="exact"/>
                    <w:ind w:right="0" w:left="720"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Alors qu'au début du 19 ème siècle s'était posée la</w:t>
                  </w:r>
                  <w:r>
                    <w:rPr>
                      <w:rFonts w:ascii="Times New Roman" w:hAnsi="Times New Roman" w:eastAsia="Times New Roman"/>
                      <w:strike w:val="false"/>
                      <w:color w:val="000000"/>
                      <w:spacing w:val="1"/>
                      <w:w w:val="100"/>
                      <w:sz w:val="20"/>
                      <w:vertAlign w:val="superscript"/>
                      <w:lang w:val="fr-FR"/>
                    </w:rPr>
                    <w:t xml:space="preserve">.</w:t>
                  </w:r>
                  <w:r>
                    <w:rPr>
                      <w:rFonts w:ascii="Times New Roman" w:hAnsi="Times New Roman" w:eastAsia="Times New Roman"/>
                      <w:strike w:val="false"/>
                      <w:color w:val="000000"/>
                      <w:spacing w:val="1"/>
                      <w:w w:val="100"/>
                      <w:sz w:val="20"/>
                      <w:vertAlign w:val="baseline"/>
                      <w:lang w:val="fr-FR"/>
                    </w:rPr>
                    <w:t xml:space="preserve"> question d'un accroissement du travail humain pour assurer l'essor d'une société industrielle, aujourd'hui sa diminution est à l'ordre du jour. Le capitalisme a trouvé les moyens de dépasser la crise économi</w:t>
                    <w:softHyphen/>
                  </w:r>
                  <w:r>
                    <w:rPr>
                      <w:rFonts w:ascii="Times New Roman" w:hAnsi="Times New Roman" w:eastAsia="Times New Roman"/>
                      <w:strike w:val="false"/>
                      <w:color w:val="000000"/>
                      <w:spacing w:val="1"/>
                      <w:w w:val="100"/>
                      <w:sz w:val="20"/>
                      <w:vertAlign w:val="baseline"/>
                      <w:lang w:val="fr-FR"/>
                    </w:rPr>
                    <w:t xml:space="preserve">que en structurant son appareil de production sur la haute technologie et la finance. Le résultat im</w:t>
                    <w:softHyphen/>
                  </w:r>
                  <w:r>
                    <w:rPr>
                      <w:rFonts w:ascii="Times New Roman" w:hAnsi="Times New Roman" w:eastAsia="Times New Roman"/>
                      <w:strike w:val="false"/>
                      <w:color w:val="000000"/>
                      <w:spacing w:val="1"/>
                      <w:w w:val="100"/>
                      <w:sz w:val="20"/>
                      <w:vertAlign w:val="baseline"/>
                      <w:lang w:val="fr-FR"/>
                    </w:rPr>
                    <w:t xml:space="preserve">médiat est la constitution d'un chômage endémi</w:t>
                    <w:softHyphen/>
                  </w:r>
                  <w:r>
                    <w:rPr>
                      <w:rFonts w:ascii="Times New Roman" w:hAnsi="Times New Roman" w:eastAsia="Times New Roman"/>
                      <w:strike w:val="false"/>
                      <w:color w:val="000000"/>
                      <w:spacing w:val="1"/>
                      <w:w w:val="100"/>
                      <w:sz w:val="20"/>
                      <w:vertAlign w:val="baseline"/>
                      <w:lang w:val="fr-FR"/>
                    </w:rPr>
                    <w:t xml:space="preserve">que dont on ne se demande plus qu'à quel niveau il se stabilisera (25% de la population active en Espagne fin 1994 d'après les études de l'union euro</w:t>
                    <w:softHyphen/>
                  </w:r>
                  <w:r>
                    <w:rPr>
                      <w:rFonts w:ascii="Times New Roman" w:hAnsi="Times New Roman" w:eastAsia="Times New Roman"/>
                      <w:strike w:val="false"/>
                      <w:color w:val="000000"/>
                      <w:spacing w:val="1"/>
                      <w:w w:val="100"/>
                      <w:sz w:val="20"/>
                      <w:vertAlign w:val="baseline"/>
                      <w:lang w:val="fr-FR"/>
                    </w:rPr>
                    <w:t xml:space="preserve">péenne). Le retour de la croissance ne ferait qu'ac</w:t>
                    <w:softHyphen/>
                  </w:r>
                  <w:r>
                    <w:rPr>
                      <w:rFonts w:ascii="Times New Roman" w:hAnsi="Times New Roman" w:eastAsia="Times New Roman"/>
                      <w:strike w:val="false"/>
                      <w:color w:val="000000"/>
                      <w:spacing w:val="1"/>
                      <w:w w:val="100"/>
                      <w:sz w:val="20"/>
                      <w:vertAlign w:val="baseline"/>
                      <w:lang w:val="fr-FR"/>
                    </w:rPr>
                    <w:t xml:space="preserve">célérer ce mouvement puisque désormais l'avenir repose sur un pari : la machine (automatique, ro</w:t>
                    <w:softHyphen/>
                  </w:r>
                  <w:r>
                    <w:rPr>
                      <w:rFonts w:ascii="Times New Roman" w:hAnsi="Times New Roman" w:eastAsia="Times New Roman"/>
                      <w:strike w:val="false"/>
                      <w:color w:val="000000"/>
                      <w:spacing w:val="1"/>
                      <w:w w:val="100"/>
                      <w:sz w:val="20"/>
                      <w:vertAlign w:val="baseline"/>
                      <w:lang w:val="fr-FR"/>
                    </w:rPr>
                    <w:t xml:space="preserve">botique, télématique etc.). La richesse nationale</w:t>
                  </w:r>
                </w:p>
                <w:p>
                  <w:pPr>
                    <w:spacing w:before="2" w:after="0" w:line="253" w:lineRule="exact"/>
                    <w:ind w:right="0" w:left="720" w:hanging="720"/>
                    <w:jc w:val="both"/>
                    <w:textAlignment w:val="baseline"/>
                    <w:rPr>
                      <w:rFonts w:ascii="Times New Roman" w:hAnsi="Times New Roman" w:eastAsia="Times New Roman"/>
                      <w:strike w:val="false"/>
                      <w:color w:val="000000"/>
                      <w:spacing w:val="1"/>
                      <w:w w:val="100"/>
                      <w:sz w:val="27"/>
                      <w:vertAlign w:val="baseline"/>
                      <w:lang w:val="fr-FR"/>
                    </w:rPr>
                  </w:pPr>
                  <w:r>
                    <w:rPr>
                      <w:rFonts w:ascii="Times New Roman" w:hAnsi="Times New Roman" w:eastAsia="Times New Roman"/>
                      <w:strike w:val="false"/>
                      <w:color w:val="000000"/>
                      <w:spacing w:val="1"/>
                      <w:w w:val="100"/>
                      <w:sz w:val="27"/>
                      <w:vertAlign w:val="baseline"/>
                      <w:lang w:val="fr-FR"/>
                    </w:rPr>
                    <w:t xml:space="preserve">16	</w:t>
                  </w:r>
                  <w:r>
                    <w:rPr>
                      <w:rFonts w:ascii="Times New Roman" w:hAnsi="Times New Roman" w:eastAsia="Times New Roman"/>
                      <w:strike w:val="false"/>
                      <w:color w:val="000000"/>
                      <w:spacing w:val="1"/>
                      <w:w w:val="100"/>
                      <w:sz w:val="27"/>
                      <w:vertAlign w:val="baseline"/>
                      <w:lang w:val="fr-FR"/>
                    </w:rPr>
                    <w:tab/>
                  </w:r>
                  <w:r>
                    <w:rPr>
                      <w:rFonts w:ascii="Times New Roman" w:hAnsi="Times New Roman" w:eastAsia="Times New Roman"/>
                      <w:strike w:val="false"/>
                      <w:color w:val="000000"/>
                      <w:spacing w:val="1"/>
                      <w:w w:val="100"/>
                      <w:sz w:val="20"/>
                      <w:vertAlign w:val="baseline"/>
                      <w:lang w:val="fr-FR"/>
                    </w:rPr>
                    <w:t xml:space="preserve">mesurée par le P.I.B. augmente , mais notre sys-</w:t>
                  </w:r>
                  <w:r>
                    <w:rPr>
                      <w:rFonts w:ascii="Tahoma" w:hAnsi="Tahoma" w:eastAsia="Tahoma"/>
                      <w:strike w:val="false"/>
                      <w:color w:val="000000"/>
                      <w:w w:val="100"/>
                      <w:sz w:val="24"/>
                      <w:vertAlign w:val="baseline"/>
                      <w:lang w:val="fr-FR"/>
                    </w:rPr>
                    <w:t xml:space="preserve">
</w:t>
                    <w:br/>
                  </w:r>
                  <w:r>
                    <w:rPr>
                      <w:rFonts w:ascii="Times New Roman" w:hAnsi="Times New Roman" w:eastAsia="Times New Roman"/>
                      <w:strike w:val="false"/>
                      <w:color w:val="000000"/>
                      <w:spacing w:val="1"/>
                      <w:w w:val="100"/>
                      <w:sz w:val="20"/>
                      <w:vertAlign w:val="baseline"/>
                      <w:lang w:val="fr-FR"/>
                    </w:rPr>
                    <w:t xml:space="preserve">tème de redistribution et de transferts sociaux est lié au salariat , à l'activité à but économique. Celle-ci étant en régression, il produit une paupérisation accélérée à l'intérieur de nos sociétés duales (le rapport centre / périphérie est désormais trans</w:t>
                    <w:softHyphen/>
                  </w:r>
                  <w:r>
                    <w:rPr>
                      <w:rFonts w:ascii="Times New Roman" w:hAnsi="Times New Roman" w:eastAsia="Times New Roman"/>
                      <w:strike w:val="false"/>
                      <w:color w:val="000000"/>
                      <w:spacing w:val="1"/>
                      <w:w w:val="100"/>
                      <w:sz w:val="20"/>
                      <w:vertAlign w:val="baseline"/>
                      <w:lang w:val="fr-FR"/>
                    </w:rPr>
                    <w:t xml:space="preserve">féré à l'intérieur des sociétés développés) et le lien social se délite .</w:t>
                  </w:r>
                </w:p>
                <w:p>
                  <w:pPr>
                    <w:spacing w:before="61" w:after="0" w:line="253" w:lineRule="exact"/>
                    <w:ind w:right="0" w:left="72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Faute de se confronter à ces causes structurelles, les politiques essaient des remèdes classiques, évi</w:t>
                    <w:softHyphen/>
                  </w:r>
                  <w:r>
                    <w:rPr>
                      <w:rFonts w:ascii="Times New Roman" w:hAnsi="Times New Roman" w:eastAsia="Times New Roman"/>
                      <w:strike w:val="false"/>
                      <w:color w:val="000000"/>
                      <w:spacing w:val="0"/>
                      <w:w w:val="100"/>
                      <w:sz w:val="20"/>
                      <w:vertAlign w:val="baseline"/>
                      <w:lang w:val="fr-FR"/>
                    </w:rPr>
                    <w:t xml:space="preserve">tant là de scier la branche sur laquelle repose leur domination mais y perdant les derniers éléments de leur crédibilité.</w:t>
                  </w:r>
                </w:p>
                <w:p>
                  <w:pPr>
                    <w:spacing w:before="64" w:after="0" w:line="252" w:lineRule="exact"/>
                    <w:ind w:right="0" w:left="72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Dans ce contexte de «moyen âge planétaire» (E. Morin)1 , la démocratie (conflictuelle par es</w:t>
                    <w:softHyphen/>
                  </w:r>
                  <w:r>
                    <w:rPr>
                      <w:rFonts w:ascii="Times New Roman" w:hAnsi="Times New Roman" w:eastAsia="Times New Roman"/>
                      <w:strike w:val="false"/>
                      <w:color w:val="000000"/>
                      <w:spacing w:val="0"/>
                      <w:w w:val="100"/>
                      <w:sz w:val="20"/>
                      <w:vertAlign w:val="baseline"/>
                      <w:lang w:val="fr-FR"/>
                    </w:rPr>
                    <w:t xml:space="preserve">sence) a laissé la place à un ersatz : la «démocratie consensuelle». L'inadéquation entre les demandes sociales émergeant d'une société civile fracturée et les réponses institutionnelles disponibles (institu-</w:t>
                  </w:r>
                  <w:r>
                    <w:rPr>
                      <w:rFonts w:ascii="Tahoma" w:hAnsi="Tahoma" w:eastAsia="Tahoma"/>
                      <w:strike w:val="false"/>
                      <w:color w:val="000000"/>
                      <w:w w:val="100"/>
                      <w:sz w:val="24"/>
                      <w:vertAlign w:val="baseline"/>
                      <w:lang w:val="fr-FR"/>
                    </w:rPr>
                    <w:t xml:space="preserve">
</w:t>
                  </w: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99pt;height:39.9pt;z-index:-897;margin-left:79.7pt;margin-top:764.1pt;mso-wrap-distance-left:0pt;mso-wrap-distance-right:0pt;mso-position-horizontal-relative:page;mso-position-vertical-relative:page">
            <w10:wrap type="square" side="both"/>
            <v:fill opacity="1" o:opacity2="1" recolor="f" rotate="f" type="solid"/>
            <v:textbox inset="0pt, 0pt, 0pt, 0pt">
              <w:txbxContent>
                <w:p>
                  <w:pPr>
                    <w:spacing w:before="568" w:after="0" w:line="220" w:lineRule="exact"/>
                    <w:ind w:right="0" w:left="0" w:firstLine="0"/>
                    <w:jc w:val="left"/>
                    <w:textAlignment w:val="baseline"/>
                    <w:rPr>
                      <w:rFonts w:ascii="Tahoma" w:hAnsi="Tahoma" w:eastAsia="Tahoma"/>
                      <w:strike w:val="false"/>
                      <w:color w:val="000000"/>
                      <w:spacing w:val="-10"/>
                      <w:w w:val="100"/>
                      <w:sz w:val="16"/>
                      <w:vertAlign w:val="baseline"/>
                      <w:lang w:val="fr-FR"/>
                    </w:rPr>
                  </w:pPr>
                  <w:r>
                    <w:rPr>
                      <w:rFonts w:ascii="Tahoma" w:hAnsi="Tahoma" w:eastAsia="Tahoma"/>
                      <w:strike w:val="false"/>
                      <w:color w:val="000000"/>
                      <w:spacing w:val="-10"/>
                      <w:w w:val="100"/>
                      <w:sz w:val="16"/>
                      <w:vertAlign w:val="baseline"/>
                      <w:lang w:val="fr-FR"/>
                    </w:rPr>
                    <w:t xml:space="preserve">PEPS n° 45 janvier-mars 1994</w:t>
                  </w:r>
                </w:p>
              </w:txbxContent>
            </v:textbox>
          </v:shape>
        </w:pict>
      </w:r>
    </w:p>
    <w:p>
      <w:pPr>
        <w:sectPr>
          <w:type w:val="nextPage"/>
          <w:pgSz w:w="11904" w:h="16843" w:orient="portrait"/>
          <w:pgMar w:bottom="207" w:top="100" w:right="869" w:left="59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05" coordsize="21600,21600" o:spt="202" path="m,l,21600r21600,l21600,xe">
            <v:stroke joinstyle="miter"/>
            <v:path gradientshapeok="t" o:connecttype="rect"/>
          </v:shapetype>
          <v:shape id="_x0000_s104" type="#_x0000_t105" filled="f" stroked="f" style="position:absolute;width:99pt;height:36.9pt;z-index:-896;margin-left:217.75pt;margin-top:33pt;mso-wrap-distance-left:0pt;mso-wrap-distance-right:0pt;mso-position-horizontal-relative:page;mso-position-vertical-relative:page">
            <w10:wrap type="square" side="both"/>
            <v:fill opacity="1" o:opacity2="1" recolor="f" rotate="f" type="solid"/>
            <v:textbox inset="0pt, 0pt, 0pt, 0pt">
              <w:txbxContent>
                <w:p>
                  <w:pPr>
                    <w:spacing w:before="51" w:after="366" w:line="319" w:lineRule="exact"/>
                    <w:ind w:right="0" w:left="720" w:firstLine="0"/>
                    <w:jc w:val="left"/>
                    <w:textAlignment w:val="baseline"/>
                    <w:rPr>
                      <w:rFonts w:ascii="Times New Roman" w:hAnsi="Times New Roman" w:eastAsia="Times New Roman"/>
                      <w:strike w:val="false"/>
                      <w:color w:val="000000"/>
                      <w:spacing w:val="16"/>
                      <w:w w:val="100"/>
                      <w:sz w:val="31"/>
                      <w:u w:val="single"/>
                      <w:vertAlign w:val="baseline"/>
                      <w:lang w:val="fr-FR"/>
                    </w:rPr>
                  </w:pPr>
                  <w:r>
                    <w:rPr>
                      <w:rFonts w:ascii="Times New Roman" w:hAnsi="Times New Roman" w:eastAsia="Times New Roman"/>
                      <w:strike w:val="false"/>
                      <w:color w:val="000000"/>
                      <w:spacing w:val="16"/>
                      <w:w w:val="100"/>
                      <w:sz w:val="31"/>
                      <w:u w:val="single"/>
                      <w:vertAlign w:val="baseline"/>
                      <w:lang w:val="fr-FR"/>
                    </w:rPr>
                    <w:t xml:space="preserve">the </w:t>
                  </w:r>
                  <w:r>
                    <w:rPr>
                      <w:rFonts w:ascii="Times New Roman" w:hAnsi="Times New Roman" w:eastAsia="Times New Roman"/>
                      <w:strike w:val="false"/>
                      <w:color w:val="000000"/>
                      <w:spacing w:val="16"/>
                      <w:w w:val="100"/>
                      <w:sz w:val="31"/>
                      <w:vertAlign w:val="baseline"/>
                      <w:lang w:val="fr-FR"/>
                    </w:rPr>
                    <w:t xml:space="preserve">
</w:t>
                  </w:r>
                </w:p>
              </w:txbxContent>
            </v:textbox>
          </v:shape>
        </w:pict>
      </w:r>
      <w:r>
        <w:pict>
          <v:shapetype id="_x0000_t106" coordsize="21600,21600" o:spt="202" path="m,l,21600r21600,l21600,xe">
            <v:stroke joinstyle="miter"/>
            <v:path gradientshapeok="t" o:connecttype="rect"/>
          </v:shapetype>
          <v:shape id="_x0000_s105" type="#_x0000_t106" filled="f" stroked="f" style="position:absolute;width:216pt;height:690.8pt;z-index:-895;margin-left:69.8pt;margin-top:69.9pt;mso-wrap-distance-left:0pt;mso-wrap-distance-right:0pt;mso-position-horizontal-relative:page;mso-position-vertical-relative:page">
            <w10:wrap type="square" side="both"/>
            <v:fill opacity="1" o:opacity2="1" recolor="f" rotate="f" type="solid"/>
            <v:textbox inset="0pt, 0pt, 0pt, 0pt">
              <w:txbxContent>
                <w:p>
                  <w:pPr>
                    <w:spacing w:before="0" w:after="0" w:line="250"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appliquer ces propos aux institutions sociales, en ajoutant avec </w:t>
                  </w:r>
                  <w:r>
                    <w:rPr>
                      <w:rFonts w:ascii="Arial Narrow" w:hAnsi="Arial Narrow" w:eastAsia="Arial Narrow"/>
                      <w:strike w:val="false"/>
                      <w:color w:val="000000"/>
                      <w:spacing w:val="0"/>
                      <w:w w:val="100"/>
                      <w:sz w:val="18"/>
                      <w:vertAlign w:val="baseline"/>
                      <w:lang w:val="fr-FR"/>
                    </w:rPr>
                    <w:t xml:space="preserve">R. </w:t>
                  </w:r>
                  <w:r>
                    <w:rPr>
                      <w:rFonts w:ascii="Times New Roman" w:hAnsi="Times New Roman" w:eastAsia="Times New Roman"/>
                      <w:strike w:val="false"/>
                      <w:color w:val="000000"/>
                      <w:spacing w:val="0"/>
                      <w:w w:val="100"/>
                      <w:sz w:val="20"/>
                      <w:vertAlign w:val="baseline"/>
                      <w:lang w:val="fr-FR"/>
                    </w:rPr>
                    <w:t xml:space="preserve">Castel (3) : «en se cherchant des cautions savantes, l'utopie se monnaye en technicisme».</w:t>
                  </w:r>
                </w:p>
                <w:p>
                  <w:pPr>
                    <w:spacing w:before="44" w:after="0" w:line="252" w:lineRule="exact"/>
                    <w:ind w:right="0" w:left="0"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Le débat qui prend forme ici s'apparente à celui que P. Bourdieu (4) résumait en opposant les so</w:t>
                    <w:softHyphen/>
                  </w:r>
                  <w:r>
                    <w:rPr>
                      <w:rFonts w:ascii="Times New Roman" w:hAnsi="Times New Roman" w:eastAsia="Times New Roman"/>
                      <w:strike w:val="false"/>
                      <w:color w:val="000000"/>
                      <w:spacing w:val="3"/>
                      <w:w w:val="100"/>
                      <w:sz w:val="20"/>
                      <w:vertAlign w:val="baseline"/>
                      <w:lang w:val="fr-FR"/>
                    </w:rPr>
                    <w:t xml:space="preserve">ciologues aux ingénieurs sociaux : «une bonne par</w:t>
                    <w:softHyphen/>
                  </w:r>
                  <w:r>
                    <w:rPr>
                      <w:rFonts w:ascii="Times New Roman" w:hAnsi="Times New Roman" w:eastAsia="Times New Roman"/>
                      <w:strike w:val="false"/>
                      <w:color w:val="000000"/>
                      <w:spacing w:val="3"/>
                      <w:w w:val="100"/>
                      <w:sz w:val="20"/>
                      <w:vertAlign w:val="baseline"/>
                      <w:lang w:val="fr-FR"/>
                    </w:rPr>
                    <w:t xml:space="preserve">tie de ceux qui se désignent comme sociologues ou économistes sont des ingénieurs sociaux qui ont pour fonction de fournir des recettes ... ils offrent une rationalisation de la connaissance pra</w:t>
                    <w:softHyphen/>
                  </w:r>
                  <w:r>
                    <w:rPr>
                      <w:rFonts w:ascii="Times New Roman" w:hAnsi="Times New Roman" w:eastAsia="Times New Roman"/>
                      <w:strike w:val="false"/>
                      <w:color w:val="000000"/>
                      <w:spacing w:val="3"/>
                      <w:w w:val="100"/>
                      <w:sz w:val="20"/>
                      <w:vertAlign w:val="baseline"/>
                      <w:lang w:val="fr-FR"/>
                    </w:rPr>
                    <w:t xml:space="preserve">tique ou demi-savante que les membres de la classe dominante ont du monde social. Les gouvernants ont aujourd'hui besoin d'une science capable de ationaliser, au double sens, la domination, capable à la fois de renforcer les mécanismes qui l'assurent et de la légitimer».</w:t>
                  </w:r>
                </w:p>
                <w:p>
                  <w:pPr>
                    <w:spacing w:before="53" w:after="0" w:line="252" w:lineRule="exact"/>
                    <w:ind w:right="0" w:left="0"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L'enjeu des formations initiale et continue réside dans l'alternative : -former des techniciens capa</w:t>
                    <w:softHyphen/>
                  </w:r>
                  <w:r>
                    <w:rPr>
                      <w:rFonts w:ascii="Times New Roman" w:hAnsi="Times New Roman" w:eastAsia="Times New Roman"/>
                      <w:strike w:val="false"/>
                      <w:color w:val="000000"/>
                      <w:spacing w:val="3"/>
                      <w:w w:val="100"/>
                      <w:sz w:val="20"/>
                      <w:vertAlign w:val="baseline"/>
                      <w:lang w:val="fr-FR"/>
                    </w:rPr>
                    <w:t xml:space="preserve">bles d'appliquer au mieux les décisisons prises par d'autres, renforçant là les rigidités organisationnel</w:t>
                    <w:softHyphen/>
                  </w:r>
                  <w:r>
                    <w:rPr>
                      <w:rFonts w:ascii="Times New Roman" w:hAnsi="Times New Roman" w:eastAsia="Times New Roman"/>
                      <w:strike w:val="false"/>
                      <w:color w:val="000000"/>
                      <w:spacing w:val="3"/>
                      <w:w w:val="100"/>
                      <w:sz w:val="20"/>
                      <w:vertAlign w:val="baseline"/>
                      <w:lang w:val="fr-FR"/>
                    </w:rPr>
                    <w:t xml:space="preserve">les où tout s'appuie sur une hiérarchie désignée comme seule habilitée à penser le gouvernement des choses et des personnes (cette centralisation étant par ailleurs aggravée par la décentralisation que d'aucuns appellent le «retour des féodalités lo</w:t>
                    <w:softHyphen/>
                  </w:r>
                  <w:r>
                    <w:rPr>
                      <w:rFonts w:ascii="Times New Roman" w:hAnsi="Times New Roman" w:eastAsia="Times New Roman"/>
                      <w:strike w:val="false"/>
                      <w:color w:val="000000"/>
                      <w:spacing w:val="3"/>
                      <w:w w:val="100"/>
                      <w:sz w:val="20"/>
                      <w:vertAlign w:val="baseline"/>
                      <w:lang w:val="fr-FR"/>
                    </w:rPr>
                    <w:t xml:space="preserve">cales») - ou former des intervenants sociaux capa</w:t>
                    <w:softHyphen/>
                  </w:r>
                  <w:r>
                    <w:rPr>
                      <w:rFonts w:ascii="Times New Roman" w:hAnsi="Times New Roman" w:eastAsia="Times New Roman"/>
                      <w:strike w:val="false"/>
                      <w:color w:val="000000"/>
                      <w:spacing w:val="3"/>
                      <w:w w:val="100"/>
                      <w:sz w:val="20"/>
                      <w:vertAlign w:val="baseline"/>
                      <w:lang w:val="fr-FR"/>
                    </w:rPr>
                    <w:t xml:space="preserve">bles d'analyser des situations, d'inventer des répon</w:t>
                    <w:softHyphen/>
                  </w:r>
                  <w:r>
                    <w:rPr>
                      <w:rFonts w:ascii="Times New Roman" w:hAnsi="Times New Roman" w:eastAsia="Times New Roman"/>
                      <w:strike w:val="false"/>
                      <w:color w:val="000000"/>
                      <w:spacing w:val="3"/>
                      <w:w w:val="100"/>
                      <w:sz w:val="20"/>
                      <w:vertAlign w:val="baseline"/>
                      <w:lang w:val="fr-FR"/>
                    </w:rPr>
                    <w:t xml:space="preserve">ses, d'élucider leurs pratiques et de confronter avec les décideurs le champ des souhaitables et celui des possibles.</w:t>
                  </w:r>
                </w:p>
                <w:p>
                  <w:pPr>
                    <w:spacing w:before="57" w:after="0" w:line="252"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Dans cette optique, le double diplôme (option re</w:t>
                    <w:softHyphen/>
                  </w:r>
                  <w:r>
                    <w:rPr>
                      <w:rFonts w:ascii="Times New Roman" w:hAnsi="Times New Roman" w:eastAsia="Times New Roman"/>
                      <w:strike w:val="false"/>
                      <w:color w:val="000000"/>
                      <w:spacing w:val="0"/>
                      <w:w w:val="100"/>
                      <w:sz w:val="20"/>
                      <w:vertAlign w:val="baseline"/>
                      <w:lang w:val="fr-FR"/>
                    </w:rPr>
                    <w:t xml:space="preserve">tenue actuellement par certains instituts régionaux), professionnel et universitaire (administration éco</w:t>
                    <w:softHyphen/>
                  </w:r>
                  <w:r>
                    <w:rPr>
                      <w:rFonts w:ascii="Times New Roman" w:hAnsi="Times New Roman" w:eastAsia="Times New Roman"/>
                      <w:strike w:val="false"/>
                      <w:color w:val="000000"/>
                      <w:spacing w:val="0"/>
                      <w:w w:val="100"/>
                      <w:sz w:val="20"/>
                      <w:vertAlign w:val="baseline"/>
                      <w:lang w:val="fr-FR"/>
                    </w:rPr>
                    <w:t xml:space="preserve">nomie sociale) est une piste intéressante pour les travailleurs sociaux par les ouvertures qu'il inau</w:t>
                    <w:softHyphen/>
                  </w:r>
                  <w:r>
                    <w:rPr>
                      <w:rFonts w:ascii="Times New Roman" w:hAnsi="Times New Roman" w:eastAsia="Times New Roman"/>
                      <w:strike w:val="false"/>
                      <w:color w:val="000000"/>
                      <w:spacing w:val="0"/>
                      <w:w w:val="100"/>
                      <w:sz w:val="20"/>
                      <w:vertAlign w:val="baseline"/>
                      <w:lang w:val="fr-FR"/>
                    </w:rPr>
                    <w:t xml:space="preserve">gure sur les plans théoriques et pratiques.</w:t>
                  </w:r>
                </w:p>
                <w:p>
                  <w:pPr>
                    <w:spacing w:before="57" w:after="0" w:line="252" w:lineRule="exact"/>
                    <w:ind w:right="0" w:left="0" w:firstLine="0"/>
                    <w:jc w:val="left"/>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Il pose cependant quelques problèmes :</w:t>
                  </w:r>
                </w:p>
                <w:p>
                  <w:pPr>
                    <w:numPr>
                      <w:ilvl w:val="0"/>
                      <w:numId w:val="5"/>
                    </w:numPr>
                    <w:tabs>
                      <w:tab w:val="clear" w:pos="216"/>
                      <w:tab w:val="left" w:pos="216"/>
                    </w:tabs>
                    <w:spacing w:before="61" w:after="0" w:line="252"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lourdeur des études : effet de superposition plus que de complémentarité entre les deux cursus.</w:t>
                  </w:r>
                </w:p>
                <w:p>
                  <w:pPr>
                    <w:numPr>
                      <w:ilvl w:val="0"/>
                      <w:numId w:val="5"/>
                    </w:numPr>
                    <w:tabs>
                      <w:tab w:val="clear" w:pos="216"/>
                      <w:tab w:val="left" w:pos="216"/>
                    </w:tabs>
                    <w:spacing w:before="60" w:after="0" w:line="252" w:lineRule="exact"/>
                    <w:ind w:right="0" w:left="0"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place exhorbitante des stages.</w:t>
                  </w:r>
                </w:p>
                <w:p>
                  <w:pPr>
                    <w:numPr>
                      <w:ilvl w:val="0"/>
                      <w:numId w:val="5"/>
                    </w:numPr>
                    <w:tabs>
                      <w:tab w:val="clear" w:pos="216"/>
                      <w:tab w:val="left" w:pos="216"/>
                    </w:tabs>
                    <w:spacing w:before="65" w:after="0" w:line="252"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 filière universitaire impose sa logique juridi</w:t>
                    <w:softHyphen/>
                  </w:r>
                  <w:r>
                    <w:rPr>
                      <w:rFonts w:ascii="Times New Roman" w:hAnsi="Times New Roman" w:eastAsia="Times New Roman"/>
                      <w:strike w:val="false"/>
                      <w:color w:val="000000"/>
                      <w:spacing w:val="0"/>
                      <w:w w:val="100"/>
                      <w:sz w:val="20"/>
                      <w:vertAlign w:val="baseline"/>
                      <w:lang w:val="fr-FR"/>
                    </w:rPr>
                    <w:t xml:space="preserve">que, économique... suivant les universités avec les</w:t>
                    <w:softHyphen/>
                  </w:r>
                  <w:r>
                    <w:rPr>
                      <w:rFonts w:ascii="Times New Roman" w:hAnsi="Times New Roman" w:eastAsia="Times New Roman"/>
                      <w:strike w:val="false"/>
                      <w:color w:val="000000"/>
                      <w:spacing w:val="0"/>
                      <w:w w:val="100"/>
                      <w:sz w:val="20"/>
                      <w:vertAlign w:val="baseline"/>
                      <w:lang w:val="fr-FR"/>
                    </w:rPr>
                    <w:t xml:space="preserve">quelles les conventions sont passées, reléguant les sciences de l'homme et de la société au rang de parents pauvres dans ces montages.</w:t>
                  </w:r>
                </w:p>
                <w:p>
                  <w:pPr>
                    <w:spacing w:before="69" w:after="0" w:line="251" w:lineRule="exact"/>
                    <w:ind w:right="0" w:left="0" w:firstLine="0"/>
                    <w:jc w:val="both"/>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Si un renforcement des pôles juridique et écono</w:t>
                    <w:softHyphen/>
                  </w:r>
                  <w:r>
                    <w:rPr>
                      <w:rFonts w:ascii="Times New Roman" w:hAnsi="Times New Roman" w:eastAsia="Times New Roman"/>
                      <w:strike w:val="false"/>
                      <w:color w:val="000000"/>
                      <w:spacing w:val="5"/>
                      <w:w w:val="100"/>
                      <w:sz w:val="20"/>
                      <w:vertAlign w:val="baseline"/>
                      <w:lang w:val="fr-FR"/>
                    </w:rPr>
                    <w:t xml:space="preserve">mique était sans doute inéluctable, après un «tout sciences humaines» abusif, le mouvement pendu</w:t>
                    <w:softHyphen/>
                  </w:r>
                  <w:r>
                    <w:rPr>
                      <w:rFonts w:ascii="Times New Roman" w:hAnsi="Times New Roman" w:eastAsia="Times New Roman"/>
                      <w:strike w:val="false"/>
                      <w:color w:val="000000"/>
                      <w:spacing w:val="5"/>
                      <w:w w:val="100"/>
                      <w:sz w:val="20"/>
                      <w:vertAlign w:val="baseline"/>
                      <w:lang w:val="fr-FR"/>
                    </w:rPr>
                    <w:t xml:space="preserve">laire auquel on assiste correspond davantage à des enjeux politiques, quand le phénomène social, la relation, le changement social ... disparaissent der</w:t>
                    <w:softHyphen/>
                  </w:r>
                  <w:r>
                    <w:rPr>
                      <w:rFonts w:ascii="Times New Roman" w:hAnsi="Times New Roman" w:eastAsia="Times New Roman"/>
                      <w:strike w:val="false"/>
                      <w:color w:val="000000"/>
                      <w:spacing w:val="5"/>
                      <w:w w:val="100"/>
                      <w:sz w:val="20"/>
                      <w:vertAlign w:val="baseline"/>
                      <w:lang w:val="fr-FR"/>
                    </w:rPr>
                    <w:t xml:space="preserve">rière la gestion technocratique.</w:t>
                  </w:r>
                </w:p>
              </w:txbxContent>
            </v:textbox>
          </v:shape>
        </w:pict>
      </w:r>
      <w:r>
        <w:pict>
          <v:shapetype id="_x0000_t107" coordsize="21600,21600" o:spt="202" path="m,l,21600r21600,l21600,xe">
            <v:stroke joinstyle="miter"/>
            <v:path gradientshapeok="t" o:connecttype="rect"/>
          </v:shapetype>
          <v:shape id="_x0000_s106" type="#_x0000_t107" filled="f" stroked="f" style="position:absolute;width:216pt;height:603.85pt;z-index:-894;margin-left:296.5pt;margin-top:69.9pt;mso-wrap-distance-left:0pt;mso-wrap-distance-right:0pt;mso-position-horizontal-relative:page;mso-position-vertical-relative:page">
            <w10:wrap type="square" side="both"/>
            <v:fill opacity="1" o:opacity2="1" recolor="f" rotate="f" type="solid"/>
            <v:textbox inset="0pt, 0pt, 0pt, 0pt">
              <w:txbxContent>
                <w:p>
                  <w:pPr>
                    <w:spacing w:before="0" w:after="0" w:line="250" w:lineRule="exact"/>
                    <w:ind w:right="0" w:left="72"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Ainsi on ne s'attaque pas à la pauvreté mais on gère la population des pauvres grâce au revenu minimum d'insertion. Il s'agit moins aujourd'hui de construire des réponses nouvelles face à l'émer</w:t>
                    <w:softHyphen/>
                  </w:r>
                  <w:r>
                    <w:rPr>
                      <w:rFonts w:ascii="Times New Roman" w:hAnsi="Times New Roman" w:eastAsia="Times New Roman"/>
                      <w:strike w:val="false"/>
                      <w:color w:val="000000"/>
                      <w:spacing w:val="3"/>
                      <w:w w:val="100"/>
                      <w:sz w:val="20"/>
                      <w:vertAlign w:val="baseline"/>
                      <w:lang w:val="fr-FR"/>
                    </w:rPr>
                    <w:t xml:space="preserve">gence de demandes sociales urgentes et massives, mais de faire correspondre ces demandes aux ré</w:t>
                    <w:softHyphen/>
                  </w:r>
                  <w:r>
                    <w:rPr>
                      <w:rFonts w:ascii="Times New Roman" w:hAnsi="Times New Roman" w:eastAsia="Times New Roman"/>
                      <w:strike w:val="false"/>
                      <w:color w:val="000000"/>
                      <w:spacing w:val="3"/>
                      <w:w w:val="100"/>
                      <w:sz w:val="20"/>
                      <w:vertAlign w:val="baseline"/>
                      <w:lang w:val="fr-FR"/>
                    </w:rPr>
                    <w:t xml:space="preserve">ponses existantes, quitte au passage à les modifier quelque peu... ici les professionnels s'usent rapide</w:t>
                    <w:softHyphen/>
                  </w:r>
                  <w:r>
                    <w:rPr>
                      <w:rFonts w:ascii="Times New Roman" w:hAnsi="Times New Roman" w:eastAsia="Times New Roman"/>
                      <w:strike w:val="false"/>
                      <w:color w:val="000000"/>
                      <w:spacing w:val="3"/>
                      <w:w w:val="100"/>
                      <w:sz w:val="20"/>
                      <w:vertAlign w:val="baseline"/>
                      <w:lang w:val="fr-FR"/>
                    </w:rPr>
                    <w:t xml:space="preserve">ment.</w:t>
                  </w:r>
                </w:p>
                <w:p>
                  <w:pPr>
                    <w:spacing w:before="48" w:after="0" w:line="252" w:lineRule="exact"/>
                    <w:ind w:right="0" w:left="72"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Dans le vide social qui gangrène les espaces ur</w:t>
                    <w:softHyphen/>
                  </w:r>
                  <w:r>
                    <w:rPr>
                      <w:rFonts w:ascii="Times New Roman" w:hAnsi="Times New Roman" w:eastAsia="Times New Roman"/>
                      <w:strike w:val="false"/>
                      <w:color w:val="000000"/>
                      <w:spacing w:val="3"/>
                      <w:w w:val="100"/>
                      <w:sz w:val="20"/>
                      <w:vertAlign w:val="baseline"/>
                      <w:lang w:val="fr-FR"/>
                    </w:rPr>
                    <w:t xml:space="preserve">bains les plus paupérisés, la question centrale est celle de la désaffiliation sociale dont parle R. Castel (5) et d'une intervention possible des pro</w:t>
                    <w:softHyphen/>
                  </w:r>
                  <w:r>
                    <w:rPr>
                      <w:rFonts w:ascii="Times New Roman" w:hAnsi="Times New Roman" w:eastAsia="Times New Roman"/>
                      <w:strike w:val="false"/>
                      <w:color w:val="000000"/>
                      <w:spacing w:val="3"/>
                      <w:w w:val="100"/>
                      <w:sz w:val="20"/>
                      <w:vertAlign w:val="baseline"/>
                      <w:lang w:val="fr-FR"/>
                    </w:rPr>
                    <w:t xml:space="preserve">fessionnels supposant compréhension, analyse de l'implication et du positionnement institutionnel et ... action entre la fuite dans une théorisation et l'illusion empirique.</w:t>
                  </w:r>
                </w:p>
                <w:p>
                  <w:pPr>
                    <w:spacing w:before="55" w:after="0" w:line="252" w:lineRule="exact"/>
                    <w:ind w:right="0" w:left="72" w:firstLine="0"/>
                    <w:jc w:val="both"/>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Faute de constituer un espace de paroles et de pouvoirs, les formateurs semblent subir les chan</w:t>
                    <w:softHyphen/>
                  </w:r>
                  <w:r>
                    <w:rPr>
                      <w:rFonts w:ascii="Times New Roman" w:hAnsi="Times New Roman" w:eastAsia="Times New Roman"/>
                      <w:strike w:val="false"/>
                      <w:color w:val="000000"/>
                      <w:spacing w:val="5"/>
                      <w:w w:val="100"/>
                      <w:sz w:val="20"/>
                      <w:vertAlign w:val="baseline"/>
                      <w:lang w:val="fr-FR"/>
                    </w:rPr>
                    <w:t xml:space="preserve">gements actuels plus que les accompagner...les universitaires dans un tel contexte, sans interlocu</w:t>
                    <w:softHyphen/>
                  </w:r>
                  <w:r>
                    <w:rPr>
                      <w:rFonts w:ascii="Times New Roman" w:hAnsi="Times New Roman" w:eastAsia="Times New Roman"/>
                      <w:strike w:val="false"/>
                      <w:color w:val="000000"/>
                      <w:spacing w:val="5"/>
                      <w:w w:val="100"/>
                      <w:sz w:val="20"/>
                      <w:vertAlign w:val="baseline"/>
                      <w:lang w:val="fr-FR"/>
                    </w:rPr>
                    <w:t xml:space="preserve">teur réel, sans rapports de force, ne négocient pas mais imposent leurs règles ou à l'occasion se dis</w:t>
                    <w:softHyphen/>
                  </w:r>
                  <w:r>
                    <w:rPr>
                      <w:rFonts w:ascii="Times New Roman" w:hAnsi="Times New Roman" w:eastAsia="Times New Roman"/>
                      <w:strike w:val="false"/>
                      <w:color w:val="000000"/>
                      <w:spacing w:val="5"/>
                      <w:w w:val="100"/>
                      <w:sz w:val="20"/>
                      <w:vertAlign w:val="baseline"/>
                      <w:lang w:val="fr-FR"/>
                    </w:rPr>
                    <w:t xml:space="preserve">putent du pouvoir.</w:t>
                  </w:r>
                </w:p>
                <w:p>
                  <w:pPr>
                    <w:spacing w:before="58" w:after="0" w:line="252" w:lineRule="exact"/>
                    <w:ind w:right="0" w:left="72" w:firstLine="0"/>
                    <w:jc w:val="both"/>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L'enjeu est pourtant de taille, puisqu'il s'agit de mettre en place des formations théorico-pratiques autour d'un projet associant différents acteurs, à condition de construire des équipes, ce qui sup</w:t>
                    <w:softHyphen/>
                  </w:r>
                  <w:r>
                    <w:rPr>
                      <w:rFonts w:ascii="Times New Roman" w:hAnsi="Times New Roman" w:eastAsia="Times New Roman"/>
                      <w:strike w:val="false"/>
                      <w:color w:val="000000"/>
                      <w:spacing w:val="5"/>
                      <w:w w:val="100"/>
                      <w:sz w:val="20"/>
                      <w:vertAlign w:val="baseline"/>
                      <w:lang w:val="fr-FR"/>
                    </w:rPr>
                    <w:t xml:space="preserve">pose un travail sur la cohésion (espace de conflit et statut de la différence) et sur la cohérence.</w:t>
                  </w:r>
                </w:p>
                <w:p>
                  <w:pPr>
                    <w:spacing w:before="55" w:after="0" w:line="252" w:lineRule="exact"/>
                    <w:ind w:right="0" w:left="72"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Fréquemment , aujourd'hui les professionnels com</w:t>
                    <w:softHyphen/>
                  </w:r>
                  <w:r>
                    <w:rPr>
                      <w:rFonts w:ascii="Times New Roman" w:hAnsi="Times New Roman" w:eastAsia="Times New Roman"/>
                      <w:strike w:val="false"/>
                      <w:color w:val="000000"/>
                      <w:spacing w:val="4"/>
                      <w:w w:val="100"/>
                      <w:sz w:val="20"/>
                      <w:vertAlign w:val="baseline"/>
                      <w:lang w:val="fr-FR"/>
                    </w:rPr>
                    <w:t xml:space="preserve">mencent par «faire comme il faut» , puis par «faire comme si» , avant de se retrouver parfois condam</w:t>
                    <w:softHyphen/>
                  </w:r>
                  <w:r>
                    <w:rPr>
                      <w:rFonts w:ascii="Times New Roman" w:hAnsi="Times New Roman" w:eastAsia="Times New Roman"/>
                      <w:strike w:val="false"/>
                      <w:color w:val="000000"/>
                      <w:spacing w:val="4"/>
                      <w:w w:val="100"/>
                      <w:sz w:val="20"/>
                      <w:vertAlign w:val="baseline"/>
                      <w:lang w:val="fr-FR"/>
                    </w:rPr>
                    <w:t xml:space="preserve">nés à «faire quelque chose quitte à faire n'importe quoi». Le pari est peut être pour tous d' appren</w:t>
                    <w:softHyphen/>
                  </w:r>
                  <w:r>
                    <w:rPr>
                      <w:rFonts w:ascii="Times New Roman" w:hAnsi="Times New Roman" w:eastAsia="Times New Roman"/>
                      <w:strike w:val="false"/>
                      <w:color w:val="000000"/>
                      <w:spacing w:val="4"/>
                      <w:w w:val="100"/>
                      <w:sz w:val="20"/>
                      <w:vertAlign w:val="baseline"/>
                      <w:lang w:val="fr-FR"/>
                    </w:rPr>
                    <w:t xml:space="preserve">dre à «bricoler» au sens que M. De Certeau (6) donne à ce mot :</w:t>
                  </w:r>
                </w:p>
                <w:p>
                  <w:pPr>
                    <w:spacing w:before="67" w:after="0" w:line="252"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«Les usagers «bricolent», avec et dans l'économie culturelle dominante, les innombrables et infinité</w:t>
                    <w:softHyphen/>
                  </w:r>
                  <w:r>
                    <w:rPr>
                      <w:rFonts w:ascii="Times New Roman" w:hAnsi="Times New Roman" w:eastAsia="Times New Roman"/>
                      <w:strike w:val="false"/>
                      <w:color w:val="000000"/>
                      <w:spacing w:val="0"/>
                      <w:w w:val="100"/>
                      <w:sz w:val="20"/>
                      <w:vertAlign w:val="baseline"/>
                      <w:lang w:val="fr-FR"/>
                    </w:rPr>
                    <w:t xml:space="preserve">simales métamorphoses de sa loi en celles de leurs intérêts et de leurs règles propres. De cette acti</w:t>
                    <w:softHyphen/>
                  </w:r>
                  <w:r>
                    <w:rPr>
                      <w:rFonts w:ascii="Times New Roman" w:hAnsi="Times New Roman" w:eastAsia="Times New Roman"/>
                      <w:strike w:val="false"/>
                      <w:color w:val="000000"/>
                      <w:spacing w:val="0"/>
                      <w:w w:val="100"/>
                      <w:sz w:val="20"/>
                      <w:vertAlign w:val="baseline"/>
                      <w:lang w:val="fr-FR"/>
                    </w:rPr>
                    <w:t xml:space="preserve">vité fourmilière, il faut repérer les procédures, les soutiens, les effets, les possibilités.»</w:t>
                  </w:r>
                </w:p>
                <w:p>
                  <w:pPr>
                    <w:spacing w:before="115" w:after="0" w:line="279" w:lineRule="exact"/>
                    <w:ind w:right="0" w:left="72" w:firstLine="0"/>
                    <w:jc w:val="right"/>
                    <w:textAlignment w:val="baseline"/>
                    <w:rPr>
                      <w:rFonts w:ascii="Arial" w:hAnsi="Arial" w:eastAsia="Arial"/>
                      <w:b w:val="true"/>
                      <w:strike w:val="false"/>
                      <w:color w:val="000000"/>
                      <w:spacing w:val="-1"/>
                      <w:w w:val="100"/>
                      <w:sz w:val="24"/>
                      <w:vertAlign w:val="baseline"/>
                      <w:lang w:val="fr-FR"/>
                    </w:rPr>
                  </w:pPr>
                  <w:r>
                    <w:rPr>
                      <w:rFonts w:ascii="Arial" w:hAnsi="Arial" w:eastAsia="Arial"/>
                      <w:b w:val="true"/>
                      <w:strike w:val="false"/>
                      <w:color w:val="000000"/>
                      <w:spacing w:val="-1"/>
                      <w:w w:val="100"/>
                      <w:sz w:val="24"/>
                      <w:vertAlign w:val="baseline"/>
                      <w:lang w:val="fr-FR"/>
                    </w:rPr>
                    <w:t xml:space="preserve">Didier Martin</w:t>
                  </w:r>
                </w:p>
                <w:p>
                  <w:pPr>
                    <w:spacing w:before="32" w:after="129" w:line="202" w:lineRule="exact"/>
                    <w:ind w:right="0" w:left="216" w:firstLine="0"/>
                    <w:jc w:val="right"/>
                    <w:textAlignment w:val="baseline"/>
                    <w:rPr>
                      <w:rFonts w:ascii="Arial Narrow" w:hAnsi="Arial Narrow" w:eastAsia="Arial Narrow"/>
                      <w:strike w:val="false"/>
                      <w:color w:val="000000"/>
                      <w:spacing w:val="18"/>
                      <w:w w:val="100"/>
                      <w:sz w:val="18"/>
                      <w:vertAlign w:val="baseline"/>
                      <w:lang w:val="fr-FR"/>
                    </w:rPr>
                  </w:pPr>
                  <w:r>
                    <w:rPr>
                      <w:rFonts w:ascii="Arial Narrow" w:hAnsi="Arial Narrow" w:eastAsia="Arial Narrow"/>
                      <w:strike w:val="false"/>
                      <w:color w:val="000000"/>
                      <w:spacing w:val="18"/>
                      <w:w w:val="100"/>
                      <w:sz w:val="18"/>
                      <w:vertAlign w:val="baseline"/>
                      <w:lang w:val="fr-FR"/>
                    </w:rPr>
                    <w:t xml:space="preserve">sociologue et psychosociologue dans un centre de formation de travailleurs sociaux</w:t>
                  </w:r>
                </w:p>
              </w:txbxContent>
            </v:textbox>
          </v:shape>
        </w:pict>
      </w:r>
      <w:r>
        <w:pict>
          <v:shapetype id="_x0000_t108" coordsize="21600,21600" o:spt="202" path="m,l,21600r21600,l21600,xe">
            <v:stroke joinstyle="miter"/>
            <v:path gradientshapeok="t" o:connecttype="rect"/>
          </v:shapetype>
          <v:shape id="_x0000_s107" type="#_x0000_t108" filled="f" stroked="f" style="position:absolute;width:216pt;height:86.95pt;z-index:-893;margin-left:296.5pt;margin-top:673.75pt;mso-wrap-distance-left:0pt;mso-wrap-distance-right:0pt;mso-position-horizontal-relative:page;mso-position-vertical-relative:page">
            <w10:wrap type="square" side="both"/>
            <v:fill opacity="1" o:opacity2="1" recolor="f" rotate="f" type="solid"/>
            <v:textbox inset="0pt, 0pt, 0pt, 0pt">
              <w:txbxContent>
                <w:p>
                  <w:pPr>
                    <w:numPr>
                      <w:ilvl w:val="0"/>
                      <w:numId w:val="6"/>
                    </w:numPr>
                    <w:tabs>
                      <w:tab w:val="clear" w:pos="144"/>
                      <w:tab w:val="left" w:pos="216"/>
                    </w:tabs>
                    <w:spacing w:before="70" w:after="0" w:line="207" w:lineRule="exact"/>
                    <w:ind w:right="0" w:left="72" w:firstLine="0"/>
                    <w:jc w:val="left"/>
                    <w:textAlignment w:val="baseline"/>
                    <w:rPr>
                      <w:rFonts w:ascii="Arial Narrow" w:hAnsi="Arial Narrow" w:eastAsia="Arial Narrow"/>
                      <w:strike w:val="false"/>
                      <w:color w:val="000000"/>
                      <w:spacing w:val="-2"/>
                      <w:w w:val="100"/>
                      <w:sz w:val="18"/>
                      <w:vertAlign w:val="baseline"/>
                      <w:lang w:val="fr-FR"/>
                    </w:rPr>
                  </w:pPr>
                  <w:r>
                    <w:rPr>
                      <w:rFonts w:ascii="Arial Narrow" w:hAnsi="Arial Narrow" w:eastAsia="Arial Narrow"/>
                      <w:strike w:val="false"/>
                      <w:color w:val="000000"/>
                      <w:spacing w:val="-2"/>
                      <w:w w:val="100"/>
                      <w:sz w:val="18"/>
                      <w:vertAlign w:val="baseline"/>
                      <w:lang w:val="fr-FR"/>
                    </w:rPr>
                    <w:t xml:space="preserve">E. Morin , article paru dans Globe.</w:t>
                  </w:r>
                </w:p>
                <w:p>
                  <w:pPr>
                    <w:numPr>
                      <w:ilvl w:val="0"/>
                      <w:numId w:val="6"/>
                    </w:numPr>
                    <w:tabs>
                      <w:tab w:val="clear" w:pos="144"/>
                      <w:tab w:val="left" w:pos="216"/>
                    </w:tabs>
                    <w:spacing w:before="0" w:after="0" w:line="206" w:lineRule="exact"/>
                    <w:ind w:right="0" w:left="72" w:firstLine="0"/>
                    <w:jc w:val="left"/>
                    <w:textAlignment w:val="baseline"/>
                    <w:rPr>
                      <w:rFonts w:ascii="Arial Narrow" w:hAnsi="Arial Narrow" w:eastAsia="Arial Narrow"/>
                      <w:strike w:val="false"/>
                      <w:color w:val="000000"/>
                      <w:spacing w:val="-6"/>
                      <w:w w:val="100"/>
                      <w:sz w:val="18"/>
                      <w:vertAlign w:val="baseline"/>
                      <w:lang w:val="fr-FR"/>
                    </w:rPr>
                  </w:pPr>
                  <w:r>
                    <w:rPr>
                      <w:rFonts w:ascii="Arial Narrow" w:hAnsi="Arial Narrow" w:eastAsia="Arial Narrow"/>
                      <w:strike w:val="false"/>
                      <w:color w:val="000000"/>
                      <w:spacing w:val="-6"/>
                      <w:w w:val="100"/>
                      <w:sz w:val="18"/>
                      <w:vertAlign w:val="baseline"/>
                      <w:lang w:val="fr-FR"/>
                    </w:rPr>
                    <w:t xml:space="preserve">J. Pain , Ecoles : violences ou pédagogie ? , édition Matrice ,1992.</w:t>
                  </w:r>
                </w:p>
                <w:p>
                  <w:pPr>
                    <w:numPr>
                      <w:ilvl w:val="0"/>
                      <w:numId w:val="6"/>
                    </w:numPr>
                    <w:tabs>
                      <w:tab w:val="clear" w:pos="144"/>
                      <w:tab w:val="left" w:pos="216"/>
                    </w:tabs>
                    <w:spacing w:before="0" w:after="0" w:line="207" w:lineRule="exact"/>
                    <w:ind w:right="0" w:left="72" w:firstLine="0"/>
                    <w:jc w:val="left"/>
                    <w:textAlignment w:val="baseline"/>
                    <w:rPr>
                      <w:rFonts w:ascii="Arial Narrow" w:hAnsi="Arial Narrow" w:eastAsia="Arial Narrow"/>
                      <w:strike w:val="false"/>
                      <w:color w:val="000000"/>
                      <w:spacing w:val="0"/>
                      <w:w w:val="100"/>
                      <w:sz w:val="18"/>
                      <w:vertAlign w:val="baseline"/>
                      <w:lang w:val="fr-FR"/>
                    </w:rPr>
                  </w:pPr>
                  <w:r>
                    <w:rPr>
                      <w:rFonts w:ascii="Arial Narrow" w:hAnsi="Arial Narrow" w:eastAsia="Arial Narrow"/>
                      <w:strike w:val="false"/>
                      <w:color w:val="000000"/>
                      <w:spacing w:val="0"/>
                      <w:w w:val="100"/>
                      <w:sz w:val="18"/>
                      <w:vertAlign w:val="baseline"/>
                      <w:lang w:val="fr-FR"/>
                    </w:rPr>
                    <w:t xml:space="preserve">R. Castel, Le psychanalysme, 10/18, 1976.</w:t>
                  </w:r>
                </w:p>
                <w:p>
                  <w:pPr>
                    <w:numPr>
                      <w:ilvl w:val="0"/>
                      <w:numId w:val="6"/>
                    </w:numPr>
                    <w:tabs>
                      <w:tab w:val="clear" w:pos="144"/>
                      <w:tab w:val="left" w:pos="216"/>
                    </w:tabs>
                    <w:spacing w:before="2" w:after="0" w:line="207" w:lineRule="exact"/>
                    <w:ind w:right="0" w:left="72" w:firstLine="0"/>
                    <w:jc w:val="left"/>
                    <w:textAlignment w:val="baseline"/>
                    <w:rPr>
                      <w:rFonts w:ascii="Arial Narrow" w:hAnsi="Arial Narrow" w:eastAsia="Arial Narrow"/>
                      <w:strike w:val="false"/>
                      <w:color w:val="000000"/>
                      <w:spacing w:val="-7"/>
                      <w:w w:val="100"/>
                      <w:sz w:val="18"/>
                      <w:vertAlign w:val="baseline"/>
                      <w:lang w:val="fr-FR"/>
                    </w:rPr>
                  </w:pPr>
                  <w:r>
                    <w:rPr>
                      <w:rFonts w:ascii="Arial Narrow" w:hAnsi="Arial Narrow" w:eastAsia="Arial Narrow"/>
                      <w:strike w:val="false"/>
                      <w:color w:val="000000"/>
                      <w:spacing w:val="-7"/>
                      <w:w w:val="100"/>
                      <w:sz w:val="18"/>
                      <w:vertAlign w:val="baseline"/>
                      <w:lang w:val="fr-FR"/>
                    </w:rPr>
                    <w:t xml:space="preserve">P. Bourdieu , Questions de sociologie , les éditions de Minuit, 1980.</w:t>
                  </w:r>
                </w:p>
                <w:p>
                  <w:pPr>
                    <w:numPr>
                      <w:ilvl w:val="0"/>
                      <w:numId w:val="6"/>
                    </w:numPr>
                    <w:tabs>
                      <w:tab w:val="clear" w:pos="144"/>
                      <w:tab w:val="left" w:pos="216"/>
                    </w:tabs>
                    <w:spacing w:before="0" w:after="0" w:line="205" w:lineRule="exact"/>
                    <w:ind w:right="0" w:left="72" w:firstLine="0"/>
                    <w:jc w:val="both"/>
                    <w:textAlignment w:val="baseline"/>
                    <w:rPr>
                      <w:rFonts w:ascii="Arial Narrow" w:hAnsi="Arial Narrow" w:eastAsia="Arial Narrow"/>
                      <w:strike w:val="false"/>
                      <w:color w:val="000000"/>
                      <w:spacing w:val="0"/>
                      <w:w w:val="100"/>
                      <w:sz w:val="18"/>
                      <w:vertAlign w:val="baseline"/>
                      <w:lang w:val="fr-FR"/>
                    </w:rPr>
                  </w:pPr>
                  <w:r>
                    <w:rPr>
                      <w:rFonts w:ascii="Arial Narrow" w:hAnsi="Arial Narrow" w:eastAsia="Arial Narrow"/>
                      <w:strike w:val="false"/>
                      <w:color w:val="000000"/>
                      <w:spacing w:val="0"/>
                      <w:w w:val="100"/>
                      <w:sz w:val="18"/>
                      <w:vertAlign w:val="baseline"/>
                      <w:lang w:val="fr-FR"/>
                    </w:rPr>
                    <w:t xml:space="preserve">R. Castel, «De l'indigence à l'exclusion, la désaffiliation» dans Face à l'exclusion, le modèle français, sous la direction de J. Donzelot , éditions esprit .</w:t>
                  </w:r>
                </w:p>
                <w:p>
                  <w:pPr>
                    <w:numPr>
                      <w:ilvl w:val="0"/>
                      <w:numId w:val="6"/>
                    </w:numPr>
                    <w:tabs>
                      <w:tab w:val="clear" w:pos="144"/>
                      <w:tab w:val="left" w:pos="216"/>
                    </w:tabs>
                    <w:spacing w:before="5" w:after="4" w:line="207" w:lineRule="exact"/>
                    <w:ind w:right="0" w:left="72" w:firstLine="0"/>
                    <w:jc w:val="both"/>
                    <w:textAlignment w:val="baseline"/>
                    <w:rPr>
                      <w:rFonts w:ascii="Arial Narrow" w:hAnsi="Arial Narrow" w:eastAsia="Arial Narrow"/>
                      <w:strike w:val="false"/>
                      <w:color w:val="000000"/>
                      <w:spacing w:val="-7"/>
                      <w:w w:val="100"/>
                      <w:sz w:val="18"/>
                      <w:vertAlign w:val="baseline"/>
                      <w:lang w:val="fr-FR"/>
                    </w:rPr>
                  </w:pPr>
                  <w:r>
                    <w:rPr>
                      <w:rFonts w:ascii="Arial Narrow" w:hAnsi="Arial Narrow" w:eastAsia="Arial Narrow"/>
                      <w:strike w:val="false"/>
                      <w:color w:val="000000"/>
                      <w:spacing w:val="-7"/>
                      <w:w w:val="100"/>
                      <w:sz w:val="18"/>
                      <w:vertAlign w:val="baseline"/>
                      <w:lang w:val="fr-FR"/>
                    </w:rPr>
                    <w:t xml:space="preserve">M. de Certeau, L' invention du quotidien : arts de faire ,10/18 ,1980.</w:t>
                  </w:r>
                </w:p>
              </w:txbxContent>
            </v:textbox>
          </v:shape>
        </w:pict>
      </w:r>
      <w:r>
        <w:pict>
          <v:shapetype id="_x0000_t109" coordsize="21600,21600" o:spt="202" path="m,l,21600r21600,l21600,xe">
            <v:stroke joinstyle="miter"/>
            <v:path gradientshapeok="t" o:connecttype="rect"/>
          </v:shapetype>
          <v:shape id="_x0000_s108" type="#_x0000_t109" filled="f" stroked="f" style="position:absolute;width:100.2pt;height:42.3pt;z-index:-892;margin-left:411.55pt;margin-top:760.7pt;mso-wrap-distance-left:0pt;mso-wrap-distance-right:0pt;mso-position-horizontal-relative:page;mso-position-vertical-relative:page">
            <w10:wrap type="square" side="both"/>
            <v:fill opacity="1" o:opacity2="1" recolor="f" rotate="f" type="solid"/>
            <v:textbox inset="0pt, 0pt, 0pt, 0pt">
              <w:txbxContent>
                <w:p>
                  <w:pPr>
                    <w:spacing w:before="590" w:after="45" w:line="207" w:lineRule="exact"/>
                    <w:ind w:right="0" w:left="0" w:firstLine="0"/>
                    <w:jc w:val="left"/>
                    <w:textAlignment w:val="baseline"/>
                    <w:rPr>
                      <w:rFonts w:ascii="Arial Narrow" w:hAnsi="Arial Narrow" w:eastAsia="Arial Narrow"/>
                      <w:strike w:val="false"/>
                      <w:color w:val="000000"/>
                      <w:spacing w:val="-5"/>
                      <w:w w:val="100"/>
                      <w:sz w:val="18"/>
                      <w:vertAlign w:val="baseline"/>
                      <w:lang w:val="fr-FR"/>
                    </w:rPr>
                  </w:pPr>
                  <w:r>
                    <w:rPr>
                      <w:rFonts w:ascii="Arial Narrow" w:hAnsi="Arial Narrow" w:eastAsia="Arial Narrow"/>
                      <w:strike w:val="false"/>
                      <w:color w:val="000000"/>
                      <w:spacing w:val="-5"/>
                      <w:w w:val="100"/>
                      <w:sz w:val="18"/>
                      <w:vertAlign w:val="baseline"/>
                      <w:lang w:val="fr-FR"/>
                    </w:rPr>
                    <w:t xml:space="preserve">PEPS </w:t>
                  </w:r>
                  <w:r>
                    <w:rPr>
                      <w:rFonts w:ascii="Arial Narrow" w:hAnsi="Arial Narrow" w:eastAsia="Arial Narrow"/>
                      <w:strike w:val="false"/>
                      <w:color w:val="000000"/>
                      <w:spacing w:val="-5"/>
                      <w:w w:val="100"/>
                      <w:sz w:val="18"/>
                      <w:vertAlign w:val="baseline"/>
                      <w:lang w:val="fr-FR"/>
                    </w:rPr>
                    <w:t xml:space="preserve">n° 45 janvier-mars </w:t>
                  </w:r>
                  <w:r>
                    <w:rPr>
                      <w:rFonts w:ascii="Arial Narrow" w:hAnsi="Arial Narrow" w:eastAsia="Arial Narrow"/>
                      <w:strike w:val="false"/>
                      <w:color w:val="000000"/>
                      <w:spacing w:val="-5"/>
                      <w:w w:val="100"/>
                      <w:sz w:val="18"/>
                      <w:vertAlign w:val="baseline"/>
                      <w:lang w:val="fr-FR"/>
                    </w:rPr>
                    <w:t xml:space="preserve">1994</w:t>
                  </w:r>
                </w:p>
              </w:txbxContent>
            </v:textbox>
          </v:shape>
        </w:pict>
      </w:r>
      <w:r>
        <w:pict>
          <v:line strokeweight="0.7pt" strokecolor="#000000" from="296.5pt,674.15pt" to="454.35pt,674.15pt" style="position:absolute;mso-position-horizontal-relative:page;mso-position-vertical-relative:page;">
            <v:stroke dashstyle="solid"/>
          </v:line>
        </w:pict>
      </w:r>
    </w:p>
    <w:p>
      <w:pPr>
        <w:sectPr>
          <w:type w:val="nextPage"/>
          <w:pgSz w:w="11904" w:h="16843" w:orient="portrait"/>
          <w:pgMar w:bottom="387" w:top="372" w:right="1654" w:left="139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10" coordsize="21600,21600" o:spt="202" path="m,l,21600r21600,l21600,xe">
            <v:stroke joinstyle="miter"/>
            <v:path gradientshapeok="t" o:connecttype="rect"/>
          </v:shapetype>
          <v:shape id="_x0000_s109" type="#_x0000_t110" filled="f" stroked="f" style="position:absolute;width:362.85pt;height:150.95pt;z-index:-891;margin-left:71.3pt;margin-top:28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379"/>
                    <w:gridCol w:w="1233"/>
                    <w:gridCol w:w="2645"/>
                  </w:tblGrid>
                  <w:tr>
                    <w:trPr>
                      <w:trHeight w:val="1975" w:hRule="exact"/>
                    </w:trPr>
                    <w:tc>
                      <w:tcPr>
                        <w:tcW w:w="3379" w:type="auto"/>
                        <w:gridSpan w:val="1"/>
                        <w:tcBorders>
                          <w:top w:val="none" w:sz="0" w:color="000000"/>
                          <w:left w:val="none" w:sz="0" w:color="000000"/>
                          <w:bottom w:val="none" w:sz="0" w:color="000000"/>
                          <w:right w:val="none" w:sz="0" w:color="000000"/>
                        </w:tcBorders>
                        <w:textDirection w:val="lrTb"/>
                        <w:vAlign w:val="top"/>
                      </w:tcPr>
                      <w:p>
                        <w:pPr>
                          <w:spacing w:before="16" w:after="15" w:line="240" w:lineRule="auto"/>
                          <w:ind w:right="0" w:left="0"/>
                          <w:jc w:val="center"/>
                          <w:textAlignment w:val="baseline"/>
                        </w:pPr>
                        <w:r>
                          <w:drawing>
                            <wp:inline>
                              <wp:extent cx="2145665" cy="956945"/>
                              <wp:docPr id="29" name="Picture"/>
                              <a:graphic>
                                <a:graphicData uri="http://schemas.openxmlformats.org/drawingml/2006/picture">
                                  <pic:pic>
                                    <pic:nvPicPr>
                                      <pic:cNvPr id="30" name="test1"/>
                                      <pic:cNvPicPr preferRelativeResize="false"/>
                                    </pic:nvPicPr>
                                    <pic:blipFill>
                                      <a:blip r:embed="drId18"/>
                                      <a:stretch>
                                        <a:fillRect/>
                                      </a:stretch>
                                    </pic:blipFill>
                                    <pic:spPr>
                                      <a:xfrm>
                                        <a:off x="0" y="0"/>
                                        <a:ext cx="2145665" cy="956945"/>
                                      </a:xfrm>
                                      <a:prstGeom prst="rect">
                                        <a:avLst/>
                                      </a:prstGeom>
                                    </pic:spPr>
                                  </pic:pic>
                                </a:graphicData>
                              </a:graphic>
                            </wp:inline>
                          </w:drawing>
                        </w:r>
                      </w:p>
                    </w:tc>
                    <w:tc>
                      <w:tcPr>
                        <w:tcW w:w="4612" w:type="auto"/>
                        <w:gridSpan w:val="1"/>
                        <w:tcBorders>
                          <w:top w:val="none" w:sz="0" w:color="000000"/>
                          <w:left w:val="none" w:sz="0" w:color="000000"/>
                          <w:bottom w:val="none" w:sz="0" w:color="000000"/>
                          <w:right w:val="none" w:sz="0" w:color="000000"/>
                        </w:tcBorders>
                        <w:textDirection w:val="lrTb"/>
                        <w:vAlign w:val="top"/>
                      </w:tcPr>
                      <w:p>
                        <w:pPr>
                          <w:spacing w:before="276" w:after="885" w:line="813" w:lineRule="exact"/>
                          <w:ind w:right="0" w:left="0" w:firstLine="0"/>
                          <w:jc w:val="center"/>
                          <w:textAlignment w:val="baseline"/>
                          <w:rPr>
                            <w:rFonts w:ascii="Times New Roman" w:hAnsi="Times New Roman" w:eastAsia="Times New Roman"/>
                            <w:strike w:val="false"/>
                            <w:color w:val="000000"/>
                            <w:spacing w:val="0"/>
                            <w:w w:val="70"/>
                            <w:sz w:val="51"/>
                            <w:vertAlign w:val="baseline"/>
                            <w:lang w:val="fr-FR"/>
                          </w:rPr>
                        </w:pPr>
                        <w:r>
                          <w:rPr>
                            <w:rFonts w:ascii="Times New Roman" w:hAnsi="Times New Roman" w:eastAsia="Times New Roman"/>
                            <w:strike w:val="false"/>
                            <w:color w:val="000000"/>
                            <w:spacing w:val="0"/>
                            <w:w w:val="70"/>
                            <w:sz w:val="51"/>
                            <w:vertAlign w:val="baseline"/>
                            <w:lang w:val="fr-FR"/>
                          </w:rPr>
                          <w:t xml:space="preserve">F</w:t>
                        </w:r>
                      </w:p>
                    </w:tc>
                    <w:tc>
                      <w:tcPr>
                        <w:tcW w:w="7257" w:type="auto"/>
                        <w:gridSpan w:val="1"/>
                        <w:tcBorders>
                          <w:top w:val="none" w:sz="0" w:color="000000"/>
                          <w:left w:val="none" w:sz="0" w:color="000000"/>
                          <w:bottom w:val="none" w:sz="0" w:color="000000"/>
                          <w:right w:val="none" w:sz="0" w:color="000000"/>
                        </w:tcBorders>
                        <w:textDirection w:val="lrTb"/>
                        <w:vAlign w:val="top"/>
                      </w:tcPr>
                      <w:p>
                        <w:pPr>
                          <w:spacing w:before="16" w:after="15" w:line="240" w:lineRule="auto"/>
                          <w:ind w:right="0" w:left="0"/>
                          <w:jc w:val="center"/>
                          <w:textAlignment w:val="baseline"/>
                        </w:pPr>
                        <w:r>
                          <w:drawing>
                            <wp:inline>
                              <wp:extent cx="1679575" cy="554990"/>
                              <wp:docPr id="31" name="Picture"/>
                              <a:graphic>
                                <a:graphicData uri="http://schemas.openxmlformats.org/drawingml/2006/picture">
                                  <pic:pic>
                                    <pic:nvPicPr>
                                      <pic:cNvPr id="32" name="test1"/>
                                      <pic:cNvPicPr preferRelativeResize="false"/>
                                    </pic:nvPicPr>
                                    <pic:blipFill>
                                      <a:blip r:embed="drId19"/>
                                      <a:stretch>
                                        <a:fillRect/>
                                      </a:stretch>
                                    </pic:blipFill>
                                    <pic:spPr>
                                      <a:xfrm>
                                        <a:off x="0" y="0"/>
                                        <a:ext cx="1679575" cy="554990"/>
                                      </a:xfrm>
                                      <a:prstGeom prst="rect">
                                        <a:avLst/>
                                      </a:prstGeom>
                                    </pic:spPr>
                                  </pic:pic>
                                </a:graphicData>
                              </a:graphic>
                            </wp:inline>
                          </w:drawing>
                        </w:r>
                      </w:p>
                    </w:tc>
                  </w:tr>
                </w:tbl>
                <w:p>
                  <w:pPr>
                    <w:spacing w:before="0" w:after="1024" w:line="20" w:lineRule="exact"/>
                  </w:pPr>
                </w:p>
              </w:txbxContent>
            </v:textbox>
          </v:shape>
        </w:pict>
      </w:r>
      <w:r>
        <w:pict>
          <v:shapetype id="_x0000_t111" coordsize="21600,21600" o:spt="202" path="m,l,21600r21600,l21600,xe">
            <v:stroke joinstyle="miter"/>
            <v:path gradientshapeok="t" o:connecttype="rect"/>
          </v:shapetype>
          <v:shape id="_x0000_s110" type="#_x0000_t111" filled="f" stroked="f" style="position:absolute;width:216pt;height:584.2pt;z-index:-890;margin-left:71.4pt;margin-top:178.95pt;mso-wrap-distance-left:0pt;mso-wrap-distance-right:0pt;mso-position-horizontal-relative:page;mso-position-vertical-relative:page">
            <w10:wrap type="square" side="both"/>
            <v:fill opacity="1" o:opacity2="1" recolor="f" rotate="f" type="solid"/>
            <v:textbox inset="0pt, 0pt, 0pt, 0pt">
              <w:txbxContent>
                <w:p>
                  <w:pPr>
                    <w:spacing w:before="11" w:after="0" w:line="438" w:lineRule="exact"/>
                    <w:ind w:right="0" w:left="0" w:firstLine="0"/>
                    <w:jc w:val="left"/>
                    <w:textAlignment w:val="baseline"/>
                    <w:rPr>
                      <w:rFonts w:ascii="Times New Roman" w:hAnsi="Times New Roman" w:eastAsia="Times New Roman"/>
                      <w:strike w:val="false"/>
                      <w:color w:val="000000"/>
                      <w:spacing w:val="21"/>
                      <w:w w:val="75"/>
                      <w:sz w:val="41"/>
                      <w:vertAlign w:val="baseline"/>
                      <w:lang w:val="fr-FR"/>
                    </w:rPr>
                  </w:pPr>
                  <w:r>
                    <w:rPr>
                      <w:rFonts w:ascii="Times New Roman" w:hAnsi="Times New Roman" w:eastAsia="Times New Roman"/>
                      <w:strike w:val="false"/>
                      <w:color w:val="000000"/>
                      <w:spacing w:val="21"/>
                      <w:w w:val="75"/>
                      <w:sz w:val="41"/>
                      <w:vertAlign w:val="baseline"/>
                      <w:lang w:val="fr-FR"/>
                    </w:rPr>
                    <w:t xml:space="preserve">Le dispositif </w:t>
                  </w:r>
                  <w:r>
                    <w:rPr>
                      <w:rFonts w:ascii="Times New Roman" w:hAnsi="Times New Roman" w:eastAsia="Times New Roman"/>
                      <w:i w:val="true"/>
                      <w:strike w:val="false"/>
                      <w:color w:val="000000"/>
                      <w:spacing w:val="21"/>
                      <w:w w:val="75"/>
                      <w:sz w:val="41"/>
                      <w:vertAlign w:val="baseline"/>
                      <w:lang w:val="fr-FR"/>
                    </w:rPr>
                    <w:t xml:space="preserve">de </w:t>
                  </w:r>
                  <w:r>
                    <w:rPr>
                      <w:rFonts w:ascii="Times New Roman" w:hAnsi="Times New Roman" w:eastAsia="Times New Roman"/>
                      <w:strike w:val="false"/>
                      <w:color w:val="000000"/>
                      <w:spacing w:val="21"/>
                      <w:w w:val="75"/>
                      <w:sz w:val="41"/>
                      <w:vertAlign w:val="baseline"/>
                      <w:lang w:val="fr-FR"/>
                    </w:rPr>
                    <w:t xml:space="preserve">formation</w:t>
                  </w:r>
                </w:p>
                <w:p>
                  <w:pPr>
                    <w:spacing w:before="0" w:after="0" w:line="430" w:lineRule="exact"/>
                    <w:ind w:right="0" w:left="0" w:firstLine="0"/>
                    <w:jc w:val="left"/>
                    <w:textAlignment w:val="baseline"/>
                    <w:rPr>
                      <w:rFonts w:ascii="Times New Roman" w:hAnsi="Times New Roman" w:eastAsia="Times New Roman"/>
                      <w:i w:val="true"/>
                      <w:strike w:val="false"/>
                      <w:color w:val="000000"/>
                      <w:spacing w:val="23"/>
                      <w:w w:val="75"/>
                      <w:sz w:val="41"/>
                      <w:vertAlign w:val="baseline"/>
                      <w:lang w:val="fr-FR"/>
                    </w:rPr>
                  </w:pPr>
                  <w:r>
                    <w:rPr>
                      <w:rFonts w:ascii="Times New Roman" w:hAnsi="Times New Roman" w:eastAsia="Times New Roman"/>
                      <w:i w:val="true"/>
                      <w:strike w:val="false"/>
                      <w:color w:val="000000"/>
                      <w:spacing w:val="23"/>
                      <w:w w:val="75"/>
                      <w:sz w:val="41"/>
                      <w:vertAlign w:val="baseline"/>
                      <w:lang w:val="fr-FR"/>
                    </w:rPr>
                    <w:t xml:space="preserve">concourt-il </w:t>
                  </w:r>
                  <w:r>
                    <w:rPr>
                      <w:rFonts w:ascii="Times New Roman" w:hAnsi="Times New Roman" w:eastAsia="Times New Roman"/>
                      <w:strike w:val="false"/>
                      <w:color w:val="000000"/>
                      <w:spacing w:val="23"/>
                      <w:w w:val="75"/>
                      <w:sz w:val="41"/>
                      <w:vertAlign w:val="baseline"/>
                      <w:lang w:val="fr-FR"/>
                    </w:rPr>
                    <w:t xml:space="preserve">â «épanouir» </w:t>
                  </w:r>
                  <w:r>
                    <w:rPr>
                      <w:rFonts w:ascii="Times New Roman" w:hAnsi="Times New Roman" w:eastAsia="Times New Roman"/>
                      <w:i w:val="true"/>
                      <w:strike w:val="false"/>
                      <w:color w:val="000000"/>
                      <w:spacing w:val="23"/>
                      <w:w w:val="75"/>
                      <w:sz w:val="41"/>
                      <w:vertAlign w:val="baseline"/>
                      <w:lang w:val="fr-FR"/>
                    </w:rPr>
                    <w:t xml:space="preserve">les</w:t>
                  </w:r>
                </w:p>
                <w:p>
                  <w:pPr>
                    <w:spacing w:before="0" w:after="0" w:line="432" w:lineRule="exact"/>
                    <w:ind w:right="0" w:left="0" w:firstLine="0"/>
                    <w:jc w:val="left"/>
                    <w:textAlignment w:val="baseline"/>
                    <w:rPr>
                      <w:rFonts w:ascii="Times New Roman" w:hAnsi="Times New Roman" w:eastAsia="Times New Roman"/>
                      <w:strike w:val="false"/>
                      <w:color w:val="000000"/>
                      <w:spacing w:val="28"/>
                      <w:w w:val="75"/>
                      <w:sz w:val="41"/>
                      <w:vertAlign w:val="baseline"/>
                      <w:lang w:val="fr-FR"/>
                    </w:rPr>
                  </w:pPr>
                  <w:r>
                    <w:rPr>
                      <w:rFonts w:ascii="Times New Roman" w:hAnsi="Times New Roman" w:eastAsia="Times New Roman"/>
                      <w:strike w:val="false"/>
                      <w:color w:val="000000"/>
                      <w:spacing w:val="28"/>
                      <w:w w:val="75"/>
                      <w:sz w:val="41"/>
                      <w:vertAlign w:val="baseline"/>
                      <w:lang w:val="fr-FR"/>
                    </w:rPr>
                    <w:t xml:space="preserve">formés </w:t>
                  </w:r>
                  <w:r>
                    <w:rPr>
                      <w:rFonts w:ascii="Times New Roman" w:hAnsi="Times New Roman" w:eastAsia="Times New Roman"/>
                      <w:i w:val="true"/>
                      <w:strike w:val="false"/>
                      <w:color w:val="000000"/>
                      <w:spacing w:val="28"/>
                      <w:w w:val="75"/>
                      <w:sz w:val="41"/>
                      <w:vertAlign w:val="baseline"/>
                      <w:lang w:val="fr-FR"/>
                    </w:rPr>
                    <w:t xml:space="preserve">ou </w:t>
                  </w:r>
                  <w:r>
                    <w:rPr>
                      <w:rFonts w:ascii="Times New Roman" w:hAnsi="Times New Roman" w:eastAsia="Times New Roman"/>
                      <w:strike w:val="false"/>
                      <w:color w:val="000000"/>
                      <w:spacing w:val="28"/>
                      <w:w w:val="75"/>
                      <w:sz w:val="41"/>
                      <w:vertAlign w:val="baseline"/>
                      <w:lang w:val="fr-FR"/>
                    </w:rPr>
                    <w:t xml:space="preserve">au contraire</w:t>
                  </w:r>
                </w:p>
                <w:p>
                  <w:pPr>
                    <w:spacing w:before="0" w:after="0" w:line="430" w:lineRule="exact"/>
                    <w:ind w:right="0" w:left="0" w:firstLine="0"/>
                    <w:jc w:val="left"/>
                    <w:textAlignment w:val="baseline"/>
                    <w:rPr>
                      <w:rFonts w:ascii="Times New Roman" w:hAnsi="Times New Roman" w:eastAsia="Times New Roman"/>
                      <w:strike w:val="false"/>
                      <w:color w:val="000000"/>
                      <w:spacing w:val="28"/>
                      <w:w w:val="75"/>
                      <w:sz w:val="41"/>
                      <w:vertAlign w:val="baseline"/>
                      <w:lang w:val="fr-FR"/>
                    </w:rPr>
                  </w:pPr>
                  <w:r>
                    <w:rPr>
                      <w:rFonts w:ascii="Times New Roman" w:hAnsi="Times New Roman" w:eastAsia="Times New Roman"/>
                      <w:strike w:val="false"/>
                      <w:color w:val="000000"/>
                      <w:spacing w:val="28"/>
                      <w:w w:val="75"/>
                      <w:sz w:val="41"/>
                      <w:vertAlign w:val="baseline"/>
                      <w:lang w:val="fr-FR"/>
                    </w:rPr>
                    <w:t xml:space="preserve">normaliser </w:t>
                  </w:r>
                  <w:r>
                    <w:rPr>
                      <w:rFonts w:ascii="Times New Roman" w:hAnsi="Times New Roman" w:eastAsia="Times New Roman"/>
                      <w:i w:val="true"/>
                      <w:strike w:val="false"/>
                      <w:color w:val="000000"/>
                      <w:spacing w:val="28"/>
                      <w:w w:val="75"/>
                      <w:sz w:val="41"/>
                      <w:vertAlign w:val="baseline"/>
                      <w:lang w:val="fr-FR"/>
                    </w:rPr>
                    <w:t xml:space="preserve">leurs manières</w:t>
                  </w:r>
                </w:p>
                <w:p>
                  <w:pPr>
                    <w:spacing w:before="0" w:after="0" w:line="431" w:lineRule="exact"/>
                    <w:ind w:right="0" w:left="0" w:firstLine="0"/>
                    <w:jc w:val="left"/>
                    <w:textAlignment w:val="baseline"/>
                    <w:rPr>
                      <w:rFonts w:ascii="Times New Roman" w:hAnsi="Times New Roman" w:eastAsia="Times New Roman"/>
                      <w:i w:val="true"/>
                      <w:strike w:val="false"/>
                      <w:color w:val="000000"/>
                      <w:spacing w:val="23"/>
                      <w:w w:val="75"/>
                      <w:sz w:val="41"/>
                      <w:vertAlign w:val="baseline"/>
                      <w:lang w:val="fr-FR"/>
                    </w:rPr>
                  </w:pPr>
                  <w:r>
                    <w:rPr>
                      <w:rFonts w:ascii="Times New Roman" w:hAnsi="Times New Roman" w:eastAsia="Times New Roman"/>
                      <w:i w:val="true"/>
                      <w:strike w:val="false"/>
                      <w:color w:val="000000"/>
                      <w:spacing w:val="23"/>
                      <w:w w:val="75"/>
                      <w:sz w:val="41"/>
                      <w:vertAlign w:val="baseline"/>
                      <w:lang w:val="fr-FR"/>
                    </w:rPr>
                    <w:t xml:space="preserve">de penser et </w:t>
                  </w:r>
                  <w:r>
                    <w:rPr>
                      <w:rFonts w:ascii="Times New Roman" w:hAnsi="Times New Roman" w:eastAsia="Times New Roman"/>
                      <w:strike w:val="false"/>
                      <w:color w:val="000000"/>
                      <w:spacing w:val="23"/>
                      <w:w w:val="75"/>
                      <w:sz w:val="41"/>
                      <w:vertAlign w:val="baseline"/>
                      <w:lang w:val="fr-FR"/>
                    </w:rPr>
                    <w:t xml:space="preserve">d'agir, </w:t>
                  </w:r>
                  <w:r>
                    <w:rPr>
                      <w:rFonts w:ascii="Times New Roman" w:hAnsi="Times New Roman" w:eastAsia="Times New Roman"/>
                      <w:i w:val="true"/>
                      <w:strike w:val="false"/>
                      <w:color w:val="000000"/>
                      <w:spacing w:val="23"/>
                      <w:w w:val="75"/>
                      <w:sz w:val="41"/>
                      <w:vertAlign w:val="baseline"/>
                      <w:lang w:val="fr-FR"/>
                    </w:rPr>
                    <w:t xml:space="preserve">voire</w:t>
                  </w:r>
                </w:p>
                <w:p>
                  <w:pPr>
                    <w:spacing w:before="0" w:after="0" w:line="426" w:lineRule="exact"/>
                    <w:ind w:right="0" w:left="0" w:firstLine="0"/>
                    <w:jc w:val="left"/>
                    <w:textAlignment w:val="baseline"/>
                    <w:rPr>
                      <w:rFonts w:ascii="Times New Roman" w:hAnsi="Times New Roman" w:eastAsia="Times New Roman"/>
                      <w:i w:val="true"/>
                      <w:strike w:val="false"/>
                      <w:color w:val="000000"/>
                      <w:spacing w:val="21"/>
                      <w:w w:val="75"/>
                      <w:sz w:val="41"/>
                      <w:vertAlign w:val="baseline"/>
                      <w:lang w:val="fr-FR"/>
                    </w:rPr>
                  </w:pPr>
                  <w:r>
                    <w:rPr>
                      <w:rFonts w:ascii="Times New Roman" w:hAnsi="Times New Roman" w:eastAsia="Times New Roman"/>
                      <w:i w:val="true"/>
                      <w:strike w:val="false"/>
                      <w:color w:val="000000"/>
                      <w:spacing w:val="21"/>
                      <w:w w:val="75"/>
                      <w:sz w:val="41"/>
                      <w:vertAlign w:val="baseline"/>
                      <w:lang w:val="fr-FR"/>
                    </w:rPr>
                    <w:t xml:space="preserve">même de conçevoir l'action</w:t>
                  </w:r>
                </w:p>
                <w:p>
                  <w:pPr>
                    <w:spacing w:before="0" w:after="0" w:line="438" w:lineRule="exact"/>
                    <w:ind w:right="0" w:left="0" w:firstLine="0"/>
                    <w:jc w:val="left"/>
                    <w:textAlignment w:val="baseline"/>
                    <w:rPr>
                      <w:rFonts w:ascii="Times New Roman" w:hAnsi="Times New Roman" w:eastAsia="Times New Roman"/>
                      <w:i w:val="true"/>
                      <w:strike w:val="false"/>
                      <w:color w:val="000000"/>
                      <w:spacing w:val="20"/>
                      <w:w w:val="75"/>
                      <w:sz w:val="41"/>
                      <w:vertAlign w:val="baseline"/>
                      <w:lang w:val="fr-FR"/>
                    </w:rPr>
                  </w:pPr>
                  <w:r>
                    <w:rPr>
                      <w:rFonts w:ascii="Times New Roman" w:hAnsi="Times New Roman" w:eastAsia="Times New Roman"/>
                      <w:i w:val="true"/>
                      <w:strike w:val="false"/>
                      <w:color w:val="000000"/>
                      <w:spacing w:val="20"/>
                      <w:w w:val="75"/>
                      <w:sz w:val="41"/>
                      <w:vertAlign w:val="baseline"/>
                      <w:lang w:val="fr-FR"/>
                    </w:rPr>
                    <w:t xml:space="preserve">sociale. C'est </w:t>
                  </w:r>
                  <w:r>
                    <w:rPr>
                      <w:rFonts w:ascii="Times New Roman" w:hAnsi="Times New Roman" w:eastAsia="Times New Roman"/>
                      <w:strike w:val="false"/>
                      <w:color w:val="000000"/>
                      <w:spacing w:val="20"/>
                      <w:w w:val="75"/>
                      <w:sz w:val="41"/>
                      <w:vertAlign w:val="baseline"/>
                      <w:lang w:val="fr-FR"/>
                    </w:rPr>
                    <w:t xml:space="preserve">autour </w:t>
                  </w:r>
                  <w:r>
                    <w:rPr>
                      <w:rFonts w:ascii="Times New Roman" w:hAnsi="Times New Roman" w:eastAsia="Times New Roman"/>
                      <w:i w:val="true"/>
                      <w:strike w:val="false"/>
                      <w:color w:val="000000"/>
                      <w:spacing w:val="20"/>
                      <w:w w:val="75"/>
                      <w:sz w:val="41"/>
                      <w:vertAlign w:val="baseline"/>
                      <w:lang w:val="fr-FR"/>
                    </w:rPr>
                    <w:t xml:space="preserve">de ces</w:t>
                  </w:r>
                </w:p>
                <w:p>
                  <w:pPr>
                    <w:spacing w:before="0" w:after="0" w:line="424" w:lineRule="exact"/>
                    <w:ind w:right="0" w:left="0" w:firstLine="0"/>
                    <w:jc w:val="left"/>
                    <w:textAlignment w:val="baseline"/>
                    <w:rPr>
                      <w:rFonts w:ascii="Times New Roman" w:hAnsi="Times New Roman" w:eastAsia="Times New Roman"/>
                      <w:i w:val="true"/>
                      <w:strike w:val="false"/>
                      <w:color w:val="000000"/>
                      <w:spacing w:val="24"/>
                      <w:w w:val="75"/>
                      <w:sz w:val="41"/>
                      <w:vertAlign w:val="baseline"/>
                      <w:lang w:val="fr-FR"/>
                    </w:rPr>
                  </w:pPr>
                  <w:r>
                    <w:rPr>
                      <w:rFonts w:ascii="Times New Roman" w:hAnsi="Times New Roman" w:eastAsia="Times New Roman"/>
                      <w:i w:val="true"/>
                      <w:strike w:val="false"/>
                      <w:color w:val="000000"/>
                      <w:spacing w:val="24"/>
                      <w:w w:val="75"/>
                      <w:sz w:val="41"/>
                      <w:vertAlign w:val="baseline"/>
                      <w:lang w:val="fr-FR"/>
                    </w:rPr>
                    <w:t xml:space="preserve">questions que cet article est</w:t>
                  </w:r>
                </w:p>
                <w:p>
                  <w:pPr>
                    <w:spacing w:before="1" w:after="0" w:line="438" w:lineRule="exact"/>
                    <w:ind w:right="0" w:left="0" w:firstLine="0"/>
                    <w:jc w:val="left"/>
                    <w:textAlignment w:val="baseline"/>
                    <w:rPr>
                      <w:rFonts w:ascii="Times New Roman" w:hAnsi="Times New Roman" w:eastAsia="Times New Roman"/>
                      <w:i w:val="true"/>
                      <w:strike w:val="false"/>
                      <w:color w:val="000000"/>
                      <w:spacing w:val="14"/>
                      <w:w w:val="75"/>
                      <w:sz w:val="41"/>
                      <w:vertAlign w:val="baseline"/>
                      <w:lang w:val="fr-FR"/>
                    </w:rPr>
                  </w:pPr>
                  <w:r>
                    <w:rPr>
                      <w:rFonts w:ascii="Times New Roman" w:hAnsi="Times New Roman" w:eastAsia="Times New Roman"/>
                      <w:i w:val="true"/>
                      <w:strike w:val="false"/>
                      <w:color w:val="000000"/>
                      <w:spacing w:val="14"/>
                      <w:w w:val="75"/>
                      <w:sz w:val="41"/>
                      <w:vertAlign w:val="baseline"/>
                      <w:lang w:val="fr-FR"/>
                    </w:rPr>
                    <w:t xml:space="preserve">pensé.</w:t>
                  </w:r>
                </w:p>
                <w:p>
                  <w:pPr>
                    <w:spacing w:before="184" w:after="0" w:line="265" w:lineRule="exact"/>
                    <w:ind w:right="0"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La formation en travail social, passage devenu quasi-obligé pour tout prétendant à une activité professionnelle en ce domaine, est généralement considérée comme un «moment positif», contri</w:t>
                    <w:softHyphen/>
                  </w:r>
                  <w:r>
                    <w:rPr>
                      <w:rFonts w:ascii="Times New Roman" w:hAnsi="Times New Roman" w:eastAsia="Times New Roman"/>
                      <w:strike w:val="false"/>
                      <w:color w:val="000000"/>
                      <w:spacing w:val="3"/>
                      <w:w w:val="100"/>
                      <w:sz w:val="21"/>
                      <w:vertAlign w:val="baseline"/>
                      <w:lang w:val="fr-FR"/>
                    </w:rPr>
                    <w:t xml:space="preserve">buant au développement des facultés intellec</w:t>
                    <w:softHyphen/>
                  </w:r>
                  <w:r>
                    <w:rPr>
                      <w:rFonts w:ascii="Times New Roman" w:hAnsi="Times New Roman" w:eastAsia="Times New Roman"/>
                      <w:strike w:val="false"/>
                      <w:color w:val="000000"/>
                      <w:spacing w:val="3"/>
                      <w:w w:val="100"/>
                      <w:sz w:val="21"/>
                      <w:vertAlign w:val="baseline"/>
                      <w:lang w:val="fr-FR"/>
                    </w:rPr>
                    <w:t xml:space="preserve">tuelles et professionnelles des étudiants, mais aussi de leur esprit critique. Cette appréciation de la formation rejoint celle qui est habituelle</w:t>
                    <w:softHyphen/>
                  </w:r>
                  <w:r>
                    <w:rPr>
                      <w:rFonts w:ascii="Times New Roman" w:hAnsi="Times New Roman" w:eastAsia="Times New Roman"/>
                      <w:strike w:val="false"/>
                      <w:color w:val="000000"/>
                      <w:spacing w:val="3"/>
                      <w:w w:val="100"/>
                      <w:sz w:val="21"/>
                      <w:vertAlign w:val="baseline"/>
                      <w:lang w:val="fr-FR"/>
                    </w:rPr>
                    <w:t xml:space="preserve">ment portée sur l'ensemble des activités éducati</w:t>
                    <w:softHyphen/>
                  </w:r>
                  <w:r>
                    <w:rPr>
                      <w:rFonts w:ascii="Times New Roman" w:hAnsi="Times New Roman" w:eastAsia="Times New Roman"/>
                      <w:strike w:val="false"/>
                      <w:color w:val="000000"/>
                      <w:spacing w:val="3"/>
                      <w:w w:val="100"/>
                      <w:sz w:val="21"/>
                      <w:vertAlign w:val="baseline"/>
                      <w:lang w:val="fr-FR"/>
                    </w:rPr>
                    <w:t xml:space="preserve">ves. Selon le sens commun, en effet, l'éducation contribuerait au développement des facultés phy</w:t>
                    <w:softHyphen/>
                  </w:r>
                  <w:r>
                    <w:rPr>
                      <w:rFonts w:ascii="Times New Roman" w:hAnsi="Times New Roman" w:eastAsia="Times New Roman"/>
                      <w:strike w:val="false"/>
                      <w:color w:val="000000"/>
                      <w:spacing w:val="3"/>
                      <w:w w:val="100"/>
                      <w:sz w:val="21"/>
                      <w:vertAlign w:val="baseline"/>
                      <w:lang w:val="fr-FR"/>
                    </w:rPr>
                    <w:t xml:space="preserve">siques, intellectuelles et morales d'autrui et per</w:t>
                    <w:softHyphen/>
                  </w:r>
                  <w:r>
                    <w:rPr>
                      <w:rFonts w:ascii="Times New Roman" w:hAnsi="Times New Roman" w:eastAsia="Times New Roman"/>
                      <w:strike w:val="false"/>
                      <w:color w:val="000000"/>
                      <w:spacing w:val="3"/>
                      <w:w w:val="100"/>
                      <w:sz w:val="21"/>
                      <w:vertAlign w:val="baseline"/>
                      <w:lang w:val="fr-FR"/>
                    </w:rPr>
                    <w:t xml:space="preserve">mettrait son épanouissement .</w:t>
                  </w:r>
                </w:p>
                <w:p>
                  <w:pPr>
                    <w:spacing w:before="88" w:after="0" w:line="265"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Dans ce dossier , il se trouvera sans aucun doute quelques bons esprits pour soutenir (ou tout au moins tenter de soutenir) ce point de vue, large</w:t>
                    <w:softHyphen/>
                  </w:r>
                  <w:r>
                    <w:rPr>
                      <w:rFonts w:ascii="Times New Roman" w:hAnsi="Times New Roman" w:eastAsia="Times New Roman"/>
                      <w:strike w:val="false"/>
                      <w:color w:val="000000"/>
                      <w:spacing w:val="0"/>
                      <w:w w:val="100"/>
                      <w:sz w:val="21"/>
                      <w:vertAlign w:val="baseline"/>
                      <w:lang w:val="fr-FR"/>
                    </w:rPr>
                    <w:t xml:space="preserve">ment répandu parmi ceux qui occupent un rôle d'éducatif (qu'il s'agisse de formateurs, d'ensei</w:t>
                    <w:softHyphen/>
                  </w:r>
                  <w:r>
                    <w:rPr>
                      <w:rFonts w:ascii="Times New Roman" w:hAnsi="Times New Roman" w:eastAsia="Times New Roman"/>
                      <w:strike w:val="false"/>
                      <w:color w:val="000000"/>
                      <w:spacing w:val="0"/>
                      <w:w w:val="100"/>
                      <w:sz w:val="21"/>
                      <w:vertAlign w:val="baseline"/>
                      <w:lang w:val="fr-FR"/>
                    </w:rPr>
                    <w:t xml:space="preserve">gnants, ou plus simplement d éducateurs), qui a pour première conséquence pratique de justifier le bien fondé de l'action éducative .</w:t>
                  </w:r>
                </w:p>
                <w:p>
                  <w:pPr>
                    <w:spacing w:before="93" w:after="0" w:line="263"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Adepte de l'époché phénoménologique (activité consistant à suspendre «notre croyance à la réa</w:t>
                    <w:softHyphen/>
                  </w:r>
                  <w:r>
                    <w:rPr>
                      <w:rFonts w:ascii="Times New Roman" w:hAnsi="Times New Roman" w:eastAsia="Times New Roman"/>
                      <w:strike w:val="false"/>
                      <w:color w:val="000000"/>
                      <w:spacing w:val="0"/>
                      <w:w w:val="100"/>
                      <w:sz w:val="21"/>
                      <w:vertAlign w:val="baseline"/>
                      <w:lang w:val="fr-FR"/>
                    </w:rPr>
                    <w:t xml:space="preserve">lité du monde « (A. Schutz 1987), je m'autorise</w:t>
                    <w:softHyphen/>
                  </w:r>
                  <w:r>
                    <w:rPr>
                      <w:rFonts w:ascii="Times New Roman" w:hAnsi="Times New Roman" w:eastAsia="Times New Roman"/>
                      <w:strike w:val="false"/>
                      <w:color w:val="000000"/>
                      <w:spacing w:val="0"/>
                      <w:w w:val="100"/>
                      <w:sz w:val="21"/>
                      <w:vertAlign w:val="baseline"/>
                      <w:lang w:val="fr-FR"/>
                    </w:rPr>
                    <w:t xml:space="preserve">rai, ci-après, à interroger cette certitude, en m'ap</w:t>
                    <w:softHyphen/>
                  </w:r>
                  <w:r>
                    <w:rPr>
                      <w:rFonts w:ascii="Times New Roman" w:hAnsi="Times New Roman" w:eastAsia="Times New Roman"/>
                      <w:strike w:val="false"/>
                      <w:color w:val="000000"/>
                      <w:spacing w:val="0"/>
                      <w:w w:val="100"/>
                      <w:sz w:val="21"/>
                      <w:vertAlign w:val="baseline"/>
                      <w:lang w:val="fr-FR"/>
                    </w:rPr>
                    <w:t xml:space="preserve">puyant plus particulièrement sur deux exemples sectoriels pris dans le cursus de la formation en Service Social .</w:t>
                  </w:r>
                </w:p>
              </w:txbxContent>
            </v:textbox>
          </v:shape>
        </w:pict>
      </w:r>
      <w:r>
        <w:pict>
          <v:shapetype id="_x0000_t112" coordsize="21600,21600" o:spt="202" path="m,l,21600r21600,l21600,xe">
            <v:stroke joinstyle="miter"/>
            <v:path gradientshapeok="t" o:connecttype="rect"/>
          </v:shapetype>
          <v:shape id="_x0000_s111" type="#_x0000_t112" filled="f" stroked="f" style="position:absolute;width:216pt;height:584.2pt;z-index:-889;margin-left:298.1pt;margin-top:178.95pt;mso-wrap-distance-left:0pt;mso-wrap-distance-right:0pt;mso-position-horizontal-relative:page;mso-position-vertical-relative:page">
            <w10:wrap type="square" side="both"/>
            <v:fill opacity="1" o:opacity2="1" recolor="f" rotate="f" type="solid"/>
            <v:textbox inset="0pt, 0pt, 0pt, 0pt">
              <w:txbxContent>
                <w:p>
                  <w:pPr>
                    <w:spacing w:before="1" w:after="0" w:line="323" w:lineRule="exact"/>
                    <w:ind w:right="0" w:left="0" w:firstLine="360"/>
                    <w:jc w:val="left"/>
                    <w:textAlignment w:val="baseline"/>
                    <w:rPr>
                      <w:rFonts w:ascii="Tahoma" w:hAnsi="Tahoma" w:eastAsia="Tahoma"/>
                      <w:b w:val="true"/>
                      <w:strike w:val="false"/>
                      <w:color w:val="000000"/>
                      <w:spacing w:val="0"/>
                      <w:w w:val="100"/>
                      <w:sz w:val="24"/>
                      <w:vertAlign w:val="baseline"/>
                      <w:lang w:val="fr-FR"/>
                    </w:rPr>
                  </w:pPr>
                  <w:r>
                    <w:rPr>
                      <w:rFonts w:ascii="Tahoma" w:hAnsi="Tahoma" w:eastAsia="Tahoma"/>
                      <w:b w:val="true"/>
                      <w:strike w:val="false"/>
                      <w:color w:val="000000"/>
                      <w:spacing w:val="0"/>
                      <w:w w:val="100"/>
                      <w:sz w:val="24"/>
                      <w:vertAlign w:val="baseline"/>
                      <w:lang w:val="fr-FR"/>
                    </w:rPr>
                    <w:t xml:space="preserve">L'EXEMPLE DE L'INITIATION AUX METHODES DE RECHERCHE</w:t>
                  </w:r>
                </w:p>
                <w:p>
                  <w:pPr>
                    <w:spacing w:before="130" w:after="0" w:line="265"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Comme le lecteur n'est pas sans le savoir, une des épreuves du Diplôme d'Etat d'Assistant de Service Social consiste en la réalisation d'une re</w:t>
                    <w:softHyphen/>
                  </w:r>
                  <w:r>
                    <w:rPr>
                      <w:rFonts w:ascii="Times New Roman" w:hAnsi="Times New Roman" w:eastAsia="Times New Roman"/>
                      <w:strike w:val="false"/>
                      <w:color w:val="000000"/>
                      <w:spacing w:val="0"/>
                      <w:w w:val="100"/>
                      <w:sz w:val="21"/>
                      <w:vertAlign w:val="baseline"/>
                      <w:lang w:val="fr-FR"/>
                    </w:rPr>
                    <w:t xml:space="preserve">cherche présentée par écrit (le fameux «mémoire», bête noire des étudiants) et soutenue à l'oral de</w:t>
                    <w:softHyphen/>
                  </w:r>
                  <w:r>
                    <w:rPr>
                      <w:rFonts w:ascii="Times New Roman" w:hAnsi="Times New Roman" w:eastAsia="Times New Roman"/>
                      <w:strike w:val="false"/>
                      <w:color w:val="000000"/>
                      <w:spacing w:val="0"/>
                      <w:w w:val="100"/>
                      <w:sz w:val="21"/>
                      <w:vertAlign w:val="baseline"/>
                      <w:lang w:val="fr-FR"/>
                    </w:rPr>
                    <w:t xml:space="preserve">vant un jury .</w:t>
                  </w:r>
                </w:p>
                <w:p>
                  <w:pPr>
                    <w:spacing w:before="71" w:after="0" w:line="265" w:lineRule="exact"/>
                    <w:ind w:right="0" w:left="0" w:firstLine="0"/>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Au cours de la formation, et afin de préparer au mieux les étudiants à cette épreuve, en particu</w:t>
                    <w:softHyphen/>
                  </w:r>
                  <w:r>
                    <w:rPr>
                      <w:rFonts w:ascii="Times New Roman" w:hAnsi="Times New Roman" w:eastAsia="Times New Roman"/>
                      <w:strike w:val="false"/>
                      <w:color w:val="000000"/>
                      <w:spacing w:val="5"/>
                      <w:w w:val="100"/>
                      <w:sz w:val="21"/>
                      <w:vertAlign w:val="baseline"/>
                      <w:lang w:val="fr-FR"/>
                    </w:rPr>
                    <w:t xml:space="preserve">lier, ainsi qu'à la recherche en sciences sociales, en général, il est prévu et proposé un enseigne</w:t>
                    <w:softHyphen/>
                  </w:r>
                  <w:r>
                    <w:rPr>
                      <w:rFonts w:ascii="Times New Roman" w:hAnsi="Times New Roman" w:eastAsia="Times New Roman"/>
                      <w:strike w:val="false"/>
                      <w:color w:val="000000"/>
                      <w:spacing w:val="5"/>
                      <w:w w:val="100"/>
                      <w:sz w:val="21"/>
                      <w:vertAlign w:val="baseline"/>
                      <w:lang w:val="fr-FR"/>
                    </w:rPr>
                    <w:t xml:space="preserve">ment à la méthodologie de recherche.</w:t>
                  </w:r>
                </w:p>
                <w:p>
                  <w:pPr>
                    <w:spacing w:before="87" w:after="0" w:line="265"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En ce domaine, « la communauté scientifique» s'accorde pour considérer deux grandes orienta</w:t>
                    <w:softHyphen/>
                  </w:r>
                  <w:r>
                    <w:rPr>
                      <w:rFonts w:ascii="Times New Roman" w:hAnsi="Times New Roman" w:eastAsia="Times New Roman"/>
                      <w:strike w:val="false"/>
                      <w:color w:val="000000"/>
                      <w:spacing w:val="0"/>
                      <w:w w:val="100"/>
                      <w:sz w:val="21"/>
                      <w:vertAlign w:val="baseline"/>
                      <w:lang w:val="fr-FR"/>
                    </w:rPr>
                    <w:t xml:space="preserve">tions :</w:t>
                  </w:r>
                </w:p>
                <w:p>
                  <w:pPr>
                    <w:spacing w:before="140" w:after="0" w:line="261" w:lineRule="exact"/>
                    <w:ind w:right="0" w:left="0" w:firstLine="0"/>
                    <w:jc w:val="left"/>
                    <w:textAlignment w:val="baseline"/>
                    <w:rPr>
                      <w:rFonts w:ascii="Tahoma" w:hAnsi="Tahoma" w:eastAsia="Tahoma"/>
                      <w:b w:val="true"/>
                      <w:strike w:val="false"/>
                      <w:color w:val="000000"/>
                      <w:spacing w:val="3"/>
                      <w:w w:val="100"/>
                      <w:sz w:val="21"/>
                      <w:vertAlign w:val="baseline"/>
                      <w:lang w:val="fr-FR"/>
                    </w:rPr>
                  </w:pPr>
                  <w:r>
                    <w:rPr>
                      <w:rFonts w:ascii="Tahoma" w:hAnsi="Tahoma" w:eastAsia="Tahoma"/>
                      <w:b w:val="true"/>
                      <w:strike w:val="false"/>
                      <w:color w:val="000000"/>
                      <w:spacing w:val="3"/>
                      <w:w w:val="100"/>
                      <w:sz w:val="21"/>
                      <w:vertAlign w:val="baseline"/>
                      <w:lang w:val="fr-FR"/>
                    </w:rPr>
                    <w:t xml:space="preserve">L'orientation scientifique</w:t>
                  </w:r>
                </w:p>
                <w:p>
                  <w:pPr>
                    <w:spacing w:before="90" w:after="0" w:line="265"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Initialement élaborée par </w:t>
                  </w:r>
                  <w:r>
                    <w:rPr>
                      <w:rFonts w:ascii="Tahoma" w:hAnsi="Tahoma" w:eastAsia="Tahoma"/>
                      <w:strike w:val="false"/>
                      <w:color w:val="000000"/>
                      <w:spacing w:val="0"/>
                      <w:w w:val="100"/>
                      <w:sz w:val="17"/>
                      <w:vertAlign w:val="baseline"/>
                      <w:lang w:val="fr-FR"/>
                    </w:rPr>
                    <w:t xml:space="preserve">H. </w:t>
                  </w:r>
                  <w:r>
                    <w:rPr>
                      <w:rFonts w:ascii="Times New Roman" w:hAnsi="Times New Roman" w:eastAsia="Times New Roman"/>
                      <w:strike w:val="false"/>
                      <w:color w:val="000000"/>
                      <w:spacing w:val="0"/>
                      <w:w w:val="100"/>
                      <w:sz w:val="21"/>
                      <w:vertAlign w:val="baseline"/>
                      <w:lang w:val="fr-FR"/>
                    </w:rPr>
                    <w:t xml:space="preserve">Durkheim, fonda</w:t>
                    <w:softHyphen/>
                  </w:r>
                  <w:r>
                    <w:rPr>
                      <w:rFonts w:ascii="Times New Roman" w:hAnsi="Times New Roman" w:eastAsia="Times New Roman"/>
                      <w:strike w:val="false"/>
                      <w:color w:val="000000"/>
                      <w:spacing w:val="0"/>
                      <w:w w:val="100"/>
                      <w:sz w:val="21"/>
                      <w:vertAlign w:val="baseline"/>
                      <w:lang w:val="fr-FR"/>
                    </w:rPr>
                    <w:t xml:space="preserve">teur de la sociologie scientifique, celle-ci pour</w:t>
                    <w:softHyphen/>
                  </w:r>
                  <w:r>
                    <w:rPr>
                      <w:rFonts w:ascii="Times New Roman" w:hAnsi="Times New Roman" w:eastAsia="Times New Roman"/>
                      <w:strike w:val="false"/>
                      <w:color w:val="000000"/>
                      <w:spacing w:val="0"/>
                      <w:w w:val="100"/>
                      <w:sz w:val="21"/>
                      <w:vertAlign w:val="baseline"/>
                      <w:lang w:val="fr-FR"/>
                    </w:rPr>
                    <w:t xml:space="preserve">suit la perspective de cerner les causes profon</w:t>
                    <w:softHyphen/>
                  </w:r>
                  <w:r>
                    <w:rPr>
                      <w:rFonts w:ascii="Times New Roman" w:hAnsi="Times New Roman" w:eastAsia="Times New Roman"/>
                      <w:strike w:val="false"/>
                      <w:color w:val="000000"/>
                      <w:spacing w:val="0"/>
                      <w:w w:val="100"/>
                      <w:sz w:val="21"/>
                      <w:vertAlign w:val="baseline"/>
                      <w:lang w:val="fr-FR"/>
                    </w:rPr>
                    <w:t xml:space="preserve">des des phénomènes sociaux et d'énoncer si ce n'est des lois, tout au moins des rapports de cau</w:t>
                    <w:softHyphen/>
                  </w:r>
                  <w:r>
                    <w:rPr>
                      <w:rFonts w:ascii="Times New Roman" w:hAnsi="Times New Roman" w:eastAsia="Times New Roman"/>
                      <w:strike w:val="false"/>
                      <w:color w:val="000000"/>
                      <w:spacing w:val="0"/>
                      <w:w w:val="100"/>
                      <w:sz w:val="21"/>
                      <w:vertAlign w:val="baseline"/>
                      <w:lang w:val="fr-FR"/>
                    </w:rPr>
                    <w:t xml:space="preserve">salité probable entre les «faits sociaux».</w:t>
                  </w:r>
                </w:p>
                <w:p>
                  <w:pPr>
                    <w:spacing w:before="89" w:after="0" w:line="265"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Pour ce faire, H. Durkheim (1892) préconisera l'emploi de la méthode hypothético-déductive qui, à l'époque, avait déjà fait ses preuves dans le champ des sciences exactes. Cette dernière étant particulièrement bien connu des étudiants en service social et des travailleurs sociaux (nous reviendrons ultérieurement sur ce point), je me limiterai ici à un bref rappel.</w:t>
                  </w:r>
                </w:p>
                <w:p>
                  <w:pPr>
                    <w:spacing w:before="97" w:after="0" w:line="263" w:lineRule="exact"/>
                    <w:ind w:right="0" w:left="0" w:firstLine="144"/>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Comme le précisent R.Quivy et L.Van Campenhoudt (1988), cette procédure s'articule autour de la sacro-sainte hypothèse, qui, géné</w:t>
                    <w:softHyphen/>
                  </w:r>
                  <w:r>
                    <w:rPr>
                      <w:rFonts w:ascii="Times New Roman" w:hAnsi="Times New Roman" w:eastAsia="Times New Roman"/>
                      <w:strike w:val="false"/>
                      <w:color w:val="000000"/>
                      <w:spacing w:val="2"/>
                      <w:w w:val="100"/>
                      <w:sz w:val="21"/>
                      <w:vertAlign w:val="baseline"/>
                      <w:lang w:val="fr-FR"/>
                    </w:rPr>
                    <w:t xml:space="preserve">ralement, prend la forme d'une corrélation cau</w:t>
                    <w:softHyphen/>
                  </w:r>
                  <w:r>
                    <w:rPr>
                      <w:rFonts w:ascii="Times New Roman" w:hAnsi="Times New Roman" w:eastAsia="Times New Roman"/>
                      <w:strike w:val="false"/>
                      <w:color w:val="000000"/>
                      <w:spacing w:val="2"/>
                      <w:w w:val="100"/>
                      <w:sz w:val="21"/>
                      <w:vertAlign w:val="baseline"/>
                      <w:lang w:val="fr-FR"/>
                    </w:rPr>
                    <w:t xml:space="preserve">sale entre deux éléments (de type si A, alors B) et comprend 7 phases : formulation de la ques</w:t>
                    <w:softHyphen/>
                  </w:r>
                  <w:r>
                    <w:rPr>
                      <w:rFonts w:ascii="Times New Roman" w:hAnsi="Times New Roman" w:eastAsia="Times New Roman"/>
                      <w:strike w:val="false"/>
                      <w:color w:val="000000"/>
                      <w:spacing w:val="2"/>
                      <w:w w:val="100"/>
                      <w:sz w:val="21"/>
                      <w:vertAlign w:val="baseline"/>
                      <w:lang w:val="fr-FR"/>
                    </w:rPr>
                    <w:t xml:space="preserve">tion de départ/première exploration/ problématisation/formulation de l'hypothèse/col-lecte des données/analyse des données/conclu-sion.</w:t>
                  </w:r>
                </w:p>
              </w:txbxContent>
            </v:textbox>
          </v:shape>
        </w:pict>
      </w:r>
      <w:r>
        <w:pict>
          <v:shapetype id="_x0000_t113" coordsize="21600,21600" o:spt="202" path="m,l,21600r21600,l21600,xe">
            <v:stroke joinstyle="miter"/>
            <v:path gradientshapeok="t" o:connecttype="rect"/>
          </v:shapetype>
          <v:shape id="_x0000_s112" type="#_x0000_t113" filled="f" stroked="f" style="position:absolute;width:99pt;height:37.85pt;z-index:-888;margin-left:74.95pt;margin-top:763.15pt;mso-wrap-distance-left:0pt;mso-wrap-distance-right:0pt;mso-position-horizontal-relative:page;mso-position-vertical-relative:page">
            <w10:wrap type="square" side="both"/>
            <v:fill opacity="1" o:opacity2="1" recolor="f" rotate="f" type="solid"/>
            <v:textbox inset="0pt, 0pt, 0pt, 0pt">
              <w:txbxContent>
                <w:p>
                  <w:pPr>
                    <w:spacing w:before="515" w:after="9" w:line="225" w:lineRule="exact"/>
                    <w:ind w:right="0" w:left="0" w:firstLine="0"/>
                    <w:jc w:val="left"/>
                    <w:textAlignment w:val="baseline"/>
                    <w:rPr>
                      <w:rFonts w:ascii="Tahoma" w:hAnsi="Tahoma" w:eastAsia="Tahoma"/>
                      <w:strike w:val="false"/>
                      <w:color w:val="000000"/>
                      <w:spacing w:val="-14"/>
                      <w:w w:val="100"/>
                      <w:sz w:val="17"/>
                      <w:vertAlign w:val="baseline"/>
                      <w:lang w:val="fr-FR"/>
                    </w:rPr>
                  </w:pPr>
                  <w:r>
                    <w:rPr>
                      <w:rFonts w:ascii="Tahoma" w:hAnsi="Tahoma" w:eastAsia="Tahoma"/>
                      <w:strike w:val="false"/>
                      <w:color w:val="000000"/>
                      <w:spacing w:val="-14"/>
                      <w:w w:val="100"/>
                      <w:sz w:val="17"/>
                      <w:vertAlign w:val="baseline"/>
                      <w:lang w:val="fr-FR"/>
                    </w:rPr>
                    <w:t xml:space="preserve">PEPS n° 45 janvier-mars 1994</w:t>
                  </w:r>
                </w:p>
              </w:txbxContent>
            </v:textbox>
          </v:shape>
        </w:pict>
      </w:r>
    </w:p>
    <w:p>
      <w:pPr>
        <w:sectPr>
          <w:type w:val="nextPage"/>
          <w:pgSz w:w="11904" w:h="16843" w:orient="portrait"/>
          <w:pgMar w:bottom="427" w:top="272" w:right="1622" w:left="142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14" coordsize="21600,21600" o:spt="202" path="m,l,21600r21600,l21600,xe">
            <v:stroke joinstyle="miter"/>
            <v:path gradientshapeok="t" o:connecttype="rect"/>
          </v:shapetype>
          <v:shape id="_x0000_s113" type="#_x0000_t114" filled="f" stroked="f" style="position:absolute;width:99pt;height:39.7pt;z-index:-887;margin-left:233.85pt;margin-top:13pt;mso-wrap-distance-left:0pt;mso-wrap-distance-right:0pt;mso-position-horizontal-relative:page;mso-position-vertical-relative:page">
            <w10:wrap type="square" side="both"/>
            <v:fill opacity="1" o:opacity2="1" recolor="f" rotate="f" type="solid"/>
            <v:textbox inset="0pt, 0pt, 0pt, 0pt">
              <w:txbxContent>
                <w:p>
                  <w:pPr>
                    <w:spacing w:before="49" w:after="395" w:line="347" w:lineRule="exact"/>
                    <w:ind w:right="0" w:left="648" w:firstLine="0"/>
                    <w:jc w:val="left"/>
                    <w:textAlignment w:val="baseline"/>
                    <w:rPr>
                      <w:rFonts w:ascii="Times New Roman" w:hAnsi="Times New Roman" w:eastAsia="Times New Roman"/>
                      <w:b w:val="true"/>
                      <w:strike w:val="false"/>
                      <w:color w:val="000000"/>
                      <w:spacing w:val="48"/>
                      <w:w w:val="100"/>
                      <w:sz w:val="33"/>
                      <w:u w:val="single"/>
                      <w:vertAlign w:val="baseline"/>
                      <w:lang w:val="fr-FR"/>
                    </w:rPr>
                  </w:pPr>
                  <w:r>
                    <w:rPr>
                      <w:rFonts w:ascii="Times New Roman" w:hAnsi="Times New Roman" w:eastAsia="Times New Roman"/>
                      <w:b w:val="true"/>
                      <w:strike w:val="false"/>
                      <w:color w:val="000000"/>
                      <w:spacing w:val="48"/>
                      <w:w w:val="100"/>
                      <w:sz w:val="33"/>
                      <w:u w:val="single"/>
                      <w:vertAlign w:val="baseline"/>
                      <w:lang w:val="fr-FR"/>
                    </w:rPr>
                    <w:t xml:space="preserve">e»1</w:t>
                  </w:r>
                  <w:r>
                    <w:rPr>
                      <w:rFonts w:ascii="Times New Roman" w:hAnsi="Times New Roman" w:eastAsia="Times New Roman"/>
                      <w:b w:val="true"/>
                      <w:strike w:val="false"/>
                      <w:color w:val="000000"/>
                      <w:spacing w:val="48"/>
                      <w:w w:val="100"/>
                      <w:sz w:val="33"/>
                      <w:vertAlign w:val="baseline"/>
                      <w:lang w:val="fr-FR"/>
                    </w:rPr>
                    <w:t xml:space="preserve">
</w:t>
                  </w:r>
                </w:p>
              </w:txbxContent>
            </v:textbox>
          </v:shape>
        </w:pict>
      </w:r>
      <w:r>
        <w:pict>
          <v:shapetype id="_x0000_t115" coordsize="21600,21600" o:spt="202" path="m,l,21600r21600,l21600,xe">
            <v:stroke joinstyle="miter"/>
            <v:path gradientshapeok="t" o:connecttype="rect"/>
          </v:shapetype>
          <v:shape id="_x0000_s114" type="#_x0000_t115" filled="f" stroked="f" style="position:absolute;width:214.8pt;height:690.45pt;z-index:-886;margin-left:71.5pt;margin-top:52.7pt;mso-wrap-distance-left:0pt;mso-wrap-distance-right:0pt;mso-position-horizontal-relative:page;mso-position-vertical-relative:page">
            <w10:wrap type="square" side="both"/>
            <v:fill opacity="1" o:opacity2="1" recolor="f" rotate="f" type="solid"/>
            <v:textbox inset="0pt, 0pt, 0pt, 0pt">
              <w:txbxContent>
                <w:p>
                  <w:pPr>
                    <w:spacing w:before="0" w:after="0" w:line="262" w:lineRule="exact"/>
                    <w:ind w:right="0" w:left="0" w:firstLine="0"/>
                    <w:jc w:val="both"/>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Dans cette procédure, l'hypothèse contraint stric</w:t>
                    <w:softHyphen/>
                  </w:r>
                  <w:r>
                    <w:rPr>
                      <w:rFonts w:ascii="Times New Roman" w:hAnsi="Times New Roman" w:eastAsia="Times New Roman"/>
                      <w:strike w:val="false"/>
                      <w:color w:val="000000"/>
                      <w:spacing w:val="5"/>
                      <w:w w:val="100"/>
                      <w:sz w:val="20"/>
                      <w:vertAlign w:val="baseline"/>
                      <w:lang w:val="fr-FR"/>
                    </w:rPr>
                    <w:t xml:space="preserve">tement l'ensemble du travail de recherche (en particulier la phase d'enquête) et interdit toute forme d'errance ou dérive au cours de l'investiga</w:t>
                    <w:softHyphen/>
                  </w:r>
                  <w:r>
                    <w:rPr>
                      <w:rFonts w:ascii="Times New Roman" w:hAnsi="Times New Roman" w:eastAsia="Times New Roman"/>
                      <w:strike w:val="false"/>
                      <w:color w:val="000000"/>
                      <w:spacing w:val="5"/>
                      <w:w w:val="100"/>
                      <w:sz w:val="20"/>
                      <w:vertAlign w:val="baseline"/>
                      <w:lang w:val="fr-FR"/>
                    </w:rPr>
                    <w:t xml:space="preserve">tion.</w:t>
                  </w:r>
                </w:p>
                <w:p>
                  <w:pPr>
                    <w:spacing w:before="76" w:after="0" w:line="264" w:lineRule="exact"/>
                    <w:ind w:right="0" w:left="0" w:firstLine="0"/>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Cette méthode deviendra rapidement dominante dans le champ des sciences sociales. La domina</w:t>
                    <w:softHyphen/>
                  </w:r>
                  <w:r>
                    <w:rPr>
                      <w:rFonts w:ascii="Times New Roman" w:hAnsi="Times New Roman" w:eastAsia="Times New Roman"/>
                      <w:strike w:val="false"/>
                      <w:color w:val="000000"/>
                      <w:spacing w:val="7"/>
                      <w:w w:val="100"/>
                      <w:sz w:val="20"/>
                      <w:vertAlign w:val="baseline"/>
                      <w:lang w:val="fr-FR"/>
                    </w:rPr>
                    <w:t xml:space="preserve">tion du modèle estimé scientifique a longtemps cantonné la seconde orientation de recherche aux marges du champ méthodologique .</w:t>
                  </w:r>
                </w:p>
                <w:p>
                  <w:pPr>
                    <w:spacing w:before="164" w:after="0" w:line="274" w:lineRule="exact"/>
                    <w:ind w:right="864" w:left="0" w:firstLine="0"/>
                    <w:jc w:val="left"/>
                    <w:textAlignment w:val="baseline"/>
                    <w:rPr>
                      <w:rFonts w:ascii="Arial" w:hAnsi="Arial" w:eastAsia="Arial"/>
                      <w:b w:val="true"/>
                      <w:strike w:val="false"/>
                      <w:color w:val="000000"/>
                      <w:spacing w:val="0"/>
                      <w:w w:val="100"/>
                      <w:sz w:val="23"/>
                      <w:vertAlign w:val="baseline"/>
                      <w:lang w:val="fr-FR"/>
                    </w:rPr>
                  </w:pPr>
                  <w:r>
                    <w:rPr>
                      <w:rFonts w:ascii="Arial" w:hAnsi="Arial" w:eastAsia="Arial"/>
                      <w:b w:val="true"/>
                      <w:strike w:val="false"/>
                      <w:color w:val="000000"/>
                      <w:spacing w:val="0"/>
                      <w:w w:val="100"/>
                      <w:sz w:val="23"/>
                      <w:vertAlign w:val="baseline"/>
                      <w:lang w:val="fr-FR"/>
                    </w:rPr>
                    <w:t xml:space="preserve">L'approche ethnosociologique (ou ethnographique)</w:t>
                  </w:r>
                </w:p>
                <w:p>
                  <w:pPr>
                    <w:spacing w:before="85" w:after="0" w:line="264"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Du fait du peu de publicité dont a bénéficié l'approche ethnosociologique , je profiterai de l'espace qui m'est accordé ici pour en exposer, plus longuement, les principales caractéristiques.</w:t>
                  </w:r>
                </w:p>
                <w:p>
                  <w:pPr>
                    <w:spacing w:before="82" w:after="0" w:line="264"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Bon nombre d «experts en méthodologie» con</w:t>
                    <w:softHyphen/>
                  </w:r>
                  <w:r>
                    <w:rPr>
                      <w:rFonts w:ascii="Times New Roman" w:hAnsi="Times New Roman" w:eastAsia="Times New Roman"/>
                      <w:strike w:val="false"/>
                      <w:color w:val="000000"/>
                      <w:spacing w:val="0"/>
                      <w:w w:val="100"/>
                      <w:sz w:val="20"/>
                      <w:vertAlign w:val="baseline"/>
                      <w:lang w:val="fr-FR"/>
                    </w:rPr>
                    <w:t xml:space="preserve">sidèrent que B. Glaser et A. Strauss (1967) ont introduit un nouveau paradigme en sociologie : la théorisation enracinée ou progressive.</w:t>
                  </w:r>
                </w:p>
                <w:p>
                  <w:pPr>
                    <w:spacing w:before="81" w:after="0" w:line="264"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J. Poupart, P. Rains et A. Pires (1983) souli</w:t>
                    <w:softHyphen/>
                  </w:r>
                  <w:r>
                    <w:rPr>
                      <w:rFonts w:ascii="Times New Roman" w:hAnsi="Times New Roman" w:eastAsia="Times New Roman"/>
                      <w:strike w:val="false"/>
                      <w:color w:val="000000"/>
                      <w:spacing w:val="0"/>
                      <w:w w:val="100"/>
                      <w:sz w:val="20"/>
                      <w:vertAlign w:val="baseline"/>
                      <w:lang w:val="fr-FR"/>
                    </w:rPr>
                    <w:t xml:space="preserve">gnent que l'ouvrage de ces deux sociologues n'a pas pour unique objectif que de légitimer l'em</w:t>
                    <w:softHyphen/>
                  </w:r>
                  <w:r>
                    <w:rPr>
                      <w:rFonts w:ascii="Times New Roman" w:hAnsi="Times New Roman" w:eastAsia="Times New Roman"/>
                      <w:strike w:val="false"/>
                      <w:color w:val="000000"/>
                      <w:spacing w:val="0"/>
                      <w:w w:val="100"/>
                      <w:sz w:val="20"/>
                      <w:vertAlign w:val="baseline"/>
                      <w:lang w:val="fr-FR"/>
                    </w:rPr>
                    <w:t xml:space="preserve">ploi des méthodes qualitatives, mais propose «un déplacement quant au but fondamental de la re</w:t>
                    <w:softHyphen/>
                  </w:r>
                  <w:r>
                    <w:rPr>
                      <w:rFonts w:ascii="Times New Roman" w:hAnsi="Times New Roman" w:eastAsia="Times New Roman"/>
                      <w:strike w:val="false"/>
                      <w:color w:val="000000"/>
                      <w:spacing w:val="0"/>
                      <w:w w:val="100"/>
                      <w:sz w:val="20"/>
                      <w:vertAlign w:val="baseline"/>
                      <w:lang w:val="fr-FR"/>
                    </w:rPr>
                    <w:t xml:space="preserve">cherche, qui passe de la vérification empirique des théories à l'élaboration de théories».</w:t>
                  </w:r>
                </w:p>
                <w:p>
                  <w:pPr>
                    <w:spacing w:before="87" w:after="0" w:line="264" w:lineRule="exact"/>
                    <w:ind w:right="0" w:left="0" w:firstLine="0"/>
                    <w:jc w:val="both"/>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Certes, il serait difficile de contester à B. Glaser et A. Strauss la paternité du terme : «théorie enracinée». Cependant, l'idée «de laisser se déve</w:t>
                    <w:softHyphen/>
                  </w:r>
                  <w:r>
                    <w:rPr>
                      <w:rFonts w:ascii="Times New Roman" w:hAnsi="Times New Roman" w:eastAsia="Times New Roman"/>
                      <w:strike w:val="false"/>
                      <w:color w:val="000000"/>
                      <w:spacing w:val="5"/>
                      <w:w w:val="100"/>
                      <w:sz w:val="20"/>
                      <w:vertAlign w:val="baseline"/>
                      <w:lang w:val="fr-FR"/>
                    </w:rPr>
                    <w:t xml:space="preserve">lopper une théorie à partir de ce qui est observé dans les situations courantes» (G. Lapassade, p. 60, 1991) paraît déjà à l'oeuvre, bien avant la contribution de ces deux auteurs.</w:t>
                  </w:r>
                </w:p>
                <w:p>
                  <w:pPr>
                    <w:spacing w:before="88" w:after="0" w:line="264" w:lineRule="exact"/>
                    <w:ind w:right="0" w:left="0" w:firstLine="0"/>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En effet, la rupture semble être consommée de longue date entre la procédure hypothético dé</w:t>
                    <w:softHyphen/>
                  </w:r>
                  <w:r>
                    <w:rPr>
                      <w:rFonts w:ascii="Times New Roman" w:hAnsi="Times New Roman" w:eastAsia="Times New Roman"/>
                      <w:strike w:val="false"/>
                      <w:color w:val="000000"/>
                      <w:spacing w:val="7"/>
                      <w:w w:val="100"/>
                      <w:sz w:val="20"/>
                      <w:vertAlign w:val="baseline"/>
                      <w:lang w:val="fr-FR"/>
                    </w:rPr>
                    <w:t xml:space="preserve">ductive et certains courants des Sciences socia</w:t>
                    <w:softHyphen/>
                  </w:r>
                  <w:r>
                    <w:rPr>
                      <w:rFonts w:ascii="Times New Roman" w:hAnsi="Times New Roman" w:eastAsia="Times New Roman"/>
                      <w:strike w:val="false"/>
                      <w:color w:val="000000"/>
                      <w:spacing w:val="7"/>
                      <w:w w:val="100"/>
                      <w:sz w:val="20"/>
                      <w:vertAlign w:val="baseline"/>
                      <w:lang w:val="fr-FR"/>
                    </w:rPr>
                    <w:t xml:space="preserve">les. Deux exemples significatifs illustreront cette affirmation :</w:t>
                  </w:r>
                </w:p>
                <w:p>
                  <w:pPr>
                    <w:spacing w:before="102" w:after="0" w:line="264" w:lineRule="exact"/>
                    <w:ind w:right="0" w:left="0"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 W. Dilthey, puis M. Weber, contesteront la pertinence de la démarche scientifique et pro</w:t>
                    <w:softHyphen/>
                  </w:r>
                  <w:r>
                    <w:rPr>
                      <w:rFonts w:ascii="Times New Roman" w:hAnsi="Times New Roman" w:eastAsia="Times New Roman"/>
                      <w:strike w:val="false"/>
                      <w:color w:val="000000"/>
                      <w:spacing w:val="3"/>
                      <w:w w:val="100"/>
                      <w:sz w:val="20"/>
                      <w:vertAlign w:val="baseline"/>
                      <w:lang w:val="fr-FR"/>
                    </w:rPr>
                    <w:t xml:space="preserve">poseront une alternative : l'approche compréhen</w:t>
                    <w:softHyphen/>
                  </w:r>
                  <w:r>
                    <w:rPr>
                      <w:rFonts w:ascii="Times New Roman" w:hAnsi="Times New Roman" w:eastAsia="Times New Roman"/>
                      <w:strike w:val="false"/>
                      <w:color w:val="000000"/>
                      <w:spacing w:val="3"/>
                      <w:w w:val="100"/>
                      <w:sz w:val="20"/>
                      <w:vertAlign w:val="baseline"/>
                      <w:lang w:val="fr-FR"/>
                    </w:rPr>
                    <w:t xml:space="preserve">sive. J. Freund en propose la définition suivante : «une méthode logique, orientée vers la saisie du sens d'une activité, ou d'un comportement « (1968, p85).</w:t>
                  </w:r>
                </w:p>
                <w:p>
                  <w:pPr>
                    <w:spacing w:before="85" w:after="10" w:line="264" w:lineRule="exact"/>
                    <w:ind w:right="0" w:left="0" w:firstLine="0"/>
                    <w:jc w:val="both"/>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 F. Laplantine (1987) rappelle que l'anthropolo</w:t>
                    <w:softHyphen/>
                  </w:r>
                  <w:r>
                    <w:rPr>
                      <w:rFonts w:ascii="Times New Roman" w:hAnsi="Times New Roman" w:eastAsia="Times New Roman"/>
                      <w:strike w:val="false"/>
                      <w:color w:val="000000"/>
                      <w:spacing w:val="5"/>
                      <w:w w:val="100"/>
                      <w:sz w:val="20"/>
                      <w:vertAlign w:val="baseline"/>
                      <w:lang w:val="fr-FR"/>
                    </w:rPr>
                    <w:t xml:space="preserve">gie s'est très tôt différenciée de la sociologie clas</w:t>
                    <w:softHyphen/>
                  </w:r>
                  <w:r>
                    <w:rPr>
                      <w:rFonts w:ascii="Times New Roman" w:hAnsi="Times New Roman" w:eastAsia="Times New Roman"/>
                      <w:strike w:val="false"/>
                      <w:color w:val="000000"/>
                      <w:spacing w:val="5"/>
                      <w:w w:val="100"/>
                      <w:sz w:val="20"/>
                      <w:vertAlign w:val="baseline"/>
                      <w:lang w:val="fr-FR"/>
                    </w:rPr>
                    <w:t xml:space="preserve">sique, notamment autour des questions métho</w:t>
                    <w:softHyphen/>
                  </w:r>
                  <w:r>
                    <w:rPr>
                      <w:rFonts w:ascii="Times New Roman" w:hAnsi="Times New Roman" w:eastAsia="Times New Roman"/>
                      <w:strike w:val="false"/>
                      <w:color w:val="000000"/>
                      <w:spacing w:val="5"/>
                      <w:w w:val="100"/>
                      <w:sz w:val="20"/>
                      <w:vertAlign w:val="baseline"/>
                      <w:lang w:val="fr-FR"/>
                    </w:rPr>
                    <w:t xml:space="preserve"> </w:t>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244.1pt;height:690.45pt;z-index:-885;margin-left:300pt;margin-top:52.7pt;mso-wrap-distance-left:0pt;mso-wrap-distance-right:0pt;mso-position-horizontal-relative:page;mso-position-vertical-relative:page">
            <w10:wrap type="square" side="both"/>
            <v:fill opacity="1" o:opacity2="1" recolor="f" rotate="f" type="solid"/>
            <v:textbox inset="0pt, 0pt, 0pt, 0pt">
              <w:txbxContent>
                <w:p>
                  <w:pPr>
                    <w:spacing w:before="0" w:after="0" w:line="262" w:lineRule="exact"/>
                    <w:ind w:right="648"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dologiques. Selon ce dernier, la procédure de recherche anthropologique se décompose en deux grands moments :</w:t>
                  </w:r>
                </w:p>
                <w:p>
                  <w:pPr>
                    <w:spacing w:before="60" w:after="0" w:line="264" w:lineRule="exact"/>
                    <w:ind w:right="648"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 Le premier temps est «celui de l'apprentissage par une fréquentation assidue et une véritable imbibation par son </w:t>
                  </w:r>
                  <w:hyperlink r:id="drId20">
                    <w:r>
                      <w:rPr>
                        <w:rFonts w:ascii="Times New Roman" w:hAnsi="Times New Roman" w:eastAsia="Times New Roman"/>
                        <w:strike w:val="false"/>
                        <w:color w:val="0000FF"/>
                        <w:spacing w:val="6"/>
                        <w:w w:val="100"/>
                        <w:sz w:val="20"/>
                        <w:u w:val="single"/>
                        <w:vertAlign w:val="baseline"/>
                        <w:lang w:val="fr-FR"/>
                      </w:rPr>
                      <w:t xml:space="preserve">objet. il</w:t>
                    </w:r>
                  </w:hyperlink>
                  <w:r>
                    <w:rPr>
                      <w:rFonts w:ascii="Times New Roman" w:hAnsi="Times New Roman" w:eastAsia="Times New Roman"/>
                      <w:strike w:val="false"/>
                      <w:color w:val="000000"/>
                      <w:spacing w:val="6"/>
                      <w:w w:val="100"/>
                      <w:sz w:val="20"/>
                      <w:vertAlign w:val="baseline"/>
                      <w:lang w:val="fr-FR"/>
                    </w:rPr>
                    <w:t xml:space="preserve"> s'agit d'interpréter la société étudiée en utilisant le mode de pensée de cette société, en se laissant pour ainsi dire natu</w:t>
                    <w:softHyphen/>
                  </w:r>
                  <w:r>
                    <w:rPr>
                      <w:rFonts w:ascii="Times New Roman" w:hAnsi="Times New Roman" w:eastAsia="Times New Roman"/>
                      <w:strike w:val="false"/>
                      <w:color w:val="000000"/>
                      <w:spacing w:val="6"/>
                      <w:w w:val="100"/>
                      <w:sz w:val="20"/>
                      <w:vertAlign w:val="baseline"/>
                      <w:lang w:val="fr-FR"/>
                    </w:rPr>
                    <w:t xml:space="preserve">raliser par elle» (p. 146).</w:t>
                  </w:r>
                </w:p>
                <w:p>
                  <w:pPr>
                    <w:spacing w:before="62" w:after="0" w:line="264" w:lineRule="exact"/>
                    <w:ind w:right="648"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Au cours de cette phase, le chercheur collecte le plus d'informations possibles et s'imprègne des «thèmes obsessionnels d'une société, de ses idéaux, de ses angoisses» (p. 148, 1987).</w:t>
                  </w:r>
                </w:p>
                <w:p>
                  <w:pPr>
                    <w:spacing w:before="66" w:after="0" w:line="264" w:lineRule="exact"/>
                    <w:ind w:right="648" w:left="0" w:firstLine="0"/>
                    <w:jc w:val="both"/>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 Ce n'est qu'à l'issue de ce premier travail ethno</w:t>
                    <w:softHyphen/>
                  </w:r>
                  <w:r>
                    <w:rPr>
                      <w:rFonts w:ascii="Times New Roman" w:hAnsi="Times New Roman" w:eastAsia="Times New Roman"/>
                      <w:strike w:val="false"/>
                      <w:color w:val="000000"/>
                      <w:spacing w:val="5"/>
                      <w:w w:val="100"/>
                      <w:sz w:val="20"/>
                      <w:vertAlign w:val="baseline"/>
                      <w:lang w:val="fr-FR"/>
                    </w:rPr>
                    <w:t xml:space="preserve">graphique que l'ethnologue/anthropologue s'en</w:t>
                    <w:softHyphen/>
                  </w:r>
                  <w:r>
                    <w:rPr>
                      <w:rFonts w:ascii="Times New Roman" w:hAnsi="Times New Roman" w:eastAsia="Times New Roman"/>
                      <w:strike w:val="false"/>
                      <w:color w:val="000000"/>
                      <w:spacing w:val="5"/>
                      <w:w w:val="100"/>
                      <w:sz w:val="20"/>
                      <w:vertAlign w:val="baseline"/>
                      <w:lang w:val="fr-FR"/>
                    </w:rPr>
                    <w:t xml:space="preserve">gagera dans la production d'une théorie ; l'ethno</w:t>
                    <w:softHyphen/>
                  </w:r>
                  <w:r>
                    <w:rPr>
                      <w:rFonts w:ascii="Times New Roman" w:hAnsi="Times New Roman" w:eastAsia="Times New Roman"/>
                      <w:strike w:val="false"/>
                      <w:color w:val="000000"/>
                      <w:spacing w:val="5"/>
                      <w:w w:val="100"/>
                      <w:sz w:val="20"/>
                      <w:vertAlign w:val="baseline"/>
                      <w:lang w:val="fr-FR"/>
                    </w:rPr>
                    <w:t xml:space="preserve">logie étant «une activité résolument théorique de construction d'un objet, qui n'existe pas dans la réalité, mais qui ne peut être entreprise qu'à partir de l'observation d'une réalité concrète que l'on a soi même effectuée» (p. 193, 1987).</w:t>
                  </w:r>
                </w:p>
                <w:p>
                  <w:pPr>
                    <w:spacing w:before="62" w:after="0" w:line="264" w:lineRule="exact"/>
                    <w:ind w:right="648"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S'inspirant de la réflexion épistémologique de B. Glaser et A. Strauss, mais aussi des travaux de A. Lindesmith (1945), D. Bertaux (1988) pro</w:t>
                    <w:softHyphen/>
                  </w:r>
                  <w:r>
                    <w:rPr>
                      <w:rFonts w:ascii="Times New Roman" w:hAnsi="Times New Roman" w:eastAsia="Times New Roman"/>
                      <w:strike w:val="false"/>
                      <w:color w:val="000000"/>
                      <w:spacing w:val="6"/>
                      <w:w w:val="100"/>
                      <w:sz w:val="20"/>
                      <w:vertAlign w:val="baseline"/>
                      <w:lang w:val="fr-FR"/>
                    </w:rPr>
                    <w:t xml:space="preserve">posera un processus de recherche original :</w:t>
                  </w:r>
                </w:p>
                <w:p>
                  <w:pPr>
                    <w:spacing w:before="65" w:after="0" w:line="264" w:lineRule="exact"/>
                    <w:ind w:right="648"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Au cours de l'exploration, premier moment de l'enquête, l'observateur commencera par entrer sur le terrain et, progressivement, découvrira les processus essentiels, les traits structuraux et les enjeux centraux de «l'objet social considéré».</w:t>
                  </w:r>
                </w:p>
                <w:p>
                  <w:pPr>
                    <w:spacing w:before="69" w:after="0" w:line="264" w:lineRule="exact"/>
                    <w:ind w:right="648"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Il procédera alors à une investigation extensive. Lorsque certains aspects du socius observé se</w:t>
                  </w:r>
                </w:p>
                <w:p>
                  <w:pPr>
                    <w:tabs>
                      <w:tab w:val="right" w:leader="none" w:pos="4896"/>
                    </w:tabs>
                    <w:spacing w:before="0" w:after="0" w:line="264" w:lineRule="exact"/>
                    <w:ind w:right="0" w:left="0"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révéleront déterminants, le chercheur centrera	</w:t>
                  </w:r>
                  <w:r>
                    <w:rPr>
                      <w:rFonts w:ascii="Times New Roman" w:hAnsi="Times New Roman" w:eastAsia="Times New Roman"/>
                      <w:b w:val="true"/>
                      <w:i w:val="true"/>
                      <w:strike w:val="false"/>
                      <w:color w:val="000000"/>
                      <w:spacing w:val="1"/>
                      <w:w w:val="100"/>
                      <w:sz w:val="23"/>
                      <w:vertAlign w:val="baseline"/>
                      <w:lang w:val="fr-FR"/>
                    </w:rPr>
                    <w:t xml:space="preserve">1 9
</w:t>
                    <w:br/>
                  </w:r>
                  <w:r>
                    <w:rPr>
                      <w:rFonts w:ascii="Times New Roman" w:hAnsi="Times New Roman" w:eastAsia="Times New Roman"/>
                      <w:strike w:val="false"/>
                      <w:color w:val="000000"/>
                      <w:spacing w:val="1"/>
                      <w:w w:val="100"/>
                      <w:sz w:val="20"/>
                      <w:vertAlign w:val="baseline"/>
                      <w:lang w:val="fr-FR"/>
                    </w:rPr>
                    <w:t xml:space="preserve">progressivement son intérêt sur ces derniers et passera à une observation intensive.</w:t>
                  </w:r>
                </w:p>
                <w:p>
                  <w:pPr>
                    <w:spacing w:before="72" w:after="0" w:line="264" w:lineRule="exact"/>
                    <w:ind w:right="648"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Le terrain alimentera et orientera en permanence cette phase. Au fil du recueil de données et de leur analyse une représentation mentale émer</w:t>
                    <w:softHyphen/>
                  </w:r>
                  <w:r>
                    <w:rPr>
                      <w:rFonts w:ascii="Times New Roman" w:hAnsi="Times New Roman" w:eastAsia="Times New Roman"/>
                      <w:strike w:val="false"/>
                      <w:color w:val="000000"/>
                      <w:spacing w:val="6"/>
                      <w:w w:val="100"/>
                      <w:sz w:val="20"/>
                      <w:vertAlign w:val="baseline"/>
                      <w:lang w:val="fr-FR"/>
                    </w:rPr>
                    <w:t xml:space="preserve">gera : c'est à partir des observations, et surtout de leur répétition que s'élaborera la théorie.</w:t>
                  </w:r>
                </w:p>
                <w:p>
                  <w:pPr>
                    <w:spacing w:before="87" w:after="0" w:line="264" w:lineRule="exact"/>
                    <w:ind w:right="648" w:left="0" w:firstLine="0"/>
                    <w:jc w:val="both"/>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Une fois établie, la théorie élaborée devra être mise à l'épreuve, soumise au doute. Le cher</w:t>
                    <w:softHyphen/>
                  </w:r>
                  <w:r>
                    <w:rPr>
                      <w:rFonts w:ascii="Times New Roman" w:hAnsi="Times New Roman" w:eastAsia="Times New Roman"/>
                      <w:strike w:val="false"/>
                      <w:color w:val="000000"/>
                      <w:spacing w:val="5"/>
                      <w:w w:val="100"/>
                      <w:sz w:val="20"/>
                      <w:vertAlign w:val="baseline"/>
                      <w:lang w:val="fr-FR"/>
                    </w:rPr>
                    <w:t xml:space="preserve">cheur tentera donc de rencontrer des cas, des situations, qui contredisent le modèle théorique construit. Dans cette perspective, le chercheur procédera à une deuxième vague d'investigations auprès de segments du social, peu ou pas consi</w:t>
                    <w:softHyphen/>
                  </w:r>
                  <w:r>
                    <w:rPr>
                      <w:rFonts w:ascii="Times New Roman" w:hAnsi="Times New Roman" w:eastAsia="Times New Roman"/>
                      <w:strike w:val="false"/>
                      <w:color w:val="000000"/>
                      <w:spacing w:val="5"/>
                      <w:w w:val="100"/>
                      <w:sz w:val="20"/>
                      <w:vertAlign w:val="baseline"/>
                      <w:lang w:val="fr-FR"/>
                    </w:rPr>
                    <w:t xml:space="preserve">dérés durant la première phase d'observation .</w:t>
                  </w:r>
                </w:p>
                <w:p>
                  <w:pPr>
                    <w:spacing w:before="72" w:after="0" w:line="262" w:lineRule="exact"/>
                    <w:ind w:right="648" w:left="0" w:firstLine="0"/>
                    <w:jc w:val="both"/>
                    <w:textAlignment w:val="baseline"/>
                    <w:rPr>
                      <w:rFonts w:ascii="Times New Roman" w:hAnsi="Times New Roman" w:eastAsia="Times New Roman"/>
                      <w:strike w:val="false"/>
                      <w:color w:val="000000"/>
                      <w:spacing w:val="11"/>
                      <w:w w:val="100"/>
                      <w:sz w:val="20"/>
                      <w:vertAlign w:val="baseline"/>
                      <w:lang w:val="fr-FR"/>
                    </w:rPr>
                  </w:pPr>
                  <w:r>
                    <w:rPr>
                      <w:rFonts w:ascii="Times New Roman" w:hAnsi="Times New Roman" w:eastAsia="Times New Roman"/>
                      <w:strike w:val="false"/>
                      <w:color w:val="000000"/>
                      <w:spacing w:val="11"/>
                      <w:w w:val="100"/>
                      <w:sz w:val="20"/>
                      <w:vertAlign w:val="baseline"/>
                      <w:lang w:val="fr-FR"/>
                    </w:rPr>
                    <w:t xml:space="preserve">En effet toute enquête, à caractère empirique, utilise un mode d'accès au terrain, une entrée.</w:t>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99pt;height:39.85pt;z-index:-884;margin-left:414.2pt;margin-top:743.15pt;mso-wrap-distance-left:0pt;mso-wrap-distance-right:0pt;mso-position-horizontal-relative:page;mso-position-vertical-relative:page">
            <w10:wrap type="square" side="both"/>
            <v:fill opacity="1" o:opacity2="1" recolor="f" rotate="f" type="solid"/>
            <v:textbox inset="0pt, 0pt, 0pt, 0pt">
              <w:txbxContent>
                <w:p>
                  <w:pPr>
                    <w:spacing w:before="568" w:after="1" w:line="220" w:lineRule="exact"/>
                    <w:ind w:right="0" w:left="0" w:firstLine="0"/>
                    <w:jc w:val="left"/>
                    <w:textAlignment w:val="baseline"/>
                    <w:rPr>
                      <w:rFonts w:ascii="Arial Narrow" w:hAnsi="Arial Narrow" w:eastAsia="Arial Narrow"/>
                      <w:strike w:val="false"/>
                      <w:color w:val="000000"/>
                      <w:spacing w:val="-6"/>
                      <w:w w:val="100"/>
                      <w:sz w:val="18"/>
                      <w:vertAlign w:val="baseline"/>
                      <w:lang w:val="fr-FR"/>
                    </w:rPr>
                  </w:pPr>
                  <w:r>
                    <w:rPr>
                      <w:rFonts w:ascii="Arial Narrow" w:hAnsi="Arial Narrow" w:eastAsia="Arial Narrow"/>
                      <w:strike w:val="false"/>
                      <w:color w:val="000000"/>
                      <w:spacing w:val="-6"/>
                      <w:w w:val="100"/>
                      <w:sz w:val="18"/>
                      <w:vertAlign w:val="baseline"/>
                      <w:lang w:val="fr-FR"/>
                    </w:rPr>
                    <w:t xml:space="preserve">PEPS n° 45 janvier-mars 1994</w:t>
                  </w:r>
                </w:p>
              </w:txbxContent>
            </v:textbox>
          </v:shape>
        </w:pict>
      </w:r>
      <w:r>
        <w:pict>
          <v:line strokeweight="0.7pt" strokecolor="#000000" from="381.6pt,24.95pt" to="400.85pt,24.95pt" style="position:absolute;mso-position-horizontal-relative:page;mso-position-vertical-relative:page;">
            <v:stroke dashstyle="solid"/>
          </v:line>
        </w:pict>
      </w:r>
      <w:r>
        <w:pict>
          <v:line strokeweight="0.95pt" strokecolor="#000000" from="580.3pt,113.3pt" to="580.3pt,136.35pt" style="position:absolute;mso-position-horizontal-relative:page;mso-position-vertical-relative:page;">
            <v:stroke dashstyle="solid"/>
          </v:line>
        </w:pict>
      </w:r>
      <w:r>
        <w:pict>
          <v:line strokeweight="0.7pt" strokecolor="#000000" from="260.15pt,25.45pt" to="312.3pt,25.45pt" style="position:absolute;mso-position-horizontal-relative:page;mso-position-vertical-relative:page;">
            <v:stroke dashstyle="solid"/>
          </v:line>
        </w:pict>
      </w:r>
    </w:p>
    <w:p>
      <w:pPr>
        <w:sectPr>
          <w:type w:val="nextPage"/>
          <w:pgSz w:w="11904" w:h="16843" w:orient="portrait"/>
          <w:pgMar w:bottom="324" w:top="260" w:right="1022" w:left="143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18" coordsize="21600,21600" o:spt="202" path="m,l,21600r21600,l21600,xe">
            <v:stroke joinstyle="miter"/>
            <v:path gradientshapeok="t" o:connecttype="rect"/>
          </v:shapetype>
          <v:shape id="_x0000_s117" type="#_x0000_t118" filled="f" stroked="f" style="position:absolute;width:99pt;height:38.35pt;z-index:-883;margin-left:238.5pt;margin-top:29pt;mso-wrap-distance-left:0pt;mso-wrap-distance-right:0pt;mso-position-horizontal-relative:page;mso-position-vertical-relative:page">
            <w10:wrap type="square" side="both"/>
            <v:fill opacity="1" o:opacity2="1" recolor="f" rotate="f" type="solid"/>
            <v:textbox inset="0pt, 0pt, 0pt, 0pt">
              <w:txbxContent>
                <w:p>
                  <w:pPr>
                    <w:spacing w:before="10" w:after="386" w:line="363" w:lineRule="exact"/>
                    <w:ind w:right="0" w:left="0" w:firstLine="0"/>
                    <w:jc w:val="center"/>
                    <w:textAlignment w:val="baseline"/>
                    <w:rPr>
                      <w:rFonts w:ascii="Times New Roman" w:hAnsi="Times New Roman" w:eastAsia="Times New Roman"/>
                      <w:strike w:val="false"/>
                      <w:color w:val="000000"/>
                      <w:spacing w:val="-14"/>
                      <w:w w:val="100"/>
                      <w:sz w:val="32"/>
                      <w:vertAlign w:val="baseline"/>
                      <w:lang w:val="fr-FR"/>
                    </w:rPr>
                  </w:pPr>
                  <w:r>
                    <w:rPr>
                      <w:rFonts w:ascii="Times New Roman" w:hAnsi="Times New Roman" w:eastAsia="Times New Roman"/>
                      <w:strike w:val="false"/>
                      <w:color w:val="000000"/>
                      <w:spacing w:val="-14"/>
                      <w:w w:val="100"/>
                      <w:sz w:val="32"/>
                      <w:vertAlign w:val="baseline"/>
                      <w:lang w:val="fr-FR"/>
                    </w:rPr>
                    <w:t xml:space="preserve">IPI!Pell I t.</w:t>
                  </w:r>
                </w:p>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216.7pt;height:681.65pt;z-index:-882;margin-left:69.35pt;margin-top:67.35pt;mso-wrap-distance-left:0pt;mso-wrap-distance-right:0pt;mso-position-horizontal-relative:page;mso-position-vertical-relative:page">
            <w10:wrap type="square" side="both"/>
            <v:fill opacity="1" o:opacity2="1" recolor="f" rotate="f" type="solid"/>
            <v:textbox inset="0pt, 0pt, 0pt, 0pt">
              <w:txbxContent>
                <w:p>
                  <w:pPr>
                    <w:spacing w:before="17"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Celle-ci a tendance à biaiser les données re</w:t>
                    <w:softHyphen/>
                  </w:r>
                  <w:r>
                    <w:rPr>
                      <w:rFonts w:ascii="Times New Roman" w:hAnsi="Times New Roman" w:eastAsia="Times New Roman"/>
                      <w:strike w:val="false"/>
                      <w:color w:val="000000"/>
                      <w:spacing w:val="0"/>
                      <w:w w:val="100"/>
                      <w:sz w:val="21"/>
                      <w:vertAlign w:val="baseline"/>
                      <w:lang w:val="fr-FR"/>
                    </w:rPr>
                    <w:t xml:space="preserve">cueillies. Il faudra donc trouver une autre voie d'accès.</w:t>
                  </w:r>
                </w:p>
                <w:p>
                  <w:pPr>
                    <w:spacing w:before="74" w:after="0" w:line="265" w:lineRule="exact"/>
                    <w:ind w:right="72" w:left="0" w:firstLine="0"/>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Dans son étude portant sur les héroïnomanes, A. Lindesmith (1945) a procédé à la recherche de ce qu'il a appelé «les cas négatifs», contredi</w:t>
                    <w:softHyphen/>
                  </w:r>
                  <w:r>
                    <w:rPr>
                      <w:rFonts w:ascii="Times New Roman" w:hAnsi="Times New Roman" w:eastAsia="Times New Roman"/>
                      <w:strike w:val="false"/>
                      <w:color w:val="000000"/>
                      <w:spacing w:val="6"/>
                      <w:w w:val="100"/>
                      <w:sz w:val="21"/>
                      <w:vertAlign w:val="baseline"/>
                      <w:lang w:val="fr-FR"/>
                    </w:rPr>
                    <w:t xml:space="preserve">sant le modèle théorique construit provisoire</w:t>
                    <w:softHyphen/>
                  </w:r>
                  <w:r>
                    <w:rPr>
                      <w:rFonts w:ascii="Times New Roman" w:hAnsi="Times New Roman" w:eastAsia="Times New Roman"/>
                      <w:strike w:val="false"/>
                      <w:color w:val="000000"/>
                      <w:spacing w:val="6"/>
                      <w:w w:val="100"/>
                      <w:sz w:val="21"/>
                      <w:vertAlign w:val="baseline"/>
                      <w:lang w:val="fr-FR"/>
                    </w:rPr>
                    <w:t xml:space="preserve">ment, à l'issue d'une première phase d'explora</w:t>
                    <w:softHyphen/>
                  </w:r>
                  <w:r>
                    <w:rPr>
                      <w:rFonts w:ascii="Times New Roman" w:hAnsi="Times New Roman" w:eastAsia="Times New Roman"/>
                      <w:strike w:val="false"/>
                      <w:color w:val="000000"/>
                      <w:spacing w:val="6"/>
                      <w:w w:val="100"/>
                      <w:sz w:val="21"/>
                      <w:vertAlign w:val="baseline"/>
                      <w:lang w:val="fr-FR"/>
                    </w:rPr>
                    <w:t xml:space="preserve">tion.</w:t>
                  </w:r>
                </w:p>
                <w:p>
                  <w:pPr>
                    <w:spacing w:before="67"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Au cours de cette seconde étape, il s'agira de compléter, de consolider la première élabora</w:t>
                    <w:softHyphen/>
                  </w:r>
                  <w:r>
                    <w:rPr>
                      <w:rFonts w:ascii="Times New Roman" w:hAnsi="Times New Roman" w:eastAsia="Times New Roman"/>
                      <w:strike w:val="false"/>
                      <w:color w:val="000000"/>
                      <w:spacing w:val="0"/>
                      <w:w w:val="100"/>
                      <w:sz w:val="21"/>
                      <w:vertAlign w:val="baseline"/>
                      <w:lang w:val="fr-FR"/>
                    </w:rPr>
                    <w:t xml:space="preserve">tion. Cette démarche aboutira à la construction d'une théorie stable et définitive.</w:t>
                  </w:r>
                </w:p>
                <w:p>
                  <w:pPr>
                    <w:spacing w:before="82"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Selon D. Bertaux, cette procédure permet d'éla</w:t>
                    <w:softHyphen/>
                  </w:r>
                  <w:r>
                    <w:rPr>
                      <w:rFonts w:ascii="Times New Roman" w:hAnsi="Times New Roman" w:eastAsia="Times New Roman"/>
                      <w:strike w:val="false"/>
                      <w:color w:val="000000"/>
                      <w:spacing w:val="0"/>
                      <w:w w:val="100"/>
                      <w:sz w:val="21"/>
                      <w:vertAlign w:val="baseline"/>
                      <w:lang w:val="fr-FR"/>
                    </w:rPr>
                    <w:t xml:space="preserve">borer une construction théorique «qu'il sera dif</w:t>
                    <w:softHyphen/>
                  </w:r>
                  <w:r>
                    <w:rPr>
                      <w:rFonts w:ascii="Times New Roman" w:hAnsi="Times New Roman" w:eastAsia="Times New Roman"/>
                      <w:strike w:val="false"/>
                      <w:color w:val="000000"/>
                      <w:spacing w:val="0"/>
                      <w:w w:val="100"/>
                      <w:sz w:val="21"/>
                      <w:vertAlign w:val="baseline"/>
                      <w:lang w:val="fr-FR"/>
                    </w:rPr>
                    <w:t xml:space="preserve">ficile de rejeter tant elle sera ancrée dans l'obser</w:t>
                    <w:softHyphen/>
                  </w:r>
                  <w:r>
                    <w:rPr>
                      <w:rFonts w:ascii="Times New Roman" w:hAnsi="Times New Roman" w:eastAsia="Times New Roman"/>
                      <w:strike w:val="false"/>
                      <w:color w:val="000000"/>
                      <w:spacing w:val="0"/>
                      <w:w w:val="100"/>
                      <w:sz w:val="21"/>
                      <w:vertAlign w:val="baseline"/>
                      <w:lang w:val="fr-FR"/>
                    </w:rPr>
                    <w:t xml:space="preserve">vation» (1988).</w:t>
                  </w:r>
                </w:p>
                <w:p>
                  <w:pPr>
                    <w:spacing w:before="61" w:after="0" w:line="265" w:lineRule="exact"/>
                    <w:ind w:right="72" w:left="0" w:firstLine="0"/>
                    <w:jc w:val="both"/>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Outre le fait que l'approche ethnosociologique rompt définitivement avec la logique hypothético-déductive, celle-ci présente une autre caractéris</w:t>
                    <w:softHyphen/>
                  </w:r>
                  <w:r>
                    <w:rPr>
                      <w:rFonts w:ascii="Times New Roman" w:hAnsi="Times New Roman" w:eastAsia="Times New Roman"/>
                      <w:strike w:val="false"/>
                      <w:color w:val="000000"/>
                      <w:spacing w:val="-1"/>
                      <w:w w:val="100"/>
                      <w:sz w:val="21"/>
                      <w:vertAlign w:val="baseline"/>
                      <w:lang w:val="fr-FR"/>
                    </w:rPr>
                    <w:t xml:space="preserve">tique non négligeable : Là encore, en rupture avec l'approche scientifique, qui préconise une distanciation avec «l'objet de la recherche», les ethnosociologues (ou ethnographes) ont opté, si ce n'est pour l'observation participante, tout au moins pour un mode d'observation privilégiant le rapprochement avec les communautés ou les individus étudiés et s'inscrivant dans la durée.</w:t>
                  </w:r>
                </w:p>
                <w:p>
                  <w:pPr>
                    <w:spacing w:before="87"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L'honnêteté intellectuelle voudrait que les étu</w:t>
                    <w:softHyphen/>
                  </w:r>
                  <w:r>
                    <w:rPr>
                      <w:rFonts w:ascii="Times New Roman" w:hAnsi="Times New Roman" w:eastAsia="Times New Roman"/>
                      <w:strike w:val="false"/>
                      <w:color w:val="000000"/>
                      <w:spacing w:val="0"/>
                      <w:w w:val="100"/>
                      <w:sz w:val="21"/>
                      <w:vertAlign w:val="baseline"/>
                      <w:lang w:val="fr-FR"/>
                    </w:rPr>
                    <w:t xml:space="preserve">diants en Service Social soient initiés aux diffé</w:t>
                    <w:softHyphen/>
                  </w:r>
                  <w:r>
                    <w:rPr>
                      <w:rFonts w:ascii="Times New Roman" w:hAnsi="Times New Roman" w:eastAsia="Times New Roman"/>
                      <w:strike w:val="false"/>
                      <w:color w:val="000000"/>
                      <w:spacing w:val="0"/>
                      <w:w w:val="100"/>
                      <w:sz w:val="21"/>
                      <w:vertAlign w:val="baseline"/>
                      <w:lang w:val="fr-FR"/>
                    </w:rPr>
                    <w:t xml:space="preserve">rentes méthodes de recherche et qu'ils puissent opter pour l'une d'elles lors de la réalisation de leur travail de recherche.</w:t>
                  </w:r>
                </w:p>
                <w:p>
                  <w:pPr>
                    <w:spacing w:before="90"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Par un tour de passe-passe extraordinaire, la di</w:t>
                    <w:softHyphen/>
                  </w:r>
                  <w:r>
                    <w:rPr>
                      <w:rFonts w:ascii="Times New Roman" w:hAnsi="Times New Roman" w:eastAsia="Times New Roman"/>
                      <w:strike w:val="false"/>
                      <w:color w:val="000000"/>
                      <w:spacing w:val="0"/>
                      <w:w w:val="100"/>
                      <w:sz w:val="21"/>
                      <w:vertAlign w:val="baseline"/>
                      <w:lang w:val="fr-FR"/>
                    </w:rPr>
                    <w:t xml:space="preserve">versité méthodologique paraît totalement occul</w:t>
                    <w:softHyphen/>
                  </w:r>
                  <w:r>
                    <w:rPr>
                      <w:rFonts w:ascii="Times New Roman" w:hAnsi="Times New Roman" w:eastAsia="Times New Roman"/>
                      <w:strike w:val="false"/>
                      <w:color w:val="000000"/>
                      <w:spacing w:val="0"/>
                      <w:w w:val="100"/>
                      <w:sz w:val="21"/>
                      <w:vertAlign w:val="baseline"/>
                      <w:lang w:val="fr-FR"/>
                    </w:rPr>
                    <w:t xml:space="preserve">tée au cours de la formation , ainsi qu'à l'examen final :</w:t>
                  </w:r>
                </w:p>
                <w:p>
                  <w:pPr>
                    <w:spacing w:before="77" w:after="0" w:line="265" w:lineRule="exact"/>
                    <w:ind w:right="72"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En effet, la plupart des formateurs limitent leur exposé méthodologique à une présentation dé</w:t>
                    <w:softHyphen/>
                  </w:r>
                  <w:r>
                    <w:rPr>
                      <w:rFonts w:ascii="Times New Roman" w:hAnsi="Times New Roman" w:eastAsia="Times New Roman"/>
                      <w:strike w:val="false"/>
                      <w:color w:val="000000"/>
                      <w:spacing w:val="0"/>
                      <w:w w:val="100"/>
                      <w:sz w:val="21"/>
                      <w:vertAlign w:val="baseline"/>
                      <w:lang w:val="fr-FR"/>
                    </w:rPr>
                    <w:t xml:space="preserve">taillée de la méthode hypothético-déductive, oubliant ou ignorant qu'il existe d'autres orienta</w:t>
                    <w:softHyphen/>
                  </w:r>
                  <w:r>
                    <w:rPr>
                      <w:rFonts w:ascii="Times New Roman" w:hAnsi="Times New Roman" w:eastAsia="Times New Roman"/>
                      <w:strike w:val="false"/>
                      <w:color w:val="000000"/>
                      <w:spacing w:val="0"/>
                      <w:w w:val="100"/>
                      <w:sz w:val="21"/>
                      <w:vertAlign w:val="baseline"/>
                      <w:lang w:val="fr-FR"/>
                    </w:rPr>
                    <w:t xml:space="preserve">tions et d'autre manières de faire en ce domaine.</w:t>
                  </w:r>
                </w:p>
                <w:p>
                  <w:pPr>
                    <w:spacing w:before="91" w:after="0" w:line="264"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Ce choix arbitraire semble, en partie, lié aux exigences s'appliquant à l'épreuve du mémoire : Pour la notation de l'écrit et de la soutenance, il est tout particulièrement demandé aux jurys de vérifier que les étudiants maîtrisent et respec</w:t>
                    <w:softHyphen/>
                  </w:r>
                  <w:r>
                    <w:rPr>
                      <w:rFonts w:ascii="Times New Roman" w:hAnsi="Times New Roman" w:eastAsia="Times New Roman"/>
                      <w:strike w:val="false"/>
                      <w:color w:val="000000"/>
                      <w:spacing w:val="0"/>
                      <w:w w:val="100"/>
                      <w:sz w:val="21"/>
                      <w:vertAlign w:val="baseline"/>
                      <w:lang w:val="fr-FR"/>
                    </w:rPr>
                    <w:t xml:space="preserve">tent La procédure méthodologique, c'est-à-dire la méthode hypothético-déductive. </w:t>
                  </w: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216.7pt;height:681.65pt;z-index:-881;margin-left:296.4pt;margin-top:67.35pt;mso-wrap-distance-left:0pt;mso-wrap-distance-right:0pt;mso-position-horizontal-relative:page;mso-position-vertical-relative:page">
            <w10:wrap type="square" side="both"/>
            <v:fill opacity="1" o:opacity2="1" recolor="f" rotate="f" type="solid"/>
            <v:textbox inset="0pt, 0pt, 0pt, 0pt">
              <w:txbxContent>
                <w:p>
                  <w:pPr>
                    <w:spacing w:before="0" w:after="0" w:line="261"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Il y a plusieurs années (période durant laquelle je participais régulièrement au jury du Diplôme d'Etat), j'avais adressé un courrier à la Conseillère Technique de la DRASS Ile de France, dans lequel j'émettais le souhait que soit créé un groupe de travail à ce propos. Le temps a passé et visi</w:t>
                    <w:softHyphen/>
                  </w:r>
                  <w:r>
                    <w:rPr>
                      <w:rFonts w:ascii="Times New Roman" w:hAnsi="Times New Roman" w:eastAsia="Times New Roman"/>
                      <w:strike w:val="false"/>
                      <w:color w:val="000000"/>
                      <w:spacing w:val="0"/>
                      <w:w w:val="100"/>
                      <w:sz w:val="21"/>
                      <w:vertAlign w:val="baseline"/>
                      <w:lang w:val="fr-FR"/>
                    </w:rPr>
                    <w:t xml:space="preserve">blement ce groupe n'existe toujours pas.</w:t>
                  </w:r>
                </w:p>
                <w:p>
                  <w:pPr>
                    <w:spacing w:before="76"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Il est vrai que la Conseillère Technique régio</w:t>
                    <w:softHyphen/>
                  </w:r>
                  <w:r>
                    <w:rPr>
                      <w:rFonts w:ascii="Times New Roman" w:hAnsi="Times New Roman" w:eastAsia="Times New Roman"/>
                      <w:strike w:val="false"/>
                      <w:color w:val="000000"/>
                      <w:spacing w:val="0"/>
                      <w:w w:val="100"/>
                      <w:sz w:val="21"/>
                      <w:vertAlign w:val="baseline"/>
                      <w:lang w:val="fr-FR"/>
                    </w:rPr>
                    <w:t xml:space="preserve">nale a certainement d'autres préoccupations plus urgentes, et que peu de personnes, s'intéressant à la formation, semblent être préoccupées par ces «détails méthodologiques».</w:t>
                  </w:r>
                </w:p>
                <w:p>
                  <w:pPr>
                    <w:spacing w:before="71"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Certes le travail social doit faire face, aujourd'hui, à des questions beaucoup plus importantes. Ce</w:t>
                    <w:softHyphen/>
                  </w:r>
                  <w:r>
                    <w:rPr>
                      <w:rFonts w:ascii="Times New Roman" w:hAnsi="Times New Roman" w:eastAsia="Times New Roman"/>
                      <w:strike w:val="false"/>
                      <w:color w:val="000000"/>
                      <w:spacing w:val="0"/>
                      <w:w w:val="100"/>
                      <w:sz w:val="21"/>
                      <w:vertAlign w:val="baseline"/>
                      <w:lang w:val="fr-FR"/>
                    </w:rPr>
                    <w:t xml:space="preserve">pendant, il n'en reste pas moins choquant de constater que des étudiants, ayant suivi 3 années d'études supérieures dans un domaine qui se veut proche des sciences sociales et humaines, soient intimement persuadés qu'il n'existe qu'une et une seule méthode de recherche.</w:t>
                  </w:r>
                </w:p>
                <w:p>
                  <w:pPr>
                    <w:spacing w:before="81" w:after="0" w:line="265" w:lineRule="exact"/>
                    <w:ind w:right="72"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Pourtant cela est le cas. J'ai encore eu l'occasion de le vérifier il y a quelques mois, lorsque j'ai abordé cette question avec des étudiants ren</w:t>
                    <w:softHyphen/>
                  </w:r>
                  <w:r>
                    <w:rPr>
                      <w:rFonts w:ascii="Times New Roman" w:hAnsi="Times New Roman" w:eastAsia="Times New Roman"/>
                      <w:strike w:val="false"/>
                      <w:color w:val="000000"/>
                      <w:spacing w:val="3"/>
                      <w:w w:val="100"/>
                      <w:sz w:val="21"/>
                      <w:vertAlign w:val="baseline"/>
                      <w:lang w:val="fr-FR"/>
                    </w:rPr>
                    <w:t xml:space="preserve">contrés à l'occasion d'un stage. Ces derniers m'ont assuré qu'à aucun moment de la formation on ne leur avait présenté cette procédure de recher</w:t>
                    <w:softHyphen/>
                  </w:r>
                  <w:r>
                    <w:rPr>
                      <w:rFonts w:ascii="Times New Roman" w:hAnsi="Times New Roman" w:eastAsia="Times New Roman"/>
                      <w:strike w:val="false"/>
                      <w:color w:val="000000"/>
                      <w:spacing w:val="3"/>
                      <w:w w:val="100"/>
                      <w:sz w:val="21"/>
                      <w:vertAlign w:val="baseline"/>
                      <w:lang w:val="fr-FR"/>
                    </w:rPr>
                    <w:t xml:space="preserve">che.</w:t>
                  </w:r>
                </w:p>
                <w:p>
                  <w:pPr>
                    <w:spacing w:before="71"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L'indifférence du travail social pour cette forme d'observation, qui, comme le rappellent C. Bachmann et J. Simmonin (1981), permet d'appréhender avec précision les pratiques et l'uni</w:t>
                    <w:softHyphen/>
                  </w:r>
                  <w:r>
                    <w:rPr>
                      <w:rFonts w:ascii="Times New Roman" w:hAnsi="Times New Roman" w:eastAsia="Times New Roman"/>
                      <w:strike w:val="false"/>
                      <w:color w:val="000000"/>
                      <w:spacing w:val="0"/>
                      <w:w w:val="100"/>
                      <w:sz w:val="21"/>
                      <w:vertAlign w:val="baseline"/>
                      <w:lang w:val="fr-FR"/>
                    </w:rPr>
                    <w:t xml:space="preserve">vers d'autrui , s'avère tout à fait surprenante.</w:t>
                  </w:r>
                </w:p>
                <w:p>
                  <w:pPr>
                    <w:spacing w:before="88" w:after="0" w:line="265" w:lineRule="exact"/>
                    <w:ind w:right="72" w:left="0" w:firstLine="0"/>
                    <w:jc w:val="left"/>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Il est, en effet, paradoxal que le travail social prétende oeuvrer dans le respect de la diffé</w:t>
                    <w:softHyphen/>
                  </w:r>
                  <w:r>
                    <w:rPr>
                      <w:rFonts w:ascii="Times New Roman" w:hAnsi="Times New Roman" w:eastAsia="Times New Roman"/>
                      <w:strike w:val="false"/>
                      <w:color w:val="000000"/>
                      <w:spacing w:val="4"/>
                      <w:w w:val="100"/>
                      <w:sz w:val="21"/>
                      <w:vertAlign w:val="baseline"/>
                      <w:lang w:val="fr-FR"/>
                    </w:rPr>
                    <w:t xml:space="preserve">rence sans au préalable se donner les moyens de cerner les particularités culturelles des commu</w:t>
                    <w:softHyphen/>
                  </w:r>
                  <w:r>
                    <w:rPr>
                      <w:rFonts w:ascii="Times New Roman" w:hAnsi="Times New Roman" w:eastAsia="Times New Roman"/>
                      <w:strike w:val="false"/>
                      <w:color w:val="000000"/>
                      <w:spacing w:val="4"/>
                      <w:w w:val="100"/>
                      <w:sz w:val="21"/>
                      <w:vertAlign w:val="baseline"/>
                      <w:lang w:val="fr-FR"/>
                    </w:rPr>
                    <w:t xml:space="preserve">nautés ou des groupes auprès desquels il est mandaté pour intervenir.</w:t>
                  </w:r>
                </w:p>
                <w:p>
                  <w:pPr>
                    <w:spacing w:before="234" w:after="0" w:line="349" w:lineRule="exact"/>
                    <w:ind w:right="72" w:left="0" w:firstLine="0"/>
                    <w:jc w:val="center"/>
                    <w:textAlignment w:val="baseline"/>
                    <w:rPr>
                      <w:rFonts w:ascii="Tahoma" w:hAnsi="Tahoma" w:eastAsia="Tahoma"/>
                      <w:b w:val="true"/>
                      <w:strike w:val="false"/>
                      <w:color w:val="000000"/>
                      <w:spacing w:val="0"/>
                      <w:w w:val="100"/>
                      <w:sz w:val="27"/>
                      <w:vertAlign w:val="baseline"/>
                      <w:lang w:val="fr-FR"/>
                    </w:rPr>
                  </w:pPr>
                  <w:r>
                    <w:rPr>
                      <w:rFonts w:ascii="Tahoma" w:hAnsi="Tahoma" w:eastAsia="Tahoma"/>
                      <w:b w:val="true"/>
                      <w:strike w:val="false"/>
                      <w:color w:val="000000"/>
                      <w:spacing w:val="0"/>
                      <w:w w:val="100"/>
                      <w:sz w:val="27"/>
                      <w:vertAlign w:val="baseline"/>
                      <w:lang w:val="fr-FR"/>
                    </w:rPr>
                    <w:t xml:space="preserve">L'EXEMPLE DE L'INITIATION
</w:t>
                    <w:br/>
                  </w:r>
                  <w:r>
                    <w:rPr>
                      <w:rFonts w:ascii="Tahoma" w:hAnsi="Tahoma" w:eastAsia="Tahoma"/>
                      <w:b w:val="true"/>
                      <w:strike w:val="false"/>
                      <w:color w:val="000000"/>
                      <w:spacing w:val="0"/>
                      <w:w w:val="100"/>
                      <w:sz w:val="27"/>
                      <w:vertAlign w:val="baseline"/>
                      <w:lang w:val="fr-FR"/>
                    </w:rPr>
                    <w:t xml:space="preserve">AUX POLITIQUES
</w:t>
                    <w:br/>
                  </w:r>
                  <w:r>
                    <w:rPr>
                      <w:rFonts w:ascii="Tahoma" w:hAnsi="Tahoma" w:eastAsia="Tahoma"/>
                      <w:b w:val="true"/>
                      <w:strike w:val="false"/>
                      <w:color w:val="000000"/>
                      <w:spacing w:val="0"/>
                      <w:w w:val="100"/>
                      <w:sz w:val="27"/>
                      <w:vertAlign w:val="baseline"/>
                      <w:lang w:val="fr-FR"/>
                    </w:rPr>
                    <w:t xml:space="preserve">D'INTERVENTION SOCIO-</w:t>
                  </w:r>
                  <w:r>
                    <w:rPr>
                      <w:rFonts w:ascii="Times New Roman" w:hAnsi="Times New Roman" w:eastAsia="Times New Roman"/>
                      <w:strike w:val="false"/>
                      <w:color w:val="000000"/>
                      <w:w w:val="100"/>
                      <w:sz w:val="24"/>
                      <w:vertAlign w:val="baseline"/>
                      <w:lang w:val="fr-FR"/>
                    </w:rPr>
                    <w:t xml:space="preserve">
</w:t>
                    <w:br/>
                  </w:r>
                  <w:r>
                    <w:rPr>
                      <w:rFonts w:ascii="Tahoma" w:hAnsi="Tahoma" w:eastAsia="Tahoma"/>
                      <w:b w:val="true"/>
                      <w:strike w:val="false"/>
                      <w:color w:val="000000"/>
                      <w:spacing w:val="0"/>
                      <w:w w:val="100"/>
                      <w:sz w:val="27"/>
                      <w:vertAlign w:val="baseline"/>
                      <w:lang w:val="fr-FR"/>
                    </w:rPr>
                    <w:t xml:space="preserve">SANITAIRE DANS LE DOMAINE
</w:t>
                    <w:br/>
                  </w:r>
                  <w:r>
                    <w:rPr>
                      <w:rFonts w:ascii="Tahoma" w:hAnsi="Tahoma" w:eastAsia="Tahoma"/>
                      <w:b w:val="true"/>
                      <w:strike w:val="false"/>
                      <w:color w:val="000000"/>
                      <w:spacing w:val="0"/>
                      <w:w w:val="100"/>
                      <w:sz w:val="27"/>
                      <w:vertAlign w:val="baseline"/>
                      <w:lang w:val="fr-FR"/>
                    </w:rPr>
                    <w:t xml:space="preserve">DE LA TOXICOMANIE</w:t>
                  </w:r>
                </w:p>
                <w:p>
                  <w:pPr>
                    <w:spacing w:before="123" w:after="34"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Lors d'une récente conférence, O.Ralet distin</w:t>
                    <w:softHyphen/>
                  </w:r>
                  <w:r>
                    <w:rPr>
                      <w:rFonts w:ascii="Times New Roman" w:hAnsi="Times New Roman" w:eastAsia="Times New Roman"/>
                      <w:strike w:val="false"/>
                      <w:color w:val="000000"/>
                      <w:spacing w:val="0"/>
                      <w:w w:val="100"/>
                      <w:sz w:val="21"/>
                      <w:vertAlign w:val="baseline"/>
                      <w:lang w:val="fr-FR"/>
                    </w:rPr>
                    <w:t xml:space="preserve">guait deux «paradigmes» en ce domaine de Santé Publique. Par égard pour le lecteur, et au risque de déséquilibrer cet article, je me limiterai, ici, à</w:t>
                  </w:r>
                </w:p>
              </w:txbxContent>
            </v:textbox>
          </v:shape>
        </w:pict>
      </w:r>
      <w:r>
        <w:pict>
          <v:shapetype id="_x0000_t121" coordsize="21600,21600" o:spt="202" path="m,l,21600r21600,l21600,xe">
            <v:stroke joinstyle="miter"/>
            <v:path gradientshapeok="t" o:connecttype="rect"/>
          </v:shapetype>
          <v:shape id="_x0000_s120" type="#_x0000_t121" filled="f" stroked="f" style="position:absolute;width:99.3pt;height:50pt;z-index:-880;margin-left:73.85pt;margin-top:749pt;mso-wrap-distance-left:0pt;mso-wrap-distance-right:0pt;mso-position-horizontal-relative:page;mso-position-vertical-relative:page">
            <w10:wrap type="square" side="both"/>
            <v:fill opacity="1" o:opacity2="1" recolor="f" rotate="f" type="solid"/>
            <v:textbox inset="0pt, 0pt, 0pt, 0pt">
              <w:txbxContent>
                <w:p>
                  <w:pPr>
                    <w:spacing w:before="766" w:after="0" w:line="223" w:lineRule="exact"/>
                    <w:ind w:right="0" w:left="0" w:firstLine="0"/>
                    <w:jc w:val="left"/>
                    <w:textAlignment w:val="baseline"/>
                    <w:rPr>
                      <w:rFonts w:ascii="Tahoma" w:hAnsi="Tahoma" w:eastAsia="Tahoma"/>
                      <w:strike w:val="false"/>
                      <w:color w:val="000000"/>
                      <w:spacing w:val="-9"/>
                      <w:w w:val="100"/>
                      <w:sz w:val="16"/>
                      <w:vertAlign w:val="baseline"/>
                      <w:lang w:val="fr-FR"/>
                    </w:rPr>
                  </w:pPr>
                  <w:r>
                    <w:rPr>
                      <w:rFonts w:ascii="Tahoma" w:hAnsi="Tahoma" w:eastAsia="Tahoma"/>
                      <w:strike w:val="false"/>
                      <w:color w:val="000000"/>
                      <w:spacing w:val="-9"/>
                      <w:w w:val="100"/>
                      <w:sz w:val="16"/>
                      <w:vertAlign w:val="baseline"/>
                      <w:lang w:val="fr-FR"/>
                    </w:rPr>
                    <w:t xml:space="preserve">PEPS n° 45 janvier-mars 1994</w:t>
                  </w:r>
                </w:p>
              </w:txbxContent>
            </v:textbox>
          </v:shape>
        </w:pict>
      </w:r>
    </w:p>
    <w:p>
      <w:pPr>
        <w:sectPr>
          <w:type w:val="nextPage"/>
          <w:pgSz w:w="11904" w:h="16843" w:orient="portrait"/>
          <w:pgMar w:bottom="467" w:top="292" w:right="1642" w:left="1387"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22" coordsize="21600,21600" o:spt="202" path="m,l,21600r21600,l21600,xe">
            <v:stroke joinstyle="miter"/>
            <v:path gradientshapeok="t" o:connecttype="rect"/>
          </v:shapetype>
          <v:shape id="_x0000_s121" type="#_x0000_t122" filled="f" stroked="f" style="position:absolute;width:216.7pt;height:682.1pt;z-index:-879;margin-left:70.8pt;margin-top:64.75pt;mso-wrap-distance-left:0pt;mso-wrap-distance-right:0pt;mso-position-horizontal-relative:page;mso-position-vertical-relative:page">
            <w10:wrap type="square" side="both"/>
            <v:fill opacity="1" o:opacity2="1" recolor="f" rotate="f" type="solid"/>
            <v:textbox inset="0pt, 0pt, 0pt, 0pt">
              <w:txbxContent>
                <w:p>
                  <w:pPr>
                    <w:spacing w:before="0" w:after="0" w:line="262"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rappeler brièvement ces deux stratégies d'inter</w:t>
                    <w:softHyphen/>
                  </w:r>
                  <w:r>
                    <w:rPr>
                      <w:rFonts w:ascii="Times New Roman" w:hAnsi="Times New Roman" w:eastAsia="Times New Roman"/>
                      <w:strike w:val="false"/>
                      <w:color w:val="000000"/>
                      <w:spacing w:val="0"/>
                      <w:w w:val="100"/>
                      <w:sz w:val="21"/>
                      <w:vertAlign w:val="baseline"/>
                      <w:lang w:val="fr-FR"/>
                    </w:rPr>
                    <w:t xml:space="preserve">vention (pour plus de détails, Cf les articles pu</w:t>
                    <w:softHyphen/>
                  </w:r>
                  <w:r>
                    <w:rPr>
                      <w:rFonts w:ascii="Times New Roman" w:hAnsi="Times New Roman" w:eastAsia="Times New Roman"/>
                      <w:strike w:val="false"/>
                      <w:color w:val="000000"/>
                      <w:spacing w:val="0"/>
                      <w:w w:val="100"/>
                      <w:sz w:val="21"/>
                      <w:vertAlign w:val="baseline"/>
                      <w:lang w:val="fr-FR"/>
                    </w:rPr>
                    <w:t xml:space="preserve">bliées dans les numéros 44 et 40 de la revue).</w:t>
                  </w:r>
                </w:p>
                <w:p>
                  <w:pPr>
                    <w:spacing w:before="181" w:after="0" w:line="260" w:lineRule="exact"/>
                    <w:ind w:right="0" w:left="0" w:firstLine="0"/>
                    <w:jc w:val="left"/>
                    <w:textAlignment w:val="baseline"/>
                    <w:rPr>
                      <w:rFonts w:ascii="Arial" w:hAnsi="Arial" w:eastAsia="Arial"/>
                      <w:b w:val="true"/>
                      <w:strike w:val="false"/>
                      <w:color w:val="000000"/>
                      <w:spacing w:val="1"/>
                      <w:w w:val="100"/>
                      <w:sz w:val="23"/>
                      <w:vertAlign w:val="baseline"/>
                      <w:lang w:val="fr-FR"/>
                    </w:rPr>
                  </w:pPr>
                  <w:r>
                    <w:rPr>
                      <w:rFonts w:ascii="Arial" w:hAnsi="Arial" w:eastAsia="Arial"/>
                      <w:b w:val="true"/>
                      <w:strike w:val="false"/>
                      <w:color w:val="000000"/>
                      <w:spacing w:val="1"/>
                      <w:w w:val="100"/>
                      <w:sz w:val="23"/>
                      <w:vertAlign w:val="baseline"/>
                      <w:lang w:val="fr-FR"/>
                    </w:rPr>
                    <w:t xml:space="preserve">L'abstinence obligatoire</w:t>
                  </w:r>
                </w:p>
                <w:p>
                  <w:pPr>
                    <w:spacing w:before="75" w:after="0" w:line="264" w:lineRule="exact"/>
                    <w:ind w:right="0"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Cette première orientation, longtemps dominante selon l'orateur, a pour visée l'éradication du phé</w:t>
                    <w:softHyphen/>
                  </w:r>
                  <w:r>
                    <w:rPr>
                      <w:rFonts w:ascii="Times New Roman" w:hAnsi="Times New Roman" w:eastAsia="Times New Roman"/>
                      <w:strike w:val="false"/>
                      <w:color w:val="000000"/>
                      <w:spacing w:val="2"/>
                      <w:w w:val="100"/>
                      <w:sz w:val="21"/>
                      <w:vertAlign w:val="baseline"/>
                      <w:lang w:val="fr-FR"/>
                    </w:rPr>
                    <w:t xml:space="preserve">nomène d'»usage de drogues». Comme je l'ai sou</w:t>
                    <w:softHyphen/>
                  </w:r>
                  <w:r>
                    <w:rPr>
                      <w:rFonts w:ascii="Times New Roman" w:hAnsi="Times New Roman" w:eastAsia="Times New Roman"/>
                      <w:strike w:val="false"/>
                      <w:color w:val="000000"/>
                      <w:spacing w:val="2"/>
                      <w:w w:val="100"/>
                      <w:sz w:val="21"/>
                      <w:vertAlign w:val="baseline"/>
                      <w:lang w:val="fr-FR"/>
                    </w:rPr>
                    <w:t xml:space="preserve">ligné dans un précédent article, cette option est longtemps restée prévalente en France. En ef</w:t>
                    <w:softHyphen/>
                  </w:r>
                  <w:r>
                    <w:rPr>
                      <w:rFonts w:ascii="Times New Roman" w:hAnsi="Times New Roman" w:eastAsia="Times New Roman"/>
                      <w:strike w:val="false"/>
                      <w:color w:val="000000"/>
                      <w:spacing w:val="2"/>
                      <w:w w:val="100"/>
                      <w:sz w:val="21"/>
                      <w:vertAlign w:val="baseline"/>
                      <w:lang w:val="fr-FR"/>
                    </w:rPr>
                    <w:t xml:space="preserve">fet, jusqu'à une période récente, le dispositif socio-sanitaire spécialisé en toxicomanie se con</w:t>
                    <w:softHyphen/>
                  </w:r>
                  <w:r>
                    <w:rPr>
                      <w:rFonts w:ascii="Times New Roman" w:hAnsi="Times New Roman" w:eastAsia="Times New Roman"/>
                      <w:strike w:val="false"/>
                      <w:color w:val="000000"/>
                      <w:spacing w:val="2"/>
                      <w:w w:val="100"/>
                      <w:sz w:val="21"/>
                      <w:vertAlign w:val="baseline"/>
                      <w:lang w:val="fr-FR"/>
                    </w:rPr>
                    <w:t xml:space="preserve">centrait uniquement sur l'aide à «la sortie de toxi</w:t>
                    <w:softHyphen/>
                  </w:r>
                  <w:r>
                    <w:rPr>
                      <w:rFonts w:ascii="Times New Roman" w:hAnsi="Times New Roman" w:eastAsia="Times New Roman"/>
                      <w:strike w:val="false"/>
                      <w:color w:val="000000"/>
                      <w:spacing w:val="2"/>
                      <w:w w:val="100"/>
                      <w:sz w:val="21"/>
                      <w:vertAlign w:val="baseline"/>
                      <w:lang w:val="fr-FR"/>
                    </w:rPr>
                    <w:t xml:space="preserve">comanie».</w:t>
                  </w:r>
                </w:p>
                <w:p>
                  <w:pPr>
                    <w:spacing w:before="183" w:after="0" w:line="260" w:lineRule="exact"/>
                    <w:ind w:right="0" w:left="0" w:firstLine="0"/>
                    <w:jc w:val="left"/>
                    <w:textAlignment w:val="baseline"/>
                    <w:rPr>
                      <w:rFonts w:ascii="Arial" w:hAnsi="Arial" w:eastAsia="Arial"/>
                      <w:b w:val="true"/>
                      <w:strike w:val="false"/>
                      <w:color w:val="000000"/>
                      <w:spacing w:val="0"/>
                      <w:w w:val="100"/>
                      <w:sz w:val="23"/>
                      <w:vertAlign w:val="baseline"/>
                      <w:lang w:val="fr-FR"/>
                    </w:rPr>
                  </w:pPr>
                  <w:r>
                    <w:rPr>
                      <w:rFonts w:ascii="Arial" w:hAnsi="Arial" w:eastAsia="Arial"/>
                      <w:b w:val="true"/>
                      <w:strike w:val="false"/>
                      <w:color w:val="000000"/>
                      <w:spacing w:val="0"/>
                      <w:w w:val="100"/>
                      <w:sz w:val="23"/>
                      <w:vertAlign w:val="baseline"/>
                      <w:lang w:val="fr-FR"/>
                    </w:rPr>
                    <w:t xml:space="preserve">La réduction des risques</w:t>
                  </w:r>
                </w:p>
                <w:p>
                  <w:pPr>
                    <w:spacing w:before="83" w:after="0" w:line="264"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Ce second paradigme, à caractère pragmatique, tend à accepter l'usage de drogue comme un fait incontournable et se donne pour objectif d'en réduire les conséquences préjudiciables tant pour les usagers que pour leur entourage. L'éradica</w:t>
                    <w:softHyphen/>
                  </w:r>
                  <w:r>
                    <w:rPr>
                      <w:rFonts w:ascii="Times New Roman" w:hAnsi="Times New Roman" w:eastAsia="Times New Roman"/>
                      <w:strike w:val="false"/>
                      <w:color w:val="000000"/>
                      <w:spacing w:val="0"/>
                      <w:w w:val="100"/>
                      <w:sz w:val="21"/>
                      <w:vertAlign w:val="baseline"/>
                      <w:lang w:val="fr-FR"/>
                    </w:rPr>
                    <w:t xml:space="preserve">tion est ici abandonnée au profit d'une gestion moins problématique du phénomène.</w:t>
                  </w:r>
                </w:p>
                <w:p>
                  <w:pPr>
                    <w:spacing w:before="82" w:after="0" w:line="264" w:lineRule="exact"/>
                    <w:ind w:right="0"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La Grande Bretagne a été un des premiers états occidentaux à oser expérimenter cette straté</w:t>
                    <w:softHyphen/>
                  </w:r>
                  <w:r>
                    <w:rPr>
                      <w:rFonts w:ascii="Times New Roman" w:hAnsi="Times New Roman" w:eastAsia="Times New Roman"/>
                      <w:strike w:val="false"/>
                      <w:color w:val="000000"/>
                      <w:spacing w:val="3"/>
                      <w:w w:val="100"/>
                      <w:sz w:val="21"/>
                      <w:vertAlign w:val="baseline"/>
                      <w:lang w:val="fr-FR"/>
                    </w:rPr>
                    <w:t xml:space="preserve">gie : En effet, dès 1926, et à la suite de recom</w:t>
                    <w:softHyphen/>
                  </w:r>
                  <w:r>
                    <w:rPr>
                      <w:rFonts w:ascii="Times New Roman" w:hAnsi="Times New Roman" w:eastAsia="Times New Roman"/>
                      <w:strike w:val="false"/>
                      <w:color w:val="000000"/>
                      <w:spacing w:val="3"/>
                      <w:w w:val="100"/>
                      <w:sz w:val="21"/>
                      <w:vertAlign w:val="baseline"/>
                      <w:lang w:val="fr-FR"/>
                    </w:rPr>
                    <w:t xml:space="preserve">mandations d'experts (le Rolleston Committee), la prescription de stupéfiants aux «toxicomanes» a été autorisé par les autorités.</w:t>
                  </w:r>
                </w:p>
                <w:p>
                  <w:pPr>
                    <w:spacing w:before="86" w:after="0" w:line="264" w:lineRule="exact"/>
                    <w:ind w:right="0" w:left="0" w:firstLine="0"/>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Cette politique prendra une plus grande enver</w:t>
                    <w:softHyphen/>
                  </w:r>
                  <w:r>
                    <w:rPr>
                      <w:rFonts w:ascii="Times New Roman" w:hAnsi="Times New Roman" w:eastAsia="Times New Roman"/>
                      <w:strike w:val="false"/>
                      <w:color w:val="000000"/>
                      <w:spacing w:val="6"/>
                      <w:w w:val="100"/>
                      <w:sz w:val="21"/>
                      <w:vertAlign w:val="baseline"/>
                      <w:lang w:val="fr-FR"/>
                    </w:rPr>
                    <w:t xml:space="preserve">gure au cours des années 1970, et ce, suite à l'extension du phénomène d'usage de drogues émergeant durant la décennie précédente.</w:t>
                  </w:r>
                </w:p>
                <w:p>
                  <w:pPr>
                    <w:spacing w:before="91" w:after="0" w:line="264"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A cette même période, les Pays-Bas adopteront une stratégie semblable. Par la suite, la pandé</w:t>
                    <w:softHyphen/>
                  </w:r>
                  <w:r>
                    <w:rPr>
                      <w:rFonts w:ascii="Times New Roman" w:hAnsi="Times New Roman" w:eastAsia="Times New Roman"/>
                      <w:strike w:val="false"/>
                      <w:color w:val="000000"/>
                      <w:spacing w:val="4"/>
                      <w:w w:val="100"/>
                      <w:sz w:val="21"/>
                      <w:vertAlign w:val="baseline"/>
                      <w:lang w:val="fr-FR"/>
                    </w:rPr>
                    <w:t xml:space="preserve">mie de SIDA amènera la plupart des pays euro</w:t>
                    <w:softHyphen/>
                  </w:r>
                  <w:r>
                    <w:rPr>
                      <w:rFonts w:ascii="Times New Roman" w:hAnsi="Times New Roman" w:eastAsia="Times New Roman"/>
                      <w:strike w:val="false"/>
                      <w:color w:val="000000"/>
                      <w:spacing w:val="4"/>
                      <w:w w:val="100"/>
                      <w:sz w:val="21"/>
                      <w:vertAlign w:val="baseline"/>
                      <w:lang w:val="fr-FR"/>
                    </w:rPr>
                    <w:t xml:space="preserve">péens, exceptée la France, à s'engager dans cette voie.</w:t>
                  </w:r>
                </w:p>
                <w:p>
                  <w:pPr>
                    <w:spacing w:before="93" w:after="0" w:line="264"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Contrairement à une idée répandue dans l'hexa</w:t>
                    <w:softHyphen/>
                  </w:r>
                  <w:r>
                    <w:rPr>
                      <w:rFonts w:ascii="Times New Roman" w:hAnsi="Times New Roman" w:eastAsia="Times New Roman"/>
                      <w:strike w:val="false"/>
                      <w:color w:val="000000"/>
                      <w:spacing w:val="0"/>
                      <w:w w:val="100"/>
                      <w:sz w:val="21"/>
                      <w:vertAlign w:val="baseline"/>
                      <w:lang w:val="fr-FR"/>
                    </w:rPr>
                    <w:t xml:space="preserve">gone, la politique de réduction des risques n'est en rien une orientation récente et exotique. A contrario, celle-ci s'avère relativement ancienne (datant d'une vingtaine d'années) et proche (puisqu' élaborée par nos voisins européens).</w:t>
                  </w:r>
                </w:p>
                <w:p>
                  <w:pPr>
                    <w:spacing w:before="94" w:after="10" w:line="264"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Ces deux caractéristiques auraient dû faciliter, si ce n'est leur introduction en France, tout au moins un examen attentif dans les institutions de formation concernées par les questions socio-sanitaires, et en particulier les Ecoles de Service Social, qui ont, de longue date, prétendu porter </w:t>
                  </w:r>
                </w:p>
              </w:txbxContent>
            </v:textbox>
          </v:shape>
        </w:pict>
      </w:r>
      <w:r>
        <w:pict>
          <v:shapetype id="_x0000_t123" coordsize="21600,21600" o:spt="202" path="m,l,21600r21600,l21600,xe">
            <v:stroke joinstyle="miter"/>
            <v:path gradientshapeok="t" o:connecttype="rect"/>
          </v:shapetype>
          <v:shape id="_x0000_s122" type="#_x0000_t123" filled="f" stroked="f" style="position:absolute;width:216.7pt;height:682.1pt;z-index:-878;margin-left:297.85pt;margin-top:64.75pt;mso-wrap-distance-left:0pt;mso-wrap-distance-right:0pt;mso-position-horizontal-relative:page;mso-position-vertical-relative:page">
            <w10:wrap type="square" side="both"/>
            <v:fill opacity="1" o:opacity2="1" recolor="f" rotate="f" type="solid"/>
            <v:textbox inset="0pt, 0pt, 0pt, 0pt">
              <w:txbxContent>
                <w:p>
                  <w:pPr>
                    <w:spacing w:before="0" w:after="0" w:line="264"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un intérêt pour les expériences innovantes, éla</w:t>
                    <w:softHyphen/>
                  </w:r>
                  <w:r>
                    <w:rPr>
                      <w:rFonts w:ascii="Times New Roman" w:hAnsi="Times New Roman" w:eastAsia="Times New Roman"/>
                      <w:strike w:val="false"/>
                      <w:color w:val="000000"/>
                      <w:spacing w:val="0"/>
                      <w:w w:val="100"/>
                      <w:sz w:val="21"/>
                      <w:vertAlign w:val="baseline"/>
                      <w:lang w:val="fr-FR"/>
                    </w:rPr>
                    <w:t xml:space="preserve">borées à l'étranger.</w:t>
                  </w:r>
                </w:p>
                <w:p>
                  <w:pPr>
                    <w:spacing w:before="63" w:after="0" w:line="264" w:lineRule="exact"/>
                    <w:ind w:right="72"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Pour avoir fréquenté ces institutions (tout d'abord en qualité d'étudiant, puis de formateur vacataire), je peux confirmer ici que ces ques</w:t>
                    <w:softHyphen/>
                  </w:r>
                  <w:r>
                    <w:rPr>
                      <w:rFonts w:ascii="Times New Roman" w:hAnsi="Times New Roman" w:eastAsia="Times New Roman"/>
                      <w:strike w:val="false"/>
                      <w:color w:val="000000"/>
                      <w:spacing w:val="3"/>
                      <w:w w:val="100"/>
                      <w:sz w:val="21"/>
                      <w:vertAlign w:val="baseline"/>
                      <w:lang w:val="fr-FR"/>
                    </w:rPr>
                    <w:t xml:space="preserve">tions n'ont pas été abordées jusqu'à une période très récente (ne connaissant que le milieu pari</w:t>
                    <w:softHyphen/>
                  </w:r>
                  <w:r>
                    <w:rPr>
                      <w:rFonts w:ascii="Times New Roman" w:hAnsi="Times New Roman" w:eastAsia="Times New Roman"/>
                      <w:strike w:val="false"/>
                      <w:color w:val="000000"/>
                      <w:spacing w:val="3"/>
                      <w:w w:val="100"/>
                      <w:sz w:val="21"/>
                      <w:vertAlign w:val="baseline"/>
                      <w:lang w:val="fr-FR"/>
                    </w:rPr>
                    <w:t xml:space="preserve">sien, mon affirmation n'a bien entendu de valeur que pour cet espace géographique).</w:t>
                  </w:r>
                </w:p>
                <w:p>
                  <w:pPr>
                    <w:spacing w:before="68" w:after="0" w:line="264"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Encore aujourd'hui, je doute que les moduls ou séquences consacrés à l'usage de drogues et la toxicomanie proposent une étude attentive des différents points de vue et pratiques conséquen</w:t>
                    <w:softHyphen/>
                  </w:r>
                  <w:r>
                    <w:rPr>
                      <w:rFonts w:ascii="Times New Roman" w:hAnsi="Times New Roman" w:eastAsia="Times New Roman"/>
                      <w:strike w:val="false"/>
                      <w:color w:val="000000"/>
                      <w:spacing w:val="0"/>
                      <w:w w:val="100"/>
                      <w:sz w:val="21"/>
                      <w:vertAlign w:val="baseline"/>
                      <w:lang w:val="fr-FR"/>
                    </w:rPr>
                    <w:t xml:space="preserve">tes en ce domaine.</w:t>
                  </w:r>
                </w:p>
                <w:p>
                  <w:pPr>
                    <w:spacing w:before="71" w:after="0" w:line="264" w:lineRule="exact"/>
                    <w:ind w:right="72"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Là encore, mes dernières rencontres avec de jeu</w:t>
                    <w:softHyphen/>
                  </w:r>
                  <w:r>
                    <w:rPr>
                      <w:rFonts w:ascii="Times New Roman" w:hAnsi="Times New Roman" w:eastAsia="Times New Roman"/>
                      <w:strike w:val="false"/>
                      <w:color w:val="000000"/>
                      <w:spacing w:val="2"/>
                      <w:w w:val="100"/>
                      <w:sz w:val="21"/>
                      <w:vertAlign w:val="baseline"/>
                      <w:lang w:val="fr-FR"/>
                    </w:rPr>
                    <w:t xml:space="preserve">nes professionnels et/ou des étudiants ont été éclairantes : pour la plupart, ces derniers avaient suivi des enseignements qui s'étaient réduits à une présentation du modèle d'intervention do</w:t>
                    <w:softHyphen/>
                  </w:r>
                  <w:r>
                    <w:rPr>
                      <w:rFonts w:ascii="Times New Roman" w:hAnsi="Times New Roman" w:eastAsia="Times New Roman"/>
                      <w:strike w:val="false"/>
                      <w:color w:val="000000"/>
                      <w:spacing w:val="2"/>
                      <w:w w:val="100"/>
                      <w:sz w:val="21"/>
                      <w:vertAlign w:val="baseline"/>
                      <w:lang w:val="fr-FR"/>
                    </w:rPr>
                    <w:t xml:space="preserve">minant en France, et ce à l'exclusion de tout autre apport complémentaire et/ou critique.</w:t>
                  </w:r>
                </w:p>
                <w:p>
                  <w:pPr>
                    <w:spacing w:before="67" w:after="0" w:line="264"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Bien que cela relève du cas particulier, je citerai l'exemple d'une stagiaire reçue sur mon lieu de travail fin 1992: pour mémoire, il est à rappeler qu'à cette période le débat portant sur la réduc</w:t>
                    <w:softHyphen/>
                  </w:r>
                  <w:r>
                    <w:rPr>
                      <w:rFonts w:ascii="Times New Roman" w:hAnsi="Times New Roman" w:eastAsia="Times New Roman"/>
                      <w:strike w:val="false"/>
                      <w:color w:val="000000"/>
                      <w:spacing w:val="0"/>
                      <w:w w:val="100"/>
                      <w:sz w:val="21"/>
                      <w:vertAlign w:val="baseline"/>
                      <w:lang w:val="fr-FR"/>
                    </w:rPr>
                    <w:t xml:space="preserve">tion des risques était à son acmé et que pour la première fois, le ministre de la santé (B. Kouchner) avait pris position en faveur de cette orientation. Au sein de l'institution, et depuis plusieurs mois, une partie de l'équipe s'était atte</w:t>
                    <w:softHyphen/>
                  </w:r>
                  <w:r>
                    <w:rPr>
                      <w:rFonts w:ascii="Times New Roman" w:hAnsi="Times New Roman" w:eastAsia="Times New Roman"/>
                      <w:strike w:val="false"/>
                      <w:color w:val="000000"/>
                      <w:spacing w:val="0"/>
                      <w:w w:val="100"/>
                      <w:sz w:val="21"/>
                      <w:vertAlign w:val="baseline"/>
                      <w:lang w:val="fr-FR"/>
                    </w:rPr>
                    <w:t xml:space="preserve">lée à l'élaboration d'un projet s'inspirant de cette «philosophie»pragmatique.</w:t>
                  </w:r>
                </w:p>
                <w:p>
                  <w:pPr>
                    <w:spacing w:before="91" w:after="0" w:line="264" w:lineRule="exact"/>
                    <w:ind w:right="72"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Par voie de conséquence, cette jeune stagiaire avait bénéficié, in vivo, de cet apport théorico-pratique. Considérant qu'il s'agissait-là du fait le plus marquant de son stage, elle décida de déve</w:t>
                    <w:softHyphen/>
                  </w:r>
                  <w:r>
                    <w:rPr>
                      <w:rFonts w:ascii="Times New Roman" w:hAnsi="Times New Roman" w:eastAsia="Times New Roman"/>
                      <w:strike w:val="false"/>
                      <w:color w:val="000000"/>
                      <w:spacing w:val="3"/>
                      <w:w w:val="100"/>
                      <w:sz w:val="21"/>
                      <w:vertAlign w:val="baseline"/>
                      <w:lang w:val="fr-FR"/>
                    </w:rPr>
                    <w:t xml:space="preserve">lopper plus particulièrement le concept de ré</w:t>
                    <w:softHyphen/>
                  </w:r>
                  <w:r>
                    <w:rPr>
                      <w:rFonts w:ascii="Times New Roman" w:hAnsi="Times New Roman" w:eastAsia="Times New Roman"/>
                      <w:strike w:val="false"/>
                      <w:color w:val="000000"/>
                      <w:spacing w:val="3"/>
                      <w:w w:val="100"/>
                      <w:sz w:val="21"/>
                      <w:vertAlign w:val="baseline"/>
                      <w:lang w:val="fr-FR"/>
                    </w:rPr>
                    <w:t xml:space="preserve">duction des risques (qu'elle avait fort bien inté</w:t>
                    <w:softHyphen/>
                  </w:r>
                  <w:r>
                    <w:rPr>
                      <w:rFonts w:ascii="Times New Roman" w:hAnsi="Times New Roman" w:eastAsia="Times New Roman"/>
                      <w:strike w:val="false"/>
                      <w:color w:val="000000"/>
                      <w:spacing w:val="3"/>
                      <w:w w:val="100"/>
                      <w:sz w:val="21"/>
                      <w:vertAlign w:val="baseline"/>
                      <w:lang w:val="fr-FR"/>
                    </w:rPr>
                    <w:t xml:space="preserve">gré d'ailleurs) ainsi que ses conséquences prati</w:t>
                    <w:softHyphen/>
                  </w:r>
                  <w:r>
                    <w:rPr>
                      <w:rFonts w:ascii="Times New Roman" w:hAnsi="Times New Roman" w:eastAsia="Times New Roman"/>
                      <w:strike w:val="false"/>
                      <w:color w:val="000000"/>
                      <w:spacing w:val="3"/>
                      <w:w w:val="100"/>
                      <w:sz w:val="21"/>
                      <w:vertAlign w:val="baseline"/>
                      <w:lang w:val="fr-FR"/>
                    </w:rPr>
                    <w:t xml:space="preserve">ques dans un rapport exigé par son institut de formation. Cette initiative fut assez mal appré</w:t>
                    <w:softHyphen/>
                  </w:r>
                  <w:r>
                    <w:rPr>
                      <w:rFonts w:ascii="Times New Roman" w:hAnsi="Times New Roman" w:eastAsia="Times New Roman"/>
                      <w:strike w:val="false"/>
                      <w:color w:val="000000"/>
                      <w:spacing w:val="3"/>
                      <w:w w:val="100"/>
                      <w:sz w:val="21"/>
                      <w:vertAlign w:val="baseline"/>
                      <w:lang w:val="fr-FR"/>
                    </w:rPr>
                    <w:t xml:space="preserve">ciée par ses formateurs qui évaluèrent sévère</w:t>
                    <w:softHyphen/>
                  </w:r>
                  <w:r>
                    <w:rPr>
                      <w:rFonts w:ascii="Times New Roman" w:hAnsi="Times New Roman" w:eastAsia="Times New Roman"/>
                      <w:strike w:val="false"/>
                      <w:color w:val="000000"/>
                      <w:spacing w:val="3"/>
                      <w:w w:val="100"/>
                      <w:sz w:val="21"/>
                      <w:vertAlign w:val="baseline"/>
                      <w:lang w:val="fr-FR"/>
                    </w:rPr>
                    <w:t xml:space="preserve">ment son travail, du fait ,en grande partie, du décalage entre les conceptions exposées par l'étu</w:t>
                    <w:softHyphen/>
                  </w:r>
                  <w:r>
                    <w:rPr>
                      <w:rFonts w:ascii="Times New Roman" w:hAnsi="Times New Roman" w:eastAsia="Times New Roman"/>
                      <w:strike w:val="false"/>
                      <w:color w:val="000000"/>
                      <w:spacing w:val="3"/>
                      <w:w w:val="100"/>
                      <w:sz w:val="21"/>
                      <w:vertAlign w:val="baseline"/>
                      <w:lang w:val="fr-FR"/>
                    </w:rPr>
                    <w:t xml:space="preserve">diante et les croyances, plus traditionnelles, de ses évaluateurs.</w:t>
                  </w:r>
                </w:p>
                <w:p>
                  <w:pPr>
                    <w:spacing w:before="82" w:after="0" w:line="262"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Tout comme dans l'exemple précédent, en ce domaine «sensible», les acteurs de la formation ont eu tendance à considérer et présenter une conception et une manière d'agir parmi d'autres</w:t>
                  </w: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99.3pt;height:48.15pt;z-index:-877;margin-left:413.3pt;margin-top:746.85pt;mso-wrap-distance-left:0pt;mso-wrap-distance-right:0pt;mso-position-horizontal-relative:page;mso-position-vertical-relative:page">
            <w10:wrap type="square" side="both"/>
            <v:fill opacity="1" o:opacity2="1" recolor="f" rotate="f" type="solid"/>
            <v:textbox inset="0pt, 0pt, 0pt, 0pt">
              <w:txbxContent>
                <w:p>
                  <w:pPr>
                    <w:spacing w:before="739" w:after="1" w:line="220" w:lineRule="exact"/>
                    <w:ind w:right="0" w:left="0" w:firstLine="0"/>
                    <w:jc w:val="left"/>
                    <w:textAlignment w:val="baseline"/>
                    <w:rPr>
                      <w:rFonts w:ascii="Arial Narrow" w:hAnsi="Arial Narrow" w:eastAsia="Arial Narrow"/>
                      <w:strike w:val="false"/>
                      <w:color w:val="000000"/>
                      <w:spacing w:val="-6"/>
                      <w:w w:val="100"/>
                      <w:sz w:val="18"/>
                      <w:vertAlign w:val="baseline"/>
                      <w:lang w:val="fr-FR"/>
                    </w:rPr>
                  </w:pPr>
                  <w:r>
                    <w:rPr>
                      <w:rFonts w:ascii="Arial Narrow" w:hAnsi="Arial Narrow" w:eastAsia="Arial Narrow"/>
                      <w:strike w:val="false"/>
                      <w:color w:val="000000"/>
                      <w:spacing w:val="-6"/>
                      <w:w w:val="100"/>
                      <w:sz w:val="18"/>
                      <w:vertAlign w:val="baseline"/>
                      <w:lang w:val="fr-FR"/>
                    </w:rPr>
                    <w:t xml:space="preserve">PEPS n° 45 janvier-mars 1994</w:t>
                  </w:r>
                </w:p>
              </w:txbxContent>
            </v:textbox>
          </v:shape>
        </w:pict>
      </w:r>
    </w:p>
    <w:p>
      <w:pPr>
        <w:sectPr>
          <w:type w:val="nextPage"/>
          <w:pgSz w:w="11904" w:h="16843" w:orient="portrait"/>
          <w:pgMar w:bottom="547" w:top="1007" w:right="1613" w:left="141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25" coordsize="21600,21600" o:spt="202" path="m,l,21600r21600,l21600,xe">
            <v:stroke joinstyle="miter"/>
            <v:path gradientshapeok="t" o:connecttype="rect"/>
          </v:shapetype>
          <v:shape id="_x0000_s124" type="#_x0000_t125" filled="f" stroked="f" style="position:absolute;width:405.35pt;height:354.15pt;z-index:-876;margin-left:81.35pt;margin-top:390.5pt;mso-wrap-distance-top:29.15pt;mso-wrap-distance-bottom:39.7pt;mso-wrap-distance-left:8.65pt;mso-wrap-distance-right:0pt;mso-position-horizontal-relative:page;mso-position-vertical-relative:page">
            <w10:wrap type="square" side="both"/>
            <v:fill opacity="1" o:opacity2="1" recolor="f" rotate="f" type="solid"/>
            <v:textbox inset="0pt, 0pt, 0pt, 0pt">
              <w:txbxContent>
                <w:p>
                  <w:pPr>
                    <w:pBdr>
                      <w:top w:sz="7" w:space="29" w:color="000000" w:val="single"/>
                      <w:left w:sz="7" w:space="8" w:color="000000" w:val="single"/>
                      <w:bottom w:sz="7" w:space="39" w:color="000000" w:val="single"/>
                      <w:right w:sz="7" w:space="0" w:color="000000" w:val="single"/>
                    </w:pBdr>
                  </w:pPr>
                </w:p>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216.7pt;height:297.55pt;z-index:-875;margin-left:69pt;margin-top:63.8pt;mso-wrap-distance-left:0pt;mso-wrap-distance-right:0pt;mso-position-horizontal-relative:page;mso-position-vertical-relative:page">
            <w10:wrap type="square" side="both"/>
            <v:fill opacity="1" o:opacity2="1" recolor="f" rotate="f" type="solid"/>
            <v:textbox inset="0pt, 0pt, 0pt, 0pt">
              <w:txbxContent>
                <w:p>
                  <w:pPr>
                    <w:spacing w:before="1" w:after="0" w:line="263"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comme la seule conception et la seule manière d'agir pertinente.</w:t>
                  </w:r>
                </w:p>
                <w:p>
                  <w:pPr>
                    <w:spacing w:before="80" w:after="0" w:line="263" w:lineRule="exact"/>
                    <w:ind w:right="0" w:left="0" w:firstLine="0"/>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Bien entendu, les instituts de formation ne por</w:t>
                    <w:softHyphen/>
                  </w:r>
                  <w:r>
                    <w:rPr>
                      <w:rFonts w:ascii="Times New Roman" w:hAnsi="Times New Roman" w:eastAsia="Times New Roman"/>
                      <w:strike w:val="false"/>
                      <w:color w:val="000000"/>
                      <w:spacing w:val="7"/>
                      <w:w w:val="100"/>
                      <w:sz w:val="20"/>
                      <w:vertAlign w:val="baseline"/>
                      <w:lang w:val="fr-FR"/>
                    </w:rPr>
                    <w:t xml:space="preserve">tent pas la totale et entière responsabilité de cet état de fait, qui, d'ailleurs, se modifie lente</w:t>
                    <w:softHyphen/>
                  </w:r>
                  <w:r>
                    <w:rPr>
                      <w:rFonts w:ascii="Times New Roman" w:hAnsi="Times New Roman" w:eastAsia="Times New Roman"/>
                      <w:strike w:val="false"/>
                      <w:color w:val="000000"/>
                      <w:spacing w:val="7"/>
                      <w:w w:val="100"/>
                      <w:sz w:val="20"/>
                      <w:vertAlign w:val="baseline"/>
                      <w:lang w:val="fr-FR"/>
                    </w:rPr>
                    <w:t xml:space="preserve">ment. Pour ces questions considérées comme «spécialisées», les écoles ont généralement recours à des intervenants extérieurs, généralement re</w:t>
                    <w:softHyphen/>
                  </w:r>
                  <w:r>
                    <w:rPr>
                      <w:rFonts w:ascii="Times New Roman" w:hAnsi="Times New Roman" w:eastAsia="Times New Roman"/>
                      <w:strike w:val="false"/>
                      <w:color w:val="000000"/>
                      <w:spacing w:val="7"/>
                      <w:w w:val="100"/>
                      <w:sz w:val="20"/>
                      <w:vertAlign w:val="baseline"/>
                      <w:lang w:val="fr-FR"/>
                    </w:rPr>
                    <w:t xml:space="preserve">crutés au sein de la communauté des pseudo-experts de l'intervention en toxicomanie, qui, à la manière des «entrepreneurs de moral» (le terme est entendu dans le sens proposé par H.Becker,1963), se sont souvent limités à la pro</w:t>
                    <w:softHyphen/>
                  </w:r>
                  <w:r>
                    <w:rPr>
                      <w:rFonts w:ascii="Times New Roman" w:hAnsi="Times New Roman" w:eastAsia="Times New Roman"/>
                      <w:strike w:val="false"/>
                      <w:color w:val="000000"/>
                      <w:spacing w:val="7"/>
                      <w:w w:val="100"/>
                      <w:sz w:val="20"/>
                      <w:vertAlign w:val="baseline"/>
                      <w:lang w:val="fr-FR"/>
                    </w:rPr>
                    <w:t xml:space="preserve">motion, voire à l'imposition de leurs croyances et pratiques.</w:t>
                  </w:r>
                </w:p>
                <w:p>
                  <w:pPr>
                    <w:spacing w:before="84" w:after="0" w:line="261" w:lineRule="exact"/>
                    <w:ind w:right="0" w:left="0" w:firstLine="0"/>
                    <w:jc w:val="both"/>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Bien que les deux exemples retenus dans cet article ne soient pas révélateurs de ce qui s'opère au cours de la totalité de la formation en Service Social, ces derniers amènent tout de même à reconsidérer l'évidente appréciation, généralement portée sur celle-ci, dont nous avons fait état dans l'introduction de cet article.</w:t>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216.7pt;height:297.55pt;z-index:-874;margin-left:296.05pt;margin-top:63.8pt;mso-wrap-distance-left:0pt;mso-wrap-distance-right:0pt;mso-position-horizontal-relative:page;mso-position-vertical-relative:page">
            <w10:wrap type="square" side="both"/>
            <v:fill opacity="1" o:opacity2="1" recolor="f" rotate="f" type="solid"/>
            <v:textbox inset="0pt, 0pt, 0pt, 0pt">
              <w:txbxContent>
                <w:p>
                  <w:pPr>
                    <w:spacing w:before="0" w:after="0" w:line="261" w:lineRule="exact"/>
                    <w:ind w:right="0" w:left="0" w:firstLine="0"/>
                    <w:jc w:val="both"/>
                    <w:textAlignment w:val="baseline"/>
                    <w:rPr>
                      <w:rFonts w:ascii="Times New Roman" w:hAnsi="Times New Roman" w:eastAsia="Times New Roman"/>
                      <w:strike w:val="false"/>
                      <w:color w:val="000000"/>
                      <w:spacing w:val="11"/>
                      <w:w w:val="100"/>
                      <w:sz w:val="20"/>
                      <w:vertAlign w:val="baseline"/>
                      <w:lang w:val="fr-FR"/>
                    </w:rPr>
                  </w:pPr>
                  <w:r>
                    <w:rPr>
                      <w:rFonts w:ascii="Times New Roman" w:hAnsi="Times New Roman" w:eastAsia="Times New Roman"/>
                      <w:strike w:val="false"/>
                      <w:color w:val="000000"/>
                      <w:spacing w:val="11"/>
                      <w:w w:val="100"/>
                      <w:sz w:val="20"/>
                      <w:vertAlign w:val="baseline"/>
                      <w:lang w:val="fr-FR"/>
                    </w:rPr>
                    <w:t xml:space="preserve">En effet, et si nous ne retenons que ce qui est à l'oeuvre dans les deux domaines que nous avons considéré, la formation en service social per</w:t>
                    <w:softHyphen/>
                  </w:r>
                  <w:r>
                    <w:rPr>
                      <w:rFonts w:ascii="Times New Roman" w:hAnsi="Times New Roman" w:eastAsia="Times New Roman"/>
                      <w:strike w:val="false"/>
                      <w:color w:val="000000"/>
                      <w:spacing w:val="11"/>
                      <w:w w:val="100"/>
                      <w:sz w:val="20"/>
                      <w:vertAlign w:val="baseline"/>
                      <w:lang w:val="fr-FR"/>
                    </w:rPr>
                    <w:t xml:space="preserve">drait quelque peu son caractère «positif et épa</w:t>
                    <w:softHyphen/>
                  </w:r>
                  <w:r>
                    <w:rPr>
                      <w:rFonts w:ascii="Times New Roman" w:hAnsi="Times New Roman" w:eastAsia="Times New Roman"/>
                      <w:strike w:val="false"/>
                      <w:color w:val="000000"/>
                      <w:spacing w:val="11"/>
                      <w:w w:val="100"/>
                      <w:sz w:val="20"/>
                      <w:vertAlign w:val="baseline"/>
                      <w:lang w:val="fr-FR"/>
                    </w:rPr>
                    <w:t xml:space="preserve">nouissant» et s'apparenterait à une activité de socialisation ayant pour perspective d'imposer à autrui (en l'occurrence les étudiants) des repré</w:t>
                    <w:softHyphen/>
                  </w:r>
                  <w:r>
                    <w:rPr>
                      <w:rFonts w:ascii="Times New Roman" w:hAnsi="Times New Roman" w:eastAsia="Times New Roman"/>
                      <w:strike w:val="false"/>
                      <w:color w:val="000000"/>
                      <w:spacing w:val="11"/>
                      <w:w w:val="100"/>
                      <w:sz w:val="20"/>
                      <w:vertAlign w:val="baseline"/>
                      <w:lang w:val="fr-FR"/>
                    </w:rPr>
                    <w:t xml:space="preserve">sentations et/ou des pratiques jugées pertinen</w:t>
                    <w:softHyphen/>
                  </w:r>
                  <w:r>
                    <w:rPr>
                      <w:rFonts w:ascii="Times New Roman" w:hAnsi="Times New Roman" w:eastAsia="Times New Roman"/>
                      <w:strike w:val="false"/>
                      <w:color w:val="000000"/>
                      <w:spacing w:val="11"/>
                      <w:w w:val="100"/>
                      <w:sz w:val="20"/>
                      <w:vertAlign w:val="baseline"/>
                      <w:lang w:val="fr-FR"/>
                    </w:rPr>
                    <w:t xml:space="preserve">tes par ceux qui se trouvent en position de déci</w:t>
                    <w:softHyphen/>
                  </w:r>
                  <w:r>
                    <w:rPr>
                      <w:rFonts w:ascii="Times New Roman" w:hAnsi="Times New Roman" w:eastAsia="Times New Roman"/>
                      <w:strike w:val="false"/>
                      <w:color w:val="000000"/>
                      <w:spacing w:val="11"/>
                      <w:w w:val="100"/>
                      <w:sz w:val="20"/>
                      <w:vertAlign w:val="baseline"/>
                      <w:lang w:val="fr-FR"/>
                    </w:rPr>
                    <w:t xml:space="preserve">der de ce qui présente un caractère de perti</w:t>
                    <w:softHyphen/>
                  </w:r>
                  <w:r>
                    <w:rPr>
                      <w:rFonts w:ascii="Times New Roman" w:hAnsi="Times New Roman" w:eastAsia="Times New Roman"/>
                      <w:strike w:val="false"/>
                      <w:color w:val="000000"/>
                      <w:spacing w:val="11"/>
                      <w:w w:val="100"/>
                      <w:sz w:val="20"/>
                      <w:vertAlign w:val="baseline"/>
                      <w:lang w:val="fr-FR"/>
                    </w:rPr>
                    <w:t xml:space="preserve">nence pour de futurs professionnels du travail social .</w:t>
                  </w:r>
                </w:p>
                <w:p>
                  <w:pPr>
                    <w:spacing w:before="89" w:after="0" w:line="263" w:lineRule="exact"/>
                    <w:ind w:right="0" w:left="0" w:firstLine="0"/>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Dispositif de socialisation parmi d'autres, la for</w:t>
                    <w:softHyphen/>
                  </w:r>
                  <w:r>
                    <w:rPr>
                      <w:rFonts w:ascii="Times New Roman" w:hAnsi="Times New Roman" w:eastAsia="Times New Roman"/>
                      <w:strike w:val="false"/>
                      <w:color w:val="000000"/>
                      <w:spacing w:val="7"/>
                      <w:w w:val="100"/>
                      <w:sz w:val="20"/>
                      <w:vertAlign w:val="baseline"/>
                      <w:lang w:val="fr-FR"/>
                    </w:rPr>
                    <w:t xml:space="preserve">mation concourerait donc, non pas à «épanouir» les «formés», mais bien plus à normaliser leurs manières de penser et d'agir. La notion de nor</w:t>
                    <w:softHyphen/>
                  </w:r>
                  <w:r>
                    <w:rPr>
                      <w:rFonts w:ascii="Times New Roman" w:hAnsi="Times New Roman" w:eastAsia="Times New Roman"/>
                      <w:strike w:val="false"/>
                      <w:color w:val="000000"/>
                      <w:spacing w:val="7"/>
                      <w:w w:val="100"/>
                      <w:sz w:val="20"/>
                      <w:vertAlign w:val="baseline"/>
                      <w:lang w:val="fr-FR"/>
                    </w:rPr>
                    <w:t xml:space="preserve">malisation étant ici entendue dans l'acception re</w:t>
                    <w:softHyphen/>
                  </w:r>
                  <w:r>
                    <w:rPr>
                      <w:rFonts w:ascii="Times New Roman" w:hAnsi="Times New Roman" w:eastAsia="Times New Roman"/>
                      <w:strike w:val="false"/>
                      <w:color w:val="000000"/>
                      <w:spacing w:val="7"/>
                      <w:w w:val="100"/>
                      <w:sz w:val="20"/>
                      <w:vertAlign w:val="baseline"/>
                      <w:lang w:val="fr-FR"/>
                    </w:rPr>
                    <w:t xml:space="preserve">tenue par G. Canguilhem (1966), c'est-à-dire «imposer une exigence à une existence».</w:t>
                  </w:r>
                </w:p>
                <w:p>
                  <w:pPr>
                    <w:spacing w:before="588" w:after="14" w:line="263" w:lineRule="exact"/>
                    <w:ind w:right="0" w:left="0" w:firstLine="0"/>
                    <w:jc w:val="right"/>
                    <w:textAlignment w:val="baseline"/>
                    <w:rPr>
                      <w:rFonts w:ascii="Verdana" w:hAnsi="Verdana" w:eastAsia="Verdana"/>
                      <w:b w:val="true"/>
                      <w:strike w:val="false"/>
                      <w:color w:val="000000"/>
                      <w:spacing w:val="-6"/>
                      <w:w w:val="100"/>
                      <w:sz w:val="22"/>
                      <w:vertAlign w:val="baseline"/>
                      <w:lang w:val="fr-FR"/>
                    </w:rPr>
                  </w:pPr>
                  <w:r>
                    <w:rPr>
                      <w:rFonts w:ascii="Verdana" w:hAnsi="Verdana" w:eastAsia="Verdana"/>
                      <w:b w:val="true"/>
                      <w:strike w:val="false"/>
                      <w:color w:val="000000"/>
                      <w:spacing w:val="-6"/>
                      <w:w w:val="100"/>
                      <w:sz w:val="22"/>
                      <w:vertAlign w:val="baseline"/>
                      <w:lang w:val="fr-FR"/>
                    </w:rPr>
                    <w:t xml:space="preserve">Jean Jacques Deluchey</w:t>
                  </w:r>
                </w:p>
              </w:txbxContent>
            </v:textbox>
          </v:shape>
        </w:pict>
      </w:r>
      <w:r>
        <w:pict>
          <v:shapetype id="_x0000_t128" coordsize="21600,21600" o:spt="202" path="m,l,21600r21600,l21600,xe">
            <v:stroke joinstyle="miter"/>
            <v:path gradientshapeok="t" o:connecttype="rect"/>
          </v:shapetype>
          <v:shape id="_x0000_s127" type="#_x0000_t128" filled="f" stroked="f" style="position:absolute;width:394.25pt;height:43.15pt;z-index:-873;margin-left:86.9pt;margin-top:400.6pt;mso-wrap-distance-left:0pt;mso-wrap-distance-right:0pt;mso-position-horizontal-relative:page;mso-position-vertical-relative:page">
            <w10:wrap type="square" side="both"/>
            <v:fill opacity="1" o:opacity2="1" recolor="f" rotate="f" type="solid"/>
            <v:textbox inset="0pt, 0pt, 0pt, 0pt">
              <w:txbxContent>
                <w:p>
                  <w:pPr>
                    <w:spacing w:before="4" w:after="0" w:line="240" w:lineRule="auto"/>
                    <w:ind w:right="3253" w:left="3235"/>
                    <w:jc w:val="left"/>
                    <w:textAlignment w:val="baseline"/>
                  </w:pPr>
                  <w:r>
                    <w:drawing>
                      <wp:inline>
                        <wp:extent cx="887095" cy="545465"/>
                        <wp:docPr id="33" name="Picture"/>
                        <a:graphic>
                          <a:graphicData uri="http://schemas.openxmlformats.org/drawingml/2006/picture">
                            <pic:pic>
                              <pic:nvPicPr>
                                <pic:cNvPr id="34" name="test1"/>
                                <pic:cNvPicPr preferRelativeResize="false"/>
                              </pic:nvPicPr>
                              <pic:blipFill>
                                <a:blip r:embed="drId21"/>
                                <a:stretch>
                                  <a:fillRect/>
                                </a:stretch>
                              </pic:blipFill>
                              <pic:spPr>
                                <a:xfrm>
                                  <a:off x="0" y="0"/>
                                  <a:ext cx="887095" cy="545465"/>
                                </a:xfrm>
                                <a:prstGeom prst="rect">
                                  <a:avLst/>
                                </a:prstGeom>
                              </pic:spPr>
                            </pic:pic>
                          </a:graphicData>
                        </a:graphic>
                      </wp:inline>
                    </w:drawing>
                  </w:r>
                </w:p>
              </w:txbxContent>
            </v:textbox>
          </v:shape>
        </w:pict>
      </w:r>
      <w:r>
        <w:pict>
          <v:shapetype id="_x0000_t129" coordsize="21600,21600" o:spt="202" path="m,l,21600r21600,l21600,xe">
            <v:stroke joinstyle="miter"/>
            <v:path gradientshapeok="t" o:connecttype="rect"/>
          </v:shapetype>
          <v:shape id="_x0000_s128" type="#_x0000_t129" filled="f" stroked="f" style="position:absolute;width:394.25pt;height:300pt;z-index:-872;margin-left:86.9pt;margin-top:443.75pt;mso-wrap-distance-left:0pt;mso-wrap-distance-right:0pt;mso-position-horizontal-relative:page;mso-position-vertical-relative:page">
            <w10:wrap type="square" side="both"/>
            <v:fill opacity="1" o:opacity2="1" recolor="f" rotate="f" type="solid"/>
            <v:textbox inset="0pt, 0pt, 0pt, 0pt">
              <w:txbxContent>
                <w:p>
                  <w:pPr>
                    <w:spacing w:before="109" w:after="0" w:line="315" w:lineRule="exact"/>
                    <w:ind w:right="720" w:left="216"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Bachmann (C.), Simonnin (J.),Changer au quotidien, Editions Etudes vivantes, Paris, 1981. Becker (H.),Outsiders, Editions Métaillié, Paris, 1985 (Edition originale 1963).</w:t>
                  </w:r>
                </w:p>
                <w:p>
                  <w:pPr>
                    <w:spacing w:before="85" w:after="0" w:line="229" w:lineRule="exact"/>
                    <w:ind w:right="1152" w:left="216" w:firstLine="0"/>
                    <w:jc w:val="both"/>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Berger (P.) et Luckmann (T.), La Construction sociale de la réalité, Editions Méridien Klincksieck, Paris, 1986.</w:t>
                  </w:r>
                </w:p>
                <w:p>
                  <w:pPr>
                    <w:spacing w:before="83" w:after="0" w:line="230" w:lineRule="exact"/>
                    <w:ind w:right="288" w:left="216"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Bertaux (D.), Fonctions diverses des récits de vie dans le processus de recherche, Revue Société, Paris, mai 1988.</w:t>
                  </w:r>
                </w:p>
                <w:p>
                  <w:pPr>
                    <w:spacing w:before="108" w:after="0" w:line="213" w:lineRule="exact"/>
                    <w:ind w:right="0" w:left="216"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Canguilhem (G.), Le normal et le Pathologique, Editions P. U. F., Paris, 1966.</w:t>
                  </w:r>
                </w:p>
                <w:p>
                  <w:pPr>
                    <w:spacing w:before="102" w:after="0" w:line="210" w:lineRule="exact"/>
                    <w:ind w:right="0" w:left="216"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Durkheim (E.), Les règles de la méthode sociologique, P. U. F., 1937 (Edition originale 1892).</w:t>
                  </w:r>
                </w:p>
                <w:p>
                  <w:pPr>
                    <w:spacing w:before="106" w:after="0" w:line="211" w:lineRule="exact"/>
                    <w:ind w:right="0" w:left="216"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Freund (J.), Sociologie de Max Weber, Editions P. U. F., Paris, 1968.</w:t>
                  </w:r>
                </w:p>
                <w:p>
                  <w:pPr>
                    <w:spacing w:before="106" w:after="0" w:line="210" w:lineRule="exact"/>
                    <w:ind w:right="0" w:left="216" w:firstLine="0"/>
                    <w:jc w:val="left"/>
                    <w:textAlignment w:val="baseline"/>
                    <w:rPr>
                      <w:rFonts w:ascii="Times New Roman" w:hAnsi="Times New Roman" w:eastAsia="Times New Roman"/>
                      <w:strike w:val="false"/>
                      <w:color w:val="000000"/>
                      <w:spacing w:val="4"/>
                      <w:w w:val="100"/>
                      <w:sz w:val="18"/>
                      <w:vertAlign w:val="baseline"/>
                      <w:lang w:val="fr-FR"/>
                    </w:rPr>
                  </w:pPr>
                  <w:r>
                    <w:rPr>
                      <w:rFonts w:ascii="Times New Roman" w:hAnsi="Times New Roman" w:eastAsia="Times New Roman"/>
                      <w:strike w:val="false"/>
                      <w:color w:val="000000"/>
                      <w:spacing w:val="4"/>
                      <w:w w:val="100"/>
                      <w:sz w:val="18"/>
                      <w:vertAlign w:val="baseline"/>
                      <w:lang w:val="fr-FR"/>
                    </w:rPr>
                    <w:t xml:space="preserve">Lapassade G., L'ethnosociologie, Editions Méridiens Klincksieck, Paris, 1991.</w:t>
                  </w:r>
                </w:p>
                <w:p>
                  <w:pPr>
                    <w:spacing w:before="109" w:after="0" w:line="213" w:lineRule="exact"/>
                    <w:ind w:right="0" w:left="216" w:firstLine="0"/>
                    <w:jc w:val="left"/>
                    <w:textAlignment w:val="baseline"/>
                    <w:rPr>
                      <w:rFonts w:ascii="Times New Roman" w:hAnsi="Times New Roman" w:eastAsia="Times New Roman"/>
                      <w:strike w:val="false"/>
                      <w:color w:val="000000"/>
                      <w:spacing w:val="4"/>
                      <w:w w:val="100"/>
                      <w:sz w:val="18"/>
                      <w:vertAlign w:val="baseline"/>
                      <w:lang w:val="fr-FR"/>
                    </w:rPr>
                  </w:pPr>
                  <w:r>
                    <w:rPr>
                      <w:rFonts w:ascii="Times New Roman" w:hAnsi="Times New Roman" w:eastAsia="Times New Roman"/>
                      <w:strike w:val="false"/>
                      <w:color w:val="000000"/>
                      <w:spacing w:val="4"/>
                      <w:w w:val="100"/>
                      <w:sz w:val="18"/>
                      <w:vertAlign w:val="baseline"/>
                      <w:lang w:val="fr-FR"/>
                    </w:rPr>
                    <w:t xml:space="preserve">Laplantine (F.), L'anthropologie, Editions Seghers, Paris, 1987.</w:t>
                  </w:r>
                </w:p>
                <w:p>
                  <w:pPr>
                    <w:spacing w:before="104" w:after="0" w:line="209" w:lineRule="exact"/>
                    <w:ind w:right="0" w:left="216" w:firstLine="0"/>
                    <w:jc w:val="left"/>
                    <w:textAlignment w:val="baseline"/>
                    <w:rPr>
                      <w:rFonts w:ascii="Times New Roman" w:hAnsi="Times New Roman" w:eastAsia="Times New Roman"/>
                      <w:strike w:val="false"/>
                      <w:color w:val="000000"/>
                      <w:spacing w:val="3"/>
                      <w:w w:val="100"/>
                      <w:sz w:val="18"/>
                      <w:vertAlign w:val="baseline"/>
                      <w:lang w:val="fr-FR"/>
                    </w:rPr>
                  </w:pPr>
                  <w:r>
                    <w:rPr>
                      <w:rFonts w:ascii="Times New Roman" w:hAnsi="Times New Roman" w:eastAsia="Times New Roman"/>
                      <w:strike w:val="false"/>
                      <w:color w:val="000000"/>
                      <w:spacing w:val="3"/>
                      <w:w w:val="100"/>
                      <w:sz w:val="18"/>
                      <w:vertAlign w:val="baseline"/>
                      <w:lang w:val="fr-FR"/>
                    </w:rPr>
                    <w:t xml:space="preserve">Lindesmith (A.), Opiate addiction, Editions Aldine, Chicago, 1947.</w:t>
                  </w:r>
                </w:p>
                <w:p>
                  <w:pPr>
                    <w:spacing w:before="79" w:after="0" w:line="234" w:lineRule="exact"/>
                    <w:ind w:right="864" w:left="216"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Poupart (J.), Rains (P.), Pires (A.), Les méthodes qualitatives et la sociologie américaine, Déviance et société, Vol. 7, n° 1, Mars 1983.</w:t>
                  </w:r>
                </w:p>
                <w:p>
                  <w:pPr>
                    <w:spacing w:before="81" w:after="0" w:line="233" w:lineRule="exact"/>
                    <w:ind w:right="432" w:left="216" w:firstLine="0"/>
                    <w:jc w:val="both"/>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Quivy (R) , Van Campenhoudt ( L), Manuel de recherche en sciences sociales, Edition Dunod, Paris, 1988.</w:t>
                  </w:r>
                </w:p>
                <w:p>
                  <w:pPr>
                    <w:spacing w:before="0" w:after="532" w:line="316" w:lineRule="exact"/>
                    <w:ind w:right="936" w:left="216" w:firstLine="0"/>
                    <w:jc w:val="left"/>
                    <w:textAlignment w:val="baseline"/>
                    <w:rPr>
                      <w:rFonts w:ascii="Times New Roman" w:hAnsi="Times New Roman" w:eastAsia="Times New Roman"/>
                      <w:strike w:val="false"/>
                      <w:color w:val="000000"/>
                      <w:spacing w:val="0"/>
                      <w:w w:val="100"/>
                      <w:sz w:val="18"/>
                      <w:vertAlign w:val="baseline"/>
                      <w:lang w:val="fr-FR"/>
                    </w:rPr>
                  </w:pPr>
                  <w:r>
                    <w:rPr>
                      <w:rFonts w:ascii="Times New Roman" w:hAnsi="Times New Roman" w:eastAsia="Times New Roman"/>
                      <w:strike w:val="false"/>
                      <w:color w:val="000000"/>
                      <w:spacing w:val="0"/>
                      <w:w w:val="100"/>
                      <w:sz w:val="18"/>
                      <w:vertAlign w:val="baseline"/>
                      <w:lang w:val="fr-FR"/>
                    </w:rPr>
                    <w:t xml:space="preserve">Schutz (A.), Le Chercheur et le Quotidien, Editions Méridiens Klincksieck, Paris, 1987. Strauss (A), Glaser (B), Discovery of ground theory, Editions Aldine, Chicago, 1967.</w:t>
                  </w:r>
                </w:p>
              </w:txbxContent>
            </v:textbox>
          </v:shape>
        </w:pict>
      </w:r>
      <w:r>
        <w:pict>
          <v:shapetype id="_x0000_t130" coordsize="21600,21600" o:spt="202" path="m,l,21600r21600,l21600,xe">
            <v:stroke joinstyle="miter"/>
            <v:path gradientshapeok="t" o:connecttype="rect"/>
          </v:shapetype>
          <v:shape id="_x0000_s129" type="#_x0000_t130" filled="f" stroked="f" style="position:absolute;width:414pt;height:12.55pt;z-index:-871;margin-left:72.7pt;margin-top:783.45pt;mso-wrap-distance-left:0pt;mso-wrap-distance-right:0pt;mso-position-horizontal-relative:page;mso-position-vertical-relative:page">
            <w10:wrap type="square" side="both"/>
            <v:fill opacity="1" o:opacity2="1" recolor="f" rotate="f" type="solid"/>
            <v:textbox inset="0pt, 0pt, 0pt, 0pt">
              <w:txbxContent>
                <w:p>
                  <w:pPr>
                    <w:spacing w:before="0" w:after="30" w:line="213" w:lineRule="exact"/>
                    <w:ind w:right="0" w:left="0" w:firstLine="0"/>
                    <w:jc w:val="left"/>
                    <w:textAlignment w:val="baseline"/>
                    <w:rPr>
                      <w:rFonts w:ascii="Times New Roman" w:hAnsi="Times New Roman" w:eastAsia="Times New Roman"/>
                      <w:strike w:val="false"/>
                      <w:color w:val="000000"/>
                      <w:spacing w:val="-2"/>
                      <w:w w:val="100"/>
                      <w:sz w:val="18"/>
                      <w:vertAlign w:val="baseline"/>
                      <w:lang w:val="fr-FR"/>
                    </w:rPr>
                  </w:pPr>
                  <w:r>
                    <w:rPr>
                      <w:rFonts w:ascii="Times New Roman" w:hAnsi="Times New Roman" w:eastAsia="Times New Roman"/>
                      <w:strike w:val="false"/>
                      <w:color w:val="000000"/>
                      <w:spacing w:val="-2"/>
                      <w:w w:val="100"/>
                      <w:sz w:val="18"/>
                      <w:vertAlign w:val="baseline"/>
                      <w:lang w:val="fr-FR"/>
                    </w:rPr>
                    <w:t xml:space="preserve">PEPS n°45 </w:t>
                  </w:r>
                  <w:r>
                    <w:rPr>
                      <w:rFonts w:ascii="Arial Narrow" w:hAnsi="Arial Narrow" w:eastAsia="Arial Narrow"/>
                      <w:strike w:val="false"/>
                      <w:color w:val="000000"/>
                      <w:spacing w:val="-2"/>
                      <w:w w:val="100"/>
                      <w:sz w:val="18"/>
                      <w:vertAlign w:val="baseline"/>
                      <w:lang w:val="fr-FR"/>
                    </w:rPr>
                    <w:t xml:space="preserve">janvier-mars </w:t>
                  </w:r>
                  <w:r>
                    <w:rPr>
                      <w:rFonts w:ascii="Times New Roman" w:hAnsi="Times New Roman" w:eastAsia="Times New Roman"/>
                      <w:strike w:val="false"/>
                      <w:color w:val="000000"/>
                      <w:spacing w:val="-2"/>
                      <w:w w:val="100"/>
                      <w:sz w:val="18"/>
                      <w:vertAlign w:val="baseline"/>
                      <w:lang w:val="fr-FR"/>
                    </w:rPr>
                    <w:t xml:space="preserve">1994</w:t>
                  </w:r>
                </w:p>
              </w:txbxContent>
            </v:textbox>
          </v:shape>
        </w:pict>
      </w:r>
      <w:r>
        <w:pict>
          <v:line strokeweight="0.5pt" strokecolor="#000000" from="250.3pt,400.3pt" to="279.15pt,400.3pt" style="position:absolute;mso-position-horizontal-relative:page;mso-position-vertical-relative:page;">
            <v:stroke dashstyle="solid"/>
          </v:line>
        </w:pict>
      </w:r>
      <w:r>
        <w:pict>
          <v:line strokeweight="0.5pt" strokecolor="#000000" from="285.6pt,400.1pt" to="316.6pt,400.1pt" style="position:absolute;mso-position-horizontal-relative:page;mso-position-vertical-relative:page;">
            <v:stroke dashstyle="solid"/>
          </v:line>
        </w:pict>
      </w:r>
    </w:p>
    <w:p>
      <w:pPr>
        <w:sectPr>
          <w:type w:val="nextPage"/>
          <w:pgSz w:w="11904" w:h="16843" w:orient="portrait"/>
          <w:pgMar w:bottom="527" w:top="988" w:right="1628" w:left="138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31" coordsize="21600,21600" o:spt="202" path="m,l,21600r21600,l21600,xe">
            <v:stroke joinstyle="miter"/>
            <v:path gradientshapeok="t" o:connecttype="rect"/>
          </v:shapetype>
          <v:shape id="_x0000_s130" type="#_x0000_t131" filled="f" stroked="f" style="position:absolute;width:381.5pt;height:181.55pt;z-index:-870;margin-left:73.45pt;margin-top:42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969"/>
                    <w:gridCol w:w="5914"/>
                    <w:gridCol w:w="747"/>
                  </w:tblGrid>
                  <w:tr>
                    <w:trPr>
                      <w:trHeight w:val="2299" w:hRule="exact"/>
                    </w:trPr>
                    <w:tc>
                      <w:tcPr>
                        <w:tcW w:w="969" w:type="auto"/>
                        <w:gridSpan w:val="1"/>
                        <w:tcBorders>
                          <w:top w:val="none" w:sz="0" w:color="000000"/>
                          <w:left w:val="none" w:sz="0" w:color="000000"/>
                          <w:bottom w:val="none" w:sz="0" w:color="000000"/>
                          <w:right w:val="none" w:sz="0" w:color="000000"/>
                        </w:tcBorders>
                        <w:textDirection w:val="lrTb"/>
                        <w:vAlign w:val="top"/>
                      </w:tcPr>
                      <w:p>
                        <w:pPr>
                          <w:spacing w:before="14" w:after="19" w:line="240" w:lineRule="auto"/>
                          <w:ind w:right="0" w:left="0"/>
                          <w:jc w:val="left"/>
                          <w:textAlignment w:val="baseline"/>
                        </w:pPr>
                        <w:r>
                          <w:drawing>
                            <wp:inline>
                              <wp:extent cx="310515" cy="335280"/>
                              <wp:docPr id="35" name="Picture"/>
                              <a:graphic>
                                <a:graphicData uri="http://schemas.openxmlformats.org/drawingml/2006/picture">
                                  <pic:pic>
                                    <pic:nvPicPr>
                                      <pic:cNvPr id="36" name="test1"/>
                                      <pic:cNvPicPr preferRelativeResize="false"/>
                                    </pic:nvPicPr>
                                    <pic:blipFill>
                                      <a:blip r:embed="drId22"/>
                                      <a:stretch>
                                        <a:fillRect/>
                                      </a:stretch>
                                    </pic:blipFill>
                                    <pic:spPr>
                                      <a:xfrm>
                                        <a:off x="0" y="0"/>
                                        <a:ext cx="310515" cy="335280"/>
                                      </a:xfrm>
                                      <a:prstGeom prst="rect">
                                        <a:avLst/>
                                      </a:prstGeom>
                                    </pic:spPr>
                                  </pic:pic>
                                </a:graphicData>
                              </a:graphic>
                            </wp:inline>
                          </w:drawing>
                        </w:r>
                      </w:p>
                    </w:tc>
                    <w:tc>
                      <w:tcPr>
                        <w:tcW w:w="6883" w:type="auto"/>
                        <w:gridSpan w:val="1"/>
                        <w:tcBorders>
                          <w:top w:val="none" w:sz="0" w:color="000000"/>
                          <w:left w:val="none" w:sz="0" w:color="000000"/>
                          <w:bottom w:val="none" w:sz="0" w:color="000000"/>
                          <w:right w:val="none" w:sz="0" w:color="000000"/>
                        </w:tcBorders>
                        <w:textDirection w:val="lrTb"/>
                        <w:vAlign w:val="top"/>
                      </w:tcPr>
                      <w:p>
                        <w:pPr>
                          <w:spacing w:before="14" w:after="19" w:line="240" w:lineRule="auto"/>
                          <w:ind w:right="0" w:left="0"/>
                          <w:jc w:val="right"/>
                          <w:textAlignment w:val="baseline"/>
                        </w:pPr>
                        <w:r>
                          <w:drawing>
                            <wp:inline>
                              <wp:extent cx="3450590" cy="1188720"/>
                              <wp:docPr id="37" name="Picture"/>
                              <a:graphic>
                                <a:graphicData uri="http://schemas.openxmlformats.org/drawingml/2006/picture">
                                  <pic:pic>
                                    <pic:nvPicPr>
                                      <pic:cNvPr id="38" name="test1"/>
                                      <pic:cNvPicPr preferRelativeResize="false"/>
                                    </pic:nvPicPr>
                                    <pic:blipFill>
                                      <a:blip r:embed="drId23"/>
                                      <a:stretch>
                                        <a:fillRect/>
                                      </a:stretch>
                                    </pic:blipFill>
                                    <pic:spPr>
                                      <a:xfrm>
                                        <a:off x="0" y="0"/>
                                        <a:ext cx="3450590" cy="1188720"/>
                                      </a:xfrm>
                                      <a:prstGeom prst="rect">
                                        <a:avLst/>
                                      </a:prstGeom>
                                    </pic:spPr>
                                  </pic:pic>
                                </a:graphicData>
                              </a:graphic>
                            </wp:inline>
                          </w:drawing>
                        </w:r>
                      </w:p>
                    </w:tc>
                    <w:tc>
                      <w:tcPr>
                        <w:tcW w:w="7630" w:type="auto"/>
                        <w:gridSpan w:val="1"/>
                        <w:tcBorders>
                          <w:top w:val="none" w:sz="0" w:color="000000"/>
                          <w:left w:val="none" w:sz="0" w:color="000000"/>
                          <w:bottom w:val="none" w:sz="0" w:color="000000"/>
                          <w:right w:val="none" w:sz="0" w:color="000000"/>
                        </w:tcBorders>
                        <w:textDirection w:val="lrTb"/>
                        <w:vAlign w:val="top"/>
                      </w:tcPr>
                      <w:p>
                        <w:pPr>
                          <w:spacing w:before="341" w:after="1262" w:line="681" w:lineRule="exact"/>
                          <w:ind w:right="0" w:left="0" w:firstLine="0"/>
                          <w:jc w:val="right"/>
                          <w:textAlignment w:val="baseline"/>
                          <w:rPr>
                            <w:rFonts w:ascii="Arial Narrow" w:hAnsi="Arial Narrow" w:eastAsia="Arial Narrow"/>
                            <w:strike w:val="false"/>
                            <w:color w:val="000000"/>
                            <w:spacing w:val="0"/>
                            <w:w w:val="100"/>
                            <w:sz w:val="57"/>
                            <w:vertAlign w:val="baseline"/>
                            <w:lang w:val="fr-FR"/>
                          </w:rPr>
                        </w:pPr>
                        <w:r>
                          <w:rPr>
                            <w:rFonts w:ascii="Arial Narrow" w:hAnsi="Arial Narrow" w:eastAsia="Arial Narrow"/>
                            <w:strike w:val="false"/>
                            <w:color w:val="000000"/>
                            <w:spacing w:val="0"/>
                            <w:w w:val="100"/>
                            <w:sz w:val="57"/>
                            <w:vertAlign w:val="baseline"/>
                            <w:lang w:val="fr-FR"/>
                          </w:rPr>
                          <w:t xml:space="preserve">E</w:t>
                        </w:r>
                      </w:p>
                    </w:tc>
                  </w:tr>
                </w:tbl>
                <w:p>
                  <w:pPr>
                    <w:spacing w:before="0" w:after="1312" w:line="20" w:lineRule="exact"/>
                  </w:pPr>
                </w:p>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216.7pt;height:525.45pt;z-index:-869;margin-left:68.4pt;margin-top:223.55pt;mso-wrap-distance-left:0pt;mso-wrap-distance-right:0pt;mso-position-horizontal-relative:page;mso-position-vertical-relative:page">
            <w10:wrap type="square" side="both"/>
            <v:fill opacity="1" o:opacity2="1" recolor="f" rotate="f" type="solid"/>
            <v:textbox inset="0pt, 0pt, 0pt, 0pt">
              <w:txbxContent>
                <w:p>
                  <w:pPr>
                    <w:spacing w:before="21" w:after="0" w:line="405" w:lineRule="exact"/>
                    <w:ind w:right="0" w:left="0" w:firstLine="0"/>
                    <w:jc w:val="left"/>
                    <w:textAlignment w:val="baseline"/>
                    <w:rPr>
                      <w:rFonts w:ascii="Times New Roman" w:hAnsi="Times New Roman" w:eastAsia="Times New Roman"/>
                      <w:i w:val="true"/>
                      <w:strike w:val="false"/>
                      <w:color w:val="000000"/>
                      <w:spacing w:val="22"/>
                      <w:w w:val="75"/>
                      <w:sz w:val="39"/>
                      <w:vertAlign w:val="baseline"/>
                      <w:lang w:val="fr-FR"/>
                    </w:rPr>
                  </w:pPr>
                  <w:r>
                    <w:rPr>
                      <w:rFonts w:ascii="Times New Roman" w:hAnsi="Times New Roman" w:eastAsia="Times New Roman"/>
                      <w:i w:val="true"/>
                      <w:strike w:val="false"/>
                      <w:color w:val="000000"/>
                      <w:spacing w:val="22"/>
                      <w:w w:val="75"/>
                      <w:sz w:val="39"/>
                      <w:vertAlign w:val="baseline"/>
                      <w:lang w:val="fr-FR"/>
                    </w:rPr>
                    <w:t xml:space="preserve">L'Antenne Seine et Marne de </w:t>
                  </w:r>
                  <w:r>
                    <w:rPr>
                      <w:rFonts w:ascii="Times New Roman" w:hAnsi="Times New Roman" w:eastAsia="Times New Roman"/>
                      <w:strike w:val="false"/>
                      <w:color w:val="000000"/>
                      <w:spacing w:val="22"/>
                      <w:w w:val="80"/>
                      <w:sz w:val="33"/>
                      <w:vertAlign w:val="baseline"/>
                      <w:lang w:val="fr-FR"/>
                    </w:rPr>
                    <w:t xml:space="preserve">l'IRTS PARIS </w:t>
                  </w:r>
                  <w:r>
                    <w:rPr>
                      <w:rFonts w:ascii="Times New Roman" w:hAnsi="Times New Roman" w:eastAsia="Times New Roman"/>
                      <w:i w:val="true"/>
                      <w:strike w:val="false"/>
                      <w:color w:val="000000"/>
                      <w:spacing w:val="22"/>
                      <w:w w:val="75"/>
                      <w:sz w:val="39"/>
                      <w:vertAlign w:val="baseline"/>
                      <w:lang w:val="fr-FR"/>
                    </w:rPr>
                    <w:t xml:space="preserve">a ouvert ses</w:t>
                  </w:r>
                </w:p>
                <w:p>
                  <w:pPr>
                    <w:spacing w:before="1" w:after="0" w:line="405" w:lineRule="exact"/>
                    <w:ind w:right="360" w:left="0" w:firstLine="0"/>
                    <w:jc w:val="left"/>
                    <w:textAlignment w:val="baseline"/>
                    <w:rPr>
                      <w:rFonts w:ascii="Times New Roman" w:hAnsi="Times New Roman" w:eastAsia="Times New Roman"/>
                      <w:strike w:val="false"/>
                      <w:color w:val="000000"/>
                      <w:spacing w:val="38"/>
                      <w:w w:val="80"/>
                      <w:sz w:val="33"/>
                      <w:vertAlign w:val="baseline"/>
                      <w:lang w:val="fr-FR"/>
                    </w:rPr>
                  </w:pPr>
                  <w:r>
                    <w:rPr>
                      <w:rFonts w:ascii="Times New Roman" w:hAnsi="Times New Roman" w:eastAsia="Times New Roman"/>
                      <w:strike w:val="false"/>
                      <w:color w:val="000000"/>
                      <w:spacing w:val="38"/>
                      <w:w w:val="80"/>
                      <w:sz w:val="33"/>
                      <w:vertAlign w:val="baseline"/>
                      <w:lang w:val="fr-FR"/>
                    </w:rPr>
                    <w:t xml:space="preserve">portes </w:t>
                  </w:r>
                  <w:r>
                    <w:rPr>
                      <w:rFonts w:ascii="Times New Roman" w:hAnsi="Times New Roman" w:eastAsia="Times New Roman"/>
                      <w:i w:val="true"/>
                      <w:strike w:val="false"/>
                      <w:color w:val="000000"/>
                      <w:spacing w:val="38"/>
                      <w:w w:val="75"/>
                      <w:sz w:val="39"/>
                      <w:vertAlign w:val="baseline"/>
                      <w:lang w:val="fr-FR"/>
                    </w:rPr>
                    <w:t xml:space="preserve">en novembre 1992. Son </w:t>
                  </w:r>
                  <w:r>
                    <w:rPr>
                      <w:rFonts w:ascii="Times New Roman" w:hAnsi="Times New Roman" w:eastAsia="Times New Roman"/>
                      <w:strike w:val="false"/>
                      <w:color w:val="000000"/>
                      <w:spacing w:val="38"/>
                      <w:w w:val="80"/>
                      <w:sz w:val="33"/>
                      <w:vertAlign w:val="baseline"/>
                      <w:lang w:val="fr-FR"/>
                    </w:rPr>
                    <w:t xml:space="preserve">implantation répondait</w:t>
                  </w:r>
                </w:p>
                <w:p>
                  <w:pPr>
                    <w:spacing w:before="3" w:after="0" w:line="405" w:lineRule="exact"/>
                    <w:ind w:right="0" w:left="0" w:firstLine="0"/>
                    <w:jc w:val="left"/>
                    <w:textAlignment w:val="baseline"/>
                    <w:rPr>
                      <w:rFonts w:ascii="Times New Roman" w:hAnsi="Times New Roman" w:eastAsia="Times New Roman"/>
                      <w:i w:val="true"/>
                      <w:strike w:val="false"/>
                      <w:color w:val="000000"/>
                      <w:spacing w:val="26"/>
                      <w:w w:val="75"/>
                      <w:sz w:val="39"/>
                      <w:vertAlign w:val="baseline"/>
                      <w:lang w:val="fr-FR"/>
                    </w:rPr>
                  </w:pPr>
                  <w:r>
                    <w:rPr>
                      <w:rFonts w:ascii="Times New Roman" w:hAnsi="Times New Roman" w:eastAsia="Times New Roman"/>
                      <w:i w:val="true"/>
                      <w:strike w:val="false"/>
                      <w:color w:val="000000"/>
                      <w:spacing w:val="26"/>
                      <w:w w:val="75"/>
                      <w:sz w:val="39"/>
                      <w:vertAlign w:val="baseline"/>
                      <w:lang w:val="fr-FR"/>
                    </w:rPr>
                    <w:t xml:space="preserve">aux directives du schéma</w:t>
                  </w:r>
                </w:p>
                <w:p>
                  <w:pPr>
                    <w:spacing w:before="4" w:after="0" w:line="405" w:lineRule="exact"/>
                    <w:ind w:right="0" w:left="0" w:firstLine="0"/>
                    <w:jc w:val="left"/>
                    <w:textAlignment w:val="baseline"/>
                    <w:rPr>
                      <w:rFonts w:ascii="Times New Roman" w:hAnsi="Times New Roman" w:eastAsia="Times New Roman"/>
                      <w:i w:val="true"/>
                      <w:strike w:val="false"/>
                      <w:color w:val="000000"/>
                      <w:spacing w:val="30"/>
                      <w:w w:val="75"/>
                      <w:sz w:val="39"/>
                      <w:vertAlign w:val="baseline"/>
                      <w:lang w:val="fr-FR"/>
                    </w:rPr>
                  </w:pPr>
                  <w:r>
                    <w:rPr>
                      <w:rFonts w:ascii="Times New Roman" w:hAnsi="Times New Roman" w:eastAsia="Times New Roman"/>
                      <w:i w:val="true"/>
                      <w:strike w:val="false"/>
                      <w:color w:val="000000"/>
                      <w:spacing w:val="30"/>
                      <w:w w:val="75"/>
                      <w:sz w:val="39"/>
                      <w:vertAlign w:val="baseline"/>
                      <w:lang w:val="fr-FR"/>
                    </w:rPr>
                    <w:t xml:space="preserve">directeur régional de la </w:t>
                  </w:r>
                  <w:r>
                    <w:rPr>
                      <w:rFonts w:ascii="Times New Roman" w:hAnsi="Times New Roman" w:eastAsia="Times New Roman"/>
                      <w:strike w:val="false"/>
                      <w:color w:val="000000"/>
                      <w:spacing w:val="30"/>
                      <w:w w:val="80"/>
                      <w:sz w:val="33"/>
                      <w:vertAlign w:val="baseline"/>
                      <w:lang w:val="fr-FR"/>
                    </w:rPr>
                    <w:t xml:space="preserve">DRASSIF invitant </w:t>
                  </w:r>
                  <w:r>
                    <w:rPr>
                      <w:rFonts w:ascii="Times New Roman" w:hAnsi="Times New Roman" w:eastAsia="Times New Roman"/>
                      <w:i w:val="true"/>
                      <w:strike w:val="false"/>
                      <w:color w:val="000000"/>
                      <w:spacing w:val="30"/>
                      <w:w w:val="75"/>
                      <w:sz w:val="39"/>
                      <w:vertAlign w:val="baseline"/>
                      <w:lang w:val="fr-FR"/>
                    </w:rPr>
                    <w:t xml:space="preserve">au</w:t>
                  </w:r>
                </w:p>
                <w:p>
                  <w:pPr>
                    <w:spacing w:before="2" w:after="0" w:line="405" w:lineRule="exact"/>
                    <w:ind w:right="0" w:left="0" w:firstLine="0"/>
                    <w:jc w:val="left"/>
                    <w:textAlignment w:val="baseline"/>
                    <w:rPr>
                      <w:rFonts w:ascii="Times New Roman" w:hAnsi="Times New Roman" w:eastAsia="Times New Roman"/>
                      <w:i w:val="true"/>
                      <w:strike w:val="false"/>
                      <w:color w:val="000000"/>
                      <w:spacing w:val="22"/>
                      <w:w w:val="75"/>
                      <w:sz w:val="39"/>
                      <w:vertAlign w:val="baseline"/>
                      <w:lang w:val="fr-FR"/>
                    </w:rPr>
                  </w:pPr>
                  <w:r>
                    <w:rPr>
                      <w:rFonts w:ascii="Times New Roman" w:hAnsi="Times New Roman" w:eastAsia="Times New Roman"/>
                      <w:i w:val="true"/>
                      <w:strike w:val="false"/>
                      <w:color w:val="000000"/>
                      <w:spacing w:val="22"/>
                      <w:w w:val="75"/>
                      <w:sz w:val="39"/>
                      <w:vertAlign w:val="baseline"/>
                      <w:lang w:val="fr-FR"/>
                    </w:rPr>
                    <w:t xml:space="preserve">redéploiement des centres de</w:t>
                  </w:r>
                </w:p>
                <w:p>
                  <w:pPr>
                    <w:spacing w:before="5" w:after="0" w:line="404" w:lineRule="exact"/>
                    <w:ind w:right="0" w:left="0" w:firstLine="0"/>
                    <w:jc w:val="left"/>
                    <w:textAlignment w:val="baseline"/>
                    <w:rPr>
                      <w:rFonts w:ascii="Times New Roman" w:hAnsi="Times New Roman" w:eastAsia="Times New Roman"/>
                      <w:strike w:val="false"/>
                      <w:color w:val="000000"/>
                      <w:spacing w:val="28"/>
                      <w:w w:val="80"/>
                      <w:sz w:val="33"/>
                      <w:vertAlign w:val="baseline"/>
                      <w:lang w:val="fr-FR"/>
                    </w:rPr>
                  </w:pPr>
                  <w:r>
                    <w:rPr>
                      <w:rFonts w:ascii="Times New Roman" w:hAnsi="Times New Roman" w:eastAsia="Times New Roman"/>
                      <w:strike w:val="false"/>
                      <w:color w:val="000000"/>
                      <w:spacing w:val="28"/>
                      <w:w w:val="80"/>
                      <w:sz w:val="33"/>
                      <w:vertAlign w:val="baseline"/>
                      <w:lang w:val="fr-FR"/>
                    </w:rPr>
                    <w:t xml:space="preserve">formation </w:t>
                  </w:r>
                  <w:r>
                    <w:rPr>
                      <w:rFonts w:ascii="Times New Roman" w:hAnsi="Times New Roman" w:eastAsia="Times New Roman"/>
                      <w:i w:val="true"/>
                      <w:strike w:val="false"/>
                      <w:color w:val="000000"/>
                      <w:spacing w:val="28"/>
                      <w:w w:val="75"/>
                      <w:sz w:val="39"/>
                      <w:vertAlign w:val="baseline"/>
                      <w:lang w:val="fr-FR"/>
                    </w:rPr>
                    <w:t xml:space="preserve">de Travailleurs</w:t>
                  </w:r>
                </w:p>
                <w:p>
                  <w:pPr>
                    <w:spacing w:before="0" w:after="0" w:line="416" w:lineRule="exact"/>
                    <w:ind w:right="0" w:left="0" w:firstLine="0"/>
                    <w:jc w:val="left"/>
                    <w:textAlignment w:val="baseline"/>
                    <w:rPr>
                      <w:rFonts w:ascii="Times New Roman" w:hAnsi="Times New Roman" w:eastAsia="Times New Roman"/>
                      <w:i w:val="true"/>
                      <w:strike w:val="false"/>
                      <w:color w:val="000000"/>
                      <w:spacing w:val="27"/>
                      <w:w w:val="75"/>
                      <w:sz w:val="39"/>
                      <w:vertAlign w:val="baseline"/>
                      <w:lang w:val="fr-FR"/>
                    </w:rPr>
                  </w:pPr>
                  <w:r>
                    <w:rPr>
                      <w:rFonts w:ascii="Times New Roman" w:hAnsi="Times New Roman" w:eastAsia="Times New Roman"/>
                      <w:i w:val="true"/>
                      <w:strike w:val="false"/>
                      <w:color w:val="000000"/>
                      <w:spacing w:val="27"/>
                      <w:w w:val="75"/>
                      <w:sz w:val="39"/>
                      <w:vertAlign w:val="baseline"/>
                      <w:lang w:val="fr-FR"/>
                    </w:rPr>
                    <w:t xml:space="preserve">Sociaux dans la grande </w:t>
                  </w:r>
                  <w:r>
                    <w:rPr>
                      <w:rFonts w:ascii="Times New Roman" w:hAnsi="Times New Roman" w:eastAsia="Times New Roman"/>
                      <w:strike w:val="false"/>
                      <w:color w:val="000000"/>
                      <w:spacing w:val="27"/>
                      <w:w w:val="80"/>
                      <w:sz w:val="33"/>
                      <w:vertAlign w:val="baseline"/>
                      <w:lang w:val="fr-FR"/>
                    </w:rPr>
                    <w:t xml:space="preserve">périphérie </w:t>
                  </w:r>
                  <w:r>
                    <w:rPr>
                      <w:rFonts w:ascii="Times New Roman" w:hAnsi="Times New Roman" w:eastAsia="Times New Roman"/>
                      <w:i w:val="true"/>
                      <w:strike w:val="false"/>
                      <w:color w:val="000000"/>
                      <w:spacing w:val="27"/>
                      <w:w w:val="75"/>
                      <w:sz w:val="39"/>
                      <w:vertAlign w:val="baseline"/>
                      <w:lang w:val="fr-FR"/>
                    </w:rPr>
                    <w:t xml:space="preserve">parisienne.</w:t>
                  </w:r>
                </w:p>
                <w:p>
                  <w:pPr>
                    <w:spacing w:before="166" w:after="0" w:line="265"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Cette délocalisation avait pour objectif, de met</w:t>
                    <w:softHyphen/>
                  </w:r>
                  <w:r>
                    <w:rPr>
                      <w:rFonts w:ascii="Times New Roman" w:hAnsi="Times New Roman" w:eastAsia="Times New Roman"/>
                      <w:strike w:val="false"/>
                      <w:color w:val="000000"/>
                      <w:spacing w:val="0"/>
                      <w:w w:val="100"/>
                      <w:sz w:val="21"/>
                      <w:vertAlign w:val="baseline"/>
                      <w:lang w:val="fr-FR"/>
                    </w:rPr>
                    <w:t xml:space="preserve">tre «à proximité» du terrain, les formations de travailleurs sociaux afin d'ajuster au mieux les réponses de formation aux demandes des insti</w:t>
                    <w:softHyphen/>
                  </w:r>
                  <w:r>
                    <w:rPr>
                      <w:rFonts w:ascii="Times New Roman" w:hAnsi="Times New Roman" w:eastAsia="Times New Roman"/>
                      <w:strike w:val="false"/>
                      <w:color w:val="000000"/>
                      <w:spacing w:val="0"/>
                      <w:w w:val="100"/>
                      <w:sz w:val="21"/>
                      <w:vertAlign w:val="baseline"/>
                      <w:lang w:val="fr-FR"/>
                    </w:rPr>
                    <w:t xml:space="preserve">tuts et services.</w:t>
                  </w:r>
                </w:p>
                <w:p>
                  <w:pPr>
                    <w:spacing w:before="84" w:after="0" w:line="265"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D'autre part, le schéma régional incitait à la transversalité des formations, afin de décloison</w:t>
                    <w:softHyphen/>
                  </w:r>
                  <w:r>
                    <w:rPr>
                      <w:rFonts w:ascii="Times New Roman" w:hAnsi="Times New Roman" w:eastAsia="Times New Roman"/>
                      <w:strike w:val="false"/>
                      <w:color w:val="000000"/>
                      <w:spacing w:val="4"/>
                      <w:w w:val="100"/>
                      <w:sz w:val="21"/>
                      <w:vertAlign w:val="baseline"/>
                      <w:lang w:val="fr-FR"/>
                    </w:rPr>
                    <w:t xml:space="preserve">ner les «métiers du social)). Apprendre à se con</w:t>
                    <w:softHyphen/>
                  </w:r>
                  <w:r>
                    <w:rPr>
                      <w:rFonts w:ascii="Times New Roman" w:hAnsi="Times New Roman" w:eastAsia="Times New Roman"/>
                      <w:strike w:val="false"/>
                      <w:color w:val="000000"/>
                      <w:spacing w:val="4"/>
                      <w:w w:val="100"/>
                      <w:sz w:val="21"/>
                      <w:vertAlign w:val="baseline"/>
                      <w:lang w:val="fr-FR"/>
                    </w:rPr>
                    <w:t xml:space="preserve">naître aujourd'hui en formation inciterait plus facilement à travailler ensemble demain sur le terrain.</w:t>
                  </w:r>
                </w:p>
                <w:p>
                  <w:pPr>
                    <w:spacing w:before="90" w:after="0" w:line="265"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L'Antenne Seine et Marne de l'IRTS Paris, im</w:t>
                    <w:softHyphen/>
                  </w:r>
                  <w:r>
                    <w:rPr>
                      <w:rFonts w:ascii="Times New Roman" w:hAnsi="Times New Roman" w:eastAsia="Times New Roman"/>
                      <w:strike w:val="false"/>
                      <w:color w:val="000000"/>
                      <w:spacing w:val="0"/>
                      <w:w w:val="100"/>
                      <w:sz w:val="21"/>
                      <w:vertAlign w:val="baseline"/>
                      <w:lang w:val="fr-FR"/>
                    </w:rPr>
                    <w:t xml:space="preserve">plantée depuis peu, tente de répondre à ces deux objectifs : délocalisation et transversalité des fi</w:t>
                    <w:softHyphen/>
                  </w:r>
                  <w:r>
                    <w:rPr>
                      <w:rFonts w:ascii="Times New Roman" w:hAnsi="Times New Roman" w:eastAsia="Times New Roman"/>
                      <w:strike w:val="false"/>
                      <w:color w:val="000000"/>
                      <w:spacing w:val="0"/>
                      <w:w w:val="100"/>
                      <w:sz w:val="21"/>
                      <w:vertAlign w:val="baseline"/>
                      <w:lang w:val="fr-FR"/>
                    </w:rPr>
                    <w:t xml:space="preserve">lières (Assistante Sociale - Educateur Spécialisé et Moniteur Educateur).</w:t>
                  </w:r>
                </w:p>
                <w:p>
                  <w:pPr>
                    <w:spacing w:before="91" w:after="0" w:line="264" w:lineRule="exact"/>
                    <w:ind w:right="0" w:left="0" w:firstLine="0"/>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Tous les derniers discours officiels, articles, ou circulaires (septembre 1993) traitant de la for</w:t>
                    <w:softHyphen/>
                  </w:r>
                  <w:r>
                    <w:rPr>
                      <w:rFonts w:ascii="Times New Roman" w:hAnsi="Times New Roman" w:eastAsia="Times New Roman"/>
                      <w:strike w:val="false"/>
                      <w:color w:val="000000"/>
                      <w:spacing w:val="6"/>
                      <w:w w:val="100"/>
                      <w:sz w:val="21"/>
                      <w:vertAlign w:val="baseline"/>
                      <w:lang w:val="fr-FR"/>
                    </w:rPr>
                    <w:t xml:space="preserve">mation des travailleurs sociaux, évoquent un mot clef, un thème récurrent : la TRANS-VERSALITE. Qu'en est-il vraiment ?</w:t>
                  </w:r>
                </w:p>
              </w:txbxContent>
            </v:textbox>
          </v:shape>
        </w:pict>
      </w:r>
      <w:r>
        <w:pict>
          <v:shapetype id="_x0000_t133" coordsize="21600,21600" o:spt="202" path="m,l,21600r21600,l21600,xe">
            <v:stroke joinstyle="miter"/>
            <v:path gradientshapeok="t" o:connecttype="rect"/>
          </v:shapetype>
          <v:shape id="_x0000_s132" type="#_x0000_t133" filled="f" stroked="f" style="position:absolute;width:216.7pt;height:525.45pt;z-index:-868;margin-left:295.45pt;margin-top:223.55pt;mso-wrap-distance-left:0pt;mso-wrap-distance-right:0pt;mso-position-horizontal-relative:page;mso-position-vertical-relative:page">
            <w10:wrap type="square" side="both"/>
            <v:fill opacity="1" o:opacity2="1" recolor="f" rotate="f" type="solid"/>
            <v:textbox inset="0pt, 0pt, 0pt, 0pt">
              <w:txbxContent>
                <w:p>
                  <w:pPr>
                    <w:spacing w:before="36"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Notre expérience de quelques mois, nous per</w:t>
                    <w:softHyphen/>
                  </w:r>
                  <w:r>
                    <w:rPr>
                      <w:rFonts w:ascii="Times New Roman" w:hAnsi="Times New Roman" w:eastAsia="Times New Roman"/>
                      <w:strike w:val="false"/>
                      <w:color w:val="000000"/>
                      <w:spacing w:val="0"/>
                      <w:w w:val="100"/>
                      <w:sz w:val="21"/>
                      <w:vertAlign w:val="baseline"/>
                      <w:lang w:val="fr-FR"/>
                    </w:rPr>
                    <w:t xml:space="preserve">met seulement de dégager quelques réflexions, quelques pistes, quelques observations.</w:t>
                  </w:r>
                </w:p>
                <w:p>
                  <w:pPr>
                    <w:spacing w:before="92" w:after="0" w:line="259"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Le champ de l'action sociale d'aujourd'hui ne cesse de se complexifier, et de s'élargir.</w:t>
                  </w:r>
                </w:p>
                <w:p>
                  <w:pPr>
                    <w:spacing w:before="72" w:after="0" w:line="265" w:lineRule="exact"/>
                    <w:ind w:right="72"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Les nouveaux métiers du social sont en pleine arborescence, et aux dispositifs légaux (ciblés sur les droits sociaux, ou sur des populations types) se surajoutent les nouveaux dispositifs d'inser</w:t>
                    <w:softHyphen/>
                  </w:r>
                  <w:r>
                    <w:rPr>
                      <w:rFonts w:ascii="Times New Roman" w:hAnsi="Times New Roman" w:eastAsia="Times New Roman"/>
                      <w:strike w:val="false"/>
                      <w:color w:val="000000"/>
                      <w:spacing w:val="2"/>
                      <w:w w:val="100"/>
                      <w:sz w:val="21"/>
                      <w:vertAlign w:val="baseline"/>
                      <w:lang w:val="fr-FR"/>
                    </w:rPr>
                    <w:t xml:space="preserve">tion mettant en jeu les mécanismes mêmes d'or</w:t>
                    <w:softHyphen/>
                  </w:r>
                  <w:r>
                    <w:rPr>
                      <w:rFonts w:ascii="Times New Roman" w:hAnsi="Times New Roman" w:eastAsia="Times New Roman"/>
                      <w:strike w:val="false"/>
                      <w:color w:val="000000"/>
                      <w:spacing w:val="2"/>
                      <w:w w:val="100"/>
                      <w:sz w:val="21"/>
                      <w:vertAlign w:val="baseline"/>
                      <w:lang w:val="fr-FR"/>
                    </w:rPr>
                    <w:t xml:space="preserve">ganisation de la société, dans ses rapports so</w:t>
                    <w:softHyphen/>
                  </w:r>
                  <w:r>
                    <w:rPr>
                      <w:rFonts w:ascii="Times New Roman" w:hAnsi="Times New Roman" w:eastAsia="Times New Roman"/>
                      <w:strike w:val="false"/>
                      <w:color w:val="000000"/>
                      <w:spacing w:val="2"/>
                      <w:w w:val="100"/>
                      <w:sz w:val="21"/>
                      <w:vertAlign w:val="baseline"/>
                      <w:lang w:val="fr-FR"/>
                    </w:rPr>
                    <w:t xml:space="preserve">ciaux.</w:t>
                  </w:r>
                </w:p>
                <w:p>
                  <w:pPr>
                    <w:spacing w:before="85"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Le travailleur social, impliqué dans une relation d'aide et le «psycho-éducatif» ne peut plus faire face seul à la montée des exclusions et des frac</w:t>
                    <w:softHyphen/>
                  </w:r>
                  <w:r>
                    <w:rPr>
                      <w:rFonts w:ascii="Times New Roman" w:hAnsi="Times New Roman" w:eastAsia="Times New Roman"/>
                      <w:strike w:val="false"/>
                      <w:color w:val="000000"/>
                      <w:spacing w:val="0"/>
                      <w:w w:val="100"/>
                      <w:sz w:val="21"/>
                      <w:vertAlign w:val="baseline"/>
                      <w:lang w:val="fr-FR"/>
                    </w:rPr>
                    <w:t xml:space="preserve">tures individuelles ou collectives du lien social.</w:t>
                  </w:r>
                </w:p>
                <w:p>
                  <w:pPr>
                    <w:spacing w:before="77"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Le décloisonnement et le désenclavement du so</w:t>
                    <w:softHyphen/>
                  </w:r>
                  <w:r>
                    <w:rPr>
                      <w:rFonts w:ascii="Times New Roman" w:hAnsi="Times New Roman" w:eastAsia="Times New Roman"/>
                      <w:strike w:val="false"/>
                      <w:color w:val="000000"/>
                      <w:spacing w:val="0"/>
                      <w:w w:val="100"/>
                      <w:sz w:val="21"/>
                      <w:vertAlign w:val="baseline"/>
                      <w:lang w:val="fr-FR"/>
                    </w:rPr>
                    <w:t xml:space="preserve">cial deviennent alors une nécessité, une condi</w:t>
                    <w:softHyphen/>
                  </w:r>
                  <w:r>
                    <w:rPr>
                      <w:rFonts w:ascii="Times New Roman" w:hAnsi="Times New Roman" w:eastAsia="Times New Roman"/>
                      <w:strike w:val="false"/>
                      <w:color w:val="000000"/>
                      <w:spacing w:val="0"/>
                      <w:w w:val="100"/>
                      <w:sz w:val="21"/>
                      <w:vertAlign w:val="baseline"/>
                      <w:lang w:val="fr-FR"/>
                    </w:rPr>
                    <w:t xml:space="preserve">tion de survie du travail social dans notre so</w:t>
                    <w:softHyphen/>
                  </w:r>
                  <w:r>
                    <w:rPr>
                      <w:rFonts w:ascii="Times New Roman" w:hAnsi="Times New Roman" w:eastAsia="Times New Roman"/>
                      <w:strike w:val="false"/>
                      <w:color w:val="000000"/>
                      <w:spacing w:val="0"/>
                      <w:w w:val="100"/>
                      <w:sz w:val="21"/>
                      <w:vertAlign w:val="baseline"/>
                      <w:lang w:val="fr-FR"/>
                    </w:rPr>
                    <w:t xml:space="preserve">ciété, pour aborder la «question sociale» de notre époque c'est à dire «l'insertion».</w:t>
                  </w:r>
                </w:p>
                <w:p>
                  <w:pPr>
                    <w:spacing w:before="86"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La transversalité des formations en est en quel</w:t>
                    <w:softHyphen/>
                  </w:r>
                  <w:r>
                    <w:rPr>
                      <w:rFonts w:ascii="Times New Roman" w:hAnsi="Times New Roman" w:eastAsia="Times New Roman"/>
                      <w:strike w:val="false"/>
                      <w:color w:val="000000"/>
                      <w:spacing w:val="0"/>
                      <w:w w:val="100"/>
                      <w:sz w:val="21"/>
                      <w:vertAlign w:val="baseline"/>
                      <w:lang w:val="fr-FR"/>
                    </w:rPr>
                    <w:t xml:space="preserve">que sorte le «précurseur».</w:t>
                  </w:r>
                </w:p>
                <w:p>
                  <w:pPr>
                    <w:spacing w:before="86"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Substituer à une formation enfermée sur elle même, qui se nourrit de son histoire, de ses propres expériences, de ses disciplines, une for</w:t>
                    <w:softHyphen/>
                  </w:r>
                  <w:r>
                    <w:rPr>
                      <w:rFonts w:ascii="Times New Roman" w:hAnsi="Times New Roman" w:eastAsia="Times New Roman"/>
                      <w:strike w:val="false"/>
                      <w:color w:val="000000"/>
                      <w:spacing w:val="0"/>
                      <w:w w:val="100"/>
                      <w:sz w:val="21"/>
                      <w:vertAlign w:val="baseline"/>
                      <w:lang w:val="fr-FR"/>
                    </w:rPr>
                    <w:t xml:space="preserve">mation ouverte vers les autres, c'est déjà créer de la transversalité.</w:t>
                  </w:r>
                </w:p>
                <w:p>
                  <w:pPr>
                    <w:spacing w:before="90" w:after="0" w:line="265"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La transversalité ce n'est pas se replier défensivement et frileusement sur son identité professionnelle, mais c'est paradoxalement l'ex</w:t>
                    <w:softHyphen/>
                  </w:r>
                  <w:r>
                    <w:rPr>
                      <w:rFonts w:ascii="Times New Roman" w:hAnsi="Times New Roman" w:eastAsia="Times New Roman"/>
                      <w:strike w:val="false"/>
                      <w:color w:val="000000"/>
                      <w:spacing w:val="0"/>
                      <w:w w:val="100"/>
                      <w:sz w:val="21"/>
                      <w:vertAlign w:val="baseline"/>
                      <w:lang w:val="fr-FR"/>
                    </w:rPr>
                    <w:t xml:space="preserve">poser, la confronter, la construire en rapport, et avec, les autres professions, afin de mieux la cerner et l'approfondir.</w:t>
                  </w:r>
                </w:p>
                <w:p>
                  <w:pPr>
                    <w:spacing w:before="87" w:after="1" w:line="265" w:lineRule="exact"/>
                    <w:ind w:right="72" w:left="0" w:firstLine="0"/>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Cette construction se réalise dans la différence et dans la référence commune, elle permet de repérer les rôles et les territoires de chacun, et</w:t>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216.7pt;height:53pt;z-index:-867;margin-left:295.45pt;margin-top:749pt;mso-wrap-distance-left:0pt;mso-wrap-distance-right:0pt;mso-position-horizontal-relative:page;mso-position-vertical-relative:page">
            <w10:wrap type="square" side="both"/>
            <v:fill opacity="1" o:opacity2="1" recolor="f" rotate="f" type="solid"/>
            <v:textbox inset="0pt, 0pt, 0pt, 0pt">
              <w:txbxContent>
                <w:p>
                  <w:pPr>
                    <w:spacing w:before="816" w:after="6" w:line="225" w:lineRule="exact"/>
                    <w:ind w:right="72" w:left="0" w:firstLine="0"/>
                    <w:jc w:val="right"/>
                    <w:textAlignment w:val="baseline"/>
                    <w:rPr>
                      <w:rFonts w:ascii="Arial Narrow" w:hAnsi="Arial Narrow" w:eastAsia="Arial Narrow"/>
                      <w:strike w:val="false"/>
                      <w:color w:val="000000"/>
                      <w:spacing w:val="-2"/>
                      <w:w w:val="100"/>
                      <w:sz w:val="18"/>
                      <w:vertAlign w:val="baseline"/>
                      <w:lang w:val="fr-FR"/>
                    </w:rPr>
                  </w:pPr>
                  <w:r>
                    <w:rPr>
                      <w:rFonts w:ascii="Arial Narrow" w:hAnsi="Arial Narrow" w:eastAsia="Arial Narrow"/>
                      <w:strike w:val="false"/>
                      <w:color w:val="000000"/>
                      <w:spacing w:val="-2"/>
                      <w:w w:val="100"/>
                      <w:sz w:val="18"/>
                      <w:vertAlign w:val="baseline"/>
                      <w:lang w:val="fr-FR"/>
                    </w:rPr>
                    <w:t xml:space="preserve">PEPS n° 45 janvier-mars 1994</w:t>
                  </w:r>
                </w:p>
              </w:txbxContent>
            </v:textbox>
          </v:shape>
        </w:pict>
      </w:r>
    </w:p>
    <w:p>
      <w:pPr>
        <w:sectPr>
          <w:type w:val="nextPage"/>
          <w:pgSz w:w="11904" w:h="16843" w:orient="portrait"/>
          <w:pgMar w:bottom="407" w:top="552" w:right="1661" w:left="136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35" coordsize="21600,21600" o:spt="202" path="m,l,21600r21600,l21600,xe">
            <v:stroke joinstyle="miter"/>
            <v:path gradientshapeok="t" o:connecttype="rect"/>
          </v:shapetype>
          <v:shape id="_x0000_s134" type="#_x0000_t135" filled="f" stroked="f" style="position:absolute;width:443.75pt;height:317.7pt;z-index:-866;margin-left:72.75pt;margin-top:449.5pt;mso-wrap-distance-bottom:23.55pt;mso-wrap-distance-left:0pt;mso-wrap-distance-right:0pt;mso-position-horizontal-relative:page;mso-position-vertical-relative:page">
            <w10:wrap type="square" side="both"/>
            <v:fill opacity="1" o:opacity2="1" recolor="f" rotate="f" type="solid"/>
            <v:textbox inset="0pt, 0pt, 0pt, 0pt">
              <w:txbxContent>
                <w:p>
                  <w:pPr>
                    <w:pBdr>
                      <w:top w:sz="4" w:space="0" w:color="000000" w:val="single"/>
                      <w:left w:sz="4" w:space="0" w:color="000000" w:val="single"/>
                      <w:bottom w:sz="4" w:space="23" w:color="000000" w:val="single"/>
                      <w:right w:sz="4" w:space="0" w:color="000000" w:val="single"/>
                    </w:pBdr>
                  </w:pPr>
                </w:p>
              </w:txbxContent>
            </v:textbox>
          </v:shape>
        </w:pict>
      </w:r>
      <w:r>
        <w:pict>
          <v:shapetype id="_x0000_t136" coordsize="21600,21600" o:spt="202" path="m,l,21600r21600,l21600,xe">
            <v:stroke joinstyle="miter"/>
            <v:path gradientshapeok="t" o:connecttype="rect"/>
          </v:shapetype>
          <v:shape id="_x0000_s135" type="#_x0000_t136" filled="f" stroked="f" style="position:absolute;width:216.7pt;height:360.3pt;z-index:-865;margin-left:72.75pt;margin-top:69.55pt;mso-wrap-distance-left:0pt;mso-wrap-distance-right:0pt;mso-position-horizontal-relative:page;mso-position-vertical-relative:page">
            <w10:wrap type="square" side="both"/>
            <v:fill opacity="1" o:opacity2="1" recolor="f" rotate="f" type="solid"/>
            <v:textbox inset="0pt, 0pt, 0pt, 0pt">
              <w:txbxContent>
                <w:p>
                  <w:pPr>
                    <w:spacing w:before="3" w:after="0" w:line="263" w:lineRule="exact"/>
                    <w:ind w:right="0"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de se situer dans la complémentarité et le parte</w:t>
                    <w:softHyphen/>
                  </w:r>
                  <w:r>
                    <w:rPr>
                      <w:rFonts w:ascii="Times New Roman" w:hAnsi="Times New Roman" w:eastAsia="Times New Roman"/>
                      <w:strike w:val="false"/>
                      <w:color w:val="000000"/>
                      <w:spacing w:val="6"/>
                      <w:w w:val="100"/>
                      <w:sz w:val="20"/>
                      <w:vertAlign w:val="baseline"/>
                      <w:lang w:val="fr-FR"/>
                    </w:rPr>
                    <w:t xml:space="preserve">nariat.</w:t>
                  </w:r>
                </w:p>
                <w:p>
                  <w:pPr>
                    <w:spacing w:before="80" w:after="0" w:line="263" w:lineRule="exact"/>
                    <w:ind w:right="0" w:left="0" w:firstLine="0"/>
                    <w:jc w:val="both"/>
                    <w:textAlignment w:val="baseline"/>
                    <w:rPr>
                      <w:rFonts w:ascii="Times New Roman" w:hAnsi="Times New Roman" w:eastAsia="Times New Roman"/>
                      <w:strike w:val="false"/>
                      <w:color w:val="000000"/>
                      <w:spacing w:val="8"/>
                      <w:w w:val="100"/>
                      <w:sz w:val="20"/>
                      <w:vertAlign w:val="baseline"/>
                      <w:lang w:val="fr-FR"/>
                    </w:rPr>
                  </w:pPr>
                  <w:r>
                    <w:rPr>
                      <w:rFonts w:ascii="Times New Roman" w:hAnsi="Times New Roman" w:eastAsia="Times New Roman"/>
                      <w:strike w:val="false"/>
                      <w:color w:val="000000"/>
                      <w:spacing w:val="8"/>
                      <w:w w:val="100"/>
                      <w:sz w:val="20"/>
                      <w:vertAlign w:val="baseline"/>
                      <w:lang w:val="fr-FR"/>
                    </w:rPr>
                    <w:t xml:space="preserve">De même les savoirs issus des sciences sociales, entre autres, font l'objet d'un apprentissage en transversalité qui permet aux différentes identi</w:t>
                    <w:softHyphen/>
                  </w:r>
                  <w:r>
                    <w:rPr>
                      <w:rFonts w:ascii="Times New Roman" w:hAnsi="Times New Roman" w:eastAsia="Times New Roman"/>
                      <w:strike w:val="false"/>
                      <w:color w:val="000000"/>
                      <w:spacing w:val="8"/>
                      <w:w w:val="100"/>
                      <w:sz w:val="20"/>
                      <w:vertAlign w:val="baseline"/>
                      <w:lang w:val="fr-FR"/>
                    </w:rPr>
                    <w:t xml:space="preserve">tés professionnelles, en voie d'édification, de se construire par osmose et par opposition. C'est ce balancement qui rend possible la confrontation à la fois des étudiants face aux savoirs consti</w:t>
                    <w:softHyphen/>
                  </w:r>
                  <w:r>
                    <w:rPr>
                      <w:rFonts w:ascii="Times New Roman" w:hAnsi="Times New Roman" w:eastAsia="Times New Roman"/>
                      <w:strike w:val="false"/>
                      <w:color w:val="000000"/>
                      <w:spacing w:val="8"/>
                      <w:w w:val="100"/>
                      <w:sz w:val="20"/>
                      <w:vertAlign w:val="baseline"/>
                      <w:lang w:val="fr-FR"/>
                    </w:rPr>
                    <w:t xml:space="preserve">tués, mais aussi entre eux. Chacun selon son choix professionnel s'empare plus aisément de tel ou tel concept.</w:t>
                  </w:r>
                </w:p>
                <w:p>
                  <w:pPr>
                    <w:spacing w:before="90" w:after="0" w:line="263" w:lineRule="exact"/>
                    <w:ind w:right="0" w:left="0" w:firstLine="0"/>
                    <w:jc w:val="both"/>
                    <w:textAlignment w:val="baseline"/>
                    <w:rPr>
                      <w:rFonts w:ascii="Times New Roman" w:hAnsi="Times New Roman" w:eastAsia="Times New Roman"/>
                      <w:strike w:val="false"/>
                      <w:color w:val="000000"/>
                      <w:spacing w:val="9"/>
                      <w:w w:val="100"/>
                      <w:sz w:val="20"/>
                      <w:vertAlign w:val="baseline"/>
                      <w:lang w:val="fr-FR"/>
                    </w:rPr>
                  </w:pPr>
                  <w:r>
                    <w:rPr>
                      <w:rFonts w:ascii="Times New Roman" w:hAnsi="Times New Roman" w:eastAsia="Times New Roman"/>
                      <w:strike w:val="false"/>
                      <w:color w:val="000000"/>
                      <w:spacing w:val="9"/>
                      <w:w w:val="100"/>
                      <w:sz w:val="20"/>
                      <w:vertAlign w:val="baseline"/>
                      <w:lang w:val="fr-FR"/>
                    </w:rPr>
                    <w:t xml:space="preserve">Cette transversalité, des savoirs, débute par une approche pluridisciplinaire, sur des thèmes problématisés. Comment en effet former les es</w:t>
                    <w:softHyphen/>
                  </w:r>
                  <w:r>
                    <w:rPr>
                      <w:rFonts w:ascii="Times New Roman" w:hAnsi="Times New Roman" w:eastAsia="Times New Roman"/>
                      <w:strike w:val="false"/>
                      <w:color w:val="000000"/>
                      <w:spacing w:val="9"/>
                      <w:w w:val="100"/>
                      <w:sz w:val="20"/>
                      <w:vertAlign w:val="baseline"/>
                      <w:lang w:val="fr-FR"/>
                    </w:rPr>
                    <w:t xml:space="preserve">prits au décloisonnement, et demain à l'adapta</w:t>
                    <w:softHyphen/>
                  </w:r>
                  <w:r>
                    <w:rPr>
                      <w:rFonts w:ascii="Times New Roman" w:hAnsi="Times New Roman" w:eastAsia="Times New Roman"/>
                      <w:strike w:val="false"/>
                      <w:color w:val="000000"/>
                      <w:spacing w:val="9"/>
                      <w:w w:val="100"/>
                      <w:sz w:val="20"/>
                      <w:vertAlign w:val="baseline"/>
                      <w:lang w:val="fr-FR"/>
                    </w:rPr>
                    <w:t xml:space="preserve">bilité des différentes logiques de terrain (logi</w:t>
                    <w:softHyphen/>
                  </w:r>
                  <w:r>
                    <w:rPr>
                      <w:rFonts w:ascii="Times New Roman" w:hAnsi="Times New Roman" w:eastAsia="Times New Roman"/>
                      <w:strike w:val="false"/>
                      <w:color w:val="000000"/>
                      <w:spacing w:val="9"/>
                      <w:w w:val="100"/>
                      <w:sz w:val="20"/>
                      <w:vertAlign w:val="baseline"/>
                      <w:lang w:val="fr-FR"/>
                    </w:rPr>
                    <w:t xml:space="preserve">que des décideurs, des administratifs, des usa</w:t>
                    <w:softHyphen/>
                  </w:r>
                  <w:r>
                    <w:rPr>
                      <w:rFonts w:ascii="Times New Roman" w:hAnsi="Times New Roman" w:eastAsia="Times New Roman"/>
                      <w:strike w:val="false"/>
                      <w:color w:val="000000"/>
                      <w:spacing w:val="9"/>
                      <w:w w:val="100"/>
                      <w:sz w:val="20"/>
                      <w:vertAlign w:val="baseline"/>
                      <w:lang w:val="fr-FR"/>
                    </w:rPr>
                    <w:t xml:space="preserve">gers, des militants associatifs etc...), dans des champs de savoirs clos et globalisants.</w:t>
                  </w:r>
                </w:p>
                <w:p>
                  <w:pPr>
                    <w:spacing w:before="85" w:after="0" w:line="263" w:lineRule="exact"/>
                    <w:ind w:right="0" w:left="0" w:firstLine="0"/>
                    <w:jc w:val="both"/>
                    <w:textAlignment w:val="baseline"/>
                    <w:rPr>
                      <w:rFonts w:ascii="Times New Roman" w:hAnsi="Times New Roman" w:eastAsia="Times New Roman"/>
                      <w:strike w:val="false"/>
                      <w:color w:val="000000"/>
                      <w:spacing w:val="8"/>
                      <w:w w:val="100"/>
                      <w:sz w:val="20"/>
                      <w:vertAlign w:val="baseline"/>
                      <w:lang w:val="fr-FR"/>
                    </w:rPr>
                  </w:pPr>
                  <w:r>
                    <w:rPr>
                      <w:rFonts w:ascii="Times New Roman" w:hAnsi="Times New Roman" w:eastAsia="Times New Roman"/>
                      <w:strike w:val="false"/>
                      <w:color w:val="000000"/>
                      <w:spacing w:val="8"/>
                      <w:w w:val="100"/>
                      <w:sz w:val="20"/>
                      <w:vertAlign w:val="baseline"/>
                      <w:lang w:val="fr-FR"/>
                    </w:rPr>
                    <w:t xml:space="preserve">La pédagogie de l'alternance n'est-elle pas le pre</w:t>
                    <w:softHyphen/>
                  </w:r>
                  <w:r>
                    <w:rPr>
                      <w:rFonts w:ascii="Times New Roman" w:hAnsi="Times New Roman" w:eastAsia="Times New Roman"/>
                      <w:strike w:val="false"/>
                      <w:color w:val="000000"/>
                      <w:spacing w:val="8"/>
                      <w:w w:val="100"/>
                      <w:sz w:val="20"/>
                      <w:vertAlign w:val="baseline"/>
                      <w:lang w:val="fr-FR"/>
                    </w:rPr>
                    <w:t xml:space="preserve">mier étage de la transversalité des savoirs, ou chaque concept est interrogé par les pratiques, et chaque pratique traversée de concepts ?</w:t>
                  </w:r>
                </w:p>
                <w:p>
                  <w:pPr>
                    <w:spacing w:before="88" w:after="21" w:line="263"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Cela se retrouve surtout dans les groupes «d'ana</w:t>
                    <w:softHyphen/>
                  </w:r>
                  <w:r>
                    <w:rPr>
                      <w:rFonts w:ascii="Times New Roman" w:hAnsi="Times New Roman" w:eastAsia="Times New Roman"/>
                      <w:strike w:val="false"/>
                      <w:color w:val="000000"/>
                      <w:spacing w:val="0"/>
                      <w:w w:val="100"/>
                      <w:sz w:val="20"/>
                      <w:vertAlign w:val="baseline"/>
                      <w:lang w:val="fr-FR"/>
                    </w:rPr>
                    <w:t xml:space="preserve">lyse des pratiques)&gt; où l'on doit essayer de parve</w:t>
                    <w:softHyphen/>
                  </w:r>
                  <w:r>
                    <w:rPr>
                      <w:rFonts w:ascii="Times New Roman" w:hAnsi="Times New Roman" w:eastAsia="Times New Roman"/>
                      <w:strike w:val="false"/>
                      <w:color w:val="000000"/>
                      <w:spacing w:val="0"/>
                      <w:w w:val="100"/>
                      <w:sz w:val="20"/>
                      <w:vertAlign w:val="baseline"/>
                      <w:lang w:val="fr-FR"/>
                    </w:rPr>
                    <w:t xml:space="preserve"> </w:t>
                  </w:r>
                </w:p>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216.7pt;height:360.3pt;z-index:-864;margin-left:299.8pt;margin-top:69.55pt;mso-wrap-distance-left:0pt;mso-wrap-distance-right:0pt;mso-position-horizontal-relative:page;mso-position-vertical-relative:page">
            <w10:wrap type="square" side="both"/>
            <v:fill opacity="1" o:opacity2="1" recolor="f" rotate="f" type="solid"/>
            <v:textbox inset="0pt, 0pt, 0pt, 0pt">
              <w:txbxContent>
                <w:p>
                  <w:pPr>
                    <w:spacing w:before="0" w:after="0" w:line="261"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nir, à un moment de l'analyse, à identifier ce qui est de soi, ou de l'autre, dans la relation.</w:t>
                  </w:r>
                </w:p>
                <w:p>
                  <w:pPr>
                    <w:spacing w:before="82" w:after="0" w:line="263" w:lineRule="exact"/>
                    <w:ind w:right="0" w:left="0" w:firstLine="0"/>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La transversalité dans les formations initiales, c'est l'ouverture maximale aux différentes disci</w:t>
                    <w:softHyphen/>
                  </w:r>
                  <w:r>
                    <w:rPr>
                      <w:rFonts w:ascii="Times New Roman" w:hAnsi="Times New Roman" w:eastAsia="Times New Roman"/>
                      <w:strike w:val="false"/>
                      <w:color w:val="000000"/>
                      <w:spacing w:val="7"/>
                      <w:w w:val="100"/>
                      <w:sz w:val="20"/>
                      <w:vertAlign w:val="baseline"/>
                      <w:lang w:val="fr-FR"/>
                    </w:rPr>
                    <w:t xml:space="preserve">plines, aux intervenants, aux questionnements multiples. C'est la connaissance et reconnaissance de l'autre au travers de ses représentations et de ses motivations.</w:t>
                  </w:r>
                </w:p>
                <w:p>
                  <w:pPr>
                    <w:spacing w:before="88" w:after="0" w:line="263" w:lineRule="exact"/>
                    <w:ind w:right="0" w:left="0" w:firstLine="0"/>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Nous pensons que la transversalité ne se limite pas à la transprofessionnalité. Elle va bien au delà. Ce processus, cette dynamique qui met en synergie, toutes les forces vives et les représen</w:t>
                    <w:softHyphen/>
                  </w:r>
                  <w:r>
                    <w:rPr>
                      <w:rFonts w:ascii="Times New Roman" w:hAnsi="Times New Roman" w:eastAsia="Times New Roman"/>
                      <w:strike w:val="false"/>
                      <w:color w:val="000000"/>
                      <w:spacing w:val="7"/>
                      <w:w w:val="100"/>
                      <w:sz w:val="20"/>
                      <w:vertAlign w:val="baseline"/>
                      <w:lang w:val="fr-FR"/>
                    </w:rPr>
                    <w:t xml:space="preserve">tations du social, s'élabore dans le creuset des savoirs.</w:t>
                  </w:r>
                </w:p>
                <w:p>
                  <w:pPr>
                    <w:spacing w:before="84" w:after="0" w:line="263" w:lineRule="exact"/>
                    <w:ind w:right="0"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C'est dans le jeu de proximité et de distance que la transversalité, en tant que processus formatif et pédagogique prend place et valeur. C'est un système complexe qui dépend, selon nous, des besoins du travail social d'aujourd'hui.</w:t>
                  </w:r>
                </w:p>
                <w:p>
                  <w:pPr>
                    <w:spacing w:before="198" w:after="0" w:line="270" w:lineRule="exact"/>
                    <w:ind w:right="0" w:left="0" w:firstLine="0"/>
                    <w:jc w:val="right"/>
                    <w:textAlignment w:val="baseline"/>
                    <w:rPr>
                      <w:rFonts w:ascii="Arial" w:hAnsi="Arial" w:eastAsia="Arial"/>
                      <w:b w:val="true"/>
                      <w:strike w:val="false"/>
                      <w:color w:val="000000"/>
                      <w:spacing w:val="-2"/>
                      <w:w w:val="100"/>
                      <w:sz w:val="23"/>
                      <w:vertAlign w:val="baseline"/>
                      <w:lang w:val="fr-FR"/>
                    </w:rPr>
                  </w:pPr>
                  <w:r>
                    <w:rPr>
                      <w:rFonts w:ascii="Arial" w:hAnsi="Arial" w:eastAsia="Arial"/>
                      <w:b w:val="true"/>
                      <w:strike w:val="false"/>
                      <w:color w:val="000000"/>
                      <w:spacing w:val="-2"/>
                      <w:w w:val="100"/>
                      <w:sz w:val="23"/>
                      <w:vertAlign w:val="baseline"/>
                      <w:lang w:val="fr-FR"/>
                    </w:rPr>
                    <w:t xml:space="preserve">Marie Françoise Gerard</w:t>
                  </w:r>
                </w:p>
                <w:p>
                  <w:pPr>
                    <w:spacing w:before="3" w:after="0" w:line="206" w:lineRule="exact"/>
                    <w:ind w:right="0" w:left="1944" w:firstLine="0"/>
                    <w:jc w:val="right"/>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Responsable de la Direction Antenne Seine et Marne</w:t>
                  </w:r>
                </w:p>
                <w:p>
                  <w:pPr>
                    <w:spacing w:before="76" w:after="38" w:line="320" w:lineRule="exact"/>
                    <w:ind w:right="0" w:left="1656" w:hanging="144"/>
                    <w:jc w:val="left"/>
                    <w:textAlignment w:val="baseline"/>
                    <w:rPr>
                      <w:rFonts w:ascii="Arial" w:hAnsi="Arial" w:eastAsia="Arial"/>
                      <w:b w:val="true"/>
                      <w:strike w:val="false"/>
                      <w:color w:val="000000"/>
                      <w:spacing w:val="0"/>
                      <w:w w:val="100"/>
                      <w:sz w:val="23"/>
                      <w:vertAlign w:val="baseline"/>
                      <w:lang w:val="fr-FR"/>
                    </w:rPr>
                  </w:pPr>
                  <w:r>
                    <w:rPr>
                      <w:rFonts w:ascii="Arial" w:hAnsi="Arial" w:eastAsia="Arial"/>
                      <w:b w:val="true"/>
                      <w:strike w:val="false"/>
                      <w:color w:val="000000"/>
                      <w:spacing w:val="0"/>
                      <w:w w:val="100"/>
                      <w:sz w:val="23"/>
                      <w:vertAlign w:val="baseline"/>
                      <w:lang w:val="fr-FR"/>
                    </w:rPr>
                    <w:t xml:space="preserve">Joëlle Garbarini </w:t>
                  </w:r>
                  <w:r>
                    <w:rPr>
                      <w:rFonts w:ascii="Arial" w:hAnsi="Arial" w:eastAsia="Arial"/>
                      <w:strike w:val="false"/>
                      <w:color w:val="000000"/>
                      <w:spacing w:val="0"/>
                      <w:w w:val="100"/>
                      <w:sz w:val="18"/>
                      <w:vertAlign w:val="baseline"/>
                      <w:lang w:val="fr-FR"/>
                    </w:rPr>
                    <w:t xml:space="preserve">Formatrice </w:t>
                  </w:r>
                  <w:r>
                    <w:rPr>
                      <w:rFonts w:ascii="Arial" w:hAnsi="Arial" w:eastAsia="Arial"/>
                      <w:b w:val="true"/>
                      <w:strike w:val="false"/>
                      <w:color w:val="000000"/>
                      <w:spacing w:val="0"/>
                      <w:w w:val="100"/>
                      <w:sz w:val="23"/>
                      <w:vertAlign w:val="baseline"/>
                      <w:lang w:val="fr-FR"/>
                    </w:rPr>
                    <w:t xml:space="preserve">Michel d'Aspe </w:t>
                  </w:r>
                  <w:r>
                    <w:rPr>
                      <w:rFonts w:ascii="Arial" w:hAnsi="Arial" w:eastAsia="Arial"/>
                      <w:strike w:val="false"/>
                      <w:color w:val="000000"/>
                      <w:spacing w:val="0"/>
                      <w:w w:val="100"/>
                      <w:sz w:val="18"/>
                      <w:vertAlign w:val="baseline"/>
                      <w:lang w:val="fr-FR"/>
                    </w:rPr>
                    <w:t xml:space="preserve">Formateur </w:t>
                  </w:r>
                  <w:r>
                    <w:rPr>
                      <w:rFonts w:ascii="Arial" w:hAnsi="Arial" w:eastAsia="Arial"/>
                      <w:b w:val="true"/>
                      <w:strike w:val="false"/>
                      <w:color w:val="000000"/>
                      <w:spacing w:val="0"/>
                      <w:w w:val="100"/>
                      <w:sz w:val="23"/>
                      <w:vertAlign w:val="baseline"/>
                      <w:lang w:val="fr-FR"/>
                    </w:rPr>
                    <w:t xml:space="preserve">Yves Ballanger </w:t>
                  </w:r>
                  <w:r>
                    <w:rPr>
                      <w:rFonts w:ascii="Arial" w:hAnsi="Arial" w:eastAsia="Arial"/>
                      <w:strike w:val="false"/>
                      <w:color w:val="000000"/>
                      <w:spacing w:val="0"/>
                      <w:w w:val="100"/>
                      <w:sz w:val="18"/>
                      <w:vertAlign w:val="baseline"/>
                      <w:lang w:val="fr-FR"/>
                    </w:rPr>
                    <w:t xml:space="preserve">Formateur</w:t>
                  </w:r>
                </w:p>
              </w:txbxContent>
            </v:textbox>
          </v:shape>
        </w:pict>
      </w:r>
      <w:r>
        <w:pict>
          <v:shapetype id="_x0000_t138" coordsize="21600,21600" o:spt="202" path="m,l,21600r21600,l21600,xe">
            <v:stroke joinstyle="miter"/>
            <v:path gradientshapeok="t" o:connecttype="rect"/>
          </v:shapetype>
          <v:shape id="_x0000_s137" type="#_x0000_t138" filled="f" stroked="f" style="position:absolute;width:443.75pt;height:19.65pt;z-index:-863;margin-left:72.75pt;margin-top:429.85pt;mso-wrap-distance-left:0pt;mso-wrap-distance-right:0pt;mso-position-horizontal-relative:page;mso-position-vertical-relative:page">
            <w10:wrap type="square" side="both"/>
            <v:fill opacity="1" o:opacity2="1" recolor="f" rotate="f" type="solid"/>
            <v:textbox inset="0pt, 0pt, 0pt, 0pt">
              <w:txbxContent>
                <w:p>
                  <w:pPr>
                    <w:spacing w:before="148" w:after="41" w:line="199" w:lineRule="exact"/>
                    <w:ind w:right="0" w:left="0" w:firstLine="0"/>
                    <w:jc w:val="center"/>
                    <w:textAlignment w:val="baseline"/>
                    <w:rPr>
                      <w:rFonts w:ascii="Courier New" w:hAnsi="Courier New" w:eastAsia="Courier New"/>
                      <w:strike w:val="false"/>
                      <w:color w:val="000000"/>
                      <w:spacing w:val="-3"/>
                      <w:w w:val="100"/>
                      <w:sz w:val="18"/>
                      <w:vertAlign w:val="baseline"/>
                      <w:lang w:val="fr-FR"/>
                    </w:rPr>
                  </w:pPr>
                  <w:r>
                    <w:rPr>
                      <w:rFonts w:ascii="Courier New" w:hAnsi="Courier New" w:eastAsia="Courier New"/>
                      <w:strike w:val="false"/>
                      <w:color w:val="000000"/>
                      <w:spacing w:val="-3"/>
                      <w:w w:val="100"/>
                      <w:sz w:val="18"/>
                      <w:vertAlign w:val="baseline"/>
                      <w:lang w:val="fr-FR"/>
                    </w:rPr>
                    <w:t xml:space="preserve">Publicité</w:t>
                  </w:r>
                </w:p>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443.75pt;height:11.15pt;z-index:-862;margin-left:72.75pt;margin-top:789.85pt;mso-wrap-distance-left:0pt;mso-wrap-distance-right:0pt;mso-position-horizontal-relative:page;mso-position-vertical-relative:page">
            <w10:wrap type="square" side="both"/>
            <v:fill opacity="1" o:opacity2="1" recolor="f" rotate="f" type="solid"/>
            <v:textbox inset="0pt, 0pt, 0pt, 0pt">
              <w:txbxContent>
                <w:p>
                  <w:pPr>
                    <w:spacing w:before="2" w:after="8" w:line="205" w:lineRule="exact"/>
                    <w:ind w:right="0" w:left="72" w:firstLine="0"/>
                    <w:jc w:val="left"/>
                    <w:textAlignment w:val="baseline"/>
                    <w:rPr>
                      <w:rFonts w:ascii="Arial" w:hAnsi="Arial" w:eastAsia="Arial"/>
                      <w:strike w:val="false"/>
                      <w:color w:val="000000"/>
                      <w:spacing w:val="-16"/>
                      <w:w w:val="100"/>
                      <w:sz w:val="18"/>
                      <w:vertAlign w:val="baseline"/>
                      <w:lang w:val="fr-FR"/>
                    </w:rPr>
                  </w:pPr>
                  <w:r>
                    <w:rPr>
                      <w:rFonts w:ascii="Arial" w:hAnsi="Arial" w:eastAsia="Arial"/>
                      <w:strike w:val="false"/>
                      <w:color w:val="000000"/>
                      <w:spacing w:val="-16"/>
                      <w:w w:val="100"/>
                      <w:sz w:val="18"/>
                      <w:vertAlign w:val="baseline"/>
                      <w:lang w:val="fr-FR"/>
                    </w:rPr>
                    <w:t xml:space="preserve">PEPS n° 45 janvier-mars 1994</w:t>
                  </w:r>
                </w:p>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432.15pt;height:172.8pt;z-index:-861;margin-left:79.25pt;margin-top:593.5pt;mso-wrap-distance-left:0pt;mso-wrap-distance-right:0pt;mso-position-horizontal-relative:page;mso-position-vertical-relative:page">
            <w10:wrap type="square" side="both"/>
            <v:fill opacity="1" o:opacity2="1" recolor="f" rotate="f" type="solid"/>
            <v:textbox inset="0pt, 0pt, 0pt, 0pt">
              <w:txbxContent>
                <w:p>
                  <w:pPr>
                    <w:spacing w:before="0" w:after="0" w:line="212" w:lineRule="exact"/>
                    <w:ind w:right="0" w:left="0" w:firstLine="0"/>
                    <w:jc w:val="center"/>
                    <w:textAlignment w:val="baseline"/>
                    <w:rPr>
                      <w:rFonts w:ascii="Times New Roman" w:hAnsi="Times New Roman" w:eastAsia="Times New Roman"/>
                      <w:strike w:val="false"/>
                      <w:color w:val="000000"/>
                      <w:spacing w:val="5"/>
                      <w:w w:val="100"/>
                      <w:sz w:val="16"/>
                      <w:vertAlign w:val="baseline"/>
                      <w:lang w:val="fr-FR"/>
                    </w:rPr>
                  </w:pPr>
                  <w:r>
                    <w:rPr>
                      <w:rFonts w:ascii="Times New Roman" w:hAnsi="Times New Roman" w:eastAsia="Times New Roman"/>
                      <w:strike w:val="false"/>
                      <w:color w:val="000000"/>
                      <w:spacing w:val="5"/>
                      <w:w w:val="100"/>
                      <w:sz w:val="16"/>
                      <w:vertAlign w:val="baseline"/>
                      <w:lang w:val="fr-FR"/>
                    </w:rPr>
                    <w:t xml:space="preserve">FORMATION INTER ETABLISSEMENTS</w:t>
                  </w:r>
                </w:p>
                <w:p>
                  <w:pPr>
                    <w:spacing w:before="67" w:after="0" w:line="289" w:lineRule="exact"/>
                    <w:ind w:right="0" w:left="0" w:firstLine="0"/>
                    <w:jc w:val="center"/>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 xml:space="preserve">Rôle des travailleurs sociaux : la recherche du dialogue</w:t>
                  </w:r>
                </w:p>
                <w:p>
                  <w:pPr>
                    <w:spacing w:before="10" w:after="0" w:line="239" w:lineRule="exact"/>
                    <w:ind w:right="0" w:left="0" w:firstLine="0"/>
                    <w:jc w:val="center"/>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1 au 3 juin </w:t>
                  </w:r>
                  <w:r>
                    <w:rPr>
                      <w:rFonts w:ascii="Times New Roman" w:hAnsi="Times New Roman" w:eastAsia="Times New Roman"/>
                      <w:strike w:val="false"/>
                      <w:color w:val="000000"/>
                      <w:spacing w:val="-1"/>
                      <w:w w:val="100"/>
                      <w:sz w:val="20"/>
                      <w:vertAlign w:val="baseline"/>
                      <w:lang w:val="fr-FR"/>
                    </w:rPr>
                    <w:t xml:space="preserve">1994</w:t>
                  </w:r>
                </w:p>
                <w:p>
                  <w:pPr>
                    <w:spacing w:before="52" w:after="0" w:line="289" w:lineRule="exact"/>
                    <w:ind w:right="0" w:left="0" w:firstLine="0"/>
                    <w:jc w:val="center"/>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 xml:space="preserve">Insertion socio-relationnelle et exclusions sociales</w:t>
                  </w:r>
                </w:p>
                <w:p>
                  <w:pPr>
                    <w:spacing w:before="9" w:after="0" w:line="239"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6 au 9 juin 1 </w:t>
                  </w:r>
                  <w:r>
                    <w:rPr>
                      <w:rFonts w:ascii="Times New Roman" w:hAnsi="Times New Roman" w:eastAsia="Times New Roman"/>
                      <w:strike w:val="false"/>
                      <w:color w:val="000000"/>
                      <w:spacing w:val="0"/>
                      <w:w w:val="100"/>
                      <w:sz w:val="20"/>
                      <w:vertAlign w:val="baseline"/>
                      <w:lang w:val="fr-FR"/>
                    </w:rPr>
                    <w:t xml:space="preserve">994</w:t>
                  </w:r>
                </w:p>
                <w:p>
                  <w:pPr>
                    <w:spacing w:before="52" w:after="0" w:line="289" w:lineRule="exact"/>
                    <w:ind w:right="0" w:left="0" w:firstLine="0"/>
                    <w:jc w:val="center"/>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 xml:space="preserve">La gestion des conflits</w:t>
                  </w:r>
                </w:p>
                <w:p>
                  <w:pPr>
                    <w:spacing w:before="10" w:after="0" w:line="239" w:lineRule="exact"/>
                    <w:ind w:right="0" w:left="0" w:firstLine="0"/>
                    <w:jc w:val="center"/>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13 au 15 juin 1 994</w:t>
                  </w:r>
                </w:p>
                <w:p>
                  <w:pPr>
                    <w:spacing w:before="242" w:after="0" w:line="242" w:lineRule="exact"/>
                    <w:ind w:right="0" w:left="288"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 </w:t>
                  </w:r>
                  <w:r>
                    <w:rPr>
                      <w:rFonts w:ascii="Times New Roman" w:hAnsi="Times New Roman" w:eastAsia="Times New Roman"/>
                      <w:strike w:val="false"/>
                      <w:color w:val="000000"/>
                      <w:spacing w:val="0"/>
                      <w:w w:val="100"/>
                      <w:sz w:val="20"/>
                      <w:vertAlign w:val="baseline"/>
                      <w:lang w:val="fr-FR"/>
                    </w:rPr>
                    <w:t xml:space="preserve">bilan de compétences
</w:t>
                    <w:br/>
                  </w:r>
                  <w:r>
                    <w:rPr>
                      <w:rFonts w:ascii="Times New Roman" w:hAnsi="Times New Roman" w:eastAsia="Times New Roman"/>
                      <w:strike w:val="false"/>
                      <w:color w:val="000000"/>
                      <w:spacing w:val="0"/>
                      <w:w w:val="100"/>
                      <w:sz w:val="20"/>
                      <w:vertAlign w:val="baseline"/>
                      <w:lang w:val="fr-FR"/>
                    </w:rPr>
                    <w:t xml:space="preserve">sur rendez-vous</w:t>
                  </w:r>
                </w:p>
                <w:p>
                  <w:pPr>
                    <w:spacing w:before="291" w:after="199" w:line="239" w:lineRule="exact"/>
                    <w:ind w:right="0" w:left="0" w:firstLine="0"/>
                    <w:jc w:val="center"/>
                    <w:textAlignment w:val="baseline"/>
                    <w:rPr>
                      <w:rFonts w:ascii="Times New Roman" w:hAnsi="Times New Roman" w:eastAsia="Times New Roman"/>
                      <w:i w:val="true"/>
                      <w:strike w:val="false"/>
                      <w:color w:val="000000"/>
                      <w:spacing w:val="8"/>
                      <w:w w:val="100"/>
                      <w:sz w:val="20"/>
                      <w:vertAlign w:val="baseline"/>
                      <w:lang w:val="fr-FR"/>
                    </w:rPr>
                  </w:pPr>
                  <w:r>
                    <w:rPr>
                      <w:rFonts w:ascii="Times New Roman" w:hAnsi="Times New Roman" w:eastAsia="Times New Roman"/>
                      <w:i w:val="true"/>
                      <w:strike w:val="false"/>
                      <w:color w:val="000000"/>
                      <w:spacing w:val="8"/>
                      <w:w w:val="100"/>
                      <w:sz w:val="20"/>
                      <w:vertAlign w:val="baseline"/>
                      <w:lang w:val="fr-FR"/>
                    </w:rPr>
                    <w:t xml:space="preserve">Pour tous renseignements : 85 bis, route de Grigny </w:t>
                  </w:r>
                  <w:r>
                    <w:rPr>
                      <w:rFonts w:ascii="Times New Roman" w:hAnsi="Times New Roman" w:eastAsia="Times New Roman"/>
                      <w:i w:val="true"/>
                      <w:strike w:val="false"/>
                      <w:color w:val="000000"/>
                      <w:spacing w:val="8"/>
                      <w:w w:val="100"/>
                      <w:sz w:val="20"/>
                      <w:vertAlign w:val="baseline"/>
                      <w:lang w:val="fr-FR"/>
                    </w:rPr>
                    <w:t xml:space="preserve">- </w:t>
                  </w:r>
                  <w:r>
                    <w:rPr>
                      <w:rFonts w:ascii="Times New Roman" w:hAnsi="Times New Roman" w:eastAsia="Times New Roman"/>
                      <w:i w:val="true"/>
                      <w:strike w:val="false"/>
                      <w:color w:val="000000"/>
                      <w:spacing w:val="8"/>
                      <w:w w:val="100"/>
                      <w:sz w:val="20"/>
                      <w:vertAlign w:val="baseline"/>
                      <w:lang w:val="fr-FR"/>
                    </w:rPr>
                    <w:t xml:space="preserve">91130 Ris Orangis </w:t>
                  </w:r>
                  <w:r>
                    <w:rPr>
                      <w:rFonts w:ascii="Times New Roman" w:hAnsi="Times New Roman" w:eastAsia="Times New Roman"/>
                      <w:i w:val="true"/>
                      <w:strike w:val="false"/>
                      <w:color w:val="000000"/>
                      <w:spacing w:val="8"/>
                      <w:w w:val="100"/>
                      <w:sz w:val="20"/>
                      <w:vertAlign w:val="baseline"/>
                      <w:lang w:val="fr-FR"/>
                    </w:rPr>
                    <w:t xml:space="preserve">- </w:t>
                  </w:r>
                  <w:r>
                    <w:rPr>
                      <w:rFonts w:ascii="Times New Roman" w:hAnsi="Times New Roman" w:eastAsia="Times New Roman"/>
                      <w:i w:val="true"/>
                      <w:strike w:val="false"/>
                      <w:color w:val="000000"/>
                      <w:spacing w:val="8"/>
                      <w:w w:val="100"/>
                      <w:sz w:val="20"/>
                      <w:vertAlign w:val="baseline"/>
                      <w:lang w:val="fr-FR"/>
                    </w:rPr>
                    <w:t xml:space="preserve">Tél 69.06.10.11</w:t>
                  </w: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342.5pt;height:71.8pt;z-index:-860;margin-left:94.3pt;margin-top:449.5pt;mso-wrap-distance-left:0pt;mso-wrap-distance-right:0pt;mso-position-horizontal-relative:page;mso-position-vertical-relative:page">
            <w10:wrap type="square" side="both"/>
            <v:fill opacity="1" o:opacity2="1" recolor="f" rotate="f" type="solid"/>
            <v:textbox inset="0pt, 0pt, 0pt, 0pt">
              <w:txbxContent>
                <w:p>
                  <w:pPr>
                    <w:spacing w:before="0" w:after="0" w:line="1289" w:lineRule="exact"/>
                    <w:ind w:right="0" w:left="0" w:firstLine="0"/>
                    <w:jc w:val="left"/>
                    <w:textAlignment w:val="baseline"/>
                    <w:rPr>
                      <w:rFonts w:ascii="Arial" w:hAnsi="Arial" w:eastAsia="Arial"/>
                      <w:b w:val="true"/>
                      <w:strike w:val="false"/>
                      <w:color w:val="000000"/>
                      <w:spacing w:val="-42"/>
                      <w:w w:val="75"/>
                      <w:sz w:val="145"/>
                      <w:vertAlign w:val="baseline"/>
                      <w:lang w:val="fr-FR"/>
                    </w:rPr>
                  </w:pPr>
                  <w:r>
                    <w:rPr>
                      <w:rFonts w:ascii="Arial" w:hAnsi="Arial" w:eastAsia="Arial"/>
                      <w:b w:val="true"/>
                      <w:strike w:val="false"/>
                      <w:color w:val="000000"/>
                      <w:spacing w:val="-42"/>
                      <w:w w:val="75"/>
                      <w:sz w:val="145"/>
                      <w:vertAlign w:val="baseline"/>
                      <w:lang w:val="fr-FR"/>
                    </w:rPr>
                    <w:t xml:space="preserve">411</w:t>
                  </w:r>
                  <w:r>
                    <w:rPr>
                      <w:rFonts w:ascii="Arial" w:hAnsi="Arial" w:eastAsia="Arial"/>
                      <w:b w:val="true"/>
                      <w:strike w:val="false"/>
                      <w:color w:val="000000"/>
                      <w:spacing w:val="-42"/>
                      <w:w w:val="85"/>
                      <w:sz w:val="39"/>
                      <w:vertAlign w:val="baseline"/>
                      <w:lang w:val="fr-FR"/>
                    </w:rPr>
                    <w:t xml:space="preserve">1,. INSTITUT DES PRATIQUES SOCIALES</w:t>
                  </w:r>
                </w:p>
                <w:p>
                  <w:pPr>
                    <w:spacing w:before="0" w:after="60" w:line="86" w:lineRule="exact"/>
                    <w:ind w:right="0" w:left="0" w:firstLine="0"/>
                    <w:jc w:val="center"/>
                    <w:textAlignment w:val="baseline"/>
                    <w:rPr>
                      <w:rFonts w:ascii="Times New Roman" w:hAnsi="Times New Roman" w:eastAsia="Times New Roman"/>
                      <w:strike w:val="false"/>
                      <w:color w:val="000000"/>
                      <w:spacing w:val="6"/>
                      <w:w w:val="100"/>
                      <w:sz w:val="16"/>
                      <w:vertAlign w:val="baseline"/>
                      <w:lang w:val="fr-FR"/>
                    </w:rPr>
                  </w:pPr>
                  <w:r>
                    <w:rPr>
                      <w:rFonts w:ascii="Times New Roman" w:hAnsi="Times New Roman" w:eastAsia="Times New Roman"/>
                      <w:strike w:val="false"/>
                      <w:color w:val="000000"/>
                      <w:spacing w:val="6"/>
                      <w:w w:val="100"/>
                      <w:sz w:val="16"/>
                      <w:vertAlign w:val="baseline"/>
                      <w:lang w:val="fr-FR"/>
                    </w:rPr>
                    <w:t xml:space="preserve">FORMATION INTRAETABLISSEMENT</w:t>
                  </w:r>
                </w:p>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301.2pt;height:55.4pt;z-index:-859;margin-left:153.1pt;margin-top:523.9pt;mso-wrap-distance-left:0pt;mso-wrap-distance-right:0pt;mso-position-horizontal-relative:page;mso-position-vertical-relative:page">
            <w10:wrap type="square" side="both"/>
            <v:fill opacity="1" o:opacity2="1" recolor="f" rotate="f" type="solid"/>
            <v:textbox inset="0pt, 0pt, 0pt, 0pt">
              <w:txbxContent>
                <w:p>
                  <w:pPr>
                    <w:spacing w:before="5" w:after="0" w:line="286" w:lineRule="exact"/>
                    <w:ind w:right="0" w:left="0" w:firstLine="0"/>
                    <w:jc w:val="center"/>
                    <w:textAlignment w:val="baseline"/>
                    <w:rPr>
                      <w:rFonts w:ascii="Times New Roman" w:hAnsi="Times New Roman" w:eastAsia="Times New Roman"/>
                      <w:strike w:val="false"/>
                      <w:color w:val="000000"/>
                      <w:spacing w:val="-2"/>
                      <w:w w:val="100"/>
                      <w:sz w:val="24"/>
                      <w:vertAlign w:val="baseline"/>
                      <w:lang w:val="fr-FR"/>
                    </w:rPr>
                  </w:pPr>
                  <w:r>
                    <w:rPr>
                      <w:rFonts w:ascii="Times New Roman" w:hAnsi="Times New Roman" w:eastAsia="Times New Roman"/>
                      <w:strike w:val="false"/>
                      <w:color w:val="000000"/>
                      <w:spacing w:val="-2"/>
                      <w:w w:val="100"/>
                      <w:sz w:val="24"/>
                      <w:vertAlign w:val="baseline"/>
                      <w:lang w:val="fr-FR"/>
                    </w:rPr>
                    <w:t xml:space="preserve">Connaissances des populations africaines immigrées en France
</w:t>
                    <w:br/>
                  </w:r>
                  <w:r>
                    <w:rPr>
                      <w:rFonts w:ascii="Times New Roman" w:hAnsi="Times New Roman" w:eastAsia="Times New Roman"/>
                      <w:strike w:val="false"/>
                      <w:color w:val="000000"/>
                      <w:spacing w:val="-2"/>
                      <w:w w:val="100"/>
                      <w:sz w:val="24"/>
                      <w:vertAlign w:val="baseline"/>
                      <w:lang w:val="fr-FR"/>
                    </w:rPr>
                    <w:t xml:space="preserve">Réussir le Contrat d'Insertion
</w:t>
                    <w:br/>
                  </w:r>
                  <w:r>
                    <w:rPr>
                      <w:rFonts w:ascii="Times New Roman" w:hAnsi="Times New Roman" w:eastAsia="Times New Roman"/>
                      <w:strike w:val="false"/>
                      <w:color w:val="000000"/>
                      <w:spacing w:val="-2"/>
                      <w:w w:val="100"/>
                      <w:sz w:val="24"/>
                      <w:vertAlign w:val="baseline"/>
                      <w:lang w:val="fr-FR"/>
                    </w:rPr>
                    <w:t xml:space="preserve">Le logement des jeunes
</w:t>
                    <w:br/>
                  </w:r>
                  <w:r>
                    <w:rPr>
                      <w:rFonts w:ascii="Times New Roman" w:hAnsi="Times New Roman" w:eastAsia="Times New Roman"/>
                      <w:strike w:val="false"/>
                      <w:color w:val="000000"/>
                      <w:spacing w:val="-2"/>
                      <w:w w:val="100"/>
                      <w:sz w:val="24"/>
                      <w:vertAlign w:val="baseline"/>
                      <w:lang w:val="fr-FR"/>
                    </w:rPr>
                    <w:t xml:space="preserve">L'écriture dans le travail social</w:t>
                  </w:r>
                </w:p>
              </w:txbxContent>
            </v:textbox>
          </v:shape>
        </w:pict>
      </w:r>
    </w:p>
    <w:p>
      <w:pPr>
        <w:sectPr>
          <w:type w:val="nextPage"/>
          <w:pgSz w:w="11904" w:h="16843" w:orient="portrait"/>
          <w:pgMar w:bottom="427" w:top="1103" w:right="1574" w:left="145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43" coordsize="21600,21600" o:spt="202" path="m,l,21600r21600,l21600,xe">
            <v:stroke joinstyle="miter"/>
            <v:path gradientshapeok="t" o:connecttype="rect"/>
          </v:shapetype>
          <v:shape id="_x0000_s142" type="#_x0000_t143" filled="f" stroked="f" style="position:absolute;width:443.75pt;height:148.05pt;z-index:-858;margin-left:83.9pt;margin-top:23pt;mso-wrap-distance-left:0pt;mso-wrap-distance-right:0pt;mso-position-horizontal-relative:page;mso-position-vertical-relative:page">
            <w10:wrap type="square" side="both"/>
            <v:fill opacity="1" o:opacity2="1" recolor="f" rotate="f" type="solid"/>
            <v:textbox inset="0pt, 0pt, 0pt, 0pt">
              <w:txbxContent>
                <w:p>
                  <w:pPr>
                    <w:spacing w:before="106" w:after="0" w:line="653" w:lineRule="exact"/>
                    <w:ind w:right="0" w:left="504" w:firstLine="0"/>
                    <w:jc w:val="left"/>
                    <w:textAlignment w:val="baseline"/>
                    <w:rPr>
                      <w:rFonts w:ascii="Arial Narrow" w:hAnsi="Arial Narrow" w:eastAsia="Arial Narrow"/>
                      <w:b w:val="true"/>
                      <w:strike w:val="false"/>
                      <w:color w:val="000000"/>
                      <w:spacing w:val="28"/>
                      <w:w w:val="115"/>
                      <w:sz w:val="59"/>
                      <w:vertAlign w:val="baseline"/>
                      <w:lang w:val="fr-FR"/>
                    </w:rPr>
                  </w:pPr>
                  <w:r>
                    <w:rPr>
                      <w:rFonts w:ascii="Arial Narrow" w:hAnsi="Arial Narrow" w:eastAsia="Arial Narrow"/>
                      <w:b w:val="true"/>
                      <w:strike w:val="false"/>
                      <w:color w:val="000000"/>
                      <w:spacing w:val="28"/>
                      <w:w w:val="115"/>
                      <w:sz w:val="59"/>
                      <w:vertAlign w:val="baseline"/>
                      <w:lang w:val="fr-FR"/>
                    </w:rPr>
                    <w:t xml:space="preserve">LA GARAND</w:t>
                  </w:r>
                  <w:r>
                    <w:rPr>
                      <w:rFonts w:ascii="Arial Narrow" w:hAnsi="Arial Narrow" w:eastAsia="Arial Narrow"/>
                      <w:b w:val="true"/>
                      <w:strike w:val="false"/>
                      <w:color w:val="000000"/>
                      <w:spacing w:val="28"/>
                      <w:w w:val="115"/>
                      <w:sz w:val="59"/>
                      <w:vertAlign w:val="superscript"/>
                      <w:lang w:val="fr-FR"/>
                    </w:rPr>
                    <w:t xml:space="preserve">EIE</w:t>
                  </w:r>
                  <w:r>
                    <w:rPr>
                      <w:rFonts w:ascii="Arial Narrow" w:hAnsi="Arial Narrow" w:eastAsia="Arial Narrow"/>
                      <w:b w:val="true"/>
                      <w:strike w:val="false"/>
                      <w:color w:val="000000"/>
                      <w:spacing w:val="28"/>
                      <w:w w:val="110"/>
                      <w:sz w:val="50"/>
                      <w:vertAlign w:val="baseline"/>
                      <w:lang w:val="fr-FR"/>
                    </w:rPr>
                    <w:t xml:space="preserve"> FORMA</w:t>
                  </w:r>
                  <w:r>
                    <w:rPr>
                      <w:rFonts w:ascii="Arial Narrow" w:hAnsi="Arial Narrow" w:eastAsia="Arial Narrow"/>
                      <w:b w:val="true"/>
                      <w:strike w:val="false"/>
                      <w:color w:val="000000"/>
                      <w:spacing w:val="28"/>
                      <w:w w:val="110"/>
                      <w:sz w:val="50"/>
                      <w:vertAlign w:val="superscript"/>
                      <w:lang w:val="fr-FR"/>
                    </w:rPr>
                    <w:t xml:space="preserve">TION</w:t>
                  </w:r>
                  <w:r>
                    <w:rPr>
                      <w:rFonts w:ascii="Arial Narrow" w:hAnsi="Arial Narrow" w:eastAsia="Arial Narrow"/>
                      <w:b w:val="true"/>
                      <w:strike w:val="false"/>
                      <w:color w:val="000000"/>
                      <w:spacing w:val="28"/>
                      <w:w w:val="110"/>
                      <w:sz w:val="50"/>
                      <w:vertAlign w:val="baseline"/>
                      <w:lang w:val="fr-FR"/>
                    </w:rPr>
                    <w:t xml:space="preserve">
</w:t>
                  </w:r>
                </w:p>
                <w:p>
                  <w:pPr>
                    <w:spacing w:before="0" w:after="0" w:line="783" w:lineRule="exact"/>
                    <w:ind w:right="0" w:left="504" w:firstLine="0"/>
                    <w:jc w:val="left"/>
                    <w:textAlignment w:val="baseline"/>
                    <w:rPr>
                      <w:rFonts w:ascii="Arial Narrow" w:hAnsi="Arial Narrow" w:eastAsia="Arial Narrow"/>
                      <w:b w:val="true"/>
                      <w:strike w:val="false"/>
                      <w:color w:val="000000"/>
                      <w:spacing w:val="-12"/>
                      <w:w w:val="110"/>
                      <w:sz w:val="50"/>
                      <w:vertAlign w:val="baseline"/>
                      <w:lang w:val="fr-FR"/>
                    </w:rPr>
                  </w:pPr>
                  <w:r>
                    <w:rPr>
                      <w:rFonts w:ascii="Arial Narrow" w:hAnsi="Arial Narrow" w:eastAsia="Arial Narrow"/>
                      <w:b w:val="true"/>
                      <w:strike w:val="false"/>
                      <w:color w:val="000000"/>
                      <w:spacing w:val="-12"/>
                      <w:w w:val="110"/>
                      <w:sz w:val="50"/>
                      <w:vertAlign w:val="baseline"/>
                      <w:lang w:val="fr-FR"/>
                    </w:rPr>
                    <w:t xml:space="preserve">UN ATOUT </w:t>
                  </w:r>
                  <w:r>
                    <w:rPr>
                      <w:rFonts w:ascii="Arial Narrow" w:hAnsi="Arial Narrow" w:eastAsia="Arial Narrow"/>
                      <w:b w:val="true"/>
                      <w:i w:val="true"/>
                      <w:strike w:val="false"/>
                      <w:color w:val="000000"/>
                      <w:spacing w:val="-12"/>
                      <w:w w:val="110"/>
                      <w:sz w:val="50"/>
                      <w:vertAlign w:val="baseline"/>
                      <w:lang w:val="fr-FR"/>
                    </w:rPr>
                    <w:t xml:space="preserve">POUR</w:t>
                  </w:r>
                  <w:r>
                    <w:rPr>
                      <w:rFonts w:ascii="Arial Narrow" w:hAnsi="Arial Narrow" w:eastAsia="Arial Narrow"/>
                      <w:b w:val="true"/>
                      <w:strike w:val="false"/>
                      <w:color w:val="000000"/>
                      <w:spacing w:val="-12"/>
                      <w:w w:val="115"/>
                      <w:sz w:val="59"/>
                      <w:vertAlign w:val="baseline"/>
                      <w:lang w:val="fr-FR"/>
                    </w:rPr>
                    <w:t xml:space="preserve">R </w:t>
                  </w:r>
                  <w:r>
                    <w:rPr>
                      <w:rFonts w:ascii="Arial Narrow" w:hAnsi="Arial Narrow" w:eastAsia="Arial Narrow"/>
                      <w:b w:val="true"/>
                      <w:strike w:val="false"/>
                      <w:color w:val="000000"/>
                      <w:spacing w:val="-12"/>
                      <w:w w:val="110"/>
                      <w:sz w:val="50"/>
                      <w:vertAlign w:val="baseline"/>
                      <w:lang w:val="fr-FR"/>
                    </w:rPr>
                    <w:t xml:space="preserve">LA</w:t>
                  </w:r>
                </w:p>
                <w:p>
                  <w:pPr>
                    <w:spacing w:before="0" w:after="594" w:line="816" w:lineRule="exact"/>
                    <w:ind w:right="0" w:left="864" w:firstLine="0"/>
                    <w:jc w:val="left"/>
                    <w:textAlignment w:val="baseline"/>
                    <w:rPr>
                      <w:rFonts w:ascii="Arial Narrow" w:hAnsi="Arial Narrow" w:eastAsia="Arial Narrow"/>
                      <w:b w:val="true"/>
                      <w:strike w:val="false"/>
                      <w:color w:val="000000"/>
                      <w:spacing w:val="-7"/>
                      <w:w w:val="110"/>
                      <w:sz w:val="50"/>
                      <w:vertAlign w:val="baseline"/>
                      <w:lang w:val="fr-FR"/>
                    </w:rPr>
                  </w:pPr>
                  <w:r>
                    <w:rPr>
                      <w:rFonts w:ascii="Arial Narrow" w:hAnsi="Arial Narrow" w:eastAsia="Arial Narrow"/>
                      <w:b w:val="true"/>
                      <w:strike w:val="false"/>
                      <w:color w:val="000000"/>
                      <w:spacing w:val="-7"/>
                      <w:w w:val="110"/>
                      <w:sz w:val="50"/>
                      <w:vertAlign w:val="baseline"/>
                      <w:lang w:val="fr-FR"/>
                    </w:rPr>
                    <w:t xml:space="preserve">ROFESSIONINELLE ?</w:t>
                  </w:r>
                </w:p>
              </w:txbxContent>
            </v:textbox>
          </v:shape>
        </w:pict>
      </w:r>
      <w:r>
        <w:pict>
          <v:shapetype id="_x0000_t144" coordsize="21600,21600" o:spt="202" path="m,l,21600r21600,l21600,xe">
            <v:stroke joinstyle="miter"/>
            <v:path gradientshapeok="t" o:connecttype="rect"/>
          </v:shapetype>
          <v:shape id="_x0000_s143" type="#_x0000_t144" filled="f" stroked="f" style="position:absolute;width:216.7pt;height:592.55pt;z-index:-857;margin-left:71.55pt;margin-top:171.05pt;mso-wrap-distance-left:0pt;mso-wrap-distance-right:0pt;mso-position-horizontal-relative:page;mso-position-vertical-relative:page">
            <w10:wrap type="square" side="both"/>
            <v:fill opacity="1" o:opacity2="1" recolor="f" rotate="f" type="solid"/>
            <v:textbox inset="0pt, 0pt, 0pt, 0pt">
              <w:txbxContent>
                <w:p>
                  <w:pPr>
                    <w:spacing w:before="3" w:after="0" w:line="347" w:lineRule="exact"/>
                    <w:ind w:right="216" w:left="0" w:firstLine="0"/>
                    <w:jc w:val="left"/>
                    <w:textAlignment w:val="baseline"/>
                    <w:rPr>
                      <w:rFonts w:ascii="Times New Roman" w:hAnsi="Times New Roman" w:eastAsia="Times New Roman"/>
                      <w:i w:val="true"/>
                      <w:strike w:val="false"/>
                      <w:color w:val="000000"/>
                      <w:spacing w:val="31"/>
                      <w:w w:val="75"/>
                      <w:sz w:val="29"/>
                      <w:vertAlign w:val="baseline"/>
                      <w:lang w:val="fr-FR"/>
                    </w:rPr>
                  </w:pPr>
                  <w:r>
                    <w:rPr>
                      <w:rFonts w:ascii="Times New Roman" w:hAnsi="Times New Roman" w:eastAsia="Times New Roman"/>
                      <w:i w:val="true"/>
                      <w:strike w:val="false"/>
                      <w:color w:val="000000"/>
                      <w:spacing w:val="31"/>
                      <w:w w:val="75"/>
                      <w:sz w:val="29"/>
                      <w:vertAlign w:val="baseline"/>
                      <w:lang w:val="fr-FR"/>
                    </w:rPr>
                    <w:t xml:space="preserve">Antoine de la Garanderie, l'un des auteurs actuellement les </w:t>
                  </w:r>
                  <w:r>
                    <w:rPr>
                      <w:rFonts w:ascii="Times New Roman" w:hAnsi="Times New Roman" w:eastAsia="Times New Roman"/>
                      <w:strike w:val="false"/>
                      <w:color w:val="000000"/>
                      <w:spacing w:val="31"/>
                      <w:w w:val="80"/>
                      <w:sz w:val="29"/>
                      <w:vertAlign w:val="baseline"/>
                      <w:lang w:val="fr-FR"/>
                    </w:rPr>
                    <w:t xml:space="preserve">plus </w:t>
                  </w:r>
                  <w:r>
                    <w:rPr>
                      <w:rFonts w:ascii="Times New Roman" w:hAnsi="Times New Roman" w:eastAsia="Times New Roman"/>
                      <w:i w:val="true"/>
                      <w:strike w:val="false"/>
                      <w:color w:val="000000"/>
                      <w:spacing w:val="31"/>
                      <w:w w:val="75"/>
                      <w:sz w:val="29"/>
                      <w:vertAlign w:val="baseline"/>
                      <w:lang w:val="fr-FR"/>
                    </w:rPr>
                    <w:t xml:space="preserve">lus par les enseignants, peut-il être «utile» </w:t>
                  </w:r>
                  <w:r>
                    <w:rPr>
                      <w:rFonts w:ascii="Times New Roman" w:hAnsi="Times New Roman" w:eastAsia="Times New Roman"/>
                      <w:strike w:val="false"/>
                      <w:color w:val="000000"/>
                      <w:spacing w:val="31"/>
                      <w:w w:val="80"/>
                      <w:sz w:val="29"/>
                      <w:vertAlign w:val="baseline"/>
                      <w:lang w:val="fr-FR"/>
                    </w:rPr>
                    <w:t xml:space="preserve">pour </w:t>
                  </w:r>
                  <w:r>
                    <w:rPr>
                      <w:rFonts w:ascii="Times New Roman" w:hAnsi="Times New Roman" w:eastAsia="Times New Roman"/>
                      <w:i w:val="true"/>
                      <w:strike w:val="false"/>
                      <w:color w:val="000000"/>
                      <w:spacing w:val="31"/>
                      <w:w w:val="75"/>
                      <w:sz w:val="29"/>
                      <w:vertAlign w:val="baseline"/>
                      <w:lang w:val="fr-FR"/>
                    </w:rPr>
                    <w:t xml:space="preserve">des travailleurs sociaux lors de leur </w:t>
                  </w:r>
                  <w:r>
                    <w:rPr>
                      <w:rFonts w:ascii="Times New Roman" w:hAnsi="Times New Roman" w:eastAsia="Times New Roman"/>
                      <w:strike w:val="false"/>
                      <w:color w:val="000000"/>
                      <w:spacing w:val="31"/>
                      <w:w w:val="80"/>
                      <w:sz w:val="29"/>
                      <w:vertAlign w:val="baseline"/>
                      <w:lang w:val="fr-FR"/>
                    </w:rPr>
                    <w:t xml:space="preserve">formation ?</w:t>
                  </w:r>
                </w:p>
                <w:p>
                  <w:pPr>
                    <w:spacing w:before="238" w:after="0" w:line="256" w:lineRule="exact"/>
                    <w:ind w:right="0"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Notre homme est le fondateur de ce que l'on ap</w:t>
                    <w:softHyphen/>
                  </w:r>
                  <w:r>
                    <w:rPr>
                      <w:rFonts w:ascii="Times New Roman" w:hAnsi="Times New Roman" w:eastAsia="Times New Roman"/>
                      <w:strike w:val="false"/>
                      <w:color w:val="000000"/>
                      <w:spacing w:val="6"/>
                      <w:w w:val="100"/>
                      <w:sz w:val="20"/>
                      <w:vertAlign w:val="baseline"/>
                      <w:lang w:val="fr-FR"/>
                    </w:rPr>
                    <w:t xml:space="preserve">pelle «la gestion mentale». Il s'agit d'une manière d'appréhender mentalement ce qui se passe dans notre tête chaque fois que l'on se trouve confronté à une situation d'apprentissage : faire un exposé, résumer un bouquin, apprendre le crawl, gérer son temps...</w:t>
                  </w:r>
                </w:p>
                <w:p>
                  <w:pPr>
                    <w:spacing w:before="71" w:after="0" w:line="256" w:lineRule="exact"/>
                    <w:ind w:right="0" w:left="0"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On ne peut rien comprendre à cette découverte si l'on n'explique pas quelques éléments de la trajec</w:t>
                    <w:softHyphen/>
                  </w:r>
                  <w:r>
                    <w:rPr>
                      <w:rFonts w:ascii="Times New Roman" w:hAnsi="Times New Roman" w:eastAsia="Times New Roman"/>
                      <w:strike w:val="false"/>
                      <w:color w:val="000000"/>
                      <w:spacing w:val="4"/>
                      <w:w w:val="100"/>
                      <w:sz w:val="20"/>
                      <w:vertAlign w:val="baseline"/>
                      <w:lang w:val="fr-FR"/>
                    </w:rPr>
                    <w:t xml:space="preserve">toire d'Antoine de la Garanderie. Né en 1920 en Mayenne dans un milieu privilégié à plusieurs ti</w:t>
                    <w:softHyphen/>
                  </w:r>
                  <w:r>
                    <w:rPr>
                      <w:rFonts w:ascii="Times New Roman" w:hAnsi="Times New Roman" w:eastAsia="Times New Roman"/>
                      <w:strike w:val="false"/>
                      <w:color w:val="000000"/>
                      <w:spacing w:val="4"/>
                      <w:w w:val="100"/>
                      <w:sz w:val="20"/>
                      <w:vertAlign w:val="baseline"/>
                      <w:lang w:val="fr-FR"/>
                    </w:rPr>
                    <w:t xml:space="preserve">tres, il souffre d'une scolarité malheureuse qui lui gâche la vie. Mais il ne réagit pas comme tant d'autres élèves par la fuite de l'Ecole, par l'évite</w:t>
                    <w:softHyphen/>
                  </w:r>
                  <w:r>
                    <w:rPr>
                      <w:rFonts w:ascii="Times New Roman" w:hAnsi="Times New Roman" w:eastAsia="Times New Roman"/>
                      <w:strike w:val="false"/>
                      <w:color w:val="000000"/>
                      <w:spacing w:val="4"/>
                      <w:w w:val="100"/>
                      <w:sz w:val="20"/>
                      <w:vertAlign w:val="baseline"/>
                      <w:lang w:val="fr-FR"/>
                    </w:rPr>
                    <w:t xml:space="preserve">ment de toute situation gênante; au contraire il se bagarre et passe ses journées d'enfant à travailler comme un forçat pour tenter d'apprendre. «A force de zèle, accompli dans la peur de mal faire, il faut le dire, je parvenais à m'en tirer...». Il rabâche ses leçons «comme une brute». En réalité... il est pres</w:t>
                    <w:softHyphen/>
                  </w:r>
                  <w:r>
                    <w:rPr>
                      <w:rFonts w:ascii="Times New Roman" w:hAnsi="Times New Roman" w:eastAsia="Times New Roman"/>
                      <w:strike w:val="false"/>
                      <w:color w:val="000000"/>
                      <w:spacing w:val="4"/>
                      <w:w w:val="100"/>
                      <w:sz w:val="20"/>
                      <w:vertAlign w:val="baseline"/>
                      <w:lang w:val="fr-FR"/>
                    </w:rPr>
                    <w:t xml:space="preserve">que sourd, mais ni ses parents ni ses enseignants ni même le médecin de famille ne s'en aperçoi</w:t>
                    <w:softHyphen/>
                  </w:r>
                  <w:r>
                    <w:rPr>
                      <w:rFonts w:ascii="Times New Roman" w:hAnsi="Times New Roman" w:eastAsia="Times New Roman"/>
                      <w:strike w:val="false"/>
                      <w:color w:val="000000"/>
                      <w:spacing w:val="4"/>
                      <w:w w:val="100"/>
                      <w:sz w:val="20"/>
                      <w:vertAlign w:val="baseline"/>
                      <w:lang w:val="fr-FR"/>
                    </w:rPr>
                    <w:t xml:space="preserve">vent. On croit qu'il joue les malades imaginaires pour se rendre original. De son malheur il saura tirer profit. Il prend alors conscience que «l'atten</w:t>
                    <w:softHyphen/>
                  </w:r>
                  <w:r>
                    <w:rPr>
                      <w:rFonts w:ascii="Times New Roman" w:hAnsi="Times New Roman" w:eastAsia="Times New Roman"/>
                      <w:strike w:val="false"/>
                      <w:color w:val="000000"/>
                      <w:spacing w:val="4"/>
                      <w:w w:val="100"/>
                      <w:sz w:val="20"/>
                      <w:vertAlign w:val="baseline"/>
                      <w:lang w:val="fr-FR"/>
                    </w:rPr>
                    <w:t xml:space="preserve">tion pour entendre ne lui laissait pas de disponibi</w:t>
                    <w:softHyphen/>
                  </w:r>
                  <w:r>
                    <w:rPr>
                      <w:rFonts w:ascii="Times New Roman" w:hAnsi="Times New Roman" w:eastAsia="Times New Roman"/>
                      <w:strike w:val="false"/>
                      <w:color w:val="000000"/>
                      <w:spacing w:val="4"/>
                      <w:w w:val="100"/>
                      <w:sz w:val="20"/>
                      <w:vertAlign w:val="baseline"/>
                      <w:lang w:val="fr-FR"/>
                    </w:rPr>
                    <w:t xml:space="preserve">lité pour comprendre». S'abrutir dans un effort perceptif n'est guère payant car les apprentissages effectifs se déroulent ailleurs que dans la simple contemplation des données. De son enfance il ti</w:t>
                    <w:softHyphen/>
                  </w:r>
                  <w:r>
                    <w:rPr>
                      <w:rFonts w:ascii="Times New Roman" w:hAnsi="Times New Roman" w:eastAsia="Times New Roman"/>
                      <w:strike w:val="false"/>
                      <w:color w:val="000000"/>
                      <w:spacing w:val="4"/>
                      <w:w w:val="100"/>
                      <w:sz w:val="20"/>
                      <w:vertAlign w:val="baseline"/>
                      <w:lang w:val="fr-FR"/>
                    </w:rPr>
                    <w:t xml:space="preserve">rera deux postulats :</w:t>
                  </w:r>
                </w:p>
                <w:p>
                  <w:pPr>
                    <w:numPr>
                      <w:ilvl w:val="0"/>
                      <w:numId w:val="7"/>
                    </w:numPr>
                    <w:tabs>
                      <w:tab w:val="clear" w:pos="216"/>
                      <w:tab w:val="left" w:pos="216"/>
                    </w:tabs>
                    <w:spacing w:before="70" w:after="0" w:line="255" w:lineRule="exact"/>
                    <w:ind w:right="0" w:left="0"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Les handicaps auditifs sont escamotés dans les établissements scolaires et les enseignants doivent donc les débusquer. Dépistage moins facile que pour la vue alors que les conséquences scolaires sont féroces car, «un texte que l'on a mal vu, on peut le relire mais un cours que l'on a pas entendu disparait à jamais».</w:t>
                  </w:r>
                </w:p>
              </w:txbxContent>
            </v:textbox>
          </v:shape>
        </w:pict>
      </w:r>
      <w:r>
        <w:pict>
          <v:shapetype id="_x0000_t145" coordsize="21600,21600" o:spt="202" path="m,l,21600r21600,l21600,xe">
            <v:stroke joinstyle="miter"/>
            <v:path gradientshapeok="t" o:connecttype="rect"/>
          </v:shapetype>
          <v:shape id="_x0000_s144" type="#_x0000_t145" filled="f" stroked="f" style="position:absolute;width:216.7pt;height:171.95pt;z-index:-856;margin-left:298.6pt;margin-top:171.05pt;mso-wrap-distance-left:0pt;mso-wrap-distance-right:0pt;mso-position-horizontal-relative:page;mso-position-vertical-relative:page">
            <w10:wrap type="square" side="both"/>
            <v:fill opacity="1" o:opacity2="1" recolor="f" rotate="f" type="solid"/>
            <v:textbox inset="0pt, 0pt, 0pt, 0pt">
              <w:txbxContent>
                <w:p>
                  <w:pPr>
                    <w:numPr>
                      <w:ilvl w:val="0"/>
                      <w:numId w:val="7"/>
                    </w:numPr>
                    <w:tabs>
                      <w:tab w:val="clear" w:pos="216"/>
                      <w:tab w:val="left" w:pos="216"/>
                    </w:tabs>
                    <w:spacing w:before="32" w:after="0" w:line="256" w:lineRule="exact"/>
                    <w:ind w:right="0" w:left="0"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Il ne sert à rien de contempler des heures un objet de perception (une poésie à apprendre, un graphique à mémoriser) si on ne fait pas une opé</w:t>
                    <w:softHyphen/>
                  </w:r>
                  <w:r>
                    <w:rPr>
                      <w:rFonts w:ascii="Times New Roman" w:hAnsi="Times New Roman" w:eastAsia="Times New Roman"/>
                      <w:strike w:val="false"/>
                      <w:color w:val="000000"/>
                      <w:spacing w:val="4"/>
                      <w:w w:val="100"/>
                      <w:sz w:val="20"/>
                      <w:vertAlign w:val="baseline"/>
                      <w:lang w:val="fr-FR"/>
                    </w:rPr>
                    <w:t xml:space="preserve">ration mentale particulière pour arriver à la main</w:t>
                    <w:softHyphen/>
                  </w:r>
                  <w:r>
                    <w:rPr>
                      <w:rFonts w:ascii="Times New Roman" w:hAnsi="Times New Roman" w:eastAsia="Times New Roman"/>
                      <w:strike w:val="false"/>
                      <w:color w:val="000000"/>
                      <w:spacing w:val="4"/>
                      <w:w w:val="100"/>
                      <w:sz w:val="20"/>
                      <w:vertAlign w:val="baseline"/>
                      <w:lang w:val="fr-FR"/>
                    </w:rPr>
                    <w:t xml:space="preserve">tenir en mémoire et la restituer le jour où il faut y parvenir.</w:t>
                  </w:r>
                </w:p>
                <w:p>
                  <w:pPr>
                    <w:spacing w:before="53" w:after="0" w:line="255" w:lineRule="exact"/>
                    <w:ind w:right="0" w:left="0"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Il y a certes un travail à faire sur la perception (et le champ éducatif occidental ne fait pas suffisam</w:t>
                    <w:softHyphen/>
                  </w:r>
                  <w:r>
                    <w:rPr>
                      <w:rFonts w:ascii="Times New Roman" w:hAnsi="Times New Roman" w:eastAsia="Times New Roman"/>
                      <w:strike w:val="false"/>
                      <w:color w:val="000000"/>
                      <w:spacing w:val="1"/>
                      <w:w w:val="100"/>
                      <w:sz w:val="20"/>
                      <w:vertAlign w:val="baseline"/>
                      <w:lang w:val="fr-FR"/>
                    </w:rPr>
                    <w:t xml:space="preserve">ment travailler les 5 sens...), mais il faut surtout comprendre qu'entre la perception et la restitution se trouve une étape intermédiaire qui est celle de l'évocation.</w:t>
                  </w:r>
                </w:p>
                <w:p>
                  <w:pPr>
                    <w:spacing w:before="0" w:after="27" w:line="126" w:lineRule="exact"/>
                    <w:ind w:right="0" w:left="0" w:firstLine="0"/>
                    <w:jc w:val="center"/>
                    <w:textAlignment w:val="baseline"/>
                    <w:rPr>
                      <w:rFonts w:ascii="Arial Narrow" w:hAnsi="Arial Narrow" w:eastAsia="Arial Narrow"/>
                      <w:b w:val="true"/>
                      <w:strike w:val="false"/>
                      <w:color w:val="000000"/>
                      <w:spacing w:val="0"/>
                      <w:w w:val="100"/>
                      <w:sz w:val="10"/>
                      <w:vertAlign w:val="baseline"/>
                      <w:lang w:val="fr-FR"/>
                    </w:rPr>
                  </w:pPr>
                  <w:r>
                    <w:rPr>
                      <w:rFonts w:ascii="Arial Narrow" w:hAnsi="Arial Narrow" w:eastAsia="Arial Narrow"/>
                      <w:b w:val="true"/>
                      <w:strike w:val="false"/>
                      <w:color w:val="000000"/>
                      <w:spacing w:val="0"/>
                      <w:w w:val="100"/>
                      <w:sz w:val="10"/>
                      <w:vertAlign w:val="baseline"/>
                      <w:lang w:val="fr-FR"/>
                    </w:rPr>
                    <w:t xml:space="preserve">Vue, ours, odorat, loucher, goût
</w:t>
                    <w:br/>
                  </w:r>
                  <w:r>
                    <w:rPr>
                      <w:rFonts w:ascii="Arial Narrow" w:hAnsi="Arial Narrow" w:eastAsia="Arial Narrow"/>
                      <w:b w:val="true"/>
                      <w:strike w:val="false"/>
                      <w:color w:val="000000"/>
                      <w:spacing w:val="0"/>
                      <w:w w:val="100"/>
                      <w:sz w:val="10"/>
                      <w:vertAlign w:val="baseline"/>
                      <w:lang w:val="fr-FR"/>
                    </w:rPr>
                    <w:t xml:space="preserve">PERCEPTION</w:t>
                  </w:r>
                </w:p>
              </w:txbxContent>
            </v:textbox>
          </v:shape>
        </w:pict>
      </w:r>
      <w:r>
        <w:pict>
          <v:shapetype id="_x0000_t146" coordsize="21600,21600" o:spt="202" path="m,l,21600r21600,l21600,xe">
            <v:stroke joinstyle="miter"/>
            <v:path gradientshapeok="t" o:connecttype="rect"/>
          </v:shapetype>
          <v:shape id="_x0000_s145" type="#_x0000_t146" filled="f" stroked="f" style="position:absolute;width:216.7pt;height:34.3pt;z-index:-855;margin-left:298.6pt;margin-top:343pt;mso-wrap-distance-left:0pt;mso-wrap-distance-right:0pt;mso-position-horizontal-relative:page;mso-position-vertical-relative:page">
            <w10:wrap type="square" side="both"/>
            <v:fill opacity="1" o:opacity2="1" recolor="f" rotate="f" type="solid"/>
            <v:textbox inset="0pt, 0pt, 0pt, 0pt">
              <w:txbxContent>
                <w:p>
                  <w:pPr>
                    <w:spacing w:before="267" w:after="0" w:line="115" w:lineRule="exact"/>
                    <w:ind w:right="0" w:left="0" w:firstLine="0"/>
                    <w:jc w:val="center"/>
                    <w:textAlignment w:val="baseline"/>
                    <w:rPr>
                      <w:rFonts w:ascii="Arial Narrow" w:hAnsi="Arial Narrow" w:eastAsia="Arial Narrow"/>
                      <w:b w:val="true"/>
                      <w:strike w:val="false"/>
                      <w:color w:val="000000"/>
                      <w:spacing w:val="5"/>
                      <w:w w:val="100"/>
                      <w:sz w:val="10"/>
                      <w:vertAlign w:val="baseline"/>
                      <w:lang w:val="fr-FR"/>
                    </w:rPr>
                  </w:pPr>
                  <w:r>
                    <w:rPr>
                      <w:rFonts w:ascii="Arial Narrow" w:hAnsi="Arial Narrow" w:eastAsia="Arial Narrow"/>
                      <w:b w:val="true"/>
                      <w:strike w:val="false"/>
                      <w:color w:val="000000"/>
                      <w:spacing w:val="5"/>
                      <w:w w:val="100"/>
                      <w:sz w:val="10"/>
                      <w:vertAlign w:val="baseline"/>
                      <w:lang w:val="fr-FR"/>
                    </w:rPr>
                    <w:t xml:space="preserve">EVOCATION</w:t>
                  </w:r>
                </w:p>
                <w:p>
                  <w:pPr>
                    <w:spacing w:before="3" w:after="28" w:line="136" w:lineRule="exact"/>
                    <w:ind w:right="0" w:left="0" w:firstLine="0"/>
                    <w:jc w:val="center"/>
                    <w:textAlignment w:val="baseline"/>
                    <w:rPr>
                      <w:rFonts w:ascii="Arial Narrow" w:hAnsi="Arial Narrow" w:eastAsia="Arial Narrow"/>
                      <w:b w:val="true"/>
                      <w:strike w:val="false"/>
                      <w:color w:val="000000"/>
                      <w:spacing w:val="0"/>
                      <w:w w:val="100"/>
                      <w:sz w:val="10"/>
                      <w:vertAlign w:val="baseline"/>
                      <w:lang w:val="fr-FR"/>
                    </w:rPr>
                  </w:pPr>
                  <w:r>
                    <w:rPr>
                      <w:rFonts w:ascii="Arial Narrow" w:hAnsi="Arial Narrow" w:eastAsia="Arial Narrow"/>
                      <w:b w:val="true"/>
                      <w:strike w:val="false"/>
                      <w:color w:val="000000"/>
                      <w:spacing w:val="0"/>
                      <w:w w:val="100"/>
                      <w:sz w:val="10"/>
                      <w:vertAlign w:val="baseline"/>
                      <w:lang w:val="fr-FR"/>
                    </w:rPr>
                    <w:t xml:space="preserve">Imagos mentales auditives
</w:t>
                    <w:br/>
                  </w:r>
                  <w:r>
                    <w:rPr>
                      <w:rFonts w:ascii="Arial Narrow" w:hAnsi="Arial Narrow" w:eastAsia="Arial Narrow"/>
                      <w:b w:val="true"/>
                      <w:strike w:val="false"/>
                      <w:color w:val="000000"/>
                      <w:spacing w:val="0"/>
                      <w:w w:val="100"/>
                      <w:sz w:val="10"/>
                      <w:vertAlign w:val="baseline"/>
                      <w:lang w:val="fr-FR"/>
                    </w:rPr>
                    <w:t xml:space="preserve">Imagea mentales visuelles</w:t>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216.7pt;height:386.3pt;z-index:-854;margin-left:298.6pt;margin-top:377.3pt;mso-wrap-distance-left:0pt;mso-wrap-distance-right:0pt;mso-position-horizontal-relative:page;mso-position-vertical-relative:page">
            <w10:wrap type="square" side="both"/>
            <v:fill opacity="1" o:opacity2="1" recolor="f" rotate="f" type="solid"/>
            <v:textbox inset="0pt, 0pt, 0pt, 0pt">
              <w:txbxContent>
                <w:p>
                  <w:pPr>
                    <w:spacing w:before="79" w:after="0" w:line="207" w:lineRule="exact"/>
                    <w:ind w:right="0" w:left="2808" w:firstLine="0"/>
                    <w:jc w:val="left"/>
                    <w:textAlignment w:val="baseline"/>
                    <w:rPr>
                      <w:rFonts w:ascii="Arial Narrow" w:hAnsi="Arial Narrow" w:eastAsia="Arial Narrow"/>
                      <w:strike w:val="false"/>
                      <w:color w:val="000000"/>
                      <w:spacing w:val="0"/>
                      <w:w w:val="100"/>
                      <w:sz w:val="19"/>
                      <w:vertAlign w:val="baseline"/>
                      <w:lang w:val="fr-FR"/>
                    </w:rPr>
                  </w:pPr>
                  <w:r>
                    <w:rPr>
                      <w:rFonts w:ascii="Arial Narrow" w:hAnsi="Arial Narrow" w:eastAsia="Arial Narrow"/>
                      <w:strike w:val="false"/>
                      <w:color w:val="000000"/>
                      <w:spacing w:val="0"/>
                      <w:w w:val="100"/>
                      <w:sz w:val="19"/>
                      <w:vertAlign w:val="baseline"/>
                      <w:lang w:val="fr-FR"/>
                    </w:rPr>
                    <w:t xml:space="preserve">T</w:t>
                  </w:r>
                </w:p>
                <w:p>
                  <w:pPr>
                    <w:spacing w:before="0" w:after="0" w:line="101" w:lineRule="exact"/>
                    <w:ind w:right="0" w:left="0" w:firstLine="0"/>
                    <w:jc w:val="center"/>
                    <w:textAlignment w:val="baseline"/>
                    <w:rPr>
                      <w:rFonts w:ascii="Arial Narrow" w:hAnsi="Arial Narrow" w:eastAsia="Arial Narrow"/>
                      <w:b w:val="true"/>
                      <w:strike w:val="false"/>
                      <w:color w:val="000000"/>
                      <w:spacing w:val="19"/>
                      <w:w w:val="100"/>
                      <w:sz w:val="10"/>
                      <w:vertAlign w:val="baseline"/>
                      <w:lang w:val="fr-FR"/>
                    </w:rPr>
                  </w:pPr>
                  <w:r>
                    <w:rPr>
                      <w:rFonts w:ascii="Arial Narrow" w:hAnsi="Arial Narrow" w:eastAsia="Arial Narrow"/>
                      <w:b w:val="true"/>
                      <w:strike w:val="false"/>
                      <w:color w:val="000000"/>
                      <w:spacing w:val="19"/>
                      <w:w w:val="100"/>
                      <w:sz w:val="10"/>
                      <w:vertAlign w:val="baseline"/>
                      <w:lang w:val="fr-FR"/>
                    </w:rPr>
                    <w:t xml:space="preserve">RESTITUION</w:t>
                  </w:r>
                </w:p>
                <w:p>
                  <w:pPr>
                    <w:spacing w:before="300" w:after="0" w:line="115" w:lineRule="exact"/>
                    <w:ind w:right="0" w:left="0" w:firstLine="0"/>
                    <w:jc w:val="center"/>
                    <w:textAlignment w:val="baseline"/>
                    <w:rPr>
                      <w:rFonts w:ascii="Arial Narrow" w:hAnsi="Arial Narrow" w:eastAsia="Arial Narrow"/>
                      <w:i w:val="true"/>
                      <w:strike w:val="false"/>
                      <w:color w:val="000000"/>
                      <w:spacing w:val="9"/>
                      <w:w w:val="100"/>
                      <w:sz w:val="10"/>
                      <w:vertAlign w:val="baseline"/>
                      <w:lang w:val="fr-FR"/>
                    </w:rPr>
                  </w:pPr>
                  <w:r>
                    <w:rPr>
                      <w:rFonts w:ascii="Arial Narrow" w:hAnsi="Arial Narrow" w:eastAsia="Arial Narrow"/>
                      <w:i w:val="true"/>
                      <w:strike w:val="false"/>
                      <w:color w:val="000000"/>
                      <w:spacing w:val="9"/>
                      <w:w w:val="100"/>
                      <w:sz w:val="10"/>
                      <w:vertAlign w:val="baseline"/>
                      <w:lang w:val="fr-FR"/>
                    </w:rPr>
                    <w:t xml:space="preserve">La langue pAdagogique</w:t>
                  </w:r>
                </w:p>
                <w:p>
                  <w:pPr>
                    <w:spacing w:before="177" w:after="0" w:line="256" w:lineRule="exact"/>
                    <w:ind w:right="0" w:left="0"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Les hasards de la vie vont conduire Antoine de la Garanderie à se retrouver professeur de philoso</w:t>
                    <w:softHyphen/>
                  </w:r>
                  <w:r>
                    <w:rPr>
                      <w:rFonts w:ascii="Times New Roman" w:hAnsi="Times New Roman" w:eastAsia="Times New Roman"/>
                      <w:strike w:val="false"/>
                      <w:color w:val="000000"/>
                      <w:spacing w:val="4"/>
                      <w:w w:val="100"/>
                      <w:sz w:val="20"/>
                      <w:vertAlign w:val="baseline"/>
                      <w:lang w:val="fr-FR"/>
                    </w:rPr>
                    <w:t xml:space="preserve">phie, dans un établissement où il y a des classes préparatoires visant à la réussite de concours pres</w:t>
                    <w:softHyphen/>
                  </w:r>
                  <w:r>
                    <w:rPr>
                      <w:rFonts w:ascii="Times New Roman" w:hAnsi="Times New Roman" w:eastAsia="Times New Roman"/>
                      <w:strike w:val="false"/>
                      <w:color w:val="000000"/>
                      <w:spacing w:val="4"/>
                      <w:w w:val="100"/>
                      <w:sz w:val="20"/>
                      <w:vertAlign w:val="baseline"/>
                      <w:lang w:val="fr-FR"/>
                    </w:rPr>
                    <w:t xml:space="preserve">tigieux. Au lieu donc de devoir s'affronter à des élèves en situation d'échec scolaire ou/et à des chahuteurs il est, lui, confronté à une classe de brillants élèves. Il fait ses cours d'une manière tout-à-fait traditionnelle mais en même temps, il essaie de faire réfléchir ses bons élèves quant à leur ma</w:t>
                    <w:softHyphen/>
                  </w:r>
                  <w:r>
                    <w:rPr>
                      <w:rFonts w:ascii="Times New Roman" w:hAnsi="Times New Roman" w:eastAsia="Times New Roman"/>
                      <w:strike w:val="false"/>
                      <w:color w:val="000000"/>
                      <w:spacing w:val="4"/>
                      <w:w w:val="100"/>
                      <w:sz w:val="20"/>
                      <w:vertAlign w:val="baseline"/>
                      <w:lang w:val="fr-FR"/>
                    </w:rPr>
                    <w:t xml:space="preserve">nière de faire. Il leur demande «comment vous y êtes-vous pris pour réussir ce devoir ?...» Les forts en thème n'ont guère l'habitude de parler de cela. Pour eux c'est naturel, «on a toujours fait ainsi» depuis l'enfance. Certains se moquent de ces ques</w:t>
                    <w:softHyphen/>
                  </w:r>
                  <w:r>
                    <w:rPr>
                      <w:rFonts w:ascii="Times New Roman" w:hAnsi="Times New Roman" w:eastAsia="Times New Roman"/>
                      <w:strike w:val="false"/>
                      <w:color w:val="000000"/>
                      <w:spacing w:val="4"/>
                      <w:w w:val="100"/>
                      <w:sz w:val="20"/>
                      <w:vertAlign w:val="baseline"/>
                      <w:lang w:val="fr-FR"/>
                    </w:rPr>
                    <w:t xml:space="preserve">tions et ne veulent pas parler mais d'autres étu</w:t>
                    <w:softHyphen/>
                  </w:r>
                  <w:r>
                    <w:rPr>
                      <w:rFonts w:ascii="Times New Roman" w:hAnsi="Times New Roman" w:eastAsia="Times New Roman"/>
                      <w:strike w:val="false"/>
                      <w:color w:val="000000"/>
                      <w:spacing w:val="4"/>
                      <w:w w:val="100"/>
                      <w:sz w:val="20"/>
                      <w:vertAlign w:val="baseline"/>
                      <w:lang w:val="fr-FR"/>
                    </w:rPr>
                    <w:t xml:space="preserve">diants, au contraire, se piquent au jeu et ont envie d'en savoir plus sur ce qui se passe dans leur tête au moment où ils apprennent un cours.</w:t>
                  </w:r>
                </w:p>
                <w:p>
                  <w:pPr>
                    <w:spacing w:before="69" w:after="14" w:line="256" w:lineRule="exact"/>
                    <w:ind w:right="0"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La Garanderie découvre alors qu'il n'y a pas mille façons de réussir. Les procédures qui fonction</w:t>
                    <w:softHyphen/>
                  </w:r>
                  <w:r>
                    <w:rPr>
                      <w:rFonts w:ascii="Times New Roman" w:hAnsi="Times New Roman" w:eastAsia="Times New Roman"/>
                      <w:strike w:val="false"/>
                      <w:color w:val="000000"/>
                      <w:spacing w:val="6"/>
                      <w:w w:val="100"/>
                      <w:sz w:val="20"/>
                      <w:vertAlign w:val="baseline"/>
                      <w:lang w:val="fr-FR"/>
                    </w:rPr>
                    <w:t xml:space="preserve">nent bien sont «de véritables lois de l'adaptation scolaire». Il découvre que dans notre société qui attache tant d'importance aux performances sco</w:t>
                    <w:softHyphen/>
                  </w:r>
                  <w:r>
                    <w:rPr>
                      <w:rFonts w:ascii="Times New Roman" w:hAnsi="Times New Roman" w:eastAsia="Times New Roman"/>
                      <w:strike w:val="false"/>
                      <w:color w:val="000000"/>
                      <w:spacing w:val="6"/>
                      <w:w w:val="100"/>
                      <w:sz w:val="20"/>
                      <w:vertAlign w:val="baseline"/>
                      <w:lang w:val="fr-FR"/>
                    </w:rPr>
                    <w:t xml:space="preserve">laires, les drames identitaires ont souvent trait à des situations d'échec en classe. Certes il y a des</w:t>
                  </w:r>
                </w:p>
              </w:txbxContent>
            </v:textbox>
          </v:shape>
        </w:pict>
      </w:r>
      <w:r>
        <w:pict>
          <v:shapetype id="_x0000_t148" coordsize="21600,21600" o:spt="202" path="m,l,21600r21600,l21600,xe">
            <v:stroke joinstyle="miter"/>
            <v:path gradientshapeok="t" o:connecttype="rect"/>
          </v:shapetype>
          <v:shape id="_x0000_s147" type="#_x0000_t148" filled="f" stroked="f" style="position:absolute;width:23.8pt;height:14.95pt;z-index:-853;margin-left:525.7pt;margin-top:507.1pt;mso-wrap-distance-left:0pt;mso-wrap-distance-right:0pt;mso-position-horizontal-relative:page;mso-position-vertical-relative:page">
            <w10:wrap type="square" side="both"/>
            <v:fill opacity="1" o:opacity2="1" recolor="f" rotate="f" type="solid"/>
            <v:textbox inset="0pt, 0pt, 0pt, 0pt">
              <w:txbxContent>
                <w:p>
                  <w:pPr>
                    <w:spacing w:before="4" w:after="0" w:line="294" w:lineRule="exact"/>
                    <w:ind w:right="0" w:left="0" w:firstLine="0"/>
                    <w:jc w:val="left"/>
                    <w:textAlignment w:val="baseline"/>
                    <w:rPr>
                      <w:rFonts w:ascii="Times New Roman" w:hAnsi="Times New Roman" w:eastAsia="Times New Roman"/>
                      <w:i w:val="true"/>
                      <w:strike w:val="false"/>
                      <w:color w:val="000000"/>
                      <w:spacing w:val="36"/>
                      <w:w w:val="100"/>
                      <w:sz w:val="26"/>
                      <w:vertAlign w:val="baseline"/>
                      <w:lang w:val="fr-FR"/>
                    </w:rPr>
                  </w:pPr>
                  <w:r>
                    <w:rPr>
                      <w:rFonts w:ascii="Times New Roman" w:hAnsi="Times New Roman" w:eastAsia="Times New Roman"/>
                      <w:i w:val="true"/>
                      <w:strike w:val="false"/>
                      <w:color w:val="000000"/>
                      <w:spacing w:val="36"/>
                      <w:w w:val="100"/>
                      <w:sz w:val="26"/>
                      <w:vertAlign w:val="baseline"/>
                      <w:lang w:val="fr-FR"/>
                    </w:rPr>
                    <w:t xml:space="preserve">25</w:t>
                  </w:r>
                </w:p>
              </w:txbxContent>
            </v:textbox>
          </v:shape>
        </w:pict>
      </w:r>
      <w:r>
        <w:pict>
          <v:shapetype id="_x0000_t149" coordsize="21600,21600" o:spt="202" path="m,l,21600r21600,l21600,xe">
            <v:stroke joinstyle="miter"/>
            <v:path gradientshapeok="t" o:connecttype="rect"/>
          </v:shapetype>
          <v:shape id="_x0000_s148" type="#_x0000_t149" filled="f" stroked="f" style="position:absolute;width:216.7pt;height:33.4pt;z-index:-852;margin-left:298.6pt;margin-top:763.6pt;mso-wrap-distance-left:0pt;mso-wrap-distance-right:0pt;mso-position-horizontal-relative:page;mso-position-vertical-relative:page">
            <w10:wrap type="square" side="both"/>
            <v:fill opacity="1" o:opacity2="1" recolor="f" rotate="f" type="solid"/>
            <v:textbox inset="0pt, 0pt, 0pt, 0pt">
              <w:txbxContent>
                <w:p>
                  <w:pPr>
                    <w:spacing w:before="426" w:after="6" w:line="222" w:lineRule="exact"/>
                    <w:ind w:right="0" w:left="0" w:firstLine="0"/>
                    <w:jc w:val="right"/>
                    <w:textAlignment w:val="baseline"/>
                    <w:rPr>
                      <w:rFonts w:ascii="Arial Narrow" w:hAnsi="Arial Narrow" w:eastAsia="Arial Narrow"/>
                      <w:strike w:val="false"/>
                      <w:color w:val="000000"/>
                      <w:spacing w:val="-4"/>
                      <w:w w:val="100"/>
                      <w:sz w:val="19"/>
                      <w:vertAlign w:val="baseline"/>
                      <w:lang w:val="fr-FR"/>
                    </w:rPr>
                  </w:pPr>
                  <w:r>
                    <w:rPr>
                      <w:rFonts w:ascii="Arial Narrow" w:hAnsi="Arial Narrow" w:eastAsia="Arial Narrow"/>
                      <w:strike w:val="false"/>
                      <w:color w:val="000000"/>
                      <w:spacing w:val="-4"/>
                      <w:w w:val="100"/>
                      <w:sz w:val="19"/>
                      <w:vertAlign w:val="baseline"/>
                      <w:lang w:val="fr-FR"/>
                    </w:rPr>
                    <w:t xml:space="preserve">PEPS n° 45 janvier-mars 1994</w:t>
                  </w:r>
                </w:p>
              </w:txbxContent>
            </v:textbox>
          </v:shape>
        </w:pict>
      </w:r>
      <w:r>
        <w:pict>
          <v:line strokeweight="0.25pt" strokecolor="#000000" from="370.1pt,343.2pt" to="409.5pt,343.2pt" style="position:absolute;mso-position-horizontal-relative:page;mso-position-vertical-relative:page;">
            <v:stroke dashstyle="solid"/>
          </v:line>
        </w:pict>
      </w:r>
      <w:r>
        <w:pict>
          <v:line strokeweight="0.25pt" strokecolor="#000000" from="377.75pt,354.7pt" to="446.7pt,354.7pt" style="position:absolute;mso-position-horizontal-relative:page;mso-position-vertical-relative:page;">
            <v:stroke dashstyle="solid"/>
          </v:line>
        </w:pict>
      </w:r>
      <w:r>
        <w:pict>
          <v:line strokeweight="0.25pt" strokecolor="#000000" from="407.5pt,377.5pt" to="450.3pt,377.5pt" style="position:absolute;mso-position-horizontal-relative:page;mso-position-vertical-relative:page;">
            <v:stroke dashstyle="solid"/>
          </v:line>
        </w:pict>
      </w:r>
    </w:p>
    <w:p>
      <w:pPr>
        <w:sectPr>
          <w:type w:val="nextPage"/>
          <w:pgSz w:w="11904" w:h="16843" w:orient="portrait"/>
          <w:pgMar w:bottom="507" w:top="172" w:right="914" w:left="143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0" coordsize="21600,21600" o:spt="202" path="m,l,21600r21600,l21600,xe">
            <v:stroke joinstyle="miter"/>
            <v:path gradientshapeok="t" o:connecttype="rect"/>
          </v:shapetype>
          <v:shape id="_x0000_s149" type="#_x0000_t150" filled="f" stroked="f" style="position:absolute;width:251.3pt;height:702.65pt;z-index:-851;margin-left:31.9pt;margin-top:65.75pt;mso-wrap-distance-left:0pt;mso-wrap-distance-right:0pt;mso-position-horizontal-relative:page;mso-position-vertical-relative:page">
            <w10:wrap type="square" side="both"/>
            <v:fill opacity="1" o:opacity2="1" recolor="f" rotate="f" type="solid"/>
            <v:textbox inset="0pt, 0pt, 0pt, 0pt">
              <w:txbxContent>
                <w:p>
                  <w:pPr>
                    <w:spacing w:before="0" w:after="0" w:line="255" w:lineRule="exact"/>
                    <w:ind w:right="0" w:left="720"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drames dans les familles mais, si l'on parvient à aider le développement de ses compétences sco</w:t>
                    <w:softHyphen/>
                  </w:r>
                  <w:r>
                    <w:rPr>
                      <w:rFonts w:ascii="Times New Roman" w:hAnsi="Times New Roman" w:eastAsia="Times New Roman"/>
                      <w:strike w:val="false"/>
                      <w:color w:val="000000"/>
                      <w:spacing w:val="3"/>
                      <w:w w:val="100"/>
                      <w:sz w:val="20"/>
                      <w:vertAlign w:val="baseline"/>
                      <w:lang w:val="fr-FR"/>
                    </w:rPr>
                    <w:t xml:space="preserve">laires chez un jeune, certains problèmes disparais</w:t>
                    <w:softHyphen/>
                  </w:r>
                  <w:r>
                    <w:rPr>
                      <w:rFonts w:ascii="Times New Roman" w:hAnsi="Times New Roman" w:eastAsia="Times New Roman"/>
                      <w:strike w:val="false"/>
                      <w:color w:val="000000"/>
                      <w:spacing w:val="3"/>
                      <w:w w:val="100"/>
                      <w:sz w:val="20"/>
                      <w:vertAlign w:val="baseline"/>
                      <w:lang w:val="fr-FR"/>
                    </w:rPr>
                    <w:t xml:space="preserve">sent !</w:t>
                  </w:r>
                </w:p>
                <w:p>
                  <w:pPr>
                    <w:spacing w:before="45" w:after="0" w:line="256" w:lineRule="exact"/>
                    <w:ind w:right="0" w:left="720"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La Garanderie fait donc échanger les jeunes cracks sur «le comment ils s'y prennent». II instaure dans ses classes des moments particuliers où il ne les gave pas de connaissances comme des oies mais au contraire favorise la réflexion collective sur «la façon dont ils ont appris leur leçon hier soir». Il met en place un dispositif qu'il appelle la com</w:t>
                    <w:softHyphen/>
                  </w:r>
                  <w:r>
                    <w:rPr>
                      <w:rFonts w:ascii="Times New Roman" w:hAnsi="Times New Roman" w:eastAsia="Times New Roman"/>
                      <w:strike w:val="false"/>
                      <w:color w:val="000000"/>
                      <w:spacing w:val="3"/>
                      <w:w w:val="100"/>
                      <w:sz w:val="20"/>
                      <w:vertAlign w:val="baseline"/>
                      <w:lang w:val="fr-FR"/>
                    </w:rPr>
                    <w:t xml:space="preserve">munication des moyens. Il s'aperçoit que ce n'est pas du temps perdu car, au contraire, ce dispositif permet aux étudiants d'améliorer encore leurs ré</w:t>
                    <w:softHyphen/>
                  </w:r>
                  <w:r>
                    <w:rPr>
                      <w:rFonts w:ascii="Times New Roman" w:hAnsi="Times New Roman" w:eastAsia="Times New Roman"/>
                      <w:strike w:val="false"/>
                      <w:color w:val="000000"/>
                      <w:spacing w:val="3"/>
                      <w:w w:val="100"/>
                      <w:sz w:val="20"/>
                      <w:vertAlign w:val="baseline"/>
                      <w:lang w:val="fr-FR"/>
                    </w:rPr>
                    <w:t xml:space="preserve">sultats !</w:t>
                  </w:r>
                </w:p>
                <w:p>
                  <w:pPr>
                    <w:spacing w:before="57" w:after="0" w:line="290" w:lineRule="exact"/>
                    <w:ind w:right="180" w:left="0" w:firstLine="0"/>
                    <w:jc w:val="right"/>
                    <w:textAlignment w:val="baseline"/>
                    <w:rPr>
                      <w:rFonts w:ascii="Tahoma" w:hAnsi="Tahoma" w:eastAsia="Tahoma"/>
                      <w:b w:val="true"/>
                      <w:strike w:val="false"/>
                      <w:color w:val="000000"/>
                      <w:spacing w:val="3"/>
                      <w:w w:val="100"/>
                      <w:sz w:val="23"/>
                      <w:vertAlign w:val="baseline"/>
                      <w:lang w:val="fr-FR"/>
                    </w:rPr>
                  </w:pPr>
                  <w:r>
                    <w:rPr>
                      <w:rFonts w:ascii="Tahoma" w:hAnsi="Tahoma" w:eastAsia="Tahoma"/>
                      <w:b w:val="true"/>
                      <w:strike w:val="false"/>
                      <w:color w:val="000000"/>
                      <w:spacing w:val="3"/>
                      <w:w w:val="100"/>
                      <w:sz w:val="23"/>
                      <w:vertAlign w:val="baseline"/>
                      <w:lang w:val="fr-FR"/>
                    </w:rPr>
                    <w:t xml:space="preserve">OR, QUE DISENT CES CRACKS ?</w:t>
                  </w:r>
                </w:p>
                <w:p>
                  <w:pPr>
                    <w:spacing w:before="12" w:after="0" w:line="256" w:lineRule="exact"/>
                    <w:ind w:right="0" w:left="720"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Ils insistent tous sur le caractère déterminant du premier succès qu'ils ont vécu face à une difficulté identique à celle qui se présente aujourd'hui à leurs yeux. Et ceci non point sur le registre de satisfac</w:t>
                    <w:softHyphen/>
                  </w:r>
                  <w:r>
                    <w:rPr>
                      <w:rFonts w:ascii="Times New Roman" w:hAnsi="Times New Roman" w:eastAsia="Times New Roman"/>
                      <w:strike w:val="false"/>
                      <w:color w:val="000000"/>
                      <w:spacing w:val="3"/>
                      <w:w w:val="100"/>
                      <w:sz w:val="20"/>
                      <w:vertAlign w:val="baseline"/>
                      <w:lang w:val="fr-FR"/>
                    </w:rPr>
                    <w:t xml:space="preserve">tion affective mais de procédures mentales (j'avais fait un plan avant d'écrire, j'ai fait un dossier de presse sur la question...). Ils montrent bien que tout travail intellectuel est difficile car il nous sort de nos habitudes paresseuses et rien ne permet de faire l'économie de ces difficultés. Mais ces dif</w:t>
                    <w:softHyphen/>
                  </w:r>
                  <w:r>
                    <w:rPr>
                      <w:rFonts w:ascii="Times New Roman" w:hAnsi="Times New Roman" w:eastAsia="Times New Roman"/>
                      <w:strike w:val="false"/>
                      <w:color w:val="000000"/>
                      <w:spacing w:val="3"/>
                      <w:w w:val="100"/>
                      <w:sz w:val="20"/>
                      <w:vertAlign w:val="baseline"/>
                      <w:lang w:val="fr-FR"/>
                    </w:rPr>
                    <w:t xml:space="preserve">ficultés sont pour eux... plaisir. Ils auraient pu paraphraser Hobbes lorsqu'il affirme «la vie hu</w:t>
                    <w:softHyphen/>
                  </w:r>
                  <w:r>
                    <w:rPr>
                      <w:rFonts w:ascii="Times New Roman" w:hAnsi="Times New Roman" w:eastAsia="Times New Roman"/>
                      <w:strike w:val="false"/>
                      <w:color w:val="000000"/>
                      <w:spacing w:val="3"/>
                      <w:w w:val="100"/>
                      <w:sz w:val="20"/>
                      <w:vertAlign w:val="baseline"/>
                      <w:lang w:val="fr-FR"/>
                    </w:rPr>
                    <w:t xml:space="preserve">maine est une course. Quand on arrête la course, on meurt. Les tensions apportent le bonheur».</w:t>
                  </w:r>
                </w:p>
                <w:p>
                  <w:pPr>
                    <w:spacing w:before="56" w:after="0" w:line="256" w:lineRule="exact"/>
                    <w:ind w:right="0" w:left="72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Surtout ils indiquent qu'au moment d'apprendre, ils ont imaginé les conditions de la restitution dans laquelle ils vont se trouver plongés. La clé de leur réussite résiderait dans leur capacité de s'imaginer</w:t>
                  </w:r>
                </w:p>
                <w:p>
                  <w:pPr>
                    <w:spacing w:before="28" w:after="0" w:line="255" w:lineRule="exact"/>
                    <w:ind w:right="0" w:left="720" w:hanging="720"/>
                    <w:jc w:val="both"/>
                    <w:textAlignment w:val="baseline"/>
                    <w:rPr>
                      <w:rFonts w:ascii="Tahoma" w:hAnsi="Tahoma" w:eastAsia="Tahoma"/>
                      <w:strike w:val="false"/>
                      <w:color w:val="000000"/>
                      <w:spacing w:val="3"/>
                      <w:w w:val="100"/>
                      <w:sz w:val="23"/>
                      <w:vertAlign w:val="baseline"/>
                      <w:lang w:val="fr-FR"/>
                    </w:rPr>
                  </w:pPr>
                  <w:r>
                    <w:rPr>
                      <w:rFonts w:ascii="Tahoma" w:hAnsi="Tahoma" w:eastAsia="Tahoma"/>
                      <w:strike w:val="false"/>
                      <w:color w:val="000000"/>
                      <w:spacing w:val="3"/>
                      <w:w w:val="100"/>
                      <w:sz w:val="23"/>
                      <w:vertAlign w:val="baseline"/>
                      <w:lang w:val="fr-FR"/>
                    </w:rPr>
                    <w:t xml:space="preserve">26	</w:t>
                  </w:r>
                  <w:r>
                    <w:rPr>
                      <w:rFonts w:ascii="Tahoma" w:hAnsi="Tahoma" w:eastAsia="Tahoma"/>
                      <w:strike w:val="false"/>
                      <w:color w:val="000000"/>
                      <w:spacing w:val="3"/>
                      <w:w w:val="100"/>
                      <w:sz w:val="23"/>
                      <w:vertAlign w:val="baseline"/>
                      <w:lang w:val="fr-FR"/>
                    </w:rPr>
                    <w:tab/>
                  </w:r>
                  <w:r>
                    <w:rPr>
                      <w:rFonts w:ascii="Times New Roman" w:hAnsi="Times New Roman" w:eastAsia="Times New Roman"/>
                      <w:strike w:val="false"/>
                      <w:color w:val="000000"/>
                      <w:spacing w:val="3"/>
                      <w:w w:val="100"/>
                      <w:sz w:val="20"/>
                      <w:vertAlign w:val="baseline"/>
                      <w:lang w:val="fr-FR"/>
                    </w:rPr>
                    <w:t xml:space="preserve">un futur tout-à-fait concret : celui de la restitu-</w:t>
                  </w:r>
                  <w:r>
                    <w:rPr>
                      <w:rFonts w:ascii="Times New Roman" w:hAnsi="Times New Roman" w:eastAsia="Times New Roman"/>
                      <w:strike w:val="false"/>
                      <w:color w:val="000000"/>
                      <w:w w:val="100"/>
                      <w:sz w:val="24"/>
                      <w:vertAlign w:val="baseline"/>
                      <w:lang w:val="fr-FR"/>
                    </w:rPr>
                    <w:t xml:space="preserve">
</w:t>
                    <w:br/>
                  </w:r>
                  <w:r>
                    <w:rPr>
                      <w:rFonts w:ascii="Times New Roman" w:hAnsi="Times New Roman" w:eastAsia="Times New Roman"/>
                      <w:strike w:val="false"/>
                      <w:color w:val="000000"/>
                      <w:spacing w:val="3"/>
                      <w:w w:val="100"/>
                      <w:sz w:val="20"/>
                      <w:vertAlign w:val="baseline"/>
                      <w:lang w:val="fr-FR"/>
                    </w:rPr>
                    <w:t xml:space="preserve">tion des connaissances acquises. Cette anticipa</w:t>
                    <w:softHyphen/>
                  </w:r>
                  <w:r>
                    <w:rPr>
                      <w:rFonts w:ascii="Times New Roman" w:hAnsi="Times New Roman" w:eastAsia="Times New Roman"/>
                      <w:strike w:val="false"/>
                      <w:color w:val="000000"/>
                      <w:spacing w:val="3"/>
                      <w:w w:val="100"/>
                      <w:sz w:val="20"/>
                      <w:vertAlign w:val="baseline"/>
                      <w:lang w:val="fr-FR"/>
                    </w:rPr>
                    <w:t xml:space="preserve">tion qui est facile pour les cracks l'est sans doute infiniment moins pour d'autres car, (les travailleurs sociaux le savent mieux que quiconque) «il est une manière de vivre le présent dans l'instant qui le coupe de l'avenir et qui l'empêche d'en faire un passé»... Mais la pratique qu'il met en place sous le nom de dialogue pédagogique («entretien toujours sollicité pour évoquer les procédures d'un être afin de lui permettre de développer ses capacités») est un moyen de faire parler du présent afin de l'arti</w:t>
                    <w:softHyphen/>
                  </w:r>
                  <w:r>
                    <w:rPr>
                      <w:rFonts w:ascii="Times New Roman" w:hAnsi="Times New Roman" w:eastAsia="Times New Roman"/>
                      <w:strike w:val="false"/>
                      <w:color w:val="000000"/>
                      <w:spacing w:val="3"/>
                      <w:w w:val="100"/>
                      <w:sz w:val="20"/>
                      <w:vertAlign w:val="baseline"/>
                      <w:lang w:val="fr-FR"/>
                    </w:rPr>
                    <w:t xml:space="preserve">culer à un futur envisageable. Il affirme que les aptitudes scolaires ne dépendent pas tant de l'am</w:t>
                    <w:softHyphen/>
                  </w:r>
                  <w:r>
                    <w:rPr>
                      <w:rFonts w:ascii="Times New Roman" w:hAnsi="Times New Roman" w:eastAsia="Times New Roman"/>
                      <w:strike w:val="false"/>
                      <w:color w:val="000000"/>
                      <w:spacing w:val="3"/>
                      <w:w w:val="100"/>
                      <w:sz w:val="20"/>
                      <w:vertAlign w:val="baseline"/>
                      <w:lang w:val="fr-FR"/>
                    </w:rPr>
                    <w:t xml:space="preserve">biance dans la classe ou de celle de l'établissement, de la rue ou du quartier mais de ce qui se passe dans la tête des gens, de ce qu'il appelle les pro</w:t>
                    <w:softHyphen/>
                  </w:r>
                  <w:r>
                    <w:rPr>
                      <w:rFonts w:ascii="Times New Roman" w:hAnsi="Times New Roman" w:eastAsia="Times New Roman"/>
                      <w:strike w:val="false"/>
                      <w:color w:val="000000"/>
                      <w:spacing w:val="3"/>
                      <w:w w:val="100"/>
                      <w:sz w:val="20"/>
                      <w:vertAlign w:val="baseline"/>
                      <w:lang w:val="fr-FR"/>
                    </w:rPr>
                    <w:t xml:space="preserve">cessus mentaux ou les habitudes mentales. On agit toujours de la même façon devant toute tâche qui se présente à nous.</w:t>
                  </w:r>
                </w:p>
              </w:txbxContent>
            </v:textbox>
          </v:shape>
        </w:pict>
      </w:r>
      <w:r>
        <w:pict>
          <v:shapetype id="_x0000_t151" coordsize="21600,21600" o:spt="202" path="m,l,21600r21600,l21600,xe">
            <v:stroke joinstyle="miter"/>
            <v:path gradientshapeok="t" o:connecttype="rect"/>
          </v:shapetype>
          <v:shape id="_x0000_s150" type="#_x0000_t151" filled="f" stroked="f" style="position:absolute;width:214.6pt;height:702.65pt;z-index:-850;margin-left:295.9pt;margin-top:65.75pt;mso-wrap-distance-left:0pt;mso-wrap-distance-right:0pt;mso-position-horizontal-relative:page;mso-position-vertical-relative:page">
            <w10:wrap type="square" side="both"/>
            <v:fill opacity="1" o:opacity2="1" recolor="f" rotate="f" type="solid"/>
            <v:textbox inset="0pt, 0pt, 0pt, 0pt">
              <w:txbxContent>
                <w:p>
                  <w:pPr>
                    <w:spacing w:before="0" w:after="0" w:line="300" w:lineRule="exact"/>
                    <w:ind w:right="0" w:left="0" w:firstLine="0"/>
                    <w:jc w:val="center"/>
                    <w:textAlignment w:val="baseline"/>
                    <w:rPr>
                      <w:rFonts w:ascii="Tahoma" w:hAnsi="Tahoma" w:eastAsia="Tahoma"/>
                      <w:b w:val="true"/>
                      <w:strike w:val="false"/>
                      <w:color w:val="000000"/>
                      <w:spacing w:val="0"/>
                      <w:w w:val="100"/>
                      <w:sz w:val="23"/>
                      <w:vertAlign w:val="baseline"/>
                      <w:lang w:val="fr-FR"/>
                    </w:rPr>
                  </w:pPr>
                  <w:r>
                    <w:rPr>
                      <w:rFonts w:ascii="Tahoma" w:hAnsi="Tahoma" w:eastAsia="Tahoma"/>
                      <w:b w:val="true"/>
                      <w:strike w:val="false"/>
                      <w:color w:val="000000"/>
                      <w:spacing w:val="0"/>
                      <w:w w:val="100"/>
                      <w:sz w:val="23"/>
                      <w:vertAlign w:val="baseline"/>
                      <w:lang w:val="fr-FR"/>
                    </w:rPr>
                    <w:t xml:space="preserve">AVEC CES CRACKS,
</w:t>
                    <w:br/>
                  </w:r>
                  <w:r>
                    <w:rPr>
                      <w:rFonts w:ascii="Tahoma" w:hAnsi="Tahoma" w:eastAsia="Tahoma"/>
                      <w:b w:val="true"/>
                      <w:strike w:val="false"/>
                      <w:color w:val="000000"/>
                      <w:spacing w:val="0"/>
                      <w:w w:val="100"/>
                      <w:sz w:val="23"/>
                      <w:vertAlign w:val="baseline"/>
                      <w:lang w:val="fr-FR"/>
                    </w:rPr>
                    <w:t xml:space="preserve">QUE CONSTATE-IL ?</w:t>
                  </w:r>
                </w:p>
                <w:p>
                  <w:pPr>
                    <w:spacing w:before="0" w:after="0" w:line="255" w:lineRule="exact"/>
                    <w:ind w:right="0" w:left="0"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La Garanderie découvre des élèves «répétitifs» qui ont besoin de réitération verbale pour apprendre leur leçon : «Ils opèrent par formulation d'un lan</w:t>
                    <w:softHyphen/>
                  </w:r>
                  <w:r>
                    <w:rPr>
                      <w:rFonts w:ascii="Times New Roman" w:hAnsi="Times New Roman" w:eastAsia="Times New Roman"/>
                      <w:strike w:val="false"/>
                      <w:color w:val="000000"/>
                      <w:spacing w:val="4"/>
                      <w:w w:val="100"/>
                      <w:sz w:val="20"/>
                      <w:vertAlign w:val="baseline"/>
                      <w:lang w:val="fr-FR"/>
                    </w:rPr>
                    <w:t xml:space="preserve">gage intérieur», «ils ont besoin de se commenter ce qu'ils lisent» et d'autres élèves qui, au contraire, ont besoin «de se représenter les choses sous forme d'images» et réclament des rythmes lents pour com</w:t>
                    <w:softHyphen/>
                  </w:r>
                  <w:r>
                    <w:rPr>
                      <w:rFonts w:ascii="Times New Roman" w:hAnsi="Times New Roman" w:eastAsia="Times New Roman"/>
                      <w:strike w:val="false"/>
                      <w:color w:val="000000"/>
                      <w:spacing w:val="4"/>
                      <w:w w:val="100"/>
                      <w:sz w:val="20"/>
                      <w:vertAlign w:val="baseline"/>
                      <w:lang w:val="fr-FR"/>
                    </w:rPr>
                    <w:t xml:space="preserve">prendre. La Garanderie affirme alors que nous codons mentalement les informations plutôt sous une forme auditive ou plutôt sous une forme vi</w:t>
                    <w:softHyphen/>
                  </w:r>
                  <w:r>
                    <w:rPr>
                      <w:rFonts w:ascii="Times New Roman" w:hAnsi="Times New Roman" w:eastAsia="Times New Roman"/>
                      <w:strike w:val="false"/>
                      <w:color w:val="000000"/>
                      <w:spacing w:val="4"/>
                      <w:w w:val="100"/>
                      <w:sz w:val="20"/>
                      <w:vertAlign w:val="baseline"/>
                      <w:lang w:val="fr-FR"/>
                    </w:rPr>
                    <w:t xml:space="preserve">suelle. Nous nous créons des images mentales d'un certain type. Et si nous avons tant d'efforts à faire pour restituer des connaissances c'est qu'on nous a insuffisamment donné les moyens de repérer se</w:t>
                    <w:softHyphen/>
                  </w:r>
                  <w:r>
                    <w:rPr>
                      <w:rFonts w:ascii="Times New Roman" w:hAnsi="Times New Roman" w:eastAsia="Times New Roman"/>
                      <w:strike w:val="false"/>
                      <w:color w:val="000000"/>
                      <w:spacing w:val="4"/>
                      <w:w w:val="100"/>
                      <w:sz w:val="20"/>
                      <w:vertAlign w:val="baseline"/>
                      <w:lang w:val="fr-FR"/>
                    </w:rPr>
                    <w:t xml:space="preserve">lon quel type d'images nous codons les informa</w:t>
                    <w:softHyphen/>
                  </w:r>
                  <w:r>
                    <w:rPr>
                      <w:rFonts w:ascii="Times New Roman" w:hAnsi="Times New Roman" w:eastAsia="Times New Roman"/>
                      <w:strike w:val="false"/>
                      <w:color w:val="000000"/>
                      <w:spacing w:val="4"/>
                      <w:w w:val="100"/>
                      <w:sz w:val="20"/>
                      <w:vertAlign w:val="baseline"/>
                      <w:lang w:val="fr-FR"/>
                    </w:rPr>
                    <w:t xml:space="preserve">tions de tel ou tel type. Il y a des assemblages subtils d'images selon les niveaux des tâches re</w:t>
                    <w:softHyphen/>
                  </w:r>
                  <w:r>
                    <w:rPr>
                      <w:rFonts w:ascii="Times New Roman" w:hAnsi="Times New Roman" w:eastAsia="Times New Roman"/>
                      <w:strike w:val="false"/>
                      <w:color w:val="000000"/>
                      <w:spacing w:val="4"/>
                      <w:w w:val="100"/>
                      <w:sz w:val="20"/>
                      <w:vertAlign w:val="baseline"/>
                      <w:lang w:val="fr-FR"/>
                    </w:rPr>
                    <w:t xml:space="preserve">quérants plus ou moins d'attention ou de créati</w:t>
                    <w:softHyphen/>
                  </w:r>
                  <w:r>
                    <w:rPr>
                      <w:rFonts w:ascii="Times New Roman" w:hAnsi="Times New Roman" w:eastAsia="Times New Roman"/>
                      <w:strike w:val="false"/>
                      <w:color w:val="000000"/>
                      <w:spacing w:val="4"/>
                      <w:w w:val="100"/>
                      <w:sz w:val="20"/>
                      <w:vertAlign w:val="baseline"/>
                      <w:lang w:val="fr-FR"/>
                    </w:rPr>
                    <w:t xml:space="preserve">vité pour chacun qui forge des profils pédagogi</w:t>
                    <w:softHyphen/>
                  </w:r>
                  <w:r>
                    <w:rPr>
                      <w:rFonts w:ascii="Times New Roman" w:hAnsi="Times New Roman" w:eastAsia="Times New Roman"/>
                      <w:strike w:val="false"/>
                      <w:color w:val="000000"/>
                      <w:spacing w:val="4"/>
                      <w:w w:val="100"/>
                      <w:sz w:val="20"/>
                      <w:vertAlign w:val="baseline"/>
                      <w:lang w:val="fr-FR"/>
                    </w:rPr>
                    <w:t xml:space="preserve">ques. Notre auteur montre alors comment tra</w:t>
                    <w:softHyphen/>
                  </w:r>
                  <w:r>
                    <w:rPr>
                      <w:rFonts w:ascii="Times New Roman" w:hAnsi="Times New Roman" w:eastAsia="Times New Roman"/>
                      <w:strike w:val="false"/>
                      <w:color w:val="000000"/>
                      <w:spacing w:val="4"/>
                      <w:w w:val="100"/>
                      <w:sz w:val="20"/>
                      <w:vertAlign w:val="baseline"/>
                      <w:lang w:val="fr-FR"/>
                    </w:rPr>
                    <w:t xml:space="preserve">vailler le type d'image mentale que l'on laisse en jachère et prouve que si l'on y parvient, on amé</w:t>
                    <w:softHyphen/>
                  </w:r>
                  <w:r>
                    <w:rPr>
                      <w:rFonts w:ascii="Times New Roman" w:hAnsi="Times New Roman" w:eastAsia="Times New Roman"/>
                      <w:strike w:val="false"/>
                      <w:color w:val="000000"/>
                      <w:spacing w:val="4"/>
                      <w:w w:val="100"/>
                      <w:sz w:val="20"/>
                      <w:vertAlign w:val="baseline"/>
                      <w:lang w:val="fr-FR"/>
                    </w:rPr>
                    <w:t xml:space="preserve">liore sensiblement l'ensemble de nos façons de faire.</w:t>
                  </w:r>
                </w:p>
                <w:p>
                  <w:pPr>
                    <w:spacing w:before="63" w:after="0" w:line="256" w:lineRule="exact"/>
                    <w:ind w:right="0" w:left="0"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Certains taxent la méthode de La Garanderie «d'effet Placebo», de manipulation d'esprits fragiles : ce n'est pas en affirmant que chacun pourrait utiliser mieux son cerveau -si on en connaissait le fonc</w:t>
                    <w:softHyphen/>
                  </w:r>
                  <w:r>
                    <w:rPr>
                      <w:rFonts w:ascii="Times New Roman" w:hAnsi="Times New Roman" w:eastAsia="Times New Roman"/>
                      <w:strike w:val="false"/>
                      <w:color w:val="000000"/>
                      <w:spacing w:val="1"/>
                      <w:w w:val="100"/>
                      <w:sz w:val="20"/>
                      <w:vertAlign w:val="baseline"/>
                      <w:lang w:val="fr-FR"/>
                    </w:rPr>
                    <w:t xml:space="preserve">tionnement- que cela marcherait automatiquement mieux ! D'autres affirment que la méthode ne se donne pas les moyens expérimentaux d'adminis</w:t>
                    <w:softHyphen/>
                  </w:r>
                  <w:r>
                    <w:rPr>
                      <w:rFonts w:ascii="Times New Roman" w:hAnsi="Times New Roman" w:eastAsia="Times New Roman"/>
                      <w:strike w:val="false"/>
                      <w:color w:val="000000"/>
                      <w:spacing w:val="1"/>
                      <w:w w:val="100"/>
                      <w:sz w:val="20"/>
                      <w:vertAlign w:val="baseline"/>
                      <w:lang w:val="fr-FR"/>
                    </w:rPr>
                    <w:t xml:space="preserve">trer une preuve quelconque. Le seul interêt alors est de se faire une idée en testant soi-même si le travail proposé par la gestion mentale permet ou non une remédiation cognitive ! Il faut en tous les cas, en formation comme ailleurs, éviter de fétichiser une seule approche qui deviendrait un dogme rigide. La gestion mentale ne saurait bien évidemment prétendre marcher à tout coup, et en toutes circonstances. Dans notre ouvrage : Com</w:t>
                    <w:softHyphen/>
                  </w:r>
                  <w:r>
                    <w:rPr>
                      <w:rFonts w:ascii="Times New Roman" w:hAnsi="Times New Roman" w:eastAsia="Times New Roman"/>
                      <w:strike w:val="false"/>
                      <w:color w:val="000000"/>
                      <w:spacing w:val="1"/>
                      <w:w w:val="100"/>
                      <w:sz w:val="20"/>
                      <w:vertAlign w:val="baseline"/>
                      <w:lang w:val="fr-FR"/>
                    </w:rPr>
                    <w:t xml:space="preserve">prendre la Garanderie, nous consacrons un chapi</w:t>
                    <w:softHyphen/>
                  </w:r>
                  <w:r>
                    <w:rPr>
                      <w:rFonts w:ascii="Times New Roman" w:hAnsi="Times New Roman" w:eastAsia="Times New Roman"/>
                      <w:strike w:val="false"/>
                      <w:color w:val="000000"/>
                      <w:spacing w:val="1"/>
                      <w:w w:val="100"/>
                      <w:sz w:val="20"/>
                      <w:vertAlign w:val="baseline"/>
                      <w:lang w:val="fr-FR"/>
                    </w:rPr>
                    <w:t xml:space="preserve">tre à en dresser les limites.</w:t>
                  </w:r>
                </w:p>
                <w:p>
                  <w:pPr>
                    <w:spacing w:before="64" w:after="0" w:line="256" w:lineRule="exact"/>
                    <w:ind w:right="0" w:left="0"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Mais continuer à ignorer cette réflexion dans le champ de la formation professionnelle, surtout pour des jeunes qui ont été parfois eux-mêmes con</w:t>
                    <w:softHyphen/>
                  </w:r>
                  <w:r>
                    <w:rPr>
                      <w:rFonts w:ascii="Times New Roman" w:hAnsi="Times New Roman" w:eastAsia="Times New Roman"/>
                      <w:strike w:val="false"/>
                      <w:color w:val="000000"/>
                      <w:spacing w:val="3"/>
                      <w:w w:val="100"/>
                      <w:sz w:val="20"/>
                      <w:vertAlign w:val="baseline"/>
                      <w:lang w:val="fr-FR"/>
                    </w:rPr>
                    <w:t xml:space="preserve">frontés à de cuisants échecs scolaires est une hé</w:t>
                    <w:softHyphen/>
                  </w:r>
                  <w:r>
                    <w:rPr>
                      <w:rFonts w:ascii="Times New Roman" w:hAnsi="Times New Roman" w:eastAsia="Times New Roman"/>
                      <w:strike w:val="false"/>
                      <w:color w:val="000000"/>
                      <w:spacing w:val="3"/>
                      <w:w w:val="100"/>
                      <w:sz w:val="20"/>
                      <w:vertAlign w:val="baseline"/>
                      <w:lang w:val="fr-FR"/>
                    </w:rPr>
                    <w:t xml:space="preserve">résie...</w:t>
                  </w:r>
                </w:p>
                <w:p>
                  <w:pPr>
                    <w:spacing w:before="65" w:after="0" w:line="239" w:lineRule="exact"/>
                    <w:ind w:right="0" w:left="0" w:firstLine="0"/>
                    <w:jc w:val="right"/>
                    <w:textAlignment w:val="baseline"/>
                    <w:rPr>
                      <w:rFonts w:ascii="Tahoma" w:hAnsi="Tahoma" w:eastAsia="Tahoma"/>
                      <w:b w:val="true"/>
                      <w:strike w:val="false"/>
                      <w:color w:val="000000"/>
                      <w:spacing w:val="-1"/>
                      <w:w w:val="100"/>
                      <w:sz w:val="20"/>
                      <w:vertAlign w:val="baseline"/>
                      <w:lang w:val="fr-FR"/>
                    </w:rPr>
                  </w:pPr>
                  <w:r>
                    <w:rPr>
                      <w:rFonts w:ascii="Tahoma" w:hAnsi="Tahoma" w:eastAsia="Tahoma"/>
                      <w:b w:val="true"/>
                      <w:strike w:val="false"/>
                      <w:color w:val="000000"/>
                      <w:spacing w:val="-1"/>
                      <w:w w:val="100"/>
                      <w:sz w:val="20"/>
                      <w:vertAlign w:val="baseline"/>
                      <w:lang w:val="fr-FR"/>
                    </w:rPr>
                    <w:t xml:space="preserve">Patrick Tapernoux*</w:t>
                  </w:r>
                </w:p>
                <w:p>
                  <w:pPr>
                    <w:spacing w:before="0" w:after="0" w:line="259" w:lineRule="exact"/>
                    <w:ind w:right="0" w:left="864" w:firstLine="0"/>
                    <w:jc w:val="right"/>
                    <w:textAlignment w:val="baseline"/>
                    <w:rPr>
                      <w:rFonts w:ascii="Tahoma" w:hAnsi="Tahoma" w:eastAsia="Tahoma"/>
                      <w:strike w:val="false"/>
                      <w:color w:val="000000"/>
                      <w:spacing w:val="0"/>
                      <w:w w:val="100"/>
                      <w:sz w:val="23"/>
                      <w:vertAlign w:val="baseline"/>
                      <w:lang w:val="fr-FR"/>
                    </w:rPr>
                  </w:pPr>
                  <w:r>
                    <w:rPr>
                      <w:rFonts w:ascii="Tahoma" w:hAnsi="Tahoma" w:eastAsia="Tahoma"/>
                      <w:strike w:val="false"/>
                      <w:color w:val="000000"/>
                      <w:spacing w:val="0"/>
                      <w:w w:val="100"/>
                      <w:sz w:val="23"/>
                      <w:vertAlign w:val="baseline"/>
                      <w:lang w:val="fr-FR"/>
                    </w:rPr>
                    <w:t xml:space="preserve">Maitre de conférences à l'Institut Supérieur de Pédagogie</w:t>
                  </w:r>
                </w:p>
                <w:p>
                  <w:pPr>
                    <w:spacing w:before="244" w:after="23" w:line="203" w:lineRule="exact"/>
                    <w:ind w:right="0" w:left="0" w:firstLine="0"/>
                    <w:jc w:val="left"/>
                    <w:textAlignment w:val="baseline"/>
                    <w:rPr>
                      <w:rFonts w:ascii="Tahoma" w:hAnsi="Tahoma" w:eastAsia="Tahoma"/>
                      <w:strike w:val="false"/>
                      <w:color w:val="000000"/>
                      <w:spacing w:val="-4"/>
                      <w:w w:val="100"/>
                      <w:sz w:val="15"/>
                      <w:vertAlign w:val="baseline"/>
                      <w:lang w:val="fr-FR"/>
                    </w:rPr>
                  </w:pPr>
                  <w:r>
                    <w:rPr>
                      <w:rFonts w:ascii="Tahoma" w:hAnsi="Tahoma" w:eastAsia="Tahoma"/>
                      <w:strike w:val="false"/>
                      <w:color w:val="000000"/>
                      <w:spacing w:val="-4"/>
                      <w:w w:val="100"/>
                      <w:sz w:val="15"/>
                      <w:vertAlign w:val="baseline"/>
                      <w:lang w:val="fr-FR"/>
                    </w:rPr>
                    <w:t xml:space="preserve">*Auteur de Comprendre La Garanderie, Privat, 1994</w:t>
                  </w:r>
                </w:p>
              </w:txbxContent>
            </v:textbox>
          </v:shape>
        </w:pict>
      </w:r>
      <w:r>
        <w:pict>
          <v:shapetype id="_x0000_t152" coordsize="21600,21600" o:spt="202" path="m,l,21600r21600,l21600,xe">
            <v:stroke joinstyle="miter"/>
            <v:path gradientshapeok="t" o:connecttype="rect"/>
          </v:shapetype>
          <v:shape id="_x0000_s151" type="#_x0000_t152" filled="f" stroked="f" style="position:absolute;width:99pt;height:28.6pt;z-index:-849;margin-left:71.3pt;margin-top:768.4pt;mso-wrap-distance-left:0pt;mso-wrap-distance-right:0pt;mso-position-horizontal-relative:page;mso-position-vertical-relative:page">
            <w10:wrap type="square" side="both"/>
            <v:fill opacity="1" o:opacity2="1" recolor="f" rotate="f" type="solid"/>
            <v:textbox inset="0pt, 0pt, 0pt, 0pt">
              <w:txbxContent>
                <w:p>
                  <w:pPr>
                    <w:spacing w:before="345" w:after="9" w:line="204" w:lineRule="exact"/>
                    <w:ind w:right="0" w:left="0" w:firstLine="0"/>
                    <w:jc w:val="left"/>
                    <w:textAlignment w:val="baseline"/>
                    <w:rPr>
                      <w:rFonts w:ascii="Tahoma" w:hAnsi="Tahoma" w:eastAsia="Tahoma"/>
                      <w:strike w:val="false"/>
                      <w:color w:val="000000"/>
                      <w:spacing w:val="-5"/>
                      <w:w w:val="100"/>
                      <w:sz w:val="15"/>
                      <w:vertAlign w:val="baseline"/>
                      <w:lang w:val="fr-FR"/>
                    </w:rPr>
                  </w:pPr>
                  <w:r>
                    <w:rPr>
                      <w:rFonts w:ascii="Tahoma" w:hAnsi="Tahoma" w:eastAsia="Tahoma"/>
                      <w:strike w:val="false"/>
                      <w:color w:val="000000"/>
                      <w:spacing w:val="-5"/>
                      <w:w w:val="100"/>
                      <w:sz w:val="15"/>
                      <w:vertAlign w:val="baseline"/>
                      <w:lang w:val="fr-FR"/>
                    </w:rPr>
                    <w:t xml:space="preserve">PEPS n° 45 janvier-mars 1994</w:t>
                  </w:r>
                </w:p>
              </w:txbxContent>
            </v:textbox>
          </v:shape>
        </w:pict>
      </w:r>
    </w:p>
    <w:p>
      <w:pPr>
        <w:sectPr>
          <w:type w:val="nextPage"/>
          <w:pgSz w:w="11904" w:h="16843" w:orient="portrait"/>
          <w:pgMar w:bottom="507" w:top="1027" w:right="1694" w:left="63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3" coordsize="21600,21600" o:spt="202" path="m,l,21600r21600,l21600,xe">
            <v:stroke joinstyle="miter"/>
            <v:path gradientshapeok="t" o:connecttype="rect"/>
          </v:shapetype>
          <v:shape id="_x0000_s152" type="#_x0000_t153" filled="f" stroked="f" style="position:absolute;width:396pt;height:169.25pt;z-index:-848;margin-left:74.9pt;margin-top:11pt;mso-wrap-distance-left:0pt;mso-wrap-distance-right:0pt;mso-position-horizontal-relative:page;mso-position-vertical-relative:page">
            <w10:wrap type="square" side="both"/>
            <v:fill opacity="1" o:opacity2="1" recolor="f" rotate="f" type="solid"/>
            <v:textbox inset="0pt, 0pt, 0pt, 0pt">
              <w:txbxContent>
                <w:p>
                  <w:pPr>
                    <w:spacing w:before="124" w:after="0" w:line="20" w:lineRule="exact"/>
                  </w:pPr>
                </w:p>
                <w:tbl>
                  <w:tblPr>
                    <w:jc w:val="left"/>
                    <w:tblLayout w:type="fixed"/>
                    <w:tblCellMar>
                      <w:left w:w="0" w:type="dxa"/>
                      <w:right w:w="0" w:type="dxa"/>
                    </w:tblCellMar>
                  </w:tblPr>
                  <w:tblGrid>
                    <w:gridCol w:w="7411"/>
                    <w:gridCol w:w="509"/>
                  </w:tblGrid>
                  <w:tr>
                    <w:trPr>
                      <w:trHeight w:val="2593" w:hRule="exact"/>
                    </w:trPr>
                    <w:tc>
                      <w:tcPr>
                        <w:tcW w:w="7411" w:type="auto"/>
                        <w:gridSpan w:val="1"/>
                        <w:tcBorders>
                          <w:top w:val="none" w:sz="0" w:color="000000"/>
                          <w:left w:val="none" w:sz="0" w:color="000000"/>
                          <w:bottom w:val="none" w:sz="0" w:color="000000"/>
                          <w:right w:val="none" w:sz="0" w:color="000000"/>
                        </w:tcBorders>
                        <w:textDirection w:val="lrTb"/>
                        <w:vAlign w:val="top"/>
                      </w:tcPr>
                      <w:p>
                        <w:pPr>
                          <w:spacing w:before="20" w:after="24" w:line="240" w:lineRule="auto"/>
                          <w:ind w:right="0" w:left="0"/>
                          <w:jc w:val="center"/>
                          <w:textAlignment w:val="baseline"/>
                        </w:pPr>
                        <w:r>
                          <w:drawing>
                            <wp:inline>
                              <wp:extent cx="4705985" cy="1576070"/>
                              <wp:docPr id="39" name="Picture"/>
                              <a:graphic>
                                <a:graphicData uri="http://schemas.openxmlformats.org/drawingml/2006/picture">
                                  <pic:pic>
                                    <pic:nvPicPr>
                                      <pic:cNvPr id="40" name="test1"/>
                                      <pic:cNvPicPr preferRelativeResize="false"/>
                                    </pic:nvPicPr>
                                    <pic:blipFill>
                                      <a:blip r:embed="drId24"/>
                                      <a:stretch>
                                        <a:fillRect/>
                                      </a:stretch>
                                    </pic:blipFill>
                                    <pic:spPr>
                                      <a:xfrm>
                                        <a:off x="0" y="0"/>
                                        <a:ext cx="4705985" cy="1576070"/>
                                      </a:xfrm>
                                      <a:prstGeom prst="rect">
                                        <a:avLst/>
                                      </a:prstGeom>
                                    </pic:spPr>
                                  </pic:pic>
                                </a:graphicData>
                              </a:graphic>
                            </wp:inline>
                          </w:drawing>
                        </w:r>
                      </w:p>
                    </w:tc>
                    <w:tc>
                      <w:tcPr>
                        <w:tcW w:w="7920" w:type="auto"/>
                        <w:gridSpan w:val="1"/>
                        <w:tcBorders>
                          <w:top w:val="none" w:sz="0" w:color="000000"/>
                          <w:left w:val="none" w:sz="0" w:color="000000"/>
                          <w:bottom w:val="none" w:sz="0" w:color="000000"/>
                          <w:right w:val="none" w:sz="0" w:color="000000"/>
                        </w:tcBorders>
                        <w:textDirection w:val="lrTb"/>
                        <w:vAlign w:val="top"/>
                      </w:tcPr>
                      <w:p>
                        <w:pPr>
                          <w:spacing w:before="0" w:after="1996" w:line="592" w:lineRule="exact"/>
                          <w:ind w:right="0" w:left="0" w:firstLine="0"/>
                          <w:jc w:val="center"/>
                          <w:textAlignment w:val="baseline"/>
                          <w:rPr>
                            <w:rFonts w:ascii="Verdana" w:hAnsi="Verdana" w:eastAsia="Verdana"/>
                            <w:strike w:val="false"/>
                            <w:color w:val="000000"/>
                            <w:spacing w:val="0"/>
                            <w:w w:val="105"/>
                            <w:sz w:val="60"/>
                            <w:vertAlign w:val="baseline"/>
                            <w:lang w:val="fr-FR"/>
                          </w:rPr>
                        </w:pPr>
                        <w:r>
                          <w:rPr>
                            <w:rFonts w:ascii="Verdana" w:hAnsi="Verdana" w:eastAsia="Verdana"/>
                            <w:strike w:val="false"/>
                            <w:color w:val="000000"/>
                            <w:spacing w:val="0"/>
                            <w:w w:val="105"/>
                            <w:sz w:val="60"/>
                            <w:vertAlign w:val="baseline"/>
                            <w:lang w:val="fr-FR"/>
                          </w:rPr>
                          <w:t xml:space="preserve">N</w:t>
                        </w:r>
                      </w:p>
                    </w:tc>
                  </w:tr>
                </w:tbl>
                <w:p>
                  <w:pPr>
                    <w:spacing w:before="0" w:after="628" w:line="20" w:lineRule="exact"/>
                  </w:pPr>
                </w:p>
              </w:txbxContent>
            </v:textbox>
          </v:shape>
        </w:pict>
      </w:r>
      <w:r>
        <w:pict>
          <v:shapetype id="_x0000_t154" coordsize="21600,21600" o:spt="202" path="m,l,21600r21600,l21600,xe">
            <v:stroke joinstyle="miter"/>
            <v:path gradientshapeok="t" o:connecttype="rect"/>
          </v:shapetype>
          <v:shape id="_x0000_s153" type="#_x0000_t154" filled="f" stroked="f" style="position:absolute;width:216.7pt;height:226pt;z-index:-847;margin-left:69.5pt;margin-top:180.25pt;mso-wrap-distance-left:0pt;mso-wrap-distance-right:0pt;mso-position-horizontal-relative:page;mso-position-vertical-relative:page">
            <w10:wrap type="square" side="both"/>
            <v:fill opacity="1" o:opacity2="1" recolor="f" rotate="f" type="solid"/>
            <v:textbox inset="0pt, 0pt, 0pt, 0pt">
              <w:txbxContent>
                <w:p>
                  <w:pPr>
                    <w:spacing w:before="13" w:after="0" w:line="430" w:lineRule="exact"/>
                    <w:ind w:right="0" w:left="72" w:firstLine="0"/>
                    <w:jc w:val="both"/>
                    <w:textAlignment w:val="baseline"/>
                    <w:rPr>
                      <w:rFonts w:ascii="Times New Roman" w:hAnsi="Times New Roman" w:eastAsia="Times New Roman"/>
                      <w:i w:val="true"/>
                      <w:strike w:val="false"/>
                      <w:color w:val="000000"/>
                      <w:spacing w:val="21"/>
                      <w:w w:val="75"/>
                      <w:sz w:val="41"/>
                      <w:vertAlign w:val="baseline"/>
                      <w:lang w:val="fr-FR"/>
                    </w:rPr>
                  </w:pPr>
                  <w:r>
                    <w:rPr>
                      <w:rFonts w:ascii="Times New Roman" w:hAnsi="Times New Roman" w:eastAsia="Times New Roman"/>
                      <w:i w:val="true"/>
                      <w:strike w:val="false"/>
                      <w:color w:val="000000"/>
                      <w:spacing w:val="21"/>
                      <w:w w:val="75"/>
                      <w:sz w:val="41"/>
                      <w:vertAlign w:val="baseline"/>
                      <w:lang w:val="fr-FR"/>
                    </w:rPr>
                    <w:t xml:space="preserve">En quoi «décortiquer» et</w:t>
                  </w:r>
                </w:p>
                <w:p>
                  <w:pPr>
                    <w:spacing w:before="2" w:after="0" w:line="430" w:lineRule="exact"/>
                    <w:ind w:right="0" w:left="72" w:firstLine="0"/>
                    <w:jc w:val="both"/>
                    <w:textAlignment w:val="baseline"/>
                    <w:rPr>
                      <w:rFonts w:ascii="Times New Roman" w:hAnsi="Times New Roman" w:eastAsia="Times New Roman"/>
                      <w:i w:val="true"/>
                      <w:strike w:val="false"/>
                      <w:color w:val="000000"/>
                      <w:spacing w:val="25"/>
                      <w:w w:val="75"/>
                      <w:sz w:val="41"/>
                      <w:vertAlign w:val="baseline"/>
                      <w:lang w:val="fr-FR"/>
                    </w:rPr>
                  </w:pPr>
                  <w:r>
                    <w:rPr>
                      <w:rFonts w:ascii="Times New Roman" w:hAnsi="Times New Roman" w:eastAsia="Times New Roman"/>
                      <w:i w:val="true"/>
                      <w:strike w:val="false"/>
                      <w:color w:val="000000"/>
                      <w:spacing w:val="25"/>
                      <w:w w:val="75"/>
                      <w:sz w:val="41"/>
                      <w:vertAlign w:val="baseline"/>
                      <w:lang w:val="fr-FR"/>
                    </w:rPr>
                    <w:t xml:space="preserve">analyser les pratiques</w:t>
                  </w:r>
                </w:p>
                <w:p>
                  <w:pPr>
                    <w:spacing w:before="2" w:after="0" w:line="430" w:lineRule="exact"/>
                    <w:ind w:right="0" w:left="72" w:firstLine="0"/>
                    <w:jc w:val="both"/>
                    <w:textAlignment w:val="baseline"/>
                    <w:rPr>
                      <w:rFonts w:ascii="Times New Roman" w:hAnsi="Times New Roman" w:eastAsia="Times New Roman"/>
                      <w:i w:val="true"/>
                      <w:strike w:val="false"/>
                      <w:color w:val="000000"/>
                      <w:spacing w:val="19"/>
                      <w:w w:val="75"/>
                      <w:sz w:val="41"/>
                      <w:vertAlign w:val="baseline"/>
                      <w:lang w:val="fr-FR"/>
                    </w:rPr>
                  </w:pPr>
                  <w:r>
                    <w:rPr>
                      <w:rFonts w:ascii="Times New Roman" w:hAnsi="Times New Roman" w:eastAsia="Times New Roman"/>
                      <w:i w:val="true"/>
                      <w:strike w:val="false"/>
                      <w:color w:val="000000"/>
                      <w:spacing w:val="19"/>
                      <w:w w:val="75"/>
                      <w:sz w:val="41"/>
                      <w:vertAlign w:val="baseline"/>
                      <w:lang w:val="fr-FR"/>
                    </w:rPr>
                    <w:t xml:space="preserve">quotidiennes d'écritures</w:t>
                  </w:r>
                </w:p>
                <w:p>
                  <w:pPr>
                    <w:spacing w:before="0" w:after="0" w:line="428" w:lineRule="exact"/>
                    <w:ind w:right="0" w:left="72" w:firstLine="0"/>
                    <w:jc w:val="both"/>
                    <w:textAlignment w:val="baseline"/>
                    <w:rPr>
                      <w:rFonts w:ascii="Times New Roman" w:hAnsi="Times New Roman" w:eastAsia="Times New Roman"/>
                      <w:i w:val="true"/>
                      <w:strike w:val="false"/>
                      <w:color w:val="000000"/>
                      <w:spacing w:val="21"/>
                      <w:w w:val="75"/>
                      <w:sz w:val="41"/>
                      <w:vertAlign w:val="baseline"/>
                      <w:lang w:val="fr-FR"/>
                    </w:rPr>
                  </w:pPr>
                  <w:r>
                    <w:rPr>
                      <w:rFonts w:ascii="Times New Roman" w:hAnsi="Times New Roman" w:eastAsia="Times New Roman"/>
                      <w:i w:val="true"/>
                      <w:strike w:val="false"/>
                      <w:color w:val="000000"/>
                      <w:spacing w:val="21"/>
                      <w:w w:val="75"/>
                      <w:sz w:val="41"/>
                      <w:vertAlign w:val="baseline"/>
                      <w:lang w:val="fr-FR"/>
                    </w:rPr>
                    <w:t xml:space="preserve">participe de la</w:t>
                  </w:r>
                </w:p>
                <w:p>
                  <w:pPr>
                    <w:spacing w:before="30" w:after="0" w:line="430" w:lineRule="exact"/>
                    <w:ind w:right="0" w:left="72" w:firstLine="0"/>
                    <w:jc w:val="both"/>
                    <w:textAlignment w:val="baseline"/>
                    <w:rPr>
                      <w:rFonts w:ascii="Times New Roman" w:hAnsi="Times New Roman" w:eastAsia="Times New Roman"/>
                      <w:i w:val="true"/>
                      <w:strike w:val="false"/>
                      <w:color w:val="000000"/>
                      <w:spacing w:val="23"/>
                      <w:w w:val="75"/>
                      <w:sz w:val="41"/>
                      <w:vertAlign w:val="baseline"/>
                      <w:lang w:val="fr-FR"/>
                    </w:rPr>
                  </w:pPr>
                  <w:r>
                    <w:rPr>
                      <w:rFonts w:ascii="Times New Roman" w:hAnsi="Times New Roman" w:eastAsia="Times New Roman"/>
                      <w:i w:val="true"/>
                      <w:strike w:val="false"/>
                      <w:color w:val="000000"/>
                      <w:spacing w:val="23"/>
                      <w:w w:val="75"/>
                      <w:sz w:val="41"/>
                      <w:vertAlign w:val="baseline"/>
                      <w:lang w:val="fr-FR"/>
                    </w:rPr>
                    <w:t xml:space="preserve">formalisation des </w:t>
                  </w:r>
                  <w:r>
                    <w:rPr>
                      <w:rFonts w:ascii="Times New Roman" w:hAnsi="Times New Roman" w:eastAsia="Times New Roman"/>
                      <w:strike w:val="false"/>
                      <w:color w:val="000000"/>
                      <w:spacing w:val="23"/>
                      <w:w w:val="85"/>
                      <w:sz w:val="41"/>
                      <w:vertAlign w:val="baseline"/>
                      <w:lang w:val="fr-FR"/>
                    </w:rPr>
                    <w:t xml:space="preserve">savoirs </w:t>
                  </w:r>
                  <w:r>
                    <w:rPr>
                      <w:rFonts w:ascii="Times New Roman" w:hAnsi="Times New Roman" w:eastAsia="Times New Roman"/>
                      <w:i w:val="true"/>
                      <w:strike w:val="false"/>
                      <w:color w:val="000000"/>
                      <w:spacing w:val="23"/>
                      <w:w w:val="75"/>
                      <w:sz w:val="41"/>
                      <w:vertAlign w:val="baseline"/>
                      <w:lang w:val="fr-FR"/>
                    </w:rPr>
                    <w:t xml:space="preserve">et</w:t>
                  </w:r>
                </w:p>
                <w:p>
                  <w:pPr>
                    <w:spacing w:before="0" w:after="0" w:line="403" w:lineRule="exact"/>
                    <w:ind w:right="0" w:left="72" w:firstLine="0"/>
                    <w:jc w:val="both"/>
                    <w:textAlignment w:val="baseline"/>
                    <w:rPr>
                      <w:rFonts w:ascii="Times New Roman" w:hAnsi="Times New Roman" w:eastAsia="Times New Roman"/>
                      <w:i w:val="true"/>
                      <w:strike w:val="false"/>
                      <w:color w:val="000000"/>
                      <w:spacing w:val="25"/>
                      <w:w w:val="75"/>
                      <w:sz w:val="41"/>
                      <w:vertAlign w:val="baseline"/>
                      <w:lang w:val="fr-FR"/>
                    </w:rPr>
                  </w:pPr>
                  <w:r>
                    <w:rPr>
                      <w:rFonts w:ascii="Times New Roman" w:hAnsi="Times New Roman" w:eastAsia="Times New Roman"/>
                      <w:i w:val="true"/>
                      <w:strike w:val="false"/>
                      <w:color w:val="000000"/>
                      <w:spacing w:val="25"/>
                      <w:w w:val="75"/>
                      <w:sz w:val="41"/>
                      <w:vertAlign w:val="baseline"/>
                      <w:lang w:val="fr-FR"/>
                    </w:rPr>
                    <w:t xml:space="preserve">des savoir-faire du travail</w:t>
                  </w:r>
                </w:p>
                <w:p>
                  <w:pPr>
                    <w:spacing w:before="29" w:after="0" w:line="430" w:lineRule="exact"/>
                    <w:ind w:right="0" w:left="72" w:firstLine="0"/>
                    <w:jc w:val="both"/>
                    <w:textAlignment w:val="baseline"/>
                    <w:rPr>
                      <w:rFonts w:ascii="Times New Roman" w:hAnsi="Times New Roman" w:eastAsia="Times New Roman"/>
                      <w:i w:val="true"/>
                      <w:strike w:val="false"/>
                      <w:color w:val="000000"/>
                      <w:spacing w:val="18"/>
                      <w:w w:val="75"/>
                      <w:sz w:val="41"/>
                      <w:vertAlign w:val="baseline"/>
                      <w:lang w:val="fr-FR"/>
                    </w:rPr>
                  </w:pPr>
                  <w:r>
                    <w:rPr>
                      <w:rFonts w:ascii="Times New Roman" w:hAnsi="Times New Roman" w:eastAsia="Times New Roman"/>
                      <w:i w:val="true"/>
                      <w:strike w:val="false"/>
                      <w:color w:val="000000"/>
                      <w:spacing w:val="18"/>
                      <w:w w:val="75"/>
                      <w:sz w:val="41"/>
                      <w:vertAlign w:val="baseline"/>
                      <w:lang w:val="fr-FR"/>
                    </w:rPr>
                    <w:t xml:space="preserve">social </w:t>
                  </w:r>
                  <w:r>
                    <w:rPr>
                      <w:rFonts w:ascii="Times New Roman" w:hAnsi="Times New Roman" w:eastAsia="Times New Roman"/>
                      <w:strike w:val="false"/>
                      <w:color w:val="000000"/>
                      <w:spacing w:val="18"/>
                      <w:w w:val="85"/>
                      <w:sz w:val="41"/>
                      <w:vertAlign w:val="baseline"/>
                      <w:lang w:val="fr-FR"/>
                    </w:rPr>
                    <w:t xml:space="preserve">mais </w:t>
                  </w:r>
                  <w:r>
                    <w:rPr>
                      <w:rFonts w:ascii="Times New Roman" w:hAnsi="Times New Roman" w:eastAsia="Times New Roman"/>
                      <w:i w:val="true"/>
                      <w:strike w:val="false"/>
                      <w:color w:val="000000"/>
                      <w:spacing w:val="18"/>
                      <w:w w:val="75"/>
                      <w:sz w:val="41"/>
                      <w:vertAlign w:val="baseline"/>
                      <w:lang w:val="fr-FR"/>
                    </w:rPr>
                    <w:t xml:space="preserve">aussi d'une</w:t>
                  </w:r>
                </w:p>
                <w:p>
                  <w:pPr>
                    <w:spacing w:before="0" w:after="0" w:line="403" w:lineRule="exact"/>
                    <w:ind w:right="0" w:left="72" w:firstLine="0"/>
                    <w:jc w:val="both"/>
                    <w:textAlignment w:val="baseline"/>
                    <w:rPr>
                      <w:rFonts w:ascii="Times New Roman" w:hAnsi="Times New Roman" w:eastAsia="Times New Roman"/>
                      <w:i w:val="true"/>
                      <w:strike w:val="false"/>
                      <w:color w:val="000000"/>
                      <w:spacing w:val="22"/>
                      <w:w w:val="75"/>
                      <w:sz w:val="41"/>
                      <w:vertAlign w:val="baseline"/>
                      <w:lang w:val="fr-FR"/>
                    </w:rPr>
                  </w:pPr>
                  <w:r>
                    <w:rPr>
                      <w:rFonts w:ascii="Times New Roman" w:hAnsi="Times New Roman" w:eastAsia="Times New Roman"/>
                      <w:i w:val="true"/>
                      <w:strike w:val="false"/>
                      <w:color w:val="000000"/>
                      <w:spacing w:val="22"/>
                      <w:w w:val="75"/>
                      <w:sz w:val="41"/>
                      <w:vertAlign w:val="baseline"/>
                      <w:lang w:val="fr-FR"/>
                    </w:rPr>
                    <w:t xml:space="preserve">construction personnelle et</w:t>
                  </w:r>
                </w:p>
                <w:p>
                  <w:pPr>
                    <w:spacing w:before="28" w:after="0" w:line="430" w:lineRule="exact"/>
                    <w:ind w:right="0" w:left="72" w:firstLine="0"/>
                    <w:jc w:val="both"/>
                    <w:textAlignment w:val="baseline"/>
                    <w:rPr>
                      <w:rFonts w:ascii="Times New Roman" w:hAnsi="Times New Roman" w:eastAsia="Times New Roman"/>
                      <w:i w:val="true"/>
                      <w:strike w:val="false"/>
                      <w:color w:val="000000"/>
                      <w:spacing w:val="19"/>
                      <w:w w:val="75"/>
                      <w:sz w:val="41"/>
                      <w:vertAlign w:val="baseline"/>
                      <w:lang w:val="fr-FR"/>
                    </w:rPr>
                  </w:pPr>
                  <w:r>
                    <w:rPr>
                      <w:rFonts w:ascii="Times New Roman" w:hAnsi="Times New Roman" w:eastAsia="Times New Roman"/>
                      <w:i w:val="true"/>
                      <w:strike w:val="false"/>
                      <w:color w:val="000000"/>
                      <w:spacing w:val="19"/>
                      <w:w w:val="75"/>
                      <w:sz w:val="41"/>
                      <w:vertAlign w:val="baseline"/>
                      <w:lang w:val="fr-FR"/>
                    </w:rPr>
                    <w:t xml:space="preserve">professionnelle ou </w:t>
                  </w:r>
                  <w:r>
                    <w:rPr>
                      <w:rFonts w:ascii="Times New Roman" w:hAnsi="Times New Roman" w:eastAsia="Times New Roman"/>
                      <w:strike w:val="false"/>
                      <w:color w:val="000000"/>
                      <w:spacing w:val="19"/>
                      <w:w w:val="85"/>
                      <w:sz w:val="41"/>
                      <w:vertAlign w:val="baseline"/>
                      <w:lang w:val="fr-FR"/>
                    </w:rPr>
                    <w:t xml:space="preserve">auto-</w:t>
                  </w:r>
                  <w:r>
                    <w:rPr>
                      <w:rFonts w:ascii="Times New Roman" w:hAnsi="Times New Roman" w:eastAsia="Times New Roman"/>
                      <w:strike w:val="false"/>
                      <w:color w:val="000000"/>
                      <w:w w:val="100"/>
                      <w:sz w:val="24"/>
                      <w:vertAlign w:val="baseline"/>
                      <w:lang w:val="fr-FR"/>
                    </w:rPr>
                    <w:t xml:space="preserve">
</w:t>
                  </w:r>
                </w:p>
                <w:p>
                  <w:pPr>
                    <w:spacing w:before="0" w:after="193" w:line="405" w:lineRule="exact"/>
                    <w:ind w:right="0" w:left="72" w:firstLine="0"/>
                    <w:jc w:val="both"/>
                    <w:textAlignment w:val="baseline"/>
                    <w:rPr>
                      <w:rFonts w:ascii="Times New Roman" w:hAnsi="Times New Roman" w:eastAsia="Times New Roman"/>
                      <w:i w:val="true"/>
                      <w:strike w:val="false"/>
                      <w:color w:val="000000"/>
                      <w:spacing w:val="21"/>
                      <w:w w:val="75"/>
                      <w:sz w:val="41"/>
                      <w:vertAlign w:val="baseline"/>
                      <w:lang w:val="fr-FR"/>
                    </w:rPr>
                  </w:pPr>
                  <w:r>
                    <w:rPr>
                      <w:rFonts w:ascii="Times New Roman" w:hAnsi="Times New Roman" w:eastAsia="Times New Roman"/>
                      <w:i w:val="true"/>
                      <w:strike w:val="false"/>
                      <w:color w:val="000000"/>
                      <w:spacing w:val="21"/>
                      <w:w w:val="75"/>
                      <w:sz w:val="41"/>
                      <w:vertAlign w:val="baseline"/>
                      <w:lang w:val="fr-FR"/>
                    </w:rPr>
                    <w:t xml:space="preserve">formation.</w:t>
                  </w:r>
                </w:p>
              </w:txbxContent>
            </v:textbox>
          </v:shape>
        </w:pict>
      </w:r>
      <w:r>
        <w:pict>
          <v:shapetype id="_x0000_t155" coordsize="21600,21600" o:spt="202" path="m,l,21600r21600,l21600,xe">
            <v:stroke joinstyle="miter"/>
            <v:path gradientshapeok="t" o:connecttype="rect"/>
          </v:shapetype>
          <v:shape id="_x0000_s154" type="#_x0000_t155" filled="f" stroked="f" style="position:absolute;width:216.7pt;height:355.2pt;z-index:-846;margin-left:69.5pt;margin-top:406.25pt;mso-wrap-distance-left:0pt;mso-wrap-distance-right:0pt;mso-position-horizontal-relative:page;mso-position-vertical-relative:page">
            <w10:wrap type="square" side="both"/>
            <v:fill opacity="1" o:opacity2="1" recolor="f" rotate="f" type="solid"/>
            <v:textbox inset="0pt, 0pt, 0pt, 0pt">
              <w:txbxContent>
                <w:p>
                  <w:pPr>
                    <w:spacing w:before="0" w:after="0" w:line="264"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 partir de ma réflexion sur la spécificité des pratiques professionnelles d'écriture, je me suis attachée à rendre compte de certains modes de production d'écritures professionnelles.</w:t>
                  </w:r>
                </w:p>
                <w:p>
                  <w:pPr>
                    <w:spacing w:before="86" w:after="0" w:line="264" w:lineRule="exact"/>
                    <w:ind w:right="0" w:left="72"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Je pars de l'idée qu'éclairer ses pratiques profes</w:t>
                    <w:softHyphen/>
                  </w:r>
                  <w:r>
                    <w:rPr>
                      <w:rFonts w:ascii="Times New Roman" w:hAnsi="Times New Roman" w:eastAsia="Times New Roman"/>
                      <w:strike w:val="false"/>
                      <w:color w:val="000000"/>
                      <w:spacing w:val="4"/>
                      <w:w w:val="100"/>
                      <w:sz w:val="20"/>
                      <w:vertAlign w:val="baseline"/>
                      <w:lang w:val="fr-FR"/>
                    </w:rPr>
                    <w:t xml:space="preserve">sionnelles, c'est bien sûr mettre en valeur un certain nombre d'exercices quotidiens de mon «métier» d'assistante sociale mais c'est surtout mon</w:t>
                    <w:softHyphen/>
                  </w:r>
                  <w:r>
                    <w:rPr>
                      <w:rFonts w:ascii="Times New Roman" w:hAnsi="Times New Roman" w:eastAsia="Times New Roman"/>
                      <w:strike w:val="false"/>
                      <w:color w:val="000000"/>
                      <w:spacing w:val="4"/>
                      <w:w w:val="100"/>
                      <w:sz w:val="20"/>
                      <w:vertAlign w:val="baseline"/>
                      <w:lang w:val="fr-FR"/>
                    </w:rPr>
                    <w:t xml:space="preserve">trer l'intérêt heuristique qu'il existe à les décrire, car elles sont fortement ancrées dans notre quo</w:t>
                    <w:softHyphen/>
                  </w:r>
                  <w:r>
                    <w:rPr>
                      <w:rFonts w:ascii="Times New Roman" w:hAnsi="Times New Roman" w:eastAsia="Times New Roman"/>
                      <w:strike w:val="false"/>
                      <w:color w:val="000000"/>
                      <w:spacing w:val="4"/>
                      <w:w w:val="100"/>
                      <w:sz w:val="20"/>
                      <w:vertAlign w:val="baseline"/>
                      <w:lang w:val="fr-FR"/>
                    </w:rPr>
                    <w:t xml:space="preserve">tidien et qu'elles attirent rarement notre atten</w:t>
                    <w:softHyphen/>
                  </w:r>
                  <w:r>
                    <w:rPr>
                      <w:rFonts w:ascii="Times New Roman" w:hAnsi="Times New Roman" w:eastAsia="Times New Roman"/>
                      <w:strike w:val="false"/>
                      <w:color w:val="000000"/>
                      <w:spacing w:val="4"/>
                      <w:w w:val="100"/>
                      <w:sz w:val="20"/>
                      <w:vertAlign w:val="baseline"/>
                      <w:lang w:val="fr-FR"/>
                    </w:rPr>
                    <w:t xml:space="preserve">tion (1).</w:t>
                  </w:r>
                </w:p>
                <w:p>
                  <w:pPr>
                    <w:spacing w:before="77" w:after="0" w:line="264" w:lineRule="exact"/>
                    <w:ind w:right="0" w:left="72"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Bien sûr l'écriture participe d'une plus grande visibilité sociale de notre professionnalité. Elle nous est enseignée dans notre cursus de forma</w:t>
                    <w:softHyphen/>
                  </w:r>
                  <w:r>
                    <w:rPr>
                      <w:rFonts w:ascii="Times New Roman" w:hAnsi="Times New Roman" w:eastAsia="Times New Roman"/>
                      <w:strike w:val="false"/>
                      <w:color w:val="000000"/>
                      <w:spacing w:val="6"/>
                      <w:w w:val="100"/>
                      <w:sz w:val="20"/>
                      <w:vertAlign w:val="baseline"/>
                      <w:lang w:val="fr-FR"/>
                    </w:rPr>
                    <w:t xml:space="preserve">tion initiale comme un outil fonctionnel, comme une compétence nécessaire à l'expression de no</w:t>
                    <w:softHyphen/>
                  </w:r>
                  <w:r>
                    <w:rPr>
                      <w:rFonts w:ascii="Times New Roman" w:hAnsi="Times New Roman" w:eastAsia="Times New Roman"/>
                      <w:strike w:val="false"/>
                      <w:color w:val="000000"/>
                      <w:spacing w:val="6"/>
                      <w:w w:val="100"/>
                      <w:sz w:val="20"/>
                      <w:vertAlign w:val="baseline"/>
                      <w:lang w:val="fr-FR"/>
                    </w:rPr>
                    <w:t xml:space="preserve">tre activité. Tout cela ne permet pas de com</w:t>
                    <w:softHyphen/>
                  </w:r>
                  <w:r>
                    <w:rPr>
                      <w:rFonts w:ascii="Times New Roman" w:hAnsi="Times New Roman" w:eastAsia="Times New Roman"/>
                      <w:strike w:val="false"/>
                      <w:color w:val="000000"/>
                      <w:spacing w:val="6"/>
                      <w:w w:val="100"/>
                      <w:sz w:val="20"/>
                      <w:vertAlign w:val="baseline"/>
                      <w:lang w:val="fr-FR"/>
                    </w:rPr>
                    <w:t xml:space="preserve">prendre ni de créer de l'intelligibilité sur ce que fabrique ou ce que reproduit telle pratique d'écri</w:t>
                    <w:softHyphen/>
                  </w:r>
                  <w:r>
                    <w:rPr>
                      <w:rFonts w:ascii="Times New Roman" w:hAnsi="Times New Roman" w:eastAsia="Times New Roman"/>
                      <w:strike w:val="false"/>
                      <w:color w:val="000000"/>
                      <w:spacing w:val="6"/>
                      <w:w w:val="100"/>
                      <w:sz w:val="20"/>
                      <w:vertAlign w:val="baseline"/>
                      <w:lang w:val="fr-FR"/>
                    </w:rPr>
                    <w:t xml:space="preserve">ture. Il est évident que ces pratiques n'ont pas la même efficacité et les mêmes fonctions selon leur mode d'expression dans le champ du travail social.</w:t>
                  </w:r>
                </w:p>
                <w:p>
                  <w:pPr>
                    <w:spacing w:before="66" w:after="2" w:line="264"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Se poser la question de l'écriture comme produit d'une culture professionnelle c'est chercher en </w:t>
                  </w:r>
                </w:p>
              </w:txbxContent>
            </v:textbox>
          </v:shape>
        </w:pict>
      </w:r>
      <w:r>
        <w:pict>
          <v:shapetype id="_x0000_t156" coordsize="21600,21600" o:spt="202" path="m,l,21600r21600,l21600,xe">
            <v:stroke joinstyle="miter"/>
            <v:path gradientshapeok="t" o:connecttype="rect"/>
          </v:shapetype>
          <v:shape id="_x0000_s155" type="#_x0000_t156" filled="f" stroked="f" style="position:absolute;width:216.7pt;height:581.2pt;z-index:-845;margin-left:296.55pt;margin-top:180.25pt;mso-wrap-distance-left:0pt;mso-wrap-distance-right:0pt;mso-position-horizontal-relative:page;mso-position-vertical-relative:page">
            <w10:wrap type="square" side="both"/>
            <v:fill opacity="1" o:opacity2="1" recolor="f" rotate="f" type="solid"/>
            <v:textbox inset="0pt, 0pt, 0pt, 0pt">
              <w:txbxContent>
                <w:p>
                  <w:pPr>
                    <w:spacing w:before="36" w:after="0" w:line="264" w:lineRule="exact"/>
                    <w:ind w:right="0" w:left="0" w:firstLine="0"/>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quoi elle contribue à construire des savoirs, des clefs de compréhension nécessaires à la lecture de nos pratiques. On le voit les objectifs et les enjeux de l'écrit en travail social sont complexes et multiples mais écrire c'est aussi consolider une pensée singulière et personnelle, grandir profes</w:t>
                    <w:softHyphen/>
                  </w:r>
                  <w:r>
                    <w:rPr>
                      <w:rFonts w:ascii="Times New Roman" w:hAnsi="Times New Roman" w:eastAsia="Times New Roman"/>
                      <w:strike w:val="false"/>
                      <w:color w:val="000000"/>
                      <w:spacing w:val="7"/>
                      <w:w w:val="100"/>
                      <w:sz w:val="20"/>
                      <w:vertAlign w:val="baseline"/>
                      <w:lang w:val="fr-FR"/>
                    </w:rPr>
                    <w:t xml:space="preserve">sionnellement !</w:t>
                  </w:r>
                </w:p>
                <w:p>
                  <w:pPr>
                    <w:spacing w:before="92" w:after="0" w:line="264" w:lineRule="exact"/>
                    <w:ind w:right="0" w:left="0" w:firstLine="0"/>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En modifiant la perspective courante d'analyse des pratiques professionnelles (2), ma démarche consistera à montrer combien écrire produit de l'intelligibilité sur notre rapport aux pratiques et au monde professionnel, sur notre rapport aux usagers et à l'institution.</w:t>
                  </w:r>
                </w:p>
                <w:p>
                  <w:pPr>
                    <w:spacing w:before="93" w:after="0" w:line="264" w:lineRule="exact"/>
                    <w:ind w:right="0" w:left="0" w:firstLine="0"/>
                    <w:jc w:val="both"/>
                    <w:textAlignment w:val="baseline"/>
                    <w:rPr>
                      <w:rFonts w:ascii="Times New Roman" w:hAnsi="Times New Roman" w:eastAsia="Times New Roman"/>
                      <w:strike w:val="false"/>
                      <w:color w:val="000000"/>
                      <w:spacing w:val="8"/>
                      <w:w w:val="100"/>
                      <w:sz w:val="20"/>
                      <w:vertAlign w:val="baseline"/>
                      <w:lang w:val="fr-FR"/>
                    </w:rPr>
                  </w:pPr>
                  <w:r>
                    <w:rPr>
                      <w:rFonts w:ascii="Times New Roman" w:hAnsi="Times New Roman" w:eastAsia="Times New Roman"/>
                      <w:strike w:val="false"/>
                      <w:color w:val="000000"/>
                      <w:spacing w:val="8"/>
                      <w:w w:val="100"/>
                      <w:sz w:val="20"/>
                      <w:vertAlign w:val="baseline"/>
                      <w:lang w:val="fr-FR"/>
                    </w:rPr>
                    <w:t xml:space="preserve">Ecrire sur ce que l'on écrit dans sa pratique pro</w:t>
                    <w:softHyphen/>
                  </w:r>
                  <w:r>
                    <w:rPr>
                      <w:rFonts w:ascii="Times New Roman" w:hAnsi="Times New Roman" w:eastAsia="Times New Roman"/>
                      <w:strike w:val="false"/>
                      <w:color w:val="000000"/>
                      <w:spacing w:val="8"/>
                      <w:w w:val="100"/>
                      <w:sz w:val="20"/>
                      <w:vertAlign w:val="baseline"/>
                      <w:lang w:val="fr-FR"/>
                    </w:rPr>
                    <w:t xml:space="preserve">fessionnelle, écrire sur la manière dont on l'écrit, mettre en mots sa pratique d'écriture et pouvoir transmettre aux autres «comment je fais pour faire» voilà l'exercice difficile auquel je me suis livrée pour construire ce texte!</w:t>
                  </w:r>
                </w:p>
                <w:p>
                  <w:pPr>
                    <w:spacing w:before="101" w:after="0" w:line="264" w:lineRule="exact"/>
                    <w:ind w:right="0" w:left="0" w:firstLine="0"/>
                    <w:jc w:val="both"/>
                    <w:textAlignment w:val="baseline"/>
                    <w:rPr>
                      <w:rFonts w:ascii="Times New Roman" w:hAnsi="Times New Roman" w:eastAsia="Times New Roman"/>
                      <w:strike w:val="false"/>
                      <w:color w:val="000000"/>
                      <w:spacing w:val="8"/>
                      <w:w w:val="100"/>
                      <w:sz w:val="20"/>
                      <w:vertAlign w:val="baseline"/>
                      <w:lang w:val="fr-FR"/>
                    </w:rPr>
                  </w:pPr>
                  <w:r>
                    <w:rPr>
                      <w:rFonts w:ascii="Times New Roman" w:hAnsi="Times New Roman" w:eastAsia="Times New Roman"/>
                      <w:strike w:val="false"/>
                      <w:color w:val="000000"/>
                      <w:spacing w:val="8"/>
                      <w:w w:val="100"/>
                      <w:sz w:val="20"/>
                      <w:vertAlign w:val="baseline"/>
                      <w:lang w:val="fr-FR"/>
                    </w:rPr>
                    <w:t xml:space="preserve">Cette réflexion m'a conduite à regarder de plus près mon rapport professionnel à l'écrit, à pren</w:t>
                    <w:softHyphen/>
                  </w:r>
                  <w:r>
                    <w:rPr>
                      <w:rFonts w:ascii="Times New Roman" w:hAnsi="Times New Roman" w:eastAsia="Times New Roman"/>
                      <w:strike w:val="false"/>
                      <w:color w:val="000000"/>
                      <w:spacing w:val="8"/>
                      <w:w w:val="100"/>
                      <w:sz w:val="20"/>
                      <w:vertAlign w:val="baseline"/>
                      <w:lang w:val="fr-FR"/>
                    </w:rPr>
                    <w:t xml:space="preserve">dre conscience du regard de l'autre sur mes pro</w:t>
                    <w:softHyphen/>
                  </w:r>
                  <w:r>
                    <w:rPr>
                      <w:rFonts w:ascii="Times New Roman" w:hAnsi="Times New Roman" w:eastAsia="Times New Roman"/>
                      <w:strike w:val="false"/>
                      <w:color w:val="000000"/>
                      <w:spacing w:val="8"/>
                      <w:w w:val="100"/>
                      <w:sz w:val="20"/>
                      <w:vertAlign w:val="baseline"/>
                      <w:lang w:val="fr-FR"/>
                    </w:rPr>
                    <w:t xml:space="preserve">ductions écrites, à éclairer les diverses formes d'écrits du quotidien professionnel par une mise à distance nécessaire et par une analyse «sur» la pratique. Rédiger et construire ce travail, com</w:t>
                    <w:softHyphen/>
                  </w:r>
                  <w:r>
                    <w:rPr>
                      <w:rFonts w:ascii="Times New Roman" w:hAnsi="Times New Roman" w:eastAsia="Times New Roman"/>
                      <w:strike w:val="false"/>
                      <w:color w:val="000000"/>
                      <w:spacing w:val="8"/>
                      <w:w w:val="100"/>
                      <w:sz w:val="20"/>
                      <w:vertAlign w:val="baseline"/>
                      <w:lang w:val="fr-FR"/>
                    </w:rPr>
                    <w:t xml:space="preserve">muniquer cette réflexion n'a pas mobilisé les mêmes ressources que celles qui participent de l'activité d'écriture mise en scène professionnel</w:t>
                    <w:softHyphen/>
                  </w:r>
                  <w:r>
                    <w:rPr>
                      <w:rFonts w:ascii="Times New Roman" w:hAnsi="Times New Roman" w:eastAsia="Times New Roman"/>
                      <w:strike w:val="false"/>
                      <w:color w:val="000000"/>
                      <w:spacing w:val="8"/>
                      <w:w w:val="100"/>
                      <w:sz w:val="20"/>
                      <w:vertAlign w:val="baseline"/>
                      <w:lang w:val="fr-FR"/>
                    </w:rPr>
                    <w:t xml:space="preserve">lement.</w:t>
                  </w:r>
                </w:p>
                <w:p>
                  <w:pPr>
                    <w:spacing w:before="106" w:after="0" w:line="264" w:lineRule="exact"/>
                    <w:ind w:right="0" w:left="0" w:firstLine="0"/>
                    <w:jc w:val="both"/>
                    <w:textAlignment w:val="baseline"/>
                    <w:rPr>
                      <w:rFonts w:ascii="Times New Roman" w:hAnsi="Times New Roman" w:eastAsia="Times New Roman"/>
                      <w:strike w:val="false"/>
                      <w:color w:val="000000"/>
                      <w:spacing w:val="10"/>
                      <w:w w:val="100"/>
                      <w:sz w:val="20"/>
                      <w:vertAlign w:val="baseline"/>
                      <w:lang w:val="fr-FR"/>
                    </w:rPr>
                  </w:pPr>
                  <w:r>
                    <w:rPr>
                      <w:rFonts w:ascii="Times New Roman" w:hAnsi="Times New Roman" w:eastAsia="Times New Roman"/>
                      <w:strike w:val="false"/>
                      <w:color w:val="000000"/>
                      <w:spacing w:val="10"/>
                      <w:w w:val="100"/>
                      <w:sz w:val="20"/>
                      <w:vertAlign w:val="baseline"/>
                      <w:lang w:val="fr-FR"/>
                    </w:rPr>
                    <w:t xml:space="preserve">A y regarder de plus prés, il semble que les travailleurs sociaux aient accès à une variété de mises en scène du langage écrit, qui, une fois analysées renvoient à un rapport au monde oral ou à un rapport au monde écrit.</w:t>
                  </w:r>
                </w:p>
                <w:p>
                  <w:pPr>
                    <w:spacing w:before="108" w:after="0" w:line="262" w:lineRule="exact"/>
                    <w:ind w:right="0"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Il est important de souligner ici que très peu de ces exercices d'écriture que nous pratiquons tous les jours nous ont été enseignés sous forme de savoir. Ce qui relève de nos formations est une infime partie des compétences que nous déve</w:t>
                    <w:softHyphen/>
                  </w:r>
                  <w:r>
                    <w:rPr>
                      <w:rFonts w:ascii="Times New Roman" w:hAnsi="Times New Roman" w:eastAsia="Times New Roman"/>
                      <w:strike w:val="false"/>
                      <w:color w:val="000000"/>
                      <w:spacing w:val="6"/>
                      <w:w w:val="100"/>
                      <w:sz w:val="20"/>
                      <w:vertAlign w:val="baseline"/>
                      <w:lang w:val="fr-FR"/>
                    </w:rPr>
                    <w:t xml:space="preserve">loppons. Dans ce contexte la connaissance que nous avons de nos formes professionnelles d'écri-</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157" coordsize="21600,21600" o:spt="202" path="m,l,21600r21600,l21600,xe">
            <v:stroke joinstyle="miter"/>
            <v:path gradientshapeok="t" o:connecttype="rect"/>
          </v:shapetype>
          <v:shape id="_x0000_s156" type="#_x0000_t157" filled="f" stroked="f" style="position:absolute;width:100pt;height:33.55pt;z-index:-844;margin-left:412.8pt;margin-top:761.45pt;mso-wrap-distance-left:0pt;mso-wrap-distance-right:0pt;mso-position-horizontal-relative:page;mso-position-vertical-relative:page">
            <w10:wrap type="square" side="both"/>
            <v:fill opacity="1" o:opacity2="1" recolor="f" rotate="f" type="solid"/>
            <v:textbox inset="0pt, 0pt, 0pt, 0pt">
              <w:txbxContent>
                <w:p>
                  <w:pPr>
                    <w:spacing w:before="452" w:after="11" w:line="205" w:lineRule="exact"/>
                    <w:ind w:right="0" w:left="0" w:firstLine="0"/>
                    <w:jc w:val="left"/>
                    <w:textAlignment w:val="baseline"/>
                    <w:rPr>
                      <w:rFonts w:ascii="Arial Narrow" w:hAnsi="Arial Narrow" w:eastAsia="Arial Narrow"/>
                      <w:strike w:val="false"/>
                      <w:color w:val="000000"/>
                      <w:spacing w:val="-5"/>
                      <w:w w:val="100"/>
                      <w:sz w:val="18"/>
                      <w:vertAlign w:val="baseline"/>
                      <w:lang w:val="fr-FR"/>
                    </w:rPr>
                  </w:pPr>
                  <w:r>
                    <w:rPr>
                      <w:rFonts w:ascii="Arial Narrow" w:hAnsi="Arial Narrow" w:eastAsia="Arial Narrow"/>
                      <w:strike w:val="false"/>
                      <w:color w:val="000000"/>
                      <w:spacing w:val="-5"/>
                      <w:w w:val="100"/>
                      <w:sz w:val="18"/>
                      <w:vertAlign w:val="baseline"/>
                      <w:lang w:val="fr-FR"/>
                    </w:rPr>
                    <w:t xml:space="preserve">PEPS n° 45 janvier-mars 1994</w:t>
                  </w:r>
                </w:p>
              </w:txbxContent>
            </v:textbox>
          </v:shape>
        </w:pict>
      </w:r>
    </w:p>
    <w:p>
      <w:pPr>
        <w:sectPr>
          <w:type w:val="nextPage"/>
          <w:pgSz w:w="11904" w:h="16843" w:orient="portrait"/>
          <w:pgMar w:bottom="259" w:top="220" w:right="1639" w:left="139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8" coordsize="21600,21600" o:spt="202" path="m,l,21600r21600,l21600,xe">
            <v:stroke joinstyle="miter"/>
            <v:path gradientshapeok="t" o:connecttype="rect"/>
          </v:shapetype>
          <v:shape id="_x0000_s157" type="#_x0000_t158" filled="f" stroked="f" style="position:absolute;width:100pt;height:41.1pt;z-index:-843;margin-left:239pt;margin-top:22pt;mso-wrap-distance-left:0pt;mso-wrap-distance-right:0pt;mso-position-horizontal-relative:page;mso-position-vertical-relative:page">
            <w10:wrap type="square" side="both"/>
            <v:fill opacity="1" o:opacity2="1" recolor="f" rotate="f" type="solid"/>
            <v:textbox inset="0pt, 0pt, 0pt, 0pt">
              <w:txbxContent>
                <w:p>
                  <w:pPr>
                    <w:spacing w:before="16" w:after="465" w:line="240" w:lineRule="auto"/>
                    <w:ind w:right="439" w:left="438"/>
                    <w:jc w:val="left"/>
                    <w:textAlignment w:val="baseline"/>
                  </w:pPr>
                  <w:r>
                    <w:drawing>
                      <wp:inline>
                        <wp:extent cx="713105" cy="216535"/>
                        <wp:docPr id="41" name="Picture"/>
                        <a:graphic>
                          <a:graphicData uri="http://schemas.openxmlformats.org/drawingml/2006/picture">
                            <pic:pic>
                              <pic:nvPicPr>
                                <pic:cNvPr id="42" name="test1"/>
                                <pic:cNvPicPr preferRelativeResize="false"/>
                              </pic:nvPicPr>
                              <pic:blipFill>
                                <a:blip r:embed="drId25"/>
                                <a:stretch>
                                  <a:fillRect/>
                                </a:stretch>
                              </pic:blipFill>
                              <pic:spPr>
                                <a:xfrm>
                                  <a:off x="0" y="0"/>
                                  <a:ext cx="713105" cy="216535"/>
                                </a:xfrm>
                                <a:prstGeom prst="rect">
                                  <a:avLst/>
                                </a:prstGeom>
                              </pic:spPr>
                            </pic:pic>
                          </a:graphicData>
                        </a:graphic>
                      </wp:inline>
                    </w:drawing>
                  </w:r>
                </w:p>
              </w:txbxContent>
            </v:textbox>
          </v:shape>
        </w:pict>
      </w:r>
      <w:r>
        <w:pict>
          <v:shapetype id="_x0000_t159" coordsize="21600,21600" o:spt="202" path="m,l,21600r21600,l21600,xe">
            <v:stroke joinstyle="miter"/>
            <v:path gradientshapeok="t" o:connecttype="rect"/>
          </v:shapetype>
          <v:shape id="_x0000_s158" type="#_x0000_t159" filled="f" stroked="f" style="position:absolute;width:216.7pt;height:691.65pt;z-index:-842;margin-left:69.6pt;margin-top:63.1pt;mso-wrap-distance-left:0pt;mso-wrap-distance-right:0pt;mso-position-horizontal-relative:page;mso-position-vertical-relative:page">
            <w10:wrap type="square" side="both"/>
            <v:fill opacity="1" o:opacity2="1" recolor="f" rotate="f" type="solid"/>
            <v:textbox inset="0pt, 0pt, 0pt, 0pt">
              <w:txbxContent>
                <w:p>
                  <w:pPr>
                    <w:spacing w:before="0" w:after="0" w:line="263"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tures reste fondée sur notre expérience, elle est empirique. Bien qu'objective, elle ne permet pas de faire figurer l'écriture au rang de savoir ou de savoir-faire codifié légitimé et inscrit dans un corpus de connaissances professionnelles. Cela nous renvoie à l'importance de la formalisation et de la théorisation de nos pratiques, théorisa</w:t>
                    <w:softHyphen/>
                  </w:r>
                  <w:r>
                    <w:rPr>
                      <w:rFonts w:ascii="Times New Roman" w:hAnsi="Times New Roman" w:eastAsia="Times New Roman"/>
                      <w:strike w:val="false"/>
                      <w:color w:val="000000"/>
                      <w:spacing w:val="0"/>
                      <w:w w:val="100"/>
                      <w:sz w:val="21"/>
                      <w:vertAlign w:val="baseline"/>
                      <w:lang w:val="fr-FR"/>
                    </w:rPr>
                    <w:t xml:space="preserve">tion nécessaire pour atténuer les effets d'une cer</w:t>
                    <w:softHyphen/>
                  </w:r>
                  <w:r>
                    <w:rPr>
                      <w:rFonts w:ascii="Times New Roman" w:hAnsi="Times New Roman" w:eastAsia="Times New Roman"/>
                      <w:strike w:val="false"/>
                      <w:color w:val="000000"/>
                      <w:spacing w:val="0"/>
                      <w:w w:val="100"/>
                      <w:sz w:val="21"/>
                      <w:vertAlign w:val="baseline"/>
                      <w:lang w:val="fr-FR"/>
                    </w:rPr>
                    <w:t xml:space="preserve">taine catégorie de discours tenus sur les compé</w:t>
                    <w:softHyphen/>
                  </w:r>
                  <w:r>
                    <w:rPr>
                      <w:rFonts w:ascii="Times New Roman" w:hAnsi="Times New Roman" w:eastAsia="Times New Roman"/>
                      <w:strike w:val="false"/>
                      <w:color w:val="000000"/>
                      <w:spacing w:val="0"/>
                      <w:w w:val="100"/>
                      <w:sz w:val="21"/>
                      <w:vertAlign w:val="baseline"/>
                      <w:lang w:val="fr-FR"/>
                    </w:rPr>
                    <w:t xml:space="preserve">tences dans le champ du travail social, rappelons à cet égard ce qu'écrit Jacques Ion :</w:t>
                  </w:r>
                </w:p>
                <w:p>
                  <w:pPr>
                    <w:spacing w:before="82" w:after="0" w:line="264"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«Deuxième caractéristique du système organisa</w:t>
                    <w:softHyphen/>
                  </w:r>
                  <w:r>
                    <w:rPr>
                      <w:rFonts w:ascii="Times New Roman" w:hAnsi="Times New Roman" w:eastAsia="Times New Roman"/>
                      <w:strike w:val="false"/>
                      <w:color w:val="000000"/>
                      <w:spacing w:val="0"/>
                      <w:w w:val="100"/>
                      <w:sz w:val="21"/>
                      <w:vertAlign w:val="baseline"/>
                      <w:lang w:val="fr-FR"/>
                    </w:rPr>
                    <w:t xml:space="preserve">tionnel en place: les métiers du terrain sont des métiers «intermédiaires», au sens que l'I.N.S.E.E. donne à ce qualificatif, à savoir des métiers dont la légitimité tout autant que la formation dépen</w:t>
                    <w:softHyphen/>
                  </w:r>
                  <w:r>
                    <w:rPr>
                      <w:rFonts w:ascii="Times New Roman" w:hAnsi="Times New Roman" w:eastAsia="Times New Roman"/>
                      <w:strike w:val="false"/>
                      <w:color w:val="000000"/>
                      <w:spacing w:val="0"/>
                      <w:w w:val="100"/>
                      <w:sz w:val="21"/>
                      <w:vertAlign w:val="baseline"/>
                      <w:lang w:val="fr-FR"/>
                    </w:rPr>
                    <w:t xml:space="preserve">dent de savoirs et d'instances extérieurs» (3).</w:t>
                  </w:r>
                </w:p>
                <w:p>
                  <w:pPr>
                    <w:spacing w:before="81" w:after="0" w:line="264" w:lineRule="exact"/>
                    <w:ind w:right="0"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Et pourtant de génération en génération profes</w:t>
                    <w:softHyphen/>
                  </w:r>
                  <w:r>
                    <w:rPr>
                      <w:rFonts w:ascii="Times New Roman" w:hAnsi="Times New Roman" w:eastAsia="Times New Roman"/>
                      <w:strike w:val="false"/>
                      <w:color w:val="000000"/>
                      <w:spacing w:val="3"/>
                      <w:w w:val="100"/>
                      <w:sz w:val="21"/>
                      <w:vertAlign w:val="baseline"/>
                      <w:lang w:val="fr-FR"/>
                    </w:rPr>
                    <w:t xml:space="preserve">sionnelle nous réitérons les mêmes pratiques d'écriture sans comprendre ce qui se passe lors</w:t>
                    <w:softHyphen/>
                  </w:r>
                  <w:r>
                    <w:rPr>
                      <w:rFonts w:ascii="Times New Roman" w:hAnsi="Times New Roman" w:eastAsia="Times New Roman"/>
                      <w:strike w:val="false"/>
                      <w:color w:val="000000"/>
                      <w:spacing w:val="3"/>
                      <w:w w:val="100"/>
                      <w:sz w:val="21"/>
                      <w:vertAlign w:val="baseline"/>
                      <w:lang w:val="fr-FR"/>
                    </w:rPr>
                    <w:t xml:space="preserve">que nous produisons tel type d'écriture. Cette connaissance implicite «de l'écriture qu'il faut quand il faut» nous conduit à nous poser la ques</w:t>
                    <w:softHyphen/>
                  </w:r>
                  <w:r>
                    <w:rPr>
                      <w:rFonts w:ascii="Times New Roman" w:hAnsi="Times New Roman" w:eastAsia="Times New Roman"/>
                      <w:strike w:val="false"/>
                      <w:color w:val="000000"/>
                      <w:spacing w:val="3"/>
                      <w:w w:val="100"/>
                      <w:sz w:val="21"/>
                      <w:vertAlign w:val="baseline"/>
                      <w:lang w:val="fr-FR"/>
                    </w:rPr>
                    <w:t xml:space="preserve">tion du rôle et de la fonction des diverses pro</w:t>
                    <w:softHyphen/>
                  </w:r>
                  <w:r>
                    <w:rPr>
                      <w:rFonts w:ascii="Times New Roman" w:hAnsi="Times New Roman" w:eastAsia="Times New Roman"/>
                      <w:strike w:val="false"/>
                      <w:color w:val="000000"/>
                      <w:spacing w:val="3"/>
                      <w:w w:val="100"/>
                      <w:sz w:val="21"/>
                      <w:vertAlign w:val="baseline"/>
                      <w:lang w:val="fr-FR"/>
                    </w:rPr>
                    <w:t xml:space="preserve">ductions écrites , de ce qu'elles impliquent et de ce qu'elles fabriquent. Ces productions relèvent-elles d'un apprentissage en formation initiale?, d'un apprentissage professionnel ?, d'une repro</w:t>
                    <w:softHyphen/>
                  </w:r>
                  <w:r>
                    <w:rPr>
                      <w:rFonts w:ascii="Times New Roman" w:hAnsi="Times New Roman" w:eastAsia="Times New Roman"/>
                      <w:strike w:val="false"/>
                      <w:color w:val="000000"/>
                      <w:spacing w:val="3"/>
                      <w:w w:val="100"/>
                      <w:sz w:val="21"/>
                      <w:vertAlign w:val="baseline"/>
                      <w:lang w:val="fr-FR"/>
                    </w:rPr>
                    <w:t xml:space="preserve">duction institutionnelle ?, d'une production per</w:t>
                    <w:softHyphen/>
                  </w:r>
                  <w:r>
                    <w:rPr>
                      <w:rFonts w:ascii="Times New Roman" w:hAnsi="Times New Roman" w:eastAsia="Times New Roman"/>
                      <w:strike w:val="false"/>
                      <w:color w:val="000000"/>
                      <w:spacing w:val="3"/>
                      <w:w w:val="100"/>
                      <w:sz w:val="21"/>
                      <w:vertAlign w:val="baseline"/>
                      <w:lang w:val="fr-FR"/>
                    </w:rPr>
                    <w:t xml:space="preserve">sonnelle ?</w:t>
                  </w:r>
                </w:p>
                <w:p>
                  <w:pPr>
                    <w:spacing w:before="91" w:after="0" w:line="264" w:lineRule="exact"/>
                    <w:ind w:right="0"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Même en y regardant de plus près la réponse est assez complexe. Les exemples présentés ici n'ont pas la prétention de dresser une liste exhaustive des modèles d'explication, les analyses restent partielles, singulières et n'engagent que leur auteur. Mon propos n'est pas de définir chaque mise en scène du langage écrit mais d'attirer l'in</w:t>
                    <w:softHyphen/>
                  </w:r>
                  <w:r>
                    <w:rPr>
                      <w:rFonts w:ascii="Times New Roman" w:hAnsi="Times New Roman" w:eastAsia="Times New Roman"/>
                      <w:strike w:val="false"/>
                      <w:color w:val="000000"/>
                      <w:spacing w:val="3"/>
                      <w:w w:val="100"/>
                      <w:sz w:val="21"/>
                      <w:vertAlign w:val="baseline"/>
                      <w:lang w:val="fr-FR"/>
                    </w:rPr>
                    <w:t xml:space="preserve">térêt du lecteur sur son propre rapport aux pra</w:t>
                    <w:softHyphen/>
                  </w:r>
                  <w:r>
                    <w:rPr>
                      <w:rFonts w:ascii="Times New Roman" w:hAnsi="Times New Roman" w:eastAsia="Times New Roman"/>
                      <w:strike w:val="false"/>
                      <w:color w:val="000000"/>
                      <w:spacing w:val="3"/>
                      <w:w w:val="100"/>
                      <w:sz w:val="21"/>
                      <w:vertAlign w:val="baseline"/>
                      <w:lang w:val="fr-FR"/>
                    </w:rPr>
                    <w:t xml:space="preserve">tiques d'écritures pensées non comme la mise en forme de techniques d'expression mais comme un éclairage professionnel différent. En voici quelques modèles :</w:t>
                  </w:r>
                </w:p>
                <w:p>
                  <w:pPr>
                    <w:spacing w:before="233" w:after="0" w:line="362" w:lineRule="exact"/>
                    <w:ind w:right="0" w:left="0" w:firstLine="0"/>
                    <w:jc w:val="center"/>
                    <w:textAlignment w:val="baseline"/>
                    <w:rPr>
                      <w:rFonts w:ascii="Tahoma" w:hAnsi="Tahoma" w:eastAsia="Tahoma"/>
                      <w:b w:val="true"/>
                      <w:strike w:val="false"/>
                      <w:color w:val="000000"/>
                      <w:spacing w:val="0"/>
                      <w:w w:val="100"/>
                      <w:sz w:val="28"/>
                      <w:vertAlign w:val="baseline"/>
                      <w:lang w:val="fr-FR"/>
                    </w:rPr>
                  </w:pPr>
                  <w:r>
                    <w:rPr>
                      <w:rFonts w:ascii="Tahoma" w:hAnsi="Tahoma" w:eastAsia="Tahoma"/>
                      <w:b w:val="true"/>
                      <w:strike w:val="false"/>
                      <w:color w:val="000000"/>
                      <w:spacing w:val="0"/>
                      <w:w w:val="100"/>
                      <w:sz w:val="28"/>
                      <w:vertAlign w:val="baseline"/>
                      <w:lang w:val="fr-FR"/>
                    </w:rPr>
                    <w:t xml:space="preserve">L'ECRITURE COMME MODE
</w:t>
                    <w:br/>
                  </w:r>
                  <w:r>
                    <w:rPr>
                      <w:rFonts w:ascii="Tahoma" w:hAnsi="Tahoma" w:eastAsia="Tahoma"/>
                      <w:b w:val="true"/>
                      <w:strike w:val="false"/>
                      <w:color w:val="000000"/>
                      <w:spacing w:val="0"/>
                      <w:w w:val="100"/>
                      <w:sz w:val="28"/>
                      <w:vertAlign w:val="baseline"/>
                      <w:lang w:val="fr-FR"/>
                    </w:rPr>
                    <w:t xml:space="preserve">DE PRODUCTION
</w:t>
                    <w:br/>
                  </w:r>
                  <w:r>
                    <w:rPr>
                      <w:rFonts w:ascii="Tahoma" w:hAnsi="Tahoma" w:eastAsia="Tahoma"/>
                      <w:b w:val="true"/>
                      <w:strike w:val="false"/>
                      <w:color w:val="000000"/>
                      <w:spacing w:val="0"/>
                      <w:w w:val="100"/>
                      <w:sz w:val="28"/>
                      <w:vertAlign w:val="baseline"/>
                      <w:lang w:val="fr-FR"/>
                    </w:rPr>
                    <w:t xml:space="preserve">INSTITUTIONNELLE</w:t>
                  </w:r>
                </w:p>
                <w:p>
                  <w:pPr>
                    <w:spacing w:before="119" w:after="3" w:line="264"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Cette écriture est sans doute celle qui est la mieux enseignée en formation initiale. Je prendrai le modèle du compte-rendu pour évoquer ce type d'écriture. Il s'agit là d'un mode de production </w:t>
                  </w:r>
                </w:p>
              </w:txbxContent>
            </v:textbox>
          </v:shape>
        </w:pict>
      </w:r>
      <w:r>
        <w:pict>
          <v:shapetype id="_x0000_t160" coordsize="21600,21600" o:spt="202" path="m,l,21600r21600,l21600,xe">
            <v:stroke joinstyle="miter"/>
            <v:path gradientshapeok="t" o:connecttype="rect"/>
          </v:shapetype>
          <v:shape id="_x0000_s159" type="#_x0000_t160" filled="f" stroked="f" style="position:absolute;width:216.7pt;height:691.65pt;z-index:-841;margin-left:296.65pt;margin-top:63.1pt;mso-wrap-distance-left:0pt;mso-wrap-distance-right:0pt;mso-position-horizontal-relative:page;mso-position-vertical-relative:page">
            <w10:wrap type="square" side="both"/>
            <v:fill opacity="1" o:opacity2="1" recolor="f" rotate="f" type="solid"/>
            <v:textbox inset="0pt, 0pt, 0pt, 0pt">
              <w:txbxContent>
                <w:p>
                  <w:pPr>
                    <w:spacing w:before="0" w:after="0" w:line="263" w:lineRule="exact"/>
                    <w:ind w:right="0"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qui relève du principe de scription (4) il permet de reprendre un discours oral, de le transcrire et de reproduire le plus fidèlement possible un texte «dit» par un texte écrit. Cette transcription mo</w:t>
                    <w:softHyphen/>
                  </w:r>
                  <w:r>
                    <w:rPr>
                      <w:rFonts w:ascii="Times New Roman" w:hAnsi="Times New Roman" w:eastAsia="Times New Roman"/>
                      <w:strike w:val="false"/>
                      <w:color w:val="000000"/>
                      <w:spacing w:val="2"/>
                      <w:w w:val="100"/>
                      <w:sz w:val="21"/>
                      <w:vertAlign w:val="baseline"/>
                      <w:lang w:val="fr-FR"/>
                    </w:rPr>
                    <w:t xml:space="preserve">bilise dans le discours que l'on rapporte tout un appareil sémiolinguistique spécifique, -guillemets, style direct et indirect...-, mais ne mobilise qu'une infime partie de la langue. Ainsi force est de constater que dans la production de compte-rendus de réunions, nous utilisons fréquemment les mêmes expressions écrites: «il dit, il ajoute, il reprend, il précise...». La seule différence entre l'oral et l'écrit se situe dans notre difficulté à reproduire du discours dans sa forme la plus «brute». Il serait vain de rechercher les traces d'un «je» dans la transcription, sans doute cela nous paraîtrait même inconvenant. Nécessité se fait, pour une meilleure compréhension des lec</w:t>
                    <w:softHyphen/>
                  </w:r>
                  <w:r>
                    <w:rPr>
                      <w:rFonts w:ascii="Times New Roman" w:hAnsi="Times New Roman" w:eastAsia="Times New Roman"/>
                      <w:strike w:val="false"/>
                      <w:color w:val="000000"/>
                      <w:spacing w:val="2"/>
                      <w:w w:val="100"/>
                      <w:sz w:val="21"/>
                      <w:vertAlign w:val="baseline"/>
                      <w:lang w:val="fr-FR"/>
                    </w:rPr>
                    <w:t xml:space="preserve">teurs mais aussi pour répondre à la fois à de la communication sociale et à des cadres institu</w:t>
                    <w:softHyphen/>
                  </w:r>
                  <w:r>
                    <w:rPr>
                      <w:rFonts w:ascii="Times New Roman" w:hAnsi="Times New Roman" w:eastAsia="Times New Roman"/>
                      <w:strike w:val="false"/>
                      <w:color w:val="000000"/>
                      <w:spacing w:val="2"/>
                      <w:w w:val="100"/>
                      <w:sz w:val="21"/>
                      <w:vertAlign w:val="baseline"/>
                      <w:lang w:val="fr-FR"/>
                    </w:rPr>
                    <w:t xml:space="preserve">tionnalisés de la langue, de construire un dis</w:t>
                    <w:softHyphen/>
                  </w:r>
                  <w:r>
                    <w:rPr>
                      <w:rFonts w:ascii="Times New Roman" w:hAnsi="Times New Roman" w:eastAsia="Times New Roman"/>
                      <w:strike w:val="false"/>
                      <w:color w:val="000000"/>
                      <w:spacing w:val="2"/>
                      <w:w w:val="100"/>
                      <w:sz w:val="21"/>
                      <w:vertAlign w:val="baseline"/>
                      <w:lang w:val="fr-FR"/>
                    </w:rPr>
                    <w:t xml:space="preserve">cours cohérent mais surtout qui respecte le dis</w:t>
                    <w:softHyphen/>
                  </w:r>
                  <w:r>
                    <w:rPr>
                      <w:rFonts w:ascii="Times New Roman" w:hAnsi="Times New Roman" w:eastAsia="Times New Roman"/>
                      <w:strike w:val="false"/>
                      <w:color w:val="000000"/>
                      <w:spacing w:val="2"/>
                      <w:w w:val="100"/>
                      <w:sz w:val="21"/>
                      <w:vertAlign w:val="baseline"/>
                      <w:lang w:val="fr-FR"/>
                    </w:rPr>
                    <w:t xml:space="preserve">cours produit oralement. De cet exercice d'écri</w:t>
                    <w:softHyphen/>
                  </w:r>
                  <w:r>
                    <w:rPr>
                      <w:rFonts w:ascii="Times New Roman" w:hAnsi="Times New Roman" w:eastAsia="Times New Roman"/>
                      <w:strike w:val="false"/>
                      <w:color w:val="000000"/>
                      <w:spacing w:val="2"/>
                      <w:w w:val="100"/>
                      <w:sz w:val="21"/>
                      <w:vertAlign w:val="baseline"/>
                      <w:lang w:val="fr-FR"/>
                    </w:rPr>
                    <w:t xml:space="preserve">ture toute créativité est absente, cela permet d'éva</w:t>
                    <w:softHyphen/>
                  </w:r>
                  <w:r>
                    <w:rPr>
                      <w:rFonts w:ascii="Times New Roman" w:hAnsi="Times New Roman" w:eastAsia="Times New Roman"/>
                      <w:strike w:val="false"/>
                      <w:color w:val="000000"/>
                      <w:spacing w:val="2"/>
                      <w:w w:val="100"/>
                      <w:sz w:val="21"/>
                      <w:vertAlign w:val="baseline"/>
                      <w:lang w:val="fr-FR"/>
                    </w:rPr>
                    <w:t xml:space="preserve">cuer du texte toute interprétation subjective. Cette catégorie d'écrits (compte-rendu mais aussi transcription de table ronde de conférence) fait très souvent l'objet de validation de la part des auteurs de l'intervention orale, cela lui confère à la fois un caractère d'authenticité et de rigueur. Il s'avère cependant que cet exercice n'est pas possible si celui qui traite le texte oral en texte écrit ne possède pas les codes, les savoirs et sa</w:t>
                    <w:softHyphen/>
                  </w:r>
                  <w:r>
                    <w:rPr>
                      <w:rFonts w:ascii="Times New Roman" w:hAnsi="Times New Roman" w:eastAsia="Times New Roman"/>
                      <w:strike w:val="false"/>
                      <w:color w:val="000000"/>
                      <w:spacing w:val="2"/>
                      <w:w w:val="100"/>
                      <w:sz w:val="21"/>
                      <w:vertAlign w:val="baseline"/>
                      <w:lang w:val="fr-FR"/>
                    </w:rPr>
                    <w:t xml:space="preserve">voir-faire indispensables à l'exercice de repro</w:t>
                    <w:softHyphen/>
                  </w:r>
                  <w:r>
                    <w:rPr>
                      <w:rFonts w:ascii="Times New Roman" w:hAnsi="Times New Roman" w:eastAsia="Times New Roman"/>
                      <w:strike w:val="false"/>
                      <w:color w:val="000000"/>
                      <w:spacing w:val="2"/>
                      <w:w w:val="100"/>
                      <w:sz w:val="21"/>
                      <w:vertAlign w:val="baseline"/>
                      <w:lang w:val="fr-FR"/>
                    </w:rPr>
                    <w:t xml:space="preserve">duction. Même s'ils sont implicites ces savoirs montrent sans doute les fonctionnements insti</w:t>
                    <w:softHyphen/>
                  </w:r>
                  <w:r>
                    <w:rPr>
                      <w:rFonts w:ascii="Times New Roman" w:hAnsi="Times New Roman" w:eastAsia="Times New Roman"/>
                      <w:strike w:val="false"/>
                      <w:color w:val="000000"/>
                      <w:spacing w:val="2"/>
                      <w:w w:val="100"/>
                      <w:sz w:val="21"/>
                      <w:vertAlign w:val="baseline"/>
                      <w:lang w:val="fr-FR"/>
                    </w:rPr>
                    <w:t xml:space="preserve">tutionnels auxquels nous adhérons (5) quotidien</w:t>
                    <w:softHyphen/>
                  </w:r>
                  <w:r>
                    <w:rPr>
                      <w:rFonts w:ascii="Times New Roman" w:hAnsi="Times New Roman" w:eastAsia="Times New Roman"/>
                      <w:strike w:val="false"/>
                      <w:color w:val="000000"/>
                      <w:spacing w:val="2"/>
                      <w:w w:val="100"/>
                      <w:sz w:val="21"/>
                      <w:vertAlign w:val="baseline"/>
                      <w:lang w:val="fr-FR"/>
                    </w:rPr>
                    <w:t xml:space="preserve">nement.</w:t>
                  </w:r>
                </w:p>
                <w:p>
                  <w:pPr>
                    <w:spacing w:before="225" w:after="0" w:line="362" w:lineRule="exact"/>
                    <w:ind w:right="0" w:left="0" w:firstLine="0"/>
                    <w:jc w:val="center"/>
                    <w:textAlignment w:val="baseline"/>
                    <w:rPr>
                      <w:rFonts w:ascii="Tahoma" w:hAnsi="Tahoma" w:eastAsia="Tahoma"/>
                      <w:b w:val="true"/>
                      <w:strike w:val="false"/>
                      <w:color w:val="000000"/>
                      <w:spacing w:val="0"/>
                      <w:w w:val="100"/>
                      <w:sz w:val="28"/>
                      <w:vertAlign w:val="baseline"/>
                      <w:lang w:val="fr-FR"/>
                    </w:rPr>
                  </w:pPr>
                  <w:r>
                    <w:rPr>
                      <w:rFonts w:ascii="Tahoma" w:hAnsi="Tahoma" w:eastAsia="Tahoma"/>
                      <w:b w:val="true"/>
                      <w:strike w:val="false"/>
                      <w:color w:val="000000"/>
                      <w:spacing w:val="0"/>
                      <w:w w:val="100"/>
                      <w:sz w:val="28"/>
                      <w:vertAlign w:val="baseline"/>
                      <w:lang w:val="fr-FR"/>
                    </w:rPr>
                    <w:t xml:space="preserve">L'ECRITURE
</w:t>
                    <w:br/>
                  </w:r>
                  <w:r>
                    <w:rPr>
                      <w:rFonts w:ascii="Tahoma" w:hAnsi="Tahoma" w:eastAsia="Tahoma"/>
                      <w:b w:val="true"/>
                      <w:strike w:val="false"/>
                      <w:color w:val="000000"/>
                      <w:spacing w:val="0"/>
                      <w:w w:val="100"/>
                      <w:sz w:val="28"/>
                      <w:vertAlign w:val="baseline"/>
                      <w:lang w:val="fr-FR"/>
                    </w:rPr>
                    <w:t xml:space="preserve">PROFESSIONNELLE
</w:t>
                    <w:br/>
                  </w:r>
                  <w:r>
                    <w:rPr>
                      <w:rFonts w:ascii="Tahoma" w:hAnsi="Tahoma" w:eastAsia="Tahoma"/>
                      <w:b w:val="true"/>
                      <w:strike w:val="false"/>
                      <w:color w:val="000000"/>
                      <w:spacing w:val="0"/>
                      <w:w w:val="100"/>
                      <w:sz w:val="28"/>
                      <w:vertAlign w:val="baseline"/>
                      <w:lang w:val="fr-FR"/>
                    </w:rPr>
                    <w:t xml:space="preserve">«INSTITUANTE»</w:t>
                  </w:r>
                </w:p>
                <w:p>
                  <w:pPr>
                    <w:spacing w:before="130" w:after="0" w:line="264" w:lineRule="exact"/>
                    <w:ind w:right="0"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La rédaction d'articles ou de textes de présenta</w:t>
                    <w:softHyphen/>
                  </w:r>
                  <w:r>
                    <w:rPr>
                      <w:rFonts w:ascii="Times New Roman" w:hAnsi="Times New Roman" w:eastAsia="Times New Roman"/>
                      <w:strike w:val="false"/>
                      <w:color w:val="000000"/>
                      <w:spacing w:val="2"/>
                      <w:w w:val="100"/>
                      <w:sz w:val="21"/>
                      <w:vertAlign w:val="baseline"/>
                      <w:lang w:val="fr-FR"/>
                    </w:rPr>
                    <w:t xml:space="preserve">tion de services ou d'actions par les travailleurs sociaux fait apparaître la singularité de la forme donnée à ces lignes. L'objectif de cette écriture reste pragmatique, il s'agit là de susciter de l'in</w:t>
                    <w:softHyphen/>
                  </w:r>
                  <w:r>
                    <w:rPr>
                      <w:rFonts w:ascii="Times New Roman" w:hAnsi="Times New Roman" w:eastAsia="Times New Roman"/>
                      <w:strike w:val="false"/>
                      <w:color w:val="000000"/>
                      <w:spacing w:val="2"/>
                      <w:w w:val="100"/>
                      <w:sz w:val="21"/>
                      <w:vertAlign w:val="baseline"/>
                      <w:lang w:val="fr-FR"/>
                    </w:rPr>
                    <w:t xml:space="preserve">térêt et de séduire. Bien entendu présenter une action ou un service appelle à la présentation de ses acteurs tout en les laissant en dehors du texte, en le dépouillant d'une expression plus per-</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161" coordsize="21600,21600" o:spt="202" path="m,l,21600r21600,l21600,xe">
            <v:stroke joinstyle="miter"/>
            <v:path gradientshapeok="t" o:connecttype="rect"/>
          </v:shapetype>
          <v:shape id="_x0000_s160" type="#_x0000_t161" filled="f" stroked="f" style="position:absolute;width:100pt;height:39.25pt;z-index:-840;margin-left:72.8pt;margin-top:754.75pt;mso-wrap-distance-left:0pt;mso-wrap-distance-right:0pt;mso-position-horizontal-relative:page;mso-position-vertical-relative:page">
            <w10:wrap type="square" side="both"/>
            <v:fill opacity="1" o:opacity2="1" recolor="f" rotate="f" type="solid"/>
            <v:textbox inset="0pt, 0pt, 0pt, 0pt">
              <w:txbxContent>
                <w:p>
                  <w:pPr>
                    <w:spacing w:before="568" w:after="0" w:line="205" w:lineRule="exact"/>
                    <w:ind w:right="0" w:left="0" w:firstLine="0"/>
                    <w:jc w:val="left"/>
                    <w:textAlignment w:val="baseline"/>
                    <w:rPr>
                      <w:rFonts w:ascii="Tahoma" w:hAnsi="Tahoma" w:eastAsia="Tahoma"/>
                      <w:strike w:val="false"/>
                      <w:color w:val="000000"/>
                      <w:spacing w:val="-9"/>
                      <w:w w:val="100"/>
                      <w:sz w:val="16"/>
                      <w:vertAlign w:val="baseline"/>
                      <w:lang w:val="fr-FR"/>
                    </w:rPr>
                  </w:pPr>
                  <w:r>
                    <w:rPr>
                      <w:rFonts w:ascii="Tahoma" w:hAnsi="Tahoma" w:eastAsia="Tahoma"/>
                      <w:strike w:val="false"/>
                      <w:color w:val="000000"/>
                      <w:spacing w:val="-9"/>
                      <w:w w:val="100"/>
                      <w:sz w:val="16"/>
                      <w:vertAlign w:val="baseline"/>
                      <w:lang w:val="fr-FR"/>
                    </w:rPr>
                    <w:t xml:space="preserve">PEPS n° 45 janvier-mars 1994</w:t>
                  </w:r>
                </w:p>
              </w:txbxContent>
            </v:textbox>
          </v:shape>
        </w:pict>
      </w:r>
    </w:p>
    <w:p>
      <w:pPr>
        <w:sectPr>
          <w:type w:val="nextPage"/>
          <w:pgSz w:w="11904" w:h="16843" w:orient="portrait"/>
          <w:pgMar w:bottom="567" w:top="152" w:right="1637" w:left="139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62" coordsize="21600,21600" o:spt="202" path="m,l,21600r21600,l21600,xe">
            <v:stroke joinstyle="miter"/>
            <v:path gradientshapeok="t" o:connecttype="rect"/>
          </v:shapetype>
          <v:shape id="_x0000_s161" type="#_x0000_t162" filled="f" stroked="f" style="position:absolute;width:100pt;height:38pt;z-index:-839;margin-left:229.15pt;margin-top:29pt;mso-wrap-distance-left:0pt;mso-wrap-distance-right:0pt;mso-position-horizontal-relative:page;mso-position-vertical-relative:page">
            <w10:wrap type="square" side="both"/>
            <v:fill opacity="1" o:opacity2="1" recolor="f" rotate="f" type="solid"/>
            <v:textbox inset="0pt, 0pt, 0pt, 0pt">
              <w:txbxContent>
                <w:p>
                  <w:pPr>
                    <w:spacing w:before="22" w:after="465" w:line="272" w:lineRule="exact"/>
                    <w:ind w:right="0" w:left="0" w:firstLine="0"/>
                    <w:jc w:val="center"/>
                    <w:textAlignment w:val="baseline"/>
                    <w:rPr>
                      <w:rFonts w:ascii="Times New Roman" w:hAnsi="Times New Roman" w:eastAsia="Times New Roman"/>
                      <w:strike w:val="false"/>
                      <w:color w:val="000000"/>
                      <w:spacing w:val="31"/>
                      <w:w w:val="100"/>
                      <w:sz w:val="21"/>
                      <w:u w:val="single"/>
                      <w:vertAlign w:val="baseline"/>
                      <w:lang w:val="fr-FR"/>
                    </w:rPr>
                  </w:pPr>
                  <w:r>
                    <w:rPr>
                      <w:rFonts w:ascii="Times New Roman" w:hAnsi="Times New Roman" w:eastAsia="Times New Roman"/>
                      <w:strike w:val="false"/>
                      <w:color w:val="000000"/>
                      <w:spacing w:val="31"/>
                      <w:w w:val="100"/>
                      <w:sz w:val="21"/>
                      <w:u w:val="single"/>
                      <w:vertAlign w:val="baseline"/>
                      <w:lang w:val="fr-FR"/>
                    </w:rPr>
                    <w:t xml:space="preserve">Llel!»1</w:t>
                  </w:r>
                  <w:r>
                    <w:rPr>
                      <w:rFonts w:ascii="Times New Roman" w:hAnsi="Times New Roman" w:eastAsia="Times New Roman"/>
                      <w:strike w:val="false"/>
                      <w:color w:val="000000"/>
                      <w:spacing w:val="31"/>
                      <w:w w:val="100"/>
                      <w:sz w:val="21"/>
                      <w:vertAlign w:val="baseline"/>
                      <w:lang w:val="fr-FR"/>
                    </w:rPr>
                    <w:t xml:space="preserve">
</w:t>
                  </w:r>
                </w:p>
              </w:txbxContent>
            </v:textbox>
          </v:shape>
        </w:pict>
      </w:r>
      <w:r>
        <w:pict>
          <v:shapetype id="_x0000_t163" coordsize="21600,21600" o:spt="202" path="m,l,21600r21600,l21600,xe">
            <v:stroke joinstyle="miter"/>
            <v:path gradientshapeok="t" o:connecttype="rect"/>
          </v:shapetype>
          <v:shape id="_x0000_s162" type="#_x0000_t163" filled="f" stroked="f" style="position:absolute;width:216.7pt;height:688.25pt;z-index:-838;margin-left:74.05pt;margin-top:67pt;mso-wrap-distance-left:0pt;mso-wrap-distance-right:0pt;mso-position-horizontal-relative:page;mso-position-vertical-relative:page">
            <w10:wrap type="square" side="both"/>
            <v:fill opacity="1" o:opacity2="1" recolor="f" rotate="f" type="solid"/>
            <v:textbox inset="0pt, 0pt, 0pt, 0pt">
              <w:txbxContent>
                <w:p>
                  <w:pPr>
                    <w:spacing w:before="0" w:after="0" w:line="263"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sonnalisée. Il y a bien ici une volonté de com</w:t>
                    <w:softHyphen/>
                  </w:r>
                  <w:r>
                    <w:rPr>
                      <w:rFonts w:ascii="Times New Roman" w:hAnsi="Times New Roman" w:eastAsia="Times New Roman"/>
                      <w:strike w:val="false"/>
                      <w:color w:val="000000"/>
                      <w:spacing w:val="4"/>
                      <w:w w:val="100"/>
                      <w:sz w:val="21"/>
                      <w:vertAlign w:val="baseline"/>
                      <w:lang w:val="fr-FR"/>
                    </w:rPr>
                    <w:t xml:space="preserve">muniquer et de revendiquer une identité mais le travail d'écriture et le contexte professionnel con</w:t>
                    <w:softHyphen/>
                  </w:r>
                  <w:r>
                    <w:rPr>
                      <w:rFonts w:ascii="Times New Roman" w:hAnsi="Times New Roman" w:eastAsia="Times New Roman"/>
                      <w:strike w:val="false"/>
                      <w:color w:val="000000"/>
                      <w:spacing w:val="4"/>
                      <w:w w:val="100"/>
                      <w:sz w:val="21"/>
                      <w:vertAlign w:val="baseline"/>
                      <w:lang w:val="fr-FR"/>
                    </w:rPr>
                    <w:t xml:space="preserve">traint l'auteur à produire un texte conforme à une certaine présentation. Ces «écritures rédac</w:t>
                    <w:softHyphen/>
                  </w:r>
                  <w:r>
                    <w:rPr>
                      <w:rFonts w:ascii="Times New Roman" w:hAnsi="Times New Roman" w:eastAsia="Times New Roman"/>
                      <w:strike w:val="false"/>
                      <w:color w:val="000000"/>
                      <w:spacing w:val="4"/>
                      <w:w w:val="100"/>
                      <w:sz w:val="21"/>
                      <w:vertAlign w:val="baseline"/>
                      <w:lang w:val="fr-FR"/>
                    </w:rPr>
                    <w:t xml:space="preserve">tionnelles» visent à présenter les projets ou les démarches professionnelles au «grand public», elles en respectent la philosophie, les promo</w:t>
                    <w:softHyphen/>
                  </w:r>
                  <w:r>
                    <w:rPr>
                      <w:rFonts w:ascii="Times New Roman" w:hAnsi="Times New Roman" w:eastAsia="Times New Roman"/>
                      <w:strike w:val="false"/>
                      <w:color w:val="000000"/>
                      <w:spacing w:val="4"/>
                      <w:w w:val="100"/>
                      <w:sz w:val="21"/>
                      <w:vertAlign w:val="baseline"/>
                      <w:lang w:val="fr-FR"/>
                    </w:rPr>
                    <w:t xml:space="preserve">teurs, les institutions qui leur ont permis d'exis</w:t>
                    <w:softHyphen/>
                  </w:r>
                  <w:r>
                    <w:rPr>
                      <w:rFonts w:ascii="Times New Roman" w:hAnsi="Times New Roman" w:eastAsia="Times New Roman"/>
                      <w:strike w:val="false"/>
                      <w:color w:val="000000"/>
                      <w:spacing w:val="4"/>
                      <w:w w:val="100"/>
                      <w:sz w:val="21"/>
                      <w:vertAlign w:val="baseline"/>
                      <w:lang w:val="fr-FR"/>
                    </w:rPr>
                    <w:t xml:space="preserve">ter mais le principal objectif reste celui de don</w:t>
                    <w:softHyphen/>
                  </w:r>
                  <w:r>
                    <w:rPr>
                      <w:rFonts w:ascii="Times New Roman" w:hAnsi="Times New Roman" w:eastAsia="Times New Roman"/>
                      <w:strike w:val="false"/>
                      <w:color w:val="000000"/>
                      <w:spacing w:val="4"/>
                      <w:w w:val="100"/>
                      <w:sz w:val="21"/>
                      <w:vertAlign w:val="baseline"/>
                      <w:lang w:val="fr-FR"/>
                    </w:rPr>
                    <w:t xml:space="preserve">ner l'envie de connaître.</w:t>
                  </w:r>
                </w:p>
                <w:p>
                  <w:pPr>
                    <w:spacing w:before="225" w:after="0" w:line="359" w:lineRule="exact"/>
                    <w:ind w:right="0" w:left="0" w:firstLine="0"/>
                    <w:jc w:val="center"/>
                    <w:textAlignment w:val="baseline"/>
                    <w:rPr>
                      <w:rFonts w:ascii="Tahoma" w:hAnsi="Tahoma" w:eastAsia="Tahoma"/>
                      <w:b w:val="true"/>
                      <w:strike w:val="false"/>
                      <w:color w:val="000000"/>
                      <w:spacing w:val="0"/>
                      <w:w w:val="100"/>
                      <w:sz w:val="28"/>
                      <w:vertAlign w:val="baseline"/>
                      <w:lang w:val="fr-FR"/>
                    </w:rPr>
                  </w:pPr>
                  <w:r>
                    <w:rPr>
                      <w:rFonts w:ascii="Tahoma" w:hAnsi="Tahoma" w:eastAsia="Tahoma"/>
                      <w:b w:val="true"/>
                      <w:strike w:val="false"/>
                      <w:color w:val="000000"/>
                      <w:spacing w:val="0"/>
                      <w:w w:val="100"/>
                      <w:sz w:val="28"/>
                      <w:vertAlign w:val="baseline"/>
                      <w:lang w:val="fr-FR"/>
                    </w:rPr>
                    <w:t xml:space="preserve">L'ECRITURE COMME MODE
</w:t>
                    <w:br/>
                  </w:r>
                  <w:r>
                    <w:rPr>
                      <w:rFonts w:ascii="Tahoma" w:hAnsi="Tahoma" w:eastAsia="Tahoma"/>
                      <w:b w:val="true"/>
                      <w:strike w:val="false"/>
                      <w:color w:val="000000"/>
                      <w:spacing w:val="0"/>
                      <w:w w:val="100"/>
                      <w:sz w:val="28"/>
                      <w:vertAlign w:val="baseline"/>
                      <w:lang w:val="fr-FR"/>
                    </w:rPr>
                    <w:t xml:space="preserve">D'EVALUATION
</w:t>
                    <w:br/>
                  </w:r>
                  <w:r>
                    <w:rPr>
                      <w:rFonts w:ascii="Tahoma" w:hAnsi="Tahoma" w:eastAsia="Tahoma"/>
                      <w:b w:val="true"/>
                      <w:strike w:val="false"/>
                      <w:color w:val="000000"/>
                      <w:spacing w:val="0"/>
                      <w:w w:val="100"/>
                      <w:sz w:val="28"/>
                      <w:vertAlign w:val="baseline"/>
                      <w:lang w:val="fr-FR"/>
                    </w:rPr>
                    <w:t xml:space="preserve">DES PRATIQUES
</w:t>
                    <w:br/>
                  </w:r>
                  <w:r>
                    <w:rPr>
                      <w:rFonts w:ascii="Tahoma" w:hAnsi="Tahoma" w:eastAsia="Tahoma"/>
                      <w:b w:val="true"/>
                      <w:strike w:val="false"/>
                      <w:color w:val="000000"/>
                      <w:spacing w:val="0"/>
                      <w:w w:val="100"/>
                      <w:sz w:val="28"/>
                      <w:vertAlign w:val="baseline"/>
                      <w:lang w:val="fr-FR"/>
                    </w:rPr>
                    <w:t xml:space="preserve">PROFESSIONNELLES</w:t>
                  </w:r>
                </w:p>
                <w:p>
                  <w:pPr>
                    <w:spacing w:before="159" w:after="0" w:line="263" w:lineRule="exact"/>
                    <w:ind w:right="0" w:left="0" w:firstLine="0"/>
                    <w:jc w:val="both"/>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Si nous examinons la transcription des discours tenus lors de rencontres professionnelles nous nous apercevons que les textes produits orale</w:t>
                    <w:softHyphen/>
                  </w:r>
                  <w:r>
                    <w:rPr>
                      <w:rFonts w:ascii="Times New Roman" w:hAnsi="Times New Roman" w:eastAsia="Times New Roman"/>
                      <w:strike w:val="false"/>
                      <w:color w:val="000000"/>
                      <w:spacing w:val="1"/>
                      <w:w w:val="100"/>
                      <w:sz w:val="21"/>
                      <w:vertAlign w:val="baseline"/>
                      <w:lang w:val="fr-FR"/>
                    </w:rPr>
                    <w:t xml:space="preserve">ment (y compris les débats d'idées passionnés qui émergent de nos confrontations profession</w:t>
                    <w:softHyphen/>
                  </w:r>
                  <w:r>
                    <w:rPr>
                      <w:rFonts w:ascii="Times New Roman" w:hAnsi="Times New Roman" w:eastAsia="Times New Roman"/>
                      <w:strike w:val="false"/>
                      <w:color w:val="000000"/>
                      <w:spacing w:val="1"/>
                      <w:w w:val="100"/>
                      <w:sz w:val="21"/>
                      <w:vertAlign w:val="baseline"/>
                      <w:lang w:val="fr-FR"/>
                    </w:rPr>
                    <w:t xml:space="preserve">nelles) appartiennent au domaine de l'écrit et font l'objet d'une mise en forme préalable pour être oralisés. Cette mise en scène de l'activité profes</w:t>
                    <w:softHyphen/>
                  </w:r>
                  <w:r>
                    <w:rPr>
                      <w:rFonts w:ascii="Times New Roman" w:hAnsi="Times New Roman" w:eastAsia="Times New Roman"/>
                      <w:strike w:val="false"/>
                      <w:color w:val="000000"/>
                      <w:spacing w:val="1"/>
                      <w:w w:val="100"/>
                      <w:sz w:val="21"/>
                      <w:vertAlign w:val="baseline"/>
                      <w:lang w:val="fr-FR"/>
                    </w:rPr>
                    <w:t xml:space="preserve">sionnelle par exposé magistral exige de l'interve</w:t>
                    <w:softHyphen/>
                  </w:r>
                  <w:r>
                    <w:rPr>
                      <w:rFonts w:ascii="Times New Roman" w:hAnsi="Times New Roman" w:eastAsia="Times New Roman"/>
                      <w:strike w:val="false"/>
                      <w:color w:val="000000"/>
                      <w:spacing w:val="1"/>
                      <w:w w:val="100"/>
                      <w:sz w:val="21"/>
                      <w:vertAlign w:val="baseline"/>
                      <w:lang w:val="fr-FR"/>
                    </w:rPr>
                    <w:t xml:space="preserve">nant des qualités d'écriture trés élaborées. Ceci suppose une construction et une compétence lin</w:t>
                    <w:softHyphen/>
                  </w:r>
                  <w:r>
                    <w:rPr>
                      <w:rFonts w:ascii="Times New Roman" w:hAnsi="Times New Roman" w:eastAsia="Times New Roman"/>
                      <w:strike w:val="false"/>
                      <w:color w:val="000000"/>
                      <w:spacing w:val="1"/>
                      <w:w w:val="100"/>
                      <w:sz w:val="21"/>
                      <w:vertAlign w:val="baseline"/>
                      <w:lang w:val="fr-FR"/>
                    </w:rPr>
                    <w:t xml:space="preserve">guistique et textuelle du narrateur. Au delà de ce qui est dit l'écriture doit donc s'intéresser aux formes dans lesquelles l'énoncé se fait. Les ca</w:t>
                    <w:softHyphen/>
                  </w:r>
                  <w:r>
                    <w:rPr>
                      <w:rFonts w:ascii="Times New Roman" w:hAnsi="Times New Roman" w:eastAsia="Times New Roman"/>
                      <w:strike w:val="false"/>
                      <w:color w:val="000000"/>
                      <w:spacing w:val="1"/>
                      <w:w w:val="100"/>
                      <w:sz w:val="21"/>
                      <w:vertAlign w:val="baseline"/>
                      <w:lang w:val="fr-FR"/>
                    </w:rPr>
                    <w:t xml:space="preserve">dres de présentation du texte ou «récit de prati</w:t>
                    <w:softHyphen/>
                  </w:r>
                  <w:r>
                    <w:rPr>
                      <w:rFonts w:ascii="Times New Roman" w:hAnsi="Times New Roman" w:eastAsia="Times New Roman"/>
                      <w:strike w:val="false"/>
                      <w:color w:val="000000"/>
                      <w:spacing w:val="1"/>
                      <w:w w:val="100"/>
                      <w:sz w:val="21"/>
                      <w:vertAlign w:val="baseline"/>
                      <w:lang w:val="fr-FR"/>
                    </w:rPr>
                    <w:t xml:space="preserve">ques» (6) imposent au narrateur la mise en scène de son vécu (le je) et une structuration tempo</w:t>
                    <w:softHyphen/>
                  </w:r>
                  <w:r>
                    <w:rPr>
                      <w:rFonts w:ascii="Times New Roman" w:hAnsi="Times New Roman" w:eastAsia="Times New Roman"/>
                      <w:strike w:val="false"/>
                      <w:color w:val="000000"/>
                      <w:spacing w:val="1"/>
                      <w:w w:val="100"/>
                      <w:sz w:val="21"/>
                      <w:vertAlign w:val="baseline"/>
                      <w:lang w:val="fr-FR"/>
                    </w:rPr>
                    <w:t xml:space="preserve">relle complexes. L'écrit se présente ici comme un message professionnel destiné à être partagé par d'autres mais aussi comme une construction professionnelle en distance avec la pratique. L'ex</w:t>
                    <w:softHyphen/>
                  </w:r>
                  <w:r>
                    <w:rPr>
                      <w:rFonts w:ascii="Times New Roman" w:hAnsi="Times New Roman" w:eastAsia="Times New Roman"/>
                      <w:strike w:val="false"/>
                      <w:color w:val="000000"/>
                      <w:spacing w:val="1"/>
                      <w:w w:val="100"/>
                      <w:sz w:val="21"/>
                      <w:vertAlign w:val="baseline"/>
                      <w:lang w:val="fr-FR"/>
                    </w:rPr>
                    <w:t xml:space="preserve">posé suppose une formalisation de l'expérience, une vision globale et synthétique de celle-ci, une analyse qui fait appel tant aux cadres de la con</w:t>
                    <w:softHyphen/>
                  </w:r>
                  <w:r>
                    <w:rPr>
                      <w:rFonts w:ascii="Times New Roman" w:hAnsi="Times New Roman" w:eastAsia="Times New Roman"/>
                      <w:strike w:val="false"/>
                      <w:color w:val="000000"/>
                      <w:spacing w:val="1"/>
                      <w:w w:val="100"/>
                      <w:sz w:val="21"/>
                      <w:vertAlign w:val="baseline"/>
                      <w:lang w:val="fr-FR"/>
                    </w:rPr>
                    <w:t xml:space="preserve">naissance qu'aux références culturelles et idéolo</w:t>
                    <w:softHyphen/>
                  </w:r>
                  <w:r>
                    <w:rPr>
                      <w:rFonts w:ascii="Times New Roman" w:hAnsi="Times New Roman" w:eastAsia="Times New Roman"/>
                      <w:strike w:val="false"/>
                      <w:color w:val="000000"/>
                      <w:spacing w:val="1"/>
                      <w:w w:val="100"/>
                      <w:sz w:val="21"/>
                      <w:vertAlign w:val="baseline"/>
                      <w:lang w:val="fr-FR"/>
                    </w:rPr>
                    <w:t xml:space="preserve">giques dans lequel il se situe. L'écrit (exposé ou texte écrit) se présente ici comme un message professionnel et personnel destiné à être partagé par d'autres. L'intentionnalité peut permettre aux lecteurs de se reconnaître voire de s'identifier selon les interprétations qu'ils font du texte.</w:t>
                  </w:r>
                </w:p>
                <w:p>
                  <w:pPr>
                    <w:spacing w:before="91" w:after="5" w:line="263"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Cet exercice donne lieu à l'évaluation des prati</w:t>
                    <w:softHyphen/>
                  </w:r>
                  <w:r>
                    <w:rPr>
                      <w:rFonts w:ascii="Times New Roman" w:hAnsi="Times New Roman" w:eastAsia="Times New Roman"/>
                      <w:strike w:val="false"/>
                      <w:color w:val="000000"/>
                      <w:spacing w:val="0"/>
                      <w:w w:val="100"/>
                      <w:sz w:val="21"/>
                      <w:vertAlign w:val="baseline"/>
                      <w:lang w:val="fr-FR"/>
                    </w:rPr>
                    <w:t xml:space="preserve">ques professionnelles, l'écrire nécessite d'être juste dans les mots et les formes que l'on emploie. Il </w:t>
                  </w:r>
                </w:p>
              </w:txbxContent>
            </v:textbox>
          </v:shape>
        </w:pict>
      </w:r>
      <w:r>
        <w:pict>
          <v:shapetype id="_x0000_t164" coordsize="21600,21600" o:spt="202" path="m,l,21600r21600,l21600,xe">
            <v:stroke joinstyle="miter"/>
            <v:path gradientshapeok="t" o:connecttype="rect"/>
          </v:shapetype>
          <v:shape id="_x0000_s163" type="#_x0000_t164" filled="f" stroked="f" style="position:absolute;width:216.7pt;height:688.25pt;z-index:-837;margin-left:301.1pt;margin-top:67pt;mso-wrap-distance-left:0pt;mso-wrap-distance-right:0pt;mso-position-horizontal-relative:page;mso-position-vertical-relative:page">
            <w10:wrap type="square" side="both"/>
            <v:fill opacity="1" o:opacity2="1" recolor="f" rotate="f" type="solid"/>
            <v:textbox inset="0pt, 0pt, 0pt, 0pt">
              <w:txbxContent>
                <w:p>
                  <w:pPr>
                    <w:spacing w:before="0" w:after="0" w:line="262"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répond souvent à une commande institutionnelle mais la forme qui lui est donnée (il ne s'agit nullement d'un récit historique ou empirique pur) s'apparente à une construction réflexive. Il est à noter ici que les «enquêtes sociales» qui nous permettent de présenter les difficultés des usa</w:t>
                    <w:softHyphen/>
                  </w:r>
                  <w:r>
                    <w:rPr>
                      <w:rFonts w:ascii="Times New Roman" w:hAnsi="Times New Roman" w:eastAsia="Times New Roman"/>
                      <w:strike w:val="false"/>
                      <w:color w:val="000000"/>
                      <w:spacing w:val="0"/>
                      <w:w w:val="100"/>
                      <w:sz w:val="21"/>
                      <w:vertAlign w:val="baseline"/>
                      <w:lang w:val="fr-FR"/>
                    </w:rPr>
                    <w:t xml:space="preserve">gers du travail social relèvent de ces construc-tion/évaluation.</w:t>
                  </w:r>
                </w:p>
                <w:p>
                  <w:pPr>
                    <w:spacing w:before="98" w:after="0" w:line="263" w:lineRule="exact"/>
                    <w:ind w:right="0"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Ecrire pour évaluer : décrire et justifier sa pra</w:t>
                    <w:softHyphen/>
                  </w:r>
                  <w:r>
                    <w:rPr>
                      <w:rFonts w:ascii="Times New Roman" w:hAnsi="Times New Roman" w:eastAsia="Times New Roman"/>
                      <w:strike w:val="false"/>
                      <w:color w:val="000000"/>
                      <w:spacing w:val="3"/>
                      <w:w w:val="100"/>
                      <w:sz w:val="21"/>
                      <w:vertAlign w:val="baseline"/>
                      <w:lang w:val="fr-FR"/>
                    </w:rPr>
                    <w:t xml:space="preserve">tique est l'exercice le plus difficile à de nom</w:t>
                    <w:softHyphen/>
                  </w:r>
                  <w:r>
                    <w:rPr>
                      <w:rFonts w:ascii="Times New Roman" w:hAnsi="Times New Roman" w:eastAsia="Times New Roman"/>
                      <w:strike w:val="false"/>
                      <w:color w:val="000000"/>
                      <w:spacing w:val="3"/>
                      <w:w w:val="100"/>
                      <w:sz w:val="21"/>
                      <w:vertAlign w:val="baseline"/>
                      <w:lang w:val="fr-FR"/>
                    </w:rPr>
                    <w:t xml:space="preserve">breux égards. Faire un bilan d'activité par exem</w:t>
                    <w:softHyphen/>
                  </w:r>
                  <w:r>
                    <w:rPr>
                      <w:rFonts w:ascii="Times New Roman" w:hAnsi="Times New Roman" w:eastAsia="Times New Roman"/>
                      <w:strike w:val="false"/>
                      <w:color w:val="000000"/>
                      <w:spacing w:val="3"/>
                      <w:w w:val="100"/>
                      <w:sz w:val="21"/>
                      <w:vertAlign w:val="baseline"/>
                      <w:lang w:val="fr-FR"/>
                    </w:rPr>
                    <w:t xml:space="preserve">ple c'est un peu faire «son bilan de santé profes</w:t>
                    <w:softHyphen/>
                  </w:r>
                  <w:r>
                    <w:rPr>
                      <w:rFonts w:ascii="Times New Roman" w:hAnsi="Times New Roman" w:eastAsia="Times New Roman"/>
                      <w:strike w:val="false"/>
                      <w:color w:val="000000"/>
                      <w:spacing w:val="3"/>
                      <w:w w:val="100"/>
                      <w:sz w:val="21"/>
                      <w:vertAlign w:val="baseline"/>
                      <w:lang w:val="fr-FR"/>
                    </w:rPr>
                    <w:t xml:space="preserve">sionnel»! Les écrits doivent en même temps con</w:t>
                    <w:softHyphen/>
                  </w:r>
                  <w:r>
                    <w:rPr>
                      <w:rFonts w:ascii="Times New Roman" w:hAnsi="Times New Roman" w:eastAsia="Times New Roman"/>
                      <w:strike w:val="false"/>
                      <w:color w:val="000000"/>
                      <w:spacing w:val="3"/>
                      <w:w w:val="100"/>
                      <w:sz w:val="21"/>
                      <w:vertAlign w:val="baseline"/>
                      <w:lang w:val="fr-FR"/>
                    </w:rPr>
                    <w:t xml:space="preserve">sidérer la commande initiale d'activité, mesurer l'écart entre la commande ou les besoins repérés et la réponse donnée. Ces écrits sont supposés ne pas faire apparaître de déficit de fonctionne</w:t>
                    <w:softHyphen/>
                  </w:r>
                  <w:r>
                    <w:rPr>
                      <w:rFonts w:ascii="Times New Roman" w:hAnsi="Times New Roman" w:eastAsia="Times New Roman"/>
                      <w:strike w:val="false"/>
                      <w:color w:val="000000"/>
                      <w:spacing w:val="3"/>
                      <w:w w:val="100"/>
                      <w:sz w:val="21"/>
                      <w:vertAlign w:val="baseline"/>
                      <w:lang w:val="fr-FR"/>
                    </w:rPr>
                    <w:t xml:space="preserve">ment, et, lorsqu'ils laissent entendre qu'il existe un écart, ils se doivent de le justifier ou de l'ar</w:t>
                    <w:softHyphen/>
                  </w:r>
                  <w:r>
                    <w:rPr>
                      <w:rFonts w:ascii="Times New Roman" w:hAnsi="Times New Roman" w:eastAsia="Times New Roman"/>
                      <w:strike w:val="false"/>
                      <w:color w:val="000000"/>
                      <w:spacing w:val="3"/>
                      <w:w w:val="100"/>
                      <w:sz w:val="21"/>
                      <w:vertAlign w:val="baseline"/>
                      <w:lang w:val="fr-FR"/>
                    </w:rPr>
                    <w:t xml:space="preserve">gumenter. Trés fréquemment la logique du sa</w:t>
                    <w:softHyphen/>
                  </w:r>
                  <w:r>
                    <w:rPr>
                      <w:rFonts w:ascii="Times New Roman" w:hAnsi="Times New Roman" w:eastAsia="Times New Roman"/>
                      <w:strike w:val="false"/>
                      <w:color w:val="000000"/>
                      <w:spacing w:val="3"/>
                      <w:w w:val="100"/>
                      <w:sz w:val="21"/>
                      <w:vertAlign w:val="baseline"/>
                      <w:lang w:val="fr-FR"/>
                    </w:rPr>
                    <w:t xml:space="preserve">voir professionnel ne permet pas la mise à dis</w:t>
                    <w:softHyphen/>
                  </w:r>
                  <w:r>
                    <w:rPr>
                      <w:rFonts w:ascii="Times New Roman" w:hAnsi="Times New Roman" w:eastAsia="Times New Roman"/>
                      <w:strike w:val="false"/>
                      <w:color w:val="000000"/>
                      <w:spacing w:val="3"/>
                      <w:w w:val="100"/>
                      <w:sz w:val="21"/>
                      <w:vertAlign w:val="baseline"/>
                      <w:lang w:val="fr-FR"/>
                    </w:rPr>
                    <w:t xml:space="preserve">tance d'un certain nombre de pratiques et donc rend invisible dans ses textes une partie de l'ac</w:t>
                    <w:softHyphen/>
                  </w:r>
                  <w:r>
                    <w:rPr>
                      <w:rFonts w:ascii="Times New Roman" w:hAnsi="Times New Roman" w:eastAsia="Times New Roman"/>
                      <w:strike w:val="false"/>
                      <w:color w:val="000000"/>
                      <w:spacing w:val="3"/>
                      <w:w w:val="100"/>
                      <w:sz w:val="21"/>
                      <w:vertAlign w:val="baseline"/>
                      <w:lang w:val="fr-FR"/>
                    </w:rPr>
                    <w:t xml:space="preserve">tivité et des savoir-faire. Ce constat ne nous ren-voie-t'il pas à nos complexes professionnels qui empêchent la compétence légitime de s'exprimer? En omettant (souvent volontairement) de faire référence à la réflexivité conduite sur nos prati</w:t>
                    <w:softHyphen/>
                  </w:r>
                  <w:r>
                    <w:rPr>
                      <w:rFonts w:ascii="Times New Roman" w:hAnsi="Times New Roman" w:eastAsia="Times New Roman"/>
                      <w:strike w:val="false"/>
                      <w:color w:val="000000"/>
                      <w:spacing w:val="3"/>
                      <w:w w:val="100"/>
                      <w:sz w:val="21"/>
                      <w:vertAlign w:val="baseline"/>
                      <w:lang w:val="fr-FR"/>
                    </w:rPr>
                    <w:t xml:space="preserve">ques nous introduisons implicitement la notion de «d'incompétence à dire et à évaluer», permet</w:t>
                    <w:softHyphen/>
                  </w:r>
                  <w:r>
                    <w:rPr>
                      <w:rFonts w:ascii="Times New Roman" w:hAnsi="Times New Roman" w:eastAsia="Times New Roman"/>
                      <w:strike w:val="false"/>
                      <w:color w:val="000000"/>
                      <w:spacing w:val="3"/>
                      <w:w w:val="100"/>
                      <w:sz w:val="21"/>
                      <w:vertAlign w:val="baseline"/>
                      <w:lang w:val="fr-FR"/>
                    </w:rPr>
                    <w:t xml:space="preserve">tant ainsi le doute sur nos compétences « à faire», censurant par notre silence ce qui constitue la colonne vertébrale de nos pratiques : les savoir-faire mais aussi leur conceptualisation sous forme de savoirs.(7)</w:t>
                  </w:r>
                </w:p>
                <w:p>
                  <w:pPr>
                    <w:spacing w:before="206" w:after="0" w:line="359" w:lineRule="exact"/>
                    <w:ind w:right="0" w:left="0" w:firstLine="0"/>
                    <w:jc w:val="center"/>
                    <w:textAlignment w:val="baseline"/>
                    <w:rPr>
                      <w:rFonts w:ascii="Tahoma" w:hAnsi="Tahoma" w:eastAsia="Tahoma"/>
                      <w:b w:val="true"/>
                      <w:strike w:val="false"/>
                      <w:color w:val="000000"/>
                      <w:spacing w:val="0"/>
                      <w:w w:val="100"/>
                      <w:sz w:val="28"/>
                      <w:vertAlign w:val="baseline"/>
                      <w:lang w:val="fr-FR"/>
                    </w:rPr>
                  </w:pPr>
                  <w:r>
                    <w:rPr>
                      <w:rFonts w:ascii="Tahoma" w:hAnsi="Tahoma" w:eastAsia="Tahoma"/>
                      <w:b w:val="true"/>
                      <w:strike w:val="false"/>
                      <w:color w:val="000000"/>
                      <w:spacing w:val="0"/>
                      <w:w w:val="100"/>
                      <w:sz w:val="28"/>
                      <w:vertAlign w:val="baseline"/>
                      <w:lang w:val="fr-FR"/>
                    </w:rPr>
                    <w:t xml:space="preserve">ÉCRIRE, C'EST PRODUIRE
</w:t>
                    <w:br/>
                  </w:r>
                  <w:r>
                    <w:rPr>
                      <w:rFonts w:ascii="Tahoma" w:hAnsi="Tahoma" w:eastAsia="Tahoma"/>
                      <w:b w:val="true"/>
                      <w:strike w:val="false"/>
                      <w:color w:val="000000"/>
                      <w:spacing w:val="0"/>
                      <w:w w:val="100"/>
                      <w:sz w:val="28"/>
                      <w:vertAlign w:val="baseline"/>
                      <w:lang w:val="fr-FR"/>
                    </w:rPr>
                    <w:t xml:space="preserve">DU SENS</w:t>
                  </w:r>
                </w:p>
                <w:p>
                  <w:pPr>
                    <w:spacing w:before="116" w:after="0" w:line="262"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Pourtant nombre de travailleurs sociaux partici</w:t>
                    <w:softHyphen/>
                  </w:r>
                  <w:r>
                    <w:rPr>
                      <w:rFonts w:ascii="Times New Roman" w:hAnsi="Times New Roman" w:eastAsia="Times New Roman"/>
                      <w:strike w:val="false"/>
                      <w:color w:val="000000"/>
                      <w:spacing w:val="4"/>
                      <w:w w:val="100"/>
                      <w:sz w:val="21"/>
                      <w:vertAlign w:val="baseline"/>
                      <w:lang w:val="fr-FR"/>
                    </w:rPr>
                    <w:t xml:space="preserve">pent à une sorte de «construction culturelle» (8) qui soutient et donne forme à ce qu'ils sont en</w:t>
                    <w:softHyphen/>
                  </w:r>
                  <w:r>
                    <w:rPr>
                      <w:rFonts w:ascii="Times New Roman" w:hAnsi="Times New Roman" w:eastAsia="Times New Roman"/>
                      <w:strike w:val="false"/>
                      <w:color w:val="000000"/>
                      <w:spacing w:val="4"/>
                      <w:w w:val="100"/>
                      <w:sz w:val="21"/>
                      <w:vertAlign w:val="baseline"/>
                      <w:lang w:val="fr-FR"/>
                    </w:rPr>
                    <w:t xml:space="preserve">train de faire, à leurs savoirs et savoir-faire pro</w:t>
                    <w:softHyphen/>
                  </w:r>
                  <w:r>
                    <w:rPr>
                      <w:rFonts w:ascii="Times New Roman" w:hAnsi="Times New Roman" w:eastAsia="Times New Roman"/>
                      <w:strike w:val="false"/>
                      <w:color w:val="000000"/>
                      <w:spacing w:val="4"/>
                      <w:w w:val="100"/>
                      <w:sz w:val="21"/>
                      <w:vertAlign w:val="baseline"/>
                      <w:lang w:val="fr-FR"/>
                    </w:rPr>
                    <w:t xml:space="preserve">fessionnels. Ces caractéristiques situent ces ac</w:t>
                    <w:softHyphen/>
                  </w:r>
                  <w:r>
                    <w:rPr>
                      <w:rFonts w:ascii="Times New Roman" w:hAnsi="Times New Roman" w:eastAsia="Times New Roman"/>
                      <w:strike w:val="false"/>
                      <w:color w:val="000000"/>
                      <w:spacing w:val="4"/>
                      <w:w w:val="100"/>
                      <w:sz w:val="21"/>
                      <w:vertAlign w:val="baseline"/>
                      <w:lang w:val="fr-FR"/>
                    </w:rPr>
                    <w:t xml:space="preserve">teurs de l'action sociale dans un rapport spécifi</w:t>
                    <w:softHyphen/>
                  </w:r>
                  <w:r>
                    <w:rPr>
                      <w:rFonts w:ascii="Times New Roman" w:hAnsi="Times New Roman" w:eastAsia="Times New Roman"/>
                      <w:strike w:val="false"/>
                      <w:color w:val="000000"/>
                      <w:spacing w:val="4"/>
                      <w:w w:val="100"/>
                      <w:sz w:val="21"/>
                      <w:vertAlign w:val="baseline"/>
                      <w:lang w:val="fr-FR"/>
                    </w:rPr>
                    <w:t xml:space="preserve">que au savoirs et aux écrits professionnels. Cette formalisation de la pratique participe de la né</w:t>
                    <w:softHyphen/>
                  </w:r>
                  <w:r>
                    <w:rPr>
                      <w:rFonts w:ascii="Times New Roman" w:hAnsi="Times New Roman" w:eastAsia="Times New Roman"/>
                      <w:strike w:val="false"/>
                      <w:color w:val="000000"/>
                      <w:spacing w:val="4"/>
                      <w:w w:val="100"/>
                      <w:sz w:val="21"/>
                      <w:vertAlign w:val="baseline"/>
                      <w:lang w:val="fr-FR"/>
                    </w:rPr>
                    <w:t xml:space="preserve">cessité de communiquer socialement et scienti</w:t>
                    <w:softHyphen/>
                  </w:r>
                  <w:r>
                    <w:rPr>
                      <w:rFonts w:ascii="Times New Roman" w:hAnsi="Times New Roman" w:eastAsia="Times New Roman"/>
                      <w:strike w:val="false"/>
                      <w:color w:val="000000"/>
                      <w:spacing w:val="4"/>
                      <w:w w:val="100"/>
                      <w:sz w:val="21"/>
                      <w:vertAlign w:val="baseline"/>
                      <w:lang w:val="fr-FR"/>
                    </w:rPr>
                    <w:t xml:space="preserve">fiquement de nouveaux savoirs. Ainsi le récit est un outil qui témoigne de ces intentions mais qui revendique aussi un «vécu professionnel». Nous pouvons le considérer comme l'un des</w:t>
                  </w:r>
                </w:p>
              </w:txbxContent>
            </v:textbox>
          </v:shape>
        </w:pict>
      </w:r>
      <w:r>
        <w:pict>
          <v:shapetype id="_x0000_t165" coordsize="21600,21600" o:spt="202" path="m,l,21600r21600,l21600,xe">
            <v:stroke joinstyle="miter"/>
            <v:path gradientshapeok="t" o:connecttype="rect"/>
          </v:shapetype>
          <v:shape id="_x0000_s164" type="#_x0000_t165" filled="f" stroked="f" style="position:absolute;width:100pt;height:42.75pt;z-index:-836;margin-left:416.6pt;margin-top:755.25pt;mso-wrap-distance-left:0pt;mso-wrap-distance-right:0pt;mso-position-horizontal-relative:page;mso-position-vertical-relative:page">
            <w10:wrap type="square" side="both"/>
            <v:fill opacity="1" o:opacity2="1" recolor="f" rotate="f" type="solid"/>
            <v:textbox inset="0pt, 0pt, 0pt, 0pt">
              <w:txbxContent>
                <w:p>
                  <w:pPr>
                    <w:spacing w:before="633" w:after="6" w:line="211" w:lineRule="exact"/>
                    <w:ind w:right="0" w:left="0" w:firstLine="0"/>
                    <w:jc w:val="left"/>
                    <w:textAlignment w:val="baseline"/>
                    <w:rPr>
                      <w:rFonts w:ascii="Arial Narrow" w:hAnsi="Arial Narrow" w:eastAsia="Arial Narrow"/>
                      <w:strike w:val="false"/>
                      <w:color w:val="000000"/>
                      <w:spacing w:val="-5"/>
                      <w:w w:val="100"/>
                      <w:sz w:val="18"/>
                      <w:vertAlign w:val="baseline"/>
                      <w:lang w:val="fr-FR"/>
                    </w:rPr>
                  </w:pPr>
                  <w:r>
                    <w:rPr>
                      <w:rFonts w:ascii="Arial Narrow" w:hAnsi="Arial Narrow" w:eastAsia="Arial Narrow"/>
                      <w:strike w:val="false"/>
                      <w:color w:val="000000"/>
                      <w:spacing w:val="-5"/>
                      <w:w w:val="100"/>
                      <w:sz w:val="18"/>
                      <w:vertAlign w:val="baseline"/>
                      <w:lang w:val="fr-FR"/>
                    </w:rPr>
                    <w:t xml:space="preserve">PEPS n° 45 janvier-mars 1994</w:t>
                  </w:r>
                </w:p>
              </w:txbxContent>
            </v:textbox>
          </v:shape>
        </w:pict>
      </w:r>
    </w:p>
    <w:p>
      <w:pPr>
        <w:sectPr>
          <w:type w:val="nextPage"/>
          <w:pgSz w:w="11904" w:h="16843" w:orient="portrait"/>
          <w:pgMar w:bottom="487" w:top="292" w:right="1548" w:left="148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66" coordsize="21600,21600" o:spt="202" path="m,l,21600r21600,l21600,xe">
            <v:stroke joinstyle="miter"/>
            <v:path gradientshapeok="t" o:connecttype="rect"/>
          </v:shapetype>
          <v:shape id="_x0000_s165" type="#_x0000_t166" filled="f" stroked="f" style="position:absolute;width:216.7pt;height:409.15pt;z-index:-835;margin-left:65.8pt;margin-top:66.95pt;mso-wrap-distance-left:0pt;mso-wrap-distance-right:0pt;mso-position-horizontal-relative:page;mso-position-vertical-relative:page">
            <w10:wrap type="square" side="both"/>
            <v:fill opacity="1" o:opacity2="1" recolor="f" rotate="f" type="solid"/>
            <v:textbox inset="0pt, 0pt, 0pt, 0pt">
              <w:txbxContent>
                <w:p>
                  <w:pPr>
                    <w:spacing w:before="0" w:after="0" w:line="262"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moyens indispensable à l'échange dans notre cul</w:t>
                    <w:softHyphen/>
                  </w:r>
                  <w:r>
                    <w:rPr>
                      <w:rFonts w:ascii="Times New Roman" w:hAnsi="Times New Roman" w:eastAsia="Times New Roman"/>
                      <w:strike w:val="false"/>
                      <w:color w:val="000000"/>
                      <w:spacing w:val="0"/>
                      <w:w w:val="100"/>
                      <w:sz w:val="20"/>
                      <w:vertAlign w:val="baseline"/>
                      <w:lang w:val="fr-FR"/>
                    </w:rPr>
                    <w:t xml:space="preserve">ture professionnelle. Il ne raconte pas seulement une histoire heureuse ou douloureuse, il la dé</w:t>
                    <w:softHyphen/>
                  </w:r>
                  <w:r>
                    <w:rPr>
                      <w:rFonts w:ascii="Times New Roman" w:hAnsi="Times New Roman" w:eastAsia="Times New Roman"/>
                      <w:strike w:val="false"/>
                      <w:color w:val="000000"/>
                      <w:spacing w:val="0"/>
                      <w:w w:val="100"/>
                      <w:sz w:val="20"/>
                      <w:vertAlign w:val="baseline"/>
                      <w:lang w:val="fr-FR"/>
                    </w:rPr>
                    <w:t xml:space="preserve">crit, il argumente les positions de chacun, les modes d'interventions, il justifie l'action. Il per</w:t>
                    <w:softHyphen/>
                  </w:r>
                  <w:r>
                    <w:rPr>
                      <w:rFonts w:ascii="Times New Roman" w:hAnsi="Times New Roman" w:eastAsia="Times New Roman"/>
                      <w:strike w:val="false"/>
                      <w:color w:val="000000"/>
                      <w:spacing w:val="0"/>
                      <w:w w:val="100"/>
                      <w:sz w:val="20"/>
                      <w:vertAlign w:val="baseline"/>
                      <w:lang w:val="fr-FR"/>
                    </w:rPr>
                    <w:t xml:space="preserve">met de contextualiser des pratiques tout en res</w:t>
                    <w:softHyphen/>
                  </w:r>
                  <w:r>
                    <w:rPr>
                      <w:rFonts w:ascii="Times New Roman" w:hAnsi="Times New Roman" w:eastAsia="Times New Roman"/>
                      <w:strike w:val="false"/>
                      <w:color w:val="000000"/>
                      <w:spacing w:val="0"/>
                      <w:w w:val="100"/>
                      <w:sz w:val="20"/>
                      <w:vertAlign w:val="baseline"/>
                      <w:lang w:val="fr-FR"/>
                    </w:rPr>
                    <w:t xml:space="preserve">tant singulier. Son interprétation lui confère un caractère transmissible à d'autres univers de pra</w:t>
                    <w:softHyphen/>
                  </w:r>
                  <w:r>
                    <w:rPr>
                      <w:rFonts w:ascii="Times New Roman" w:hAnsi="Times New Roman" w:eastAsia="Times New Roman"/>
                      <w:strike w:val="false"/>
                      <w:color w:val="000000"/>
                      <w:spacing w:val="0"/>
                      <w:w w:val="100"/>
                      <w:sz w:val="20"/>
                      <w:vertAlign w:val="baseline"/>
                      <w:lang w:val="fr-FR"/>
                    </w:rPr>
                    <w:t xml:space="preserve">tiques. Rapporter sur sa pratique professionnelle par écrit exige que l'on détienne un certain nom</w:t>
                    <w:softHyphen/>
                  </w:r>
                  <w:r>
                    <w:rPr>
                      <w:rFonts w:ascii="Times New Roman" w:hAnsi="Times New Roman" w:eastAsia="Times New Roman"/>
                      <w:strike w:val="false"/>
                      <w:color w:val="000000"/>
                      <w:spacing w:val="0"/>
                      <w:w w:val="100"/>
                      <w:sz w:val="20"/>
                      <w:vertAlign w:val="baseline"/>
                      <w:lang w:val="fr-FR"/>
                    </w:rPr>
                    <w:t xml:space="preserve">bre de compétences, et que ces dernières soient partagées par les lecteurs ou les auditeurs pour être compréhensibles.</w:t>
                  </w:r>
                </w:p>
                <w:p>
                  <w:pPr>
                    <w:spacing w:before="92" w:after="0" w:line="263"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En conclusion, écrire, dire, évaluer ou formali</w:t>
                    <w:softHyphen/>
                  </w:r>
                  <w:r>
                    <w:rPr>
                      <w:rFonts w:ascii="Times New Roman" w:hAnsi="Times New Roman" w:eastAsia="Times New Roman"/>
                      <w:strike w:val="false"/>
                      <w:color w:val="000000"/>
                      <w:spacing w:val="0"/>
                      <w:w w:val="100"/>
                      <w:sz w:val="20"/>
                      <w:vertAlign w:val="baseline"/>
                      <w:lang w:val="fr-FR"/>
                    </w:rPr>
                    <w:t xml:space="preserve">ser exige que l'on «produise» de l'écrit et donc de la pensée. Ecrire c'est s'autoriser à mettre en mots l'ensemble de ses compétences mais aussi son propre rapport au monde qu'il nous implique personnellement et/ou professionnellement.</w:t>
                  </w:r>
                </w:p>
                <w:p>
                  <w:pPr>
                    <w:spacing w:before="84" w:after="0" w:line="263" w:lineRule="exact"/>
                    <w:ind w:right="0" w:left="72" w:firstLine="0"/>
                    <w:jc w:val="both"/>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Ecrire c'est produire du sens sur la manière dont le travailleur social se situe dans la construction du fait social, c'est rompre avec l'illusion de neu</w:t>
                    <w:softHyphen/>
                  </w:r>
                  <w:r>
                    <w:rPr>
                      <w:rFonts w:ascii="Times New Roman" w:hAnsi="Times New Roman" w:eastAsia="Times New Roman"/>
                      <w:strike w:val="false"/>
                      <w:color w:val="000000"/>
                      <w:spacing w:val="5"/>
                      <w:w w:val="100"/>
                      <w:sz w:val="20"/>
                      <w:vertAlign w:val="baseline"/>
                      <w:lang w:val="fr-FR"/>
                    </w:rPr>
                    <w:t xml:space="preserve">tralité professionnelle, c'est comprendre son rap</w:t>
                    <w:softHyphen/>
                  </w:r>
                  <w:r>
                    <w:rPr>
                      <w:rFonts w:ascii="Times New Roman" w:hAnsi="Times New Roman" w:eastAsia="Times New Roman"/>
                      <w:strike w:val="false"/>
                      <w:color w:val="000000"/>
                      <w:spacing w:val="5"/>
                      <w:w w:val="100"/>
                      <w:sz w:val="20"/>
                      <w:vertAlign w:val="baseline"/>
                      <w:lang w:val="fr-FR"/>
                    </w:rPr>
                    <w:t xml:space="preserve">port à l'autre dans la fabrication des rapports de domination symbolique.</w:t>
                  </w:r>
                </w:p>
                <w:p>
                  <w:pPr>
                    <w:spacing w:before="84" w:after="0" w:line="282" w:lineRule="exact"/>
                    <w:ind w:right="0" w:left="72" w:firstLine="0"/>
                    <w:jc w:val="right"/>
                    <w:textAlignment w:val="baseline"/>
                    <w:rPr>
                      <w:rFonts w:ascii="Arial Narrow" w:hAnsi="Arial Narrow" w:eastAsia="Arial Narrow"/>
                      <w:b w:val="true"/>
                      <w:strike w:val="false"/>
                      <w:color w:val="000000"/>
                      <w:spacing w:val="6"/>
                      <w:w w:val="100"/>
                      <w:sz w:val="26"/>
                      <w:vertAlign w:val="baseline"/>
                      <w:lang w:val="fr-FR"/>
                    </w:rPr>
                  </w:pPr>
                  <w:r>
                    <w:rPr>
                      <w:rFonts w:ascii="Arial Narrow" w:hAnsi="Arial Narrow" w:eastAsia="Arial Narrow"/>
                      <w:b w:val="true"/>
                      <w:strike w:val="false"/>
                      <w:color w:val="000000"/>
                      <w:spacing w:val="6"/>
                      <w:w w:val="100"/>
                      <w:sz w:val="26"/>
                      <w:vertAlign w:val="baseline"/>
                      <w:lang w:val="fr-FR"/>
                    </w:rPr>
                    <w:t xml:space="preserve">Chantal Brun</w:t>
                  </w:r>
                </w:p>
                <w:p>
                  <w:pPr>
                    <w:spacing w:before="113" w:after="0" w:line="205" w:lineRule="exact"/>
                    <w:ind w:right="0" w:left="216" w:firstLine="0"/>
                    <w:jc w:val="right"/>
                    <w:textAlignment w:val="baseline"/>
                    <w:rPr>
                      <w:rFonts w:ascii="Arial Narrow" w:hAnsi="Arial Narrow" w:eastAsia="Arial Narrow"/>
                      <w:strike w:val="false"/>
                      <w:color w:val="000000"/>
                      <w:spacing w:val="21"/>
                      <w:w w:val="100"/>
                      <w:sz w:val="17"/>
                      <w:vertAlign w:val="baseline"/>
                      <w:lang w:val="fr-FR"/>
                    </w:rPr>
                  </w:pPr>
                  <w:r>
                    <w:rPr>
                      <w:rFonts w:ascii="Arial Narrow" w:hAnsi="Arial Narrow" w:eastAsia="Arial Narrow"/>
                      <w:strike w:val="false"/>
                      <w:color w:val="000000"/>
                      <w:spacing w:val="21"/>
                      <w:w w:val="100"/>
                      <w:sz w:val="17"/>
                      <w:vertAlign w:val="baseline"/>
                      <w:lang w:val="fr-FR"/>
                    </w:rPr>
                    <w:t xml:space="preserve">Assistante sociale, Déléguée départementale du comité de liaison et de Coordination des services</w:t>
                  </w:r>
                </w:p>
                <w:p>
                  <w:pPr>
                    <w:spacing w:before="1" w:after="340" w:line="205" w:lineRule="exact"/>
                    <w:ind w:right="0" w:left="72" w:firstLine="0"/>
                    <w:jc w:val="right"/>
                    <w:textAlignment w:val="baseline"/>
                    <w:rPr>
                      <w:rFonts w:ascii="Arial Narrow" w:hAnsi="Arial Narrow" w:eastAsia="Arial Narrow"/>
                      <w:strike w:val="false"/>
                      <w:color w:val="000000"/>
                      <w:spacing w:val="17"/>
                      <w:w w:val="100"/>
                      <w:sz w:val="17"/>
                      <w:vertAlign w:val="baseline"/>
                      <w:lang w:val="fr-FR"/>
                    </w:rPr>
                  </w:pPr>
                  <w:r>
                    <w:rPr>
                      <w:rFonts w:ascii="Arial Narrow" w:hAnsi="Arial Narrow" w:eastAsia="Arial Narrow"/>
                      <w:strike w:val="false"/>
                      <w:color w:val="000000"/>
                      <w:spacing w:val="17"/>
                      <w:w w:val="100"/>
                      <w:sz w:val="17"/>
                      <w:vertAlign w:val="baseline"/>
                      <w:lang w:val="fr-FR"/>
                    </w:rPr>
                    <w:t xml:space="preserve">sociaux des Hauts de Seine.</w:t>
                  </w:r>
                </w:p>
              </w:txbxContent>
            </v:textbox>
          </v:shape>
        </w:pict>
      </w:r>
      <w:r>
        <w:pict>
          <v:shapetype id="_x0000_t167" coordsize="21600,21600" o:spt="202" path="m,l,21600r21600,l21600,xe">
            <v:stroke joinstyle="miter"/>
            <v:path gradientshapeok="t" o:connecttype="rect"/>
          </v:shapetype>
          <v:shape id="_x0000_s166" type="#_x0000_t167" filled="f" stroked="f" style="position:absolute;width:216.7pt;height:260.35pt;z-index:-834;margin-left:65.8pt;margin-top:476.1pt;mso-wrap-distance-left:0pt;mso-wrap-distance-right:0pt;mso-position-horizontal-relative:page;mso-position-vertical-relative:page">
            <w10:wrap type="square" side="both"/>
            <v:fill opacity="1" o:opacity2="1" recolor="f" rotate="f" type="solid"/>
            <v:textbox inset="0pt, 0pt, 0pt, 0pt">
              <w:txbxContent>
                <w:p>
                  <w:pPr>
                    <w:spacing w:before="64" w:after="0" w:line="205"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NB Ce texte a été rédigé à partir de ma pratique professionnelle actuelle, il n'engage que moi!</w:t>
                  </w:r>
                </w:p>
                <w:p>
                  <w:pPr>
                    <w:numPr>
                      <w:ilvl w:val="0"/>
                      <w:numId w:val="8"/>
                    </w:numPr>
                    <w:tabs>
                      <w:tab w:val="clear" w:pos="144"/>
                      <w:tab w:val="left" w:pos="216"/>
                    </w:tabs>
                    <w:spacing w:before="3" w:after="0" w:line="205"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Lire à ce propos Bernard Lahire, La raison des plus faibles, Lille, Presses universitaires, 1993.</w:t>
                  </w:r>
                </w:p>
                <w:p>
                  <w:pPr>
                    <w:numPr>
                      <w:ilvl w:val="0"/>
                      <w:numId w:val="8"/>
                    </w:numPr>
                    <w:tabs>
                      <w:tab w:val="clear" w:pos="144"/>
                      <w:tab w:val="left" w:pos="216"/>
                    </w:tabs>
                    <w:spacing w:before="0" w:after="0" w:line="204"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Elle part très souvent des conditions de l'exercice professionnel ou des mutations sociales qui empêchent cet exercice.</w:t>
                  </w:r>
                </w:p>
                <w:p>
                  <w:pPr>
                    <w:numPr>
                      <w:ilvl w:val="0"/>
                      <w:numId w:val="8"/>
                    </w:numPr>
                    <w:tabs>
                      <w:tab w:val="clear" w:pos="144"/>
                      <w:tab w:val="left" w:pos="216"/>
                    </w:tabs>
                    <w:spacing w:before="2" w:after="0" w:line="205"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Jacques Ion, Le travail social à l'épreuve du territoire, Toulouse, Privat, 1990.</w:t>
                  </w:r>
                </w:p>
                <w:p>
                  <w:pPr>
                    <w:numPr>
                      <w:ilvl w:val="0"/>
                      <w:numId w:val="8"/>
                    </w:numPr>
                    <w:tabs>
                      <w:tab w:val="clear" w:pos="144"/>
                      <w:tab w:val="left" w:pos="216"/>
                    </w:tabs>
                    <w:spacing w:before="4" w:after="0" w:line="205" w:lineRule="exact"/>
                    <w:ind w:right="0" w:left="72" w:firstLine="0"/>
                    <w:jc w:val="both"/>
                    <w:textAlignment w:val="baseline"/>
                    <w:rPr>
                      <w:rFonts w:ascii="Arial Narrow" w:hAnsi="Arial Narrow" w:eastAsia="Arial Narrow"/>
                      <w:strike w:val="false"/>
                      <w:color w:val="000000"/>
                      <w:spacing w:val="-2"/>
                      <w:w w:val="100"/>
                      <w:sz w:val="17"/>
                      <w:vertAlign w:val="baseline"/>
                      <w:lang w:val="fr-FR"/>
                    </w:rPr>
                  </w:pPr>
                  <w:r>
                    <w:rPr>
                      <w:rFonts w:ascii="Arial Narrow" w:hAnsi="Arial Narrow" w:eastAsia="Arial Narrow"/>
                      <w:strike w:val="false"/>
                      <w:color w:val="000000"/>
                      <w:spacing w:val="-2"/>
                      <w:w w:val="100"/>
                      <w:sz w:val="17"/>
                      <w:vertAlign w:val="baseline"/>
                      <w:lang w:val="fr-FR"/>
                    </w:rPr>
                    <w:t xml:space="preserve">Le principe de scription (de transcription ou de reproduction) renvoie ici à une mise en forme écrite du discours oral. Nos pratiques d'écriture sont fortement liées à notre propre rapport au monde, elles se construi</w:t>
                    <w:softHyphen/>
                  </w:r>
                  <w:r>
                    <w:rPr>
                      <w:rFonts w:ascii="Arial Narrow" w:hAnsi="Arial Narrow" w:eastAsia="Arial Narrow"/>
                      <w:strike w:val="false"/>
                      <w:color w:val="000000"/>
                      <w:spacing w:val="-2"/>
                      <w:w w:val="100"/>
                      <w:sz w:val="17"/>
                      <w:vertAlign w:val="baseline"/>
                      <w:lang w:val="fr-FR"/>
                    </w:rPr>
                    <w:t xml:space="preserve">sent dans un rapport au monde oral ou écrit. Il est nécessaire de saisir ce rapport au monde car il permet la compréhension des difficultés de certaines catégories de population dans leurs rapports au temps (les rendez-vous),à l'espace (gestion de leurs déplacements) aux écrits (la gestion administrative de leur vie)..</w:t>
                  </w:r>
                </w:p>
                <w:p>
                  <w:pPr>
                    <w:spacing w:before="1" w:after="0" w:line="205"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Lire à ce propos le texte de Pierre Bourdieu «Comprendre» in La misère du monde, Paris, Seuil, 1993.</w:t>
                  </w:r>
                </w:p>
                <w:p>
                  <w:pPr>
                    <w:numPr>
                      <w:ilvl w:val="0"/>
                      <w:numId w:val="8"/>
                    </w:numPr>
                    <w:tabs>
                      <w:tab w:val="clear" w:pos="144"/>
                      <w:tab w:val="left" w:pos="216"/>
                    </w:tabs>
                    <w:spacing w:before="0" w:after="0" w:line="205" w:lineRule="exact"/>
                    <w:ind w:right="0" w:left="72" w:firstLine="0"/>
                    <w:jc w:val="left"/>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professionnellement</w:t>
                  </w:r>
                </w:p>
                <w:p>
                  <w:pPr>
                    <w:numPr>
                      <w:ilvl w:val="0"/>
                      <w:numId w:val="8"/>
                    </w:numPr>
                    <w:tabs>
                      <w:tab w:val="clear" w:pos="144"/>
                      <w:tab w:val="left" w:pos="216"/>
                    </w:tabs>
                    <w:spacing w:before="3" w:after="0" w:line="205"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désignation personnelle non formalisée, ne répond pas à des cadres théoriques.</w:t>
                  </w:r>
                </w:p>
                <w:p>
                  <w:pPr>
                    <w:numPr>
                      <w:ilvl w:val="0"/>
                      <w:numId w:val="8"/>
                    </w:numPr>
                    <w:tabs>
                      <w:tab w:val="clear" w:pos="144"/>
                      <w:tab w:val="left" w:pos="216"/>
                    </w:tabs>
                    <w:spacing w:before="5" w:after="0" w:line="205"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lire à ce propos Pierre Bourdieu, Ce que parler veut dire, Paris, Fayard, 1982.</w:t>
                  </w:r>
                </w:p>
                <w:p>
                  <w:pPr>
                    <w:numPr>
                      <w:ilvl w:val="0"/>
                      <w:numId w:val="8"/>
                    </w:numPr>
                    <w:tabs>
                      <w:tab w:val="clear" w:pos="144"/>
                      <w:tab w:val="left" w:pos="216"/>
                    </w:tabs>
                    <w:spacing w:before="1" w:after="0" w:line="198"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voir Jérome Bruner, ...car la culture donne forme à l'esprit, Paris, Eshe1,1991.</w:t>
                  </w:r>
                </w:p>
              </w:txbxContent>
            </v:textbox>
          </v:shape>
        </w:pict>
      </w:r>
      <w:r>
        <w:pict>
          <v:shapetype id="_x0000_t168" coordsize="21600,21600" o:spt="202" path="m,l,21600r21600,l21600,xe">
            <v:stroke joinstyle="miter"/>
            <v:path gradientshapeok="t" o:connecttype="rect"/>
          </v:shapetype>
          <v:shape id="_x0000_s167" type="#_x0000_t168" filled="f" stroked="f" style="position:absolute;width:216.7pt;height:385.15pt;z-index:-833;margin-left:292.85pt;margin-top:351.3pt;mso-wrap-distance-left:0pt;mso-wrap-distance-right:0pt;mso-position-horizontal-relative:page;mso-position-vertical-relative:page">
            <w10:wrap type="square" side="both"/>
            <v:fill opacity="1" o:opacity2="1" recolor="f" rotate="f" type="solid"/>
            <v:textbox inset="0pt, 0pt, 0pt, 0pt">
              <w:txbxContent>
                <w:p>
                  <w:pPr>
                    <w:spacing w:before="564" w:after="0" w:line="263" w:lineRule="exact"/>
                    <w:ind w:right="0"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Pour ce faire, je partirai de l'E.J.E. </w:t>
                  </w:r>
                  <w:r>
                    <w:rPr>
                      <w:rFonts w:ascii="Arial Narrow" w:hAnsi="Arial Narrow" w:eastAsia="Arial Narrow"/>
                      <w:strike w:val="false"/>
                      <w:color w:val="000000"/>
                      <w:spacing w:val="6"/>
                      <w:w w:val="100"/>
                      <w:sz w:val="17"/>
                      <w:vertAlign w:val="baseline"/>
                      <w:lang w:val="fr-FR"/>
                    </w:rPr>
                    <w:t xml:space="preserve">en </w:t>
                  </w:r>
                  <w:r>
                    <w:rPr>
                      <w:rFonts w:ascii="Times New Roman" w:hAnsi="Times New Roman" w:eastAsia="Times New Roman"/>
                      <w:strike w:val="false"/>
                      <w:color w:val="000000"/>
                      <w:spacing w:val="6"/>
                      <w:w w:val="100"/>
                      <w:sz w:val="20"/>
                      <w:vertAlign w:val="baseline"/>
                      <w:lang w:val="fr-FR"/>
                    </w:rPr>
                    <w:t xml:space="preserve">situation professionnelle pour montrer comment il se place en position de formateur en devenir potentiel, puis j'aborderai le moment de la proposition de poste qui place MIE. en position de formateur potentiel, et je terminerai par la situation du formateur, caractérisée par l'ambivalence de sa nouvelle identité professionnelle en construction.</w:t>
                  </w:r>
                </w:p>
                <w:p>
                  <w:pPr>
                    <w:spacing w:before="393" w:after="0" w:line="363" w:lineRule="exact"/>
                    <w:ind w:right="0" w:left="0" w:firstLine="0"/>
                    <w:jc w:val="center"/>
                    <w:textAlignment w:val="baseline"/>
                    <w:rPr>
                      <w:rFonts w:ascii="Arial Narrow" w:hAnsi="Arial Narrow" w:eastAsia="Arial Narrow"/>
                      <w:b w:val="true"/>
                      <w:strike w:val="false"/>
                      <w:color w:val="000000"/>
                      <w:spacing w:val="0"/>
                      <w:w w:val="100"/>
                      <w:sz w:val="31"/>
                      <w:vertAlign w:val="baseline"/>
                      <w:lang w:val="fr-FR"/>
                    </w:rPr>
                  </w:pPr>
                  <w:r>
                    <w:rPr>
                      <w:rFonts w:ascii="Arial Narrow" w:hAnsi="Arial Narrow" w:eastAsia="Arial Narrow"/>
                      <w:b w:val="true"/>
                      <w:strike w:val="false"/>
                      <w:color w:val="000000"/>
                      <w:spacing w:val="0"/>
                      <w:w w:val="100"/>
                      <w:sz w:val="31"/>
                      <w:vertAlign w:val="baseline"/>
                      <w:lang w:val="fr-FR"/>
                    </w:rPr>
                    <w:t xml:space="preserve">L'E.J.E. EN SITUATION
</w:t>
                    <w:br/>
                  </w:r>
                  <w:r>
                    <w:rPr>
                      <w:rFonts w:ascii="Arial Narrow" w:hAnsi="Arial Narrow" w:eastAsia="Arial Narrow"/>
                      <w:b w:val="true"/>
                      <w:strike w:val="false"/>
                      <w:color w:val="000000"/>
                      <w:spacing w:val="0"/>
                      <w:w w:val="100"/>
                      <w:sz w:val="31"/>
                      <w:vertAlign w:val="baseline"/>
                      <w:lang w:val="fr-FR"/>
                    </w:rPr>
                    <w:t xml:space="preserve">PROFESSIONNELLE</w:t>
                  </w:r>
                </w:p>
                <w:p>
                  <w:pPr>
                    <w:spacing w:before="218" w:after="0" w:line="263" w:lineRule="exact"/>
                    <w:ind w:right="0" w:left="0" w:firstLine="0"/>
                    <w:jc w:val="both"/>
                    <w:textAlignment w:val="baseline"/>
                    <w:rPr>
                      <w:rFonts w:ascii="Times New Roman" w:hAnsi="Times New Roman" w:eastAsia="Times New Roman"/>
                      <w:strike w:val="false"/>
                      <w:color w:val="000000"/>
                      <w:spacing w:val="9"/>
                      <w:w w:val="100"/>
                      <w:sz w:val="20"/>
                      <w:vertAlign w:val="baseline"/>
                      <w:lang w:val="fr-FR"/>
                    </w:rPr>
                  </w:pPr>
                  <w:r>
                    <w:rPr>
                      <w:rFonts w:ascii="Times New Roman" w:hAnsi="Times New Roman" w:eastAsia="Times New Roman"/>
                      <w:strike w:val="false"/>
                      <w:color w:val="000000"/>
                      <w:spacing w:val="9"/>
                      <w:w w:val="100"/>
                      <w:sz w:val="20"/>
                      <w:vertAlign w:val="baseline"/>
                      <w:lang w:val="fr-FR"/>
                    </w:rPr>
                    <w:t xml:space="preserve">Sa spécificité, pour ce qui nous intéresse ici, est d'être habité, dès le début de son exercice, par un désir d'au-delà vis à vis de son activité pro</w:t>
                    <w:softHyphen/>
                  </w:r>
                  <w:r>
                    <w:rPr>
                      <w:rFonts w:ascii="Times New Roman" w:hAnsi="Times New Roman" w:eastAsia="Times New Roman"/>
                      <w:strike w:val="false"/>
                      <w:color w:val="000000"/>
                      <w:spacing w:val="9"/>
                      <w:w w:val="100"/>
                      <w:sz w:val="20"/>
                      <w:vertAlign w:val="baseline"/>
                      <w:lang w:val="fr-FR"/>
                    </w:rPr>
                    <w:t xml:space="preserve">fessionnelle. Désir de recherche, d'approfondis</w:t>
                    <w:softHyphen/>
                  </w:r>
                  <w:r>
                    <w:rPr>
                      <w:rFonts w:ascii="Times New Roman" w:hAnsi="Times New Roman" w:eastAsia="Times New Roman"/>
                      <w:strike w:val="false"/>
                      <w:color w:val="000000"/>
                      <w:spacing w:val="9"/>
                      <w:w w:val="100"/>
                      <w:sz w:val="20"/>
                      <w:vertAlign w:val="baseline"/>
                      <w:lang w:val="fr-FR"/>
                    </w:rPr>
                    <w:t xml:space="preserve">sement, d'extériorité, qui peut se traduire, entre autres, par une inscription à l'université, sans pour autant que l'E.J.E. envisage alors celle-ci comme une étape vers la fonction de formateur.</w:t>
                  </w:r>
                </w:p>
                <w:p>
                  <w:pPr>
                    <w:spacing w:before="128" w:after="138" w:line="263" w:lineRule="exact"/>
                    <w:ind w:right="0"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De plus les E.J.E. se sentent redevables envers leurs propres formateurs d'un réel enthousiasme intellectuel et d'une soif de savoir. Nous sommes là en présence d'un processus d'identification con</w:t>
                    <w:softHyphen/>
                  </w:r>
                  <w:r>
                    <w:rPr>
                      <w:rFonts w:ascii="Times New Roman" w:hAnsi="Times New Roman" w:eastAsia="Times New Roman"/>
                      <w:strike w:val="false"/>
                      <w:color w:val="000000"/>
                      <w:spacing w:val="6"/>
                      <w:w w:val="100"/>
                      <w:sz w:val="20"/>
                      <w:vertAlign w:val="baseline"/>
                      <w:lang w:val="fr-FR"/>
                    </w:rPr>
                    <w:t xml:space="preserve">cret que nous retrouverons ultérieurement.</w:t>
                  </w:r>
                </w:p>
              </w:txbxContent>
            </v:textbox>
          </v:shape>
        </w:pict>
      </w:r>
      <w:r>
        <w:pict>
          <v:shapetype id="_x0000_t169" coordsize="21600,21600" o:spt="202" path="m,l,21600r21600,l21600,xe">
            <v:stroke joinstyle="miter"/>
            <v:path gradientshapeok="t" o:connecttype="rect"/>
          </v:shapetype>
          <v:shape id="_x0000_s168" type="#_x0000_t169" filled="f" stroked="f" style="position:absolute;width:265.15pt;height:111.8pt;z-index:-832;margin-left:292.85pt;margin-top:66.95pt;mso-wrap-distance-left:0pt;mso-wrap-distance-right:0pt;mso-position-horizontal-relative:page;mso-position-vertical-relative:page">
            <w10:wrap type="square" side="both"/>
            <v:fill opacity="1" o:opacity2="1" recolor="f" rotate="f" type="solid"/>
            <v:textbox inset="0pt, 0pt, 0pt, 0pt">
              <w:txbxContent>
                <w:p>
                  <w:pPr>
                    <w:spacing w:before="124" w:after="0" w:line="20" w:lineRule="exact"/>
                  </w:pPr>
                </w:p>
                <w:tbl>
                  <w:tblPr>
                    <w:jc w:val="left"/>
                    <w:tblLayout w:type="fixed"/>
                    <w:tblCellMar>
                      <w:left w:w="0" w:type="dxa"/>
                      <w:right w:w="0" w:type="dxa"/>
                    </w:tblCellMar>
                  </w:tblPr>
                  <w:tblGrid>
                    <w:gridCol w:w="2701"/>
                    <w:gridCol w:w="788"/>
                    <w:gridCol w:w="979"/>
                    <w:gridCol w:w="835"/>
                  </w:tblGrid>
                  <w:tr>
                    <w:trPr>
                      <w:trHeight w:val="1228" w:hRule="exact"/>
                    </w:trPr>
                    <w:tc>
                      <w:tcPr>
                        <w:tcW w:w="2701" w:type="auto"/>
                        <w:gridSpan w:val="1"/>
                        <w:tcBorders>
                          <w:top w:val="none" w:sz="0" w:color="000000"/>
                          <w:left w:val="none" w:sz="0" w:color="000000"/>
                          <w:bottom w:val="none" w:sz="0" w:color="000000"/>
                          <w:right w:val="none" w:sz="0" w:color="000000"/>
                        </w:tcBorders>
                        <w:textDirection w:val="lrTb"/>
                        <w:vAlign w:val="top"/>
                      </w:tcPr>
                      <w:p>
                        <w:pPr>
                          <w:spacing w:before="29" w:after="9" w:line="240" w:lineRule="auto"/>
                          <w:ind w:right="0" w:left="537"/>
                          <w:jc w:val="right"/>
                          <w:textAlignment w:val="baseline"/>
                        </w:pPr>
                        <w:r>
                          <w:drawing>
                            <wp:inline>
                              <wp:extent cx="1374140" cy="713105"/>
                              <wp:docPr id="43" name="Picture"/>
                              <a:graphic>
                                <a:graphicData uri="http://schemas.openxmlformats.org/drawingml/2006/picture">
                                  <pic:pic>
                                    <pic:nvPicPr>
                                      <pic:cNvPr id="44" name="test1"/>
                                      <pic:cNvPicPr preferRelativeResize="false"/>
                                    </pic:nvPicPr>
                                    <pic:blipFill>
                                      <a:blip r:embed="drId26"/>
                                      <a:stretch>
                                        <a:fillRect/>
                                      </a:stretch>
                                    </pic:blipFill>
                                    <pic:spPr>
                                      <a:xfrm>
                                        <a:off x="0" y="0"/>
                                        <a:ext cx="1374140" cy="713105"/>
                                      </a:xfrm>
                                      <a:prstGeom prst="rect">
                                        <a:avLst/>
                                      </a:prstGeom>
                                    </pic:spPr>
                                  </pic:pic>
                                </a:graphicData>
                              </a:graphic>
                            </wp:inline>
                          </w:drawing>
                        </w:r>
                      </w:p>
                    </w:tc>
                    <w:tc>
                      <w:tcPr>
                        <w:tcW w:w="3489" w:type="auto"/>
                        <w:gridSpan w:val="1"/>
                        <w:tcBorders>
                          <w:top w:val="none" w:sz="0" w:color="000000"/>
                          <w:left w:val="none" w:sz="0" w:color="000000"/>
                          <w:bottom w:val="none" w:sz="0" w:color="000000"/>
                          <w:right w:val="none" w:sz="0" w:color="000000"/>
                        </w:tcBorders>
                        <w:textDirection w:val="lrTb"/>
                        <w:vAlign w:val="center"/>
                      </w:tcPr>
                      <w:p>
                        <w:pPr>
                          <w:spacing w:before="199" w:after="368" w:line="657" w:lineRule="exact"/>
                          <w:ind w:right="0" w:left="0" w:firstLine="0"/>
                          <w:jc w:val="right"/>
                          <w:textAlignment w:val="baseline"/>
                          <w:rPr>
                            <w:rFonts w:ascii="Arial Narrow" w:hAnsi="Arial Narrow" w:eastAsia="Arial Narrow"/>
                            <w:strike w:val="false"/>
                            <w:color w:val="000000"/>
                            <w:spacing w:val="0"/>
                            <w:w w:val="110"/>
                            <w:sz w:val="56"/>
                            <w:vertAlign w:val="baseline"/>
                            <w:lang w:val="fr-FR"/>
                          </w:rPr>
                        </w:pPr>
                        <w:r>
                          <w:rPr>
                            <w:rFonts w:ascii="Arial Narrow" w:hAnsi="Arial Narrow" w:eastAsia="Arial Narrow"/>
                            <w:strike w:val="false"/>
                            <w:color w:val="000000"/>
                            <w:spacing w:val="0"/>
                            <w:w w:val="110"/>
                            <w:sz w:val="56"/>
                            <w:vertAlign w:val="baseline"/>
                            <w:lang w:val="fr-FR"/>
                          </w:rPr>
                          <w:t xml:space="preserve">C</w:t>
                        </w:r>
                      </w:p>
                    </w:tc>
                    <w:tc>
                      <w:tcPr>
                        <w:tcW w:w="4468" w:type="auto"/>
                        <w:gridSpan w:val="1"/>
                        <w:tcBorders>
                          <w:top w:val="none" w:sz="0" w:color="000000"/>
                          <w:left w:val="none" w:sz="0" w:color="000000"/>
                          <w:bottom w:val="none" w:sz="0" w:color="000000"/>
                          <w:right w:val="none" w:sz="0" w:color="000000"/>
                        </w:tcBorders>
                        <w:textDirection w:val="lrTb"/>
                        <w:vAlign w:val="top"/>
                      </w:tcPr>
                      <w:p>
                        <w:pPr>
                          <w:spacing w:before="29" w:after="9" w:line="240" w:lineRule="auto"/>
                          <w:ind w:right="0" w:left="0"/>
                          <w:jc w:val="center"/>
                          <w:textAlignment w:val="baseline"/>
                        </w:pPr>
                        <w:r>
                          <w:drawing>
                            <wp:inline>
                              <wp:extent cx="621665" cy="360045"/>
                              <wp:docPr id="45" name="Picture"/>
                              <a:graphic>
                                <a:graphicData uri="http://schemas.openxmlformats.org/drawingml/2006/picture">
                                  <pic:pic>
                                    <pic:nvPicPr>
                                      <pic:cNvPr id="46" name="test1"/>
                                      <pic:cNvPicPr preferRelativeResize="false"/>
                                    </pic:nvPicPr>
                                    <pic:blipFill>
                                      <a:blip r:embed="drId27"/>
                                      <a:stretch>
                                        <a:fillRect/>
                                      </a:stretch>
                                    </pic:blipFill>
                                    <pic:spPr>
                                      <a:xfrm>
                                        <a:off x="0" y="0"/>
                                        <a:ext cx="621665" cy="360045"/>
                                      </a:xfrm>
                                      <a:prstGeom prst="rect">
                                        <a:avLst/>
                                      </a:prstGeom>
                                    </pic:spPr>
                                  </pic:pic>
                                </a:graphicData>
                              </a:graphic>
                            </wp:inline>
                          </w:drawing>
                        </w:r>
                      </w:p>
                    </w:tc>
                    <w:tc>
                      <w:tcPr>
                        <w:tcW w:w="5303" w:type="auto"/>
                        <w:gridSpan w:val="1"/>
                        <w:tcBorders>
                          <w:top w:val="none" w:sz="0" w:color="000000"/>
                          <w:left w:val="none" w:sz="0" w:color="000000"/>
                          <w:bottom w:val="none" w:sz="0" w:color="000000"/>
                          <w:right w:val="none" w:sz="0" w:color="000000"/>
                        </w:tcBorders>
                        <w:textDirection w:val="lrTb"/>
                        <w:vAlign w:val="top"/>
                      </w:tcPr>
                      <w:p>
                        <w:pPr>
                          <w:spacing w:before="0" w:after="589" w:line="635" w:lineRule="exact"/>
                          <w:ind w:right="0" w:left="0" w:firstLine="0"/>
                          <w:jc w:val="center"/>
                          <w:textAlignment w:val="baseline"/>
                          <w:rPr>
                            <w:rFonts w:ascii="Arial Narrow" w:hAnsi="Arial Narrow" w:eastAsia="Arial Narrow"/>
                            <w:strike w:val="false"/>
                            <w:color w:val="000000"/>
                            <w:spacing w:val="-58"/>
                            <w:w w:val="110"/>
                            <w:sz w:val="56"/>
                            <w:vertAlign w:val="baseline"/>
                            <w:lang w:val="fr-FR"/>
                          </w:rPr>
                        </w:pPr>
                        <w:r>
                          <w:rPr>
                            <w:rFonts w:ascii="Arial Narrow" w:hAnsi="Arial Narrow" w:eastAsia="Arial Narrow"/>
                            <w:strike w:val="false"/>
                            <w:color w:val="000000"/>
                            <w:spacing w:val="-58"/>
                            <w:w w:val="110"/>
                            <w:sz w:val="56"/>
                            <w:vertAlign w:val="baseline"/>
                            <w:lang w:val="fr-FR"/>
                          </w:rPr>
                          <w:t xml:space="preserve">U14</w:t>
                        </w:r>
                      </w:p>
                    </w:tc>
                  </w:tr>
                </w:tbl>
                <w:p>
                  <w:pPr>
                    <w:spacing w:before="0" w:after="844" w:line="20" w:lineRule="exact"/>
                  </w:pPr>
                </w:p>
              </w:txbxContent>
            </v:textbox>
          </v:shape>
        </w:pict>
      </w:r>
      <w:r>
        <w:pict>
          <v:shapetype id="_x0000_t170" coordsize="21600,21600" o:spt="202" path="m,l,21600r21600,l21600,xe">
            <v:stroke joinstyle="miter"/>
            <v:path gradientshapeok="t" o:connecttype="rect"/>
          </v:shapetype>
          <v:shape id="_x0000_s169" type="#_x0000_t170" filled="f" stroked="f" style="position:absolute;width:265.15pt;height:172.55pt;z-index:-831;margin-left:292.85pt;margin-top:178.75pt;mso-wrap-distance-left:0pt;mso-wrap-distance-right:0pt;mso-position-horizontal-relative:page;mso-position-vertical-relative:page">
            <w10:wrap type="square" side="both"/>
            <v:fill opacity="1" o:opacity2="1" recolor="f" rotate="f" type="solid"/>
            <v:textbox inset="0pt, 0pt, 0pt, 0pt">
              <w:txbxContent>
                <w:p>
                  <w:pPr>
                    <w:spacing w:before="27" w:after="0" w:line="426" w:lineRule="exact"/>
                    <w:ind w:right="216" w:left="0" w:firstLine="0"/>
                    <w:jc w:val="left"/>
                    <w:textAlignment w:val="baseline"/>
                    <w:rPr>
                      <w:rFonts w:ascii="Arial Narrow" w:hAnsi="Arial Narrow" w:eastAsia="Arial Narrow"/>
                      <w:i w:val="true"/>
                      <w:strike w:val="false"/>
                      <w:color w:val="000000"/>
                      <w:spacing w:val="18"/>
                      <w:w w:val="100"/>
                      <w:sz w:val="35"/>
                      <w:vertAlign w:val="baseline"/>
                      <w:lang w:val="fr-FR"/>
                    </w:rPr>
                  </w:pPr>
                  <w:r>
                    <w:rPr>
                      <w:rFonts w:ascii="Arial Narrow" w:hAnsi="Arial Narrow" w:eastAsia="Arial Narrow"/>
                      <w:i w:val="true"/>
                      <w:strike w:val="false"/>
                      <w:color w:val="000000"/>
                      <w:spacing w:val="18"/>
                      <w:w w:val="100"/>
                      <w:sz w:val="35"/>
                      <w:vertAlign w:val="baseline"/>
                      <w:lang w:val="fr-FR"/>
                    </w:rPr>
                    <w:t xml:space="preserve">Ce </w:t>
                  </w:r>
                  <w:r>
                    <w:rPr>
                      <w:rFonts w:ascii="Tahoma" w:hAnsi="Tahoma" w:eastAsia="Tahoma"/>
                      <w:strike w:val="false"/>
                      <w:color w:val="000000"/>
                      <w:spacing w:val="18"/>
                      <w:w w:val="100"/>
                      <w:sz w:val="33"/>
                      <w:vertAlign w:val="baseline"/>
                      <w:lang w:val="fr-FR"/>
                    </w:rPr>
                    <w:t xml:space="preserve">travail, </w:t>
                  </w:r>
                  <w:r>
                    <w:rPr>
                      <w:rFonts w:ascii="Arial Narrow" w:hAnsi="Arial Narrow" w:eastAsia="Arial Narrow"/>
                      <w:i w:val="true"/>
                      <w:strike w:val="false"/>
                      <w:color w:val="000000"/>
                      <w:spacing w:val="18"/>
                      <w:w w:val="100"/>
                      <w:sz w:val="35"/>
                      <w:vertAlign w:val="baseline"/>
                      <w:lang w:val="fr-FR"/>
                    </w:rPr>
                    <w:t xml:space="preserve">réalisé à </w:t>
                  </w:r>
                  <w:r>
                    <w:rPr>
                      <w:rFonts w:ascii="Tahoma" w:hAnsi="Tahoma" w:eastAsia="Tahoma"/>
                      <w:strike w:val="false"/>
                      <w:color w:val="000000"/>
                      <w:spacing w:val="18"/>
                      <w:w w:val="100"/>
                      <w:sz w:val="33"/>
                      <w:vertAlign w:val="baseline"/>
                      <w:lang w:val="fr-FR"/>
                    </w:rPr>
                    <w:t xml:space="preserve">partir </w:t>
                  </w:r>
                  <w:r>
                    <w:rPr>
                      <w:rFonts w:ascii="Arial Narrow" w:hAnsi="Arial Narrow" w:eastAsia="Arial Narrow"/>
                      <w:i w:val="true"/>
                      <w:strike w:val="false"/>
                      <w:color w:val="000000"/>
                      <w:spacing w:val="18"/>
                      <w:w w:val="100"/>
                      <w:sz w:val="35"/>
                      <w:vertAlign w:val="baseline"/>
                      <w:lang w:val="fr-FR"/>
                    </w:rPr>
                    <w:t xml:space="preserve">d'entretiens non directifs, n'a donc pas pour objectif </w:t>
                  </w:r>
                  <w:r>
                    <w:rPr>
                      <w:rFonts w:ascii="Tahoma" w:hAnsi="Tahoma" w:eastAsia="Tahoma"/>
                      <w:strike w:val="false"/>
                      <w:color w:val="000000"/>
                      <w:spacing w:val="18"/>
                      <w:w w:val="100"/>
                      <w:sz w:val="33"/>
                      <w:vertAlign w:val="baseline"/>
                      <w:lang w:val="fr-FR"/>
                    </w:rPr>
                    <w:t xml:space="preserve">d'établir </w:t>
                  </w:r>
                  <w:r>
                    <w:rPr>
                      <w:rFonts w:ascii="Arial Narrow" w:hAnsi="Arial Narrow" w:eastAsia="Arial Narrow"/>
                      <w:i w:val="true"/>
                      <w:strike w:val="false"/>
                      <w:color w:val="000000"/>
                      <w:spacing w:val="18"/>
                      <w:w w:val="100"/>
                      <w:sz w:val="35"/>
                      <w:vertAlign w:val="baseline"/>
                      <w:lang w:val="fr-FR"/>
                    </w:rPr>
                    <w:t xml:space="preserve">un déterminisme généralisateur ; son </w:t>
                  </w:r>
                  <w:r>
                    <w:rPr>
                      <w:rFonts w:ascii="Tahoma" w:hAnsi="Tahoma" w:eastAsia="Tahoma"/>
                      <w:strike w:val="false"/>
                      <w:color w:val="000000"/>
                      <w:spacing w:val="18"/>
                      <w:w w:val="100"/>
                      <w:sz w:val="33"/>
                      <w:vertAlign w:val="baseline"/>
                      <w:lang w:val="fr-FR"/>
                    </w:rPr>
                    <w:t xml:space="preserve">ambition </w:t>
                  </w:r>
                  <w:r>
                    <w:rPr>
                      <w:rFonts w:ascii="Arial Narrow" w:hAnsi="Arial Narrow" w:eastAsia="Arial Narrow"/>
                      <w:i w:val="true"/>
                      <w:strike w:val="false"/>
                      <w:color w:val="000000"/>
                      <w:spacing w:val="18"/>
                      <w:w w:val="100"/>
                      <w:sz w:val="35"/>
                      <w:vertAlign w:val="baseline"/>
                      <w:lang w:val="fr-FR"/>
                    </w:rPr>
                    <w:t xml:space="preserve">est de contribuer </w:t>
                  </w:r>
                  <w:r>
                    <w:rPr>
                      <w:rFonts w:ascii="Tahoma" w:hAnsi="Tahoma" w:eastAsia="Tahoma"/>
                      <w:strike w:val="false"/>
                      <w:color w:val="000000"/>
                      <w:spacing w:val="18"/>
                      <w:w w:val="100"/>
                      <w:sz w:val="33"/>
                      <w:vertAlign w:val="baseline"/>
                      <w:lang w:val="fr-FR"/>
                    </w:rPr>
                    <w:t xml:space="preserve">d </w:t>
                  </w:r>
                  <w:r>
                    <w:rPr>
                      <w:rFonts w:ascii="Arial Narrow" w:hAnsi="Arial Narrow" w:eastAsia="Arial Narrow"/>
                      <w:i w:val="true"/>
                      <w:strike w:val="false"/>
                      <w:color w:val="000000"/>
                      <w:spacing w:val="18"/>
                      <w:w w:val="100"/>
                      <w:sz w:val="35"/>
                      <w:vertAlign w:val="baseline"/>
                      <w:lang w:val="fr-FR"/>
                    </w:rPr>
                    <w:t xml:space="preserve">une compréhension </w:t>
                  </w:r>
                  <w:r>
                    <w:rPr>
                      <w:rFonts w:ascii="Tahoma" w:hAnsi="Tahoma" w:eastAsia="Tahoma"/>
                      <w:strike w:val="false"/>
                      <w:color w:val="000000"/>
                      <w:spacing w:val="18"/>
                      <w:w w:val="100"/>
                      <w:sz w:val="33"/>
                      <w:vertAlign w:val="baseline"/>
                      <w:lang w:val="fr-FR"/>
                    </w:rPr>
                    <w:t xml:space="preserve">mettant </w:t>
                  </w:r>
                  <w:r>
                    <w:rPr>
                      <w:rFonts w:ascii="Arial Narrow" w:hAnsi="Arial Narrow" w:eastAsia="Arial Narrow"/>
                      <w:i w:val="true"/>
                      <w:strike w:val="false"/>
                      <w:color w:val="000000"/>
                      <w:spacing w:val="18"/>
                      <w:w w:val="100"/>
                      <w:sz w:val="35"/>
                      <w:vertAlign w:val="baseline"/>
                      <w:lang w:val="fr-FR"/>
                    </w:rPr>
                    <w:t xml:space="preserve">en évidence l'articulation du sujet </w:t>
                  </w:r>
                  <w:r>
                    <w:rPr>
                      <w:rFonts w:ascii="Tahoma" w:hAnsi="Tahoma" w:eastAsia="Tahoma"/>
                      <w:strike w:val="false"/>
                      <w:color w:val="000000"/>
                      <w:spacing w:val="18"/>
                      <w:w w:val="100"/>
                      <w:sz w:val="33"/>
                      <w:vertAlign w:val="baseline"/>
                      <w:lang w:val="fr-FR"/>
                    </w:rPr>
                    <w:t xml:space="preserve">d </w:t>
                  </w:r>
                  <w:r>
                    <w:rPr>
                      <w:rFonts w:ascii="Arial Narrow" w:hAnsi="Arial Narrow" w:eastAsia="Arial Narrow"/>
                      <w:i w:val="true"/>
                      <w:strike w:val="false"/>
                      <w:color w:val="000000"/>
                      <w:spacing w:val="18"/>
                      <w:w w:val="100"/>
                      <w:sz w:val="35"/>
                      <w:vertAlign w:val="baseline"/>
                      <w:lang w:val="fr-FR"/>
                    </w:rPr>
                    <w:t xml:space="preserve">son histoire singulière </w:t>
                  </w:r>
                  <w:r>
                    <w:rPr>
                      <w:rFonts w:ascii="Tahoma" w:hAnsi="Tahoma" w:eastAsia="Tahoma"/>
                      <w:strike w:val="false"/>
                      <w:color w:val="000000"/>
                      <w:spacing w:val="18"/>
                      <w:w w:val="100"/>
                      <w:sz w:val="33"/>
                      <w:vertAlign w:val="baseline"/>
                      <w:lang w:val="fr-FR"/>
                    </w:rPr>
                    <w:t xml:space="preserve">(2).</w:t>
                  </w:r>
                </w:p>
              </w:txbxContent>
            </v:textbox>
          </v:shape>
        </w:pict>
      </w:r>
      <w:r>
        <w:pict>
          <v:shapetype id="_x0000_t171" coordsize="21600,21600" o:spt="202" path="m,l,21600r21600,l21600,xe">
            <v:stroke joinstyle="miter"/>
            <v:path gradientshapeok="t" o:connecttype="rect"/>
          </v:shapetype>
          <v:shape id="_x0000_s170" type="#_x0000_t171" filled="f" stroked="f" style="position:absolute;width:100pt;height:61.55pt;z-index:-830;margin-left:67.85pt;margin-top:736.45pt;mso-wrap-distance-left:0pt;mso-wrap-distance-right:0pt;mso-position-horizontal-relative:page;mso-position-vertical-relative:page">
            <w10:wrap type="square" side="both"/>
            <v:fill opacity="1" o:opacity2="1" recolor="f" rotate="f" type="solid"/>
            <v:textbox inset="0pt, 0pt, 0pt, 0pt">
              <w:txbxContent>
                <w:p>
                  <w:pPr>
                    <w:spacing w:before="1012" w:after="9" w:line="205" w:lineRule="exact"/>
                    <w:ind w:right="0" w:left="0" w:firstLine="0"/>
                    <w:jc w:val="left"/>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PEPS n° 45 janvier-mars 1994</w:t>
                  </w:r>
                </w:p>
              </w:txbxContent>
            </v:textbox>
          </v:shape>
        </w:pict>
      </w:r>
      <w:r>
        <w:pict>
          <v:line strokeweight="0.5pt" strokecolor="#000000" from="65.8pt,476.4pt" to="223.5pt,476.4pt" style="position:absolute;mso-position-horizontal-relative:page;mso-position-vertical-relative:page;">
            <v:stroke dashstyle="solid"/>
          </v:line>
        </w:pict>
      </w:r>
      <w:r>
        <w:pict>
          <v:line strokeweight="0.25pt" strokecolor="#000000" from="286.1pt,69.6pt" to="286.1pt,734.95pt" style="position:absolute;mso-position-horizontal-relative:page;mso-position-vertical-relative:page;">
            <v:stroke dashstyle="solid"/>
          </v:line>
        </w:pict>
      </w:r>
    </w:p>
    <w:p>
      <w:pPr>
        <w:sectPr>
          <w:type w:val="nextPage"/>
          <w:pgSz w:w="11904" w:h="16843" w:orient="portrait"/>
          <w:pgMar w:bottom="487" w:top="1051" w:right="744" w:left="131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72" coordsize="21600,21600" o:spt="202" path="m,l,21600r21600,l21600,xe">
            <v:stroke joinstyle="miter"/>
            <v:path gradientshapeok="t" o:connecttype="rect"/>
          </v:shapetype>
          <v:shape id="_x0000_s171" type="#_x0000_t172" filled="f" stroked="f" style="position:absolute;width:169.4pt;height:75.6pt;z-index:-829;margin-left:22.1pt;margin-top:30.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151380" cy="960120"/>
                        <wp:docPr id="47" name="Picture"/>
                        <a:graphic>
                          <a:graphicData uri="http://schemas.openxmlformats.org/drawingml/2006/picture">
                            <pic:pic>
                              <pic:nvPicPr>
                                <pic:cNvPr id="48" name="test1"/>
                                <pic:cNvPicPr preferRelativeResize="false"/>
                              </pic:nvPicPr>
                              <pic:blipFill>
                                <a:blip r:embed="drId28"/>
                                <a:stretch>
                                  <a:fillRect/>
                                </a:stretch>
                              </pic:blipFill>
                              <pic:spPr>
                                <a:xfrm>
                                  <a:off x="0" y="0"/>
                                  <a:ext cx="2151380" cy="960120"/>
                                </a:xfrm>
                                <a:prstGeom prst="rect">
                                  <a:avLst/>
                                </a:prstGeom>
                              </pic:spPr>
                            </pic:pic>
                          </a:graphicData>
                        </a:graphic>
                      </wp:inline>
                    </w:drawing>
                  </w:r>
                </w:p>
              </w:txbxContent>
            </v:textbox>
          </v:shape>
        </w:pict>
      </w:r>
      <w:r>
        <w:pict>
          <v:shapetype id="_x0000_t173" coordsize="21600,21600" o:spt="202" path="m,l,21600r21600,l21600,xe">
            <v:stroke joinstyle="miter"/>
            <v:path gradientshapeok="t" o:connecttype="rect"/>
          </v:shapetype>
          <v:shape id="_x0000_s172" type="#_x0000_t173" filled="f" stroked="f" style="position:absolute;width:96.7pt;height:34.35pt;z-index:-828;margin-left:191.5pt;margin-top:21.6pt;mso-wrap-distance-left:0pt;mso-wrap-distance-right:0pt;mso-position-horizontal-relative:page;mso-position-vertical-relative:page">
            <w10:wrap type="square" side="both"/>
            <v:fill opacity="1" o:opacity2="1" recolor="f" rotate="f" type="solid"/>
            <v:textbox inset="0pt, 0pt, 0pt, 0pt">
              <w:txbxContent>
                <w:p>
                  <w:pPr>
                    <w:spacing w:before="0" w:after="0" w:line="676" w:lineRule="exact"/>
                    <w:ind w:right="0" w:left="0" w:firstLine="0"/>
                    <w:jc w:val="center"/>
                    <w:textAlignment w:val="baseline"/>
                    <w:rPr>
                      <w:rFonts w:ascii="Arial Narrow" w:hAnsi="Arial Narrow" w:eastAsia="Arial Narrow"/>
                      <w:b w:val="true"/>
                      <w:strike w:val="false"/>
                      <w:color w:val="000000"/>
                      <w:spacing w:val="0"/>
                      <w:w w:val="115"/>
                      <w:sz w:val="58"/>
                      <w:vertAlign w:val="baseline"/>
                      <w:lang w:val="fr-FR"/>
                    </w:rPr>
                  </w:pPr>
                  <w:r>
                    <w:rPr>
                      <w:rFonts w:ascii="Arial Narrow" w:hAnsi="Arial Narrow" w:eastAsia="Arial Narrow"/>
                      <w:b w:val="true"/>
                      <w:strike w:val="false"/>
                      <w:color w:val="000000"/>
                      <w:spacing w:val="0"/>
                      <w:w w:val="115"/>
                      <w:sz w:val="58"/>
                      <w:vertAlign w:val="baseline"/>
                      <w:lang w:val="fr-FR"/>
                    </w:rPr>
                    <w:t xml:space="preserve">R</w:t>
                  </w:r>
                </w:p>
              </w:txbxContent>
            </v:textbox>
          </v:shape>
        </w:pict>
      </w:r>
      <w:r>
        <w:pict>
          <v:shapetype id="_x0000_t174" coordsize="21600,21600" o:spt="202" path="m,l,21600r21600,l21600,xe">
            <v:stroke joinstyle="miter"/>
            <v:path gradientshapeok="t" o:connecttype="rect"/>
          </v:shapetype>
          <v:shape id="_x0000_s173" type="#_x0000_t174" filled="f" stroked="f" style="position:absolute;width:246pt;height:265.1pt;z-index:-827;margin-left:42.2pt;margin-top:105.85pt;mso-wrap-distance-left:0pt;mso-wrap-distance-right:0pt;mso-position-horizontal-relative:page;mso-position-vertical-relative:page">
            <w10:wrap type="square" side="both"/>
            <v:fill opacity="1" o:opacity2="1" recolor="f" rotate="f" type="solid"/>
            <v:textbox inset="0pt, 0pt, 0pt, 0pt">
              <w:txbxContent>
                <w:p>
                  <w:pPr>
                    <w:spacing w:before="160" w:after="3899" w:line="310" w:lineRule="exact"/>
                    <w:ind w:right="216" w:left="0" w:firstLine="0"/>
                    <w:jc w:val="both"/>
                    <w:textAlignment w:val="baseline"/>
                    <w:rPr>
                      <w:rFonts w:ascii="Times New Roman" w:hAnsi="Times New Roman" w:eastAsia="Times New Roman"/>
                      <w:i w:val="true"/>
                      <w:strike w:val="false"/>
                      <w:color w:val="000000"/>
                      <w:spacing w:val="18"/>
                      <w:w w:val="100"/>
                      <w:sz w:val="18"/>
                      <w:vertAlign w:val="baseline"/>
                      <w:lang w:val="fr-FR"/>
                    </w:rPr>
                  </w:pPr>
                  <w:r>
                    <w:rPr>
                      <w:rFonts w:ascii="Times New Roman" w:hAnsi="Times New Roman" w:eastAsia="Times New Roman"/>
                      <w:i w:val="true"/>
                      <w:strike w:val="false"/>
                      <w:color w:val="000000"/>
                      <w:spacing w:val="18"/>
                      <w:w w:val="100"/>
                      <w:sz w:val="18"/>
                      <w:vertAlign w:val="baseline"/>
                      <w:lang w:val="fr-FR"/>
                    </w:rPr>
                    <w:t xml:space="preserve">QUELQUES PISTES DE RECHERCHE CLINIQUE SUR LE SENS DU PASSAGE DE LA FONCTION DÈDUCATEUR DE JEUNES ENFANTS </w:t>
                  </w:r>
                  <w:r>
                    <w:rPr>
                      <w:rFonts w:ascii="Times New Roman" w:hAnsi="Times New Roman" w:eastAsia="Times New Roman"/>
                      <w:i w:val="true"/>
                      <w:strike w:val="false"/>
                      <w:color w:val="000000"/>
                      <w:spacing w:val="18"/>
                      <w:w w:val="100"/>
                      <w:sz w:val="27"/>
                      <w:vertAlign w:val="baseline"/>
                      <w:lang w:val="fr-FR"/>
                    </w:rPr>
                    <w:t xml:space="preserve">(EJE) </w:t>
                  </w:r>
                  <w:r>
                    <w:rPr>
                      <w:rFonts w:ascii="Times New Roman" w:hAnsi="Times New Roman" w:eastAsia="Times New Roman"/>
                      <w:i w:val="true"/>
                      <w:strike w:val="false"/>
                      <w:color w:val="000000"/>
                      <w:spacing w:val="18"/>
                      <w:w w:val="100"/>
                      <w:sz w:val="18"/>
                      <w:vertAlign w:val="baseline"/>
                      <w:lang w:val="fr-FR"/>
                    </w:rPr>
                    <w:t xml:space="preserve">A CELLE DE FORMATEUR </w:t>
                  </w:r>
                  <w:r>
                    <w:rPr>
                      <w:rFonts w:ascii="Times New Roman" w:hAnsi="Times New Roman" w:eastAsia="Times New Roman"/>
                      <w:i w:val="true"/>
                      <w:strike w:val="false"/>
                      <w:color w:val="000000"/>
                      <w:spacing w:val="18"/>
                      <w:w w:val="100"/>
                      <w:sz w:val="18"/>
                      <w:vertAlign w:val="baseline"/>
                      <w:lang w:val="fr-FR"/>
                    </w:rPr>
                    <w:t xml:space="preserve">a).</w:t>
                  </w:r>
                </w:p>
              </w:txbxContent>
            </v:textbox>
          </v:shape>
        </w:pict>
      </w:r>
      <w:r>
        <w:pict>
          <v:shapetype id="_x0000_t175" coordsize="21600,21600" o:spt="202" path="m,l,21600r21600,l21600,xe">
            <v:stroke joinstyle="miter"/>
            <v:path gradientshapeok="t" o:connecttype="rect"/>
          </v:shapetype>
          <v:shape id="_x0000_s174" type="#_x0000_t175" filled="f" stroked="f" style="position:absolute;width:246pt;height:350.9pt;z-index:-826;margin-left:42.2pt;margin-top:370.95pt;mso-wrap-distance-left:0pt;mso-wrap-distance-right:0pt;mso-position-horizontal-relative:page;mso-position-vertical-relative:page">
            <w10:wrap type="square" side="both"/>
            <v:fill opacity="1" o:opacity2="1" recolor="f" rotate="f" type="solid"/>
            <v:textbox inset="0pt, 0pt, 0pt, 0pt">
              <w:txbxContent>
                <w:p>
                  <w:pPr>
                    <w:spacing w:before="0" w:after="0" w:line="264" w:lineRule="exact"/>
                    <w:ind w:right="72" w:left="576" w:firstLine="0"/>
                    <w:jc w:val="both"/>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Aux deux éléments qui sont le désir d'apprendre et la "dette de vie", j'en ajouterai un troisième que j'appelle "facteur potentiel de démotivation de l'E.J.E." ; c'est l'émergence du sentiment d'avoir fait le tour de la situation et de ne plus avoir d'inconnu à découvrir, sentiment qui génère une sensation de fatigue et d'usure. La crainte de la routine est bien présente...</w:t>
                  </w:r>
                </w:p>
                <w:p>
                  <w:pPr>
                    <w:spacing w:before="86" w:after="0" w:line="264" w:lineRule="exact"/>
                    <w:ind w:right="72" w:left="576" w:firstLine="0"/>
                    <w:jc w:val="both"/>
                    <w:textAlignment w:val="baseline"/>
                    <w:rPr>
                      <w:rFonts w:ascii="Times New Roman" w:hAnsi="Times New Roman" w:eastAsia="Times New Roman"/>
                      <w:strike w:val="false"/>
                      <w:color w:val="000000"/>
                      <w:spacing w:val="10"/>
                      <w:w w:val="100"/>
                      <w:sz w:val="20"/>
                      <w:vertAlign w:val="baseline"/>
                      <w:lang w:val="fr-FR"/>
                    </w:rPr>
                  </w:pPr>
                  <w:r>
                    <w:rPr>
                      <w:rFonts w:ascii="Times New Roman" w:hAnsi="Times New Roman" w:eastAsia="Times New Roman"/>
                      <w:strike w:val="false"/>
                      <w:color w:val="000000"/>
                      <w:spacing w:val="10"/>
                      <w:w w:val="100"/>
                      <w:sz w:val="20"/>
                      <w:vertAlign w:val="baseline"/>
                      <w:lang w:val="fr-FR"/>
                    </w:rPr>
                    <w:t xml:space="preserve">N'oublions pas non plus, chez l'E.J.E., le désir d'avoir une vie professionnelle plus valorisante et plus enrichissante, au sens figuré comme au sens propre.</w:t>
                  </w:r>
                </w:p>
                <w:p>
                  <w:pPr>
                    <w:spacing w:before="89" w:after="0" w:line="264" w:lineRule="exact"/>
                    <w:ind w:right="72" w:left="576" w:firstLine="0"/>
                    <w:jc w:val="both"/>
                    <w:textAlignment w:val="baseline"/>
                    <w:rPr>
                      <w:rFonts w:ascii="Times New Roman" w:hAnsi="Times New Roman" w:eastAsia="Times New Roman"/>
                      <w:strike w:val="false"/>
                      <w:color w:val="000000"/>
                      <w:spacing w:val="9"/>
                      <w:w w:val="100"/>
                      <w:sz w:val="20"/>
                      <w:vertAlign w:val="baseline"/>
                      <w:lang w:val="fr-FR"/>
                    </w:rPr>
                  </w:pPr>
                  <w:r>
                    <w:rPr>
                      <w:rFonts w:ascii="Times New Roman" w:hAnsi="Times New Roman" w:eastAsia="Times New Roman"/>
                      <w:strike w:val="false"/>
                      <w:color w:val="000000"/>
                      <w:spacing w:val="9"/>
                      <w:w w:val="100"/>
                      <w:sz w:val="20"/>
                      <w:vertAlign w:val="baseline"/>
                      <w:lang w:val="fr-FR"/>
                    </w:rPr>
                    <w:t xml:space="preserve">Mais l'E.J.E. dispose de deux espaces spécifi</w:t>
                    <w:softHyphen/>
                  </w:r>
                  <w:r>
                    <w:rPr>
                      <w:rFonts w:ascii="Times New Roman" w:hAnsi="Times New Roman" w:eastAsia="Times New Roman"/>
                      <w:strike w:val="false"/>
                      <w:color w:val="000000"/>
                      <w:spacing w:val="9"/>
                      <w:w w:val="100"/>
                      <w:sz w:val="20"/>
                      <w:vertAlign w:val="baseline"/>
                      <w:lang w:val="fr-FR"/>
                    </w:rPr>
                    <w:t xml:space="preserve">ques, la crèche familiale et le monitorat de stage, qui peuvent répondre partiellement au manque ressenti ; je les interprète, en ce sens, comme des lieux potentiels de positionnement de for</w:t>
                    <w:softHyphen/>
                  </w:r>
                  <w:r>
                    <w:rPr>
                      <w:rFonts w:ascii="Times New Roman" w:hAnsi="Times New Roman" w:eastAsia="Times New Roman"/>
                      <w:strike w:val="false"/>
                      <w:color w:val="000000"/>
                      <w:spacing w:val="9"/>
                      <w:w w:val="100"/>
                      <w:sz w:val="20"/>
                      <w:vertAlign w:val="baseline"/>
                      <w:lang w:val="fr-FR"/>
                    </w:rPr>
                    <w:t xml:space="preserve">mateur.</w:t>
                  </w:r>
                </w:p>
                <w:p>
                  <w:pPr>
                    <w:spacing w:before="71" w:after="0" w:line="325" w:lineRule="exact"/>
                    <w:ind w:right="0" w:left="0" w:firstLine="0"/>
                    <w:jc w:val="center"/>
                    <w:textAlignment w:val="baseline"/>
                    <w:rPr>
                      <w:rFonts w:ascii="Arial Narrow" w:hAnsi="Arial Narrow" w:eastAsia="Arial Narrow"/>
                      <w:b w:val="true"/>
                      <w:strike w:val="false"/>
                      <w:color w:val="000000"/>
                      <w:spacing w:val="9"/>
                      <w:w w:val="100"/>
                      <w:sz w:val="31"/>
                      <w:vertAlign w:val="baseline"/>
                      <w:lang w:val="fr-FR"/>
                    </w:rPr>
                  </w:pPr>
                  <w:r>
                    <w:rPr>
                      <w:rFonts w:ascii="Arial Narrow" w:hAnsi="Arial Narrow" w:eastAsia="Arial Narrow"/>
                      <w:b w:val="true"/>
                      <w:strike w:val="false"/>
                      <w:color w:val="000000"/>
                      <w:spacing w:val="9"/>
                      <w:w w:val="100"/>
                      <w:sz w:val="31"/>
                      <w:vertAlign w:val="baseline"/>
                      <w:lang w:val="fr-FR"/>
                    </w:rPr>
                    <w:t xml:space="preserve">CRECHE FAMILIALE</w:t>
                  </w:r>
                </w:p>
                <w:p>
                  <w:pPr>
                    <w:spacing w:before="37" w:after="0" w:line="325" w:lineRule="exact"/>
                    <w:ind w:right="0" w:left="0" w:firstLine="0"/>
                    <w:jc w:val="center"/>
                    <w:textAlignment w:val="baseline"/>
                    <w:rPr>
                      <w:rFonts w:ascii="Arial Narrow" w:hAnsi="Arial Narrow" w:eastAsia="Arial Narrow"/>
                      <w:b w:val="true"/>
                      <w:strike w:val="false"/>
                      <w:color w:val="000000"/>
                      <w:spacing w:val="14"/>
                      <w:w w:val="100"/>
                      <w:sz w:val="31"/>
                      <w:vertAlign w:val="baseline"/>
                      <w:lang w:val="fr-FR"/>
                    </w:rPr>
                  </w:pPr>
                  <w:r>
                    <w:rPr>
                      <w:rFonts w:ascii="Arial Narrow" w:hAnsi="Arial Narrow" w:eastAsia="Arial Narrow"/>
                      <w:b w:val="true"/>
                      <w:strike w:val="false"/>
                      <w:color w:val="000000"/>
                      <w:spacing w:val="14"/>
                      <w:w w:val="100"/>
                      <w:sz w:val="31"/>
                      <w:vertAlign w:val="baseline"/>
                      <w:lang w:val="fr-FR"/>
                    </w:rPr>
                    <w:t xml:space="preserve">ET MONITORAT DE STAGE,</w:t>
                  </w:r>
                </w:p>
                <w:p>
                  <w:pPr>
                    <w:spacing w:before="0" w:after="0" w:line="338" w:lineRule="exact"/>
                    <w:ind w:right="0" w:left="576" w:firstLine="0"/>
                    <w:jc w:val="center"/>
                    <w:textAlignment w:val="baseline"/>
                    <w:rPr>
                      <w:rFonts w:ascii="Arial Narrow" w:hAnsi="Arial Narrow" w:eastAsia="Arial Narrow"/>
                      <w:b w:val="true"/>
                      <w:strike w:val="false"/>
                      <w:color w:val="000000"/>
                      <w:spacing w:val="0"/>
                      <w:w w:val="100"/>
                      <w:sz w:val="26"/>
                      <w:vertAlign w:val="baseline"/>
                      <w:lang w:val="fr-FR"/>
                    </w:rPr>
                  </w:pPr>
                  <w:r>
                    <w:rPr>
                      <w:rFonts w:ascii="Arial Narrow" w:hAnsi="Arial Narrow" w:eastAsia="Arial Narrow"/>
                      <w:b w:val="true"/>
                      <w:strike w:val="false"/>
                      <w:color w:val="000000"/>
                      <w:spacing w:val="0"/>
                      <w:w w:val="100"/>
                      <w:sz w:val="26"/>
                      <w:vertAlign w:val="baseline"/>
                      <w:lang w:val="fr-FR"/>
                    </w:rPr>
                    <w:t xml:space="preserve">DEUX ESPACES PRIVILEGIES POUR
</w:t>
                    <w:br/>
                  </w:r>
                  <w:r>
                    <w:rPr>
                      <w:rFonts w:ascii="Arial Narrow" w:hAnsi="Arial Narrow" w:eastAsia="Arial Narrow"/>
                      <w:b w:val="true"/>
                      <w:strike w:val="false"/>
                      <w:color w:val="000000"/>
                      <w:spacing w:val="0"/>
                      <w:w w:val="100"/>
                      <w:sz w:val="26"/>
                      <w:vertAlign w:val="baseline"/>
                      <w:lang w:val="fr-FR"/>
                    </w:rPr>
                    <w:t xml:space="preserve">LE FORMATEUR EN DEVENIR.</w:t>
                  </w:r>
                </w:p>
                <w:p>
                  <w:pPr>
                    <w:spacing w:before="114" w:after="6" w:line="264" w:lineRule="exact"/>
                    <w:ind w:right="0" w:left="576"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 travail de l'E.J.E. en crèche familiale pré-</w:t>
                  </w:r>
                  <w:r>
                    <w:rPr>
                      <w:rFonts w:ascii="Arial Narrow" w:hAnsi="Arial Narrow" w:eastAsia="Arial Narrow"/>
                      <w:strike w:val="false"/>
                      <w:color w:val="000000"/>
                      <w:w w:val="100"/>
                      <w:sz w:val="24"/>
                      <w:vertAlign w:val="baseline"/>
                      <w:lang w:val="fr-FR"/>
                    </w:rPr>
                    <w:t xml:space="preserve">
</w:t>
                    <w:br/>
                  </w:r>
                  <w:r>
                    <w:rPr>
                      <w:rFonts w:ascii="Times New Roman" w:hAnsi="Times New Roman" w:eastAsia="Times New Roman"/>
                      <w:strike w:val="false"/>
                      <w:color w:val="000000"/>
                      <w:spacing w:val="0"/>
                      <w:w w:val="100"/>
                      <w:sz w:val="20"/>
                      <w:vertAlign w:val="baseline"/>
                      <w:lang w:val="fr-FR"/>
                    </w:rPr>
                    <w:t xml:space="preserve">sente la particularité de pouvoir comporter des</w:t>
                  </w:r>
                </w:p>
              </w:txbxContent>
            </v:textbox>
          </v:shape>
        </w:pict>
      </w:r>
      <w:r>
        <w:pict>
          <v:shapetype id="_x0000_t176" coordsize="21600,21600" o:spt="202" path="m,l,21600r21600,l21600,xe">
            <v:stroke joinstyle="miter"/>
            <v:path gradientshapeok="t" o:connecttype="rect"/>
          </v:shapetype>
          <v:shape id="_x0000_s175" type="#_x0000_t176" filled="f" stroked="f" style="position:absolute;width:246pt;height:661.75pt;z-index:-825;margin-left:297.1pt;margin-top:60.1pt;mso-wrap-distance-left:0pt;mso-wrap-distance-right:0pt;mso-position-horizontal-relative:page;mso-position-vertical-relative:page">
            <w10:wrap type="square" side="both"/>
            <v:fill opacity="1" o:opacity2="1" recolor="f" rotate="f" type="solid"/>
            <v:textbox inset="0pt, 0pt, 0pt, 0pt">
              <w:txbxContent>
                <w:p>
                  <w:pPr>
                    <w:spacing w:before="0" w:after="0" w:line="262" w:lineRule="exact"/>
                    <w:ind w:right="576" w:left="0" w:firstLine="0"/>
                    <w:jc w:val="left"/>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visites au domicile des assistantes maternelles. L'E.J.E. a donc une action, sinon de formation, du moins de sensibilisation vis -à-vis des assis</w:t>
                    <w:softHyphen/>
                  </w:r>
                  <w:r>
                    <w:rPr>
                      <w:rFonts w:ascii="Times New Roman" w:hAnsi="Times New Roman" w:eastAsia="Times New Roman"/>
                      <w:strike w:val="false"/>
                      <w:color w:val="000000"/>
                      <w:spacing w:val="7"/>
                      <w:w w:val="100"/>
                      <w:sz w:val="20"/>
                      <w:vertAlign w:val="baseline"/>
                      <w:lang w:val="fr-FR"/>
                    </w:rPr>
                    <w:t xml:space="preserve">tantes maternelles, sensibilisation qui peut, à mon avis, devenir formation si l'inscription institu</w:t>
                    <w:softHyphen/>
                  </w:r>
                  <w:r>
                    <w:rPr>
                      <w:rFonts w:ascii="Times New Roman" w:hAnsi="Times New Roman" w:eastAsia="Times New Roman"/>
                      <w:strike w:val="false"/>
                      <w:color w:val="000000"/>
                      <w:spacing w:val="7"/>
                      <w:w w:val="100"/>
                      <w:sz w:val="20"/>
                      <w:vertAlign w:val="baseline"/>
                      <w:lang w:val="fr-FR"/>
                    </w:rPr>
                    <w:t xml:space="preserve">tionnelle est suffisamment forte.</w:t>
                  </w:r>
                </w:p>
                <w:p>
                  <w:pPr>
                    <w:spacing w:before="107" w:after="0" w:line="264" w:lineRule="exact"/>
                    <w:ind w:right="576" w:left="0" w:firstLine="0"/>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D'autre part, quelque soit le type de structure dans lequel travaille l'E.J.E., le monitorat de stage, par lequel il acueille une étudiant E.J.E. pour quelques semaines, représente un autre outil pour se positionner (même à son insu) en tant que formateur en devenir.</w:t>
                  </w:r>
                </w:p>
                <w:p>
                  <w:pPr>
                    <w:spacing w:before="104" w:after="0" w:line="264" w:lineRule="exact"/>
                    <w:ind w:right="576" w:left="0" w:firstLine="0"/>
                    <w:jc w:val="both"/>
                    <w:textAlignment w:val="baseline"/>
                    <w:rPr>
                      <w:rFonts w:ascii="Times New Roman" w:hAnsi="Times New Roman" w:eastAsia="Times New Roman"/>
                      <w:strike w:val="false"/>
                      <w:color w:val="000000"/>
                      <w:spacing w:val="8"/>
                      <w:w w:val="100"/>
                      <w:sz w:val="20"/>
                      <w:vertAlign w:val="baseline"/>
                      <w:lang w:val="fr-FR"/>
                    </w:rPr>
                  </w:pPr>
                  <w:r>
                    <w:rPr>
                      <w:rFonts w:ascii="Times New Roman" w:hAnsi="Times New Roman" w:eastAsia="Times New Roman"/>
                      <w:strike w:val="false"/>
                      <w:color w:val="000000"/>
                      <w:spacing w:val="8"/>
                      <w:w w:val="100"/>
                      <w:sz w:val="20"/>
                      <w:vertAlign w:val="baseline"/>
                      <w:lang w:val="fr-FR"/>
                    </w:rPr>
                    <w:t xml:space="preserve">C'est sous l'angle de l'E.J.E. moniteur de stage que je présenterai les enjeux de ce positionne</w:t>
                    <w:softHyphen/>
                  </w:r>
                  <w:r>
                    <w:rPr>
                      <w:rFonts w:ascii="Times New Roman" w:hAnsi="Times New Roman" w:eastAsia="Times New Roman"/>
                      <w:strike w:val="false"/>
                      <w:color w:val="000000"/>
                      <w:spacing w:val="8"/>
                      <w:w w:val="100"/>
                      <w:sz w:val="20"/>
                      <w:vertAlign w:val="baseline"/>
                      <w:lang w:val="fr-FR"/>
                    </w:rPr>
                    <w:t xml:space="preserve">ment. En effet, pour occuper la place de moni</w:t>
                    <w:softHyphen/>
                  </w:r>
                  <w:r>
                    <w:rPr>
                      <w:rFonts w:ascii="Times New Roman" w:hAnsi="Times New Roman" w:eastAsia="Times New Roman"/>
                      <w:strike w:val="false"/>
                      <w:color w:val="000000"/>
                      <w:spacing w:val="8"/>
                      <w:w w:val="100"/>
                      <w:sz w:val="20"/>
                      <w:vertAlign w:val="baseline"/>
                      <w:lang w:val="fr-FR"/>
                    </w:rPr>
                    <w:t xml:space="preserve">teur de stage, l'E.J.E. doit se reconnaître et être reconnu comme professionnel suffisamment com</w:t>
                    <w:softHyphen/>
                  </w:r>
                  <w:r>
                    <w:rPr>
                      <w:rFonts w:ascii="Times New Roman" w:hAnsi="Times New Roman" w:eastAsia="Times New Roman"/>
                      <w:strike w:val="false"/>
                      <w:color w:val="000000"/>
                      <w:spacing w:val="8"/>
                      <w:w w:val="100"/>
                      <w:sz w:val="20"/>
                      <w:vertAlign w:val="baseline"/>
                      <w:lang w:val="fr-FR"/>
                    </w:rPr>
                    <w:t xml:space="preserve">pétent et comme référence fiable. Il est donc confronté à la question de l'autorisation, laquelle met en scène une problématique narcissique.</w:t>
                  </w:r>
                </w:p>
                <w:p>
                  <w:pPr>
                    <w:spacing w:before="110" w:after="0" w:line="264" w:lineRule="exact"/>
                    <w:ind w:right="576"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On pourrait d'ailleurs poser l'hypothèse selon la</w:t>
                    <w:softHyphen/>
                  </w:r>
                  <w:r>
                    <w:rPr>
                      <w:rFonts w:ascii="Times New Roman" w:hAnsi="Times New Roman" w:eastAsia="Times New Roman"/>
                      <w:strike w:val="false"/>
                      <w:color w:val="000000"/>
                      <w:spacing w:val="6"/>
                      <w:w w:val="100"/>
                      <w:sz w:val="20"/>
                      <w:vertAlign w:val="baseline"/>
                      <w:lang w:val="fr-FR"/>
                    </w:rPr>
                    <w:t xml:space="preserve">quelle la place de moniteur de stage est une place logique pour l'E.J.E. qui a une bonne image de lui-même et qui est habité du désir d'apprendre. C'est pour lui le moyen d'être reconnu par l'insti</w:t>
                    <w:softHyphen/>
                  </w:r>
                  <w:r>
                    <w:rPr>
                      <w:rFonts w:ascii="Times New Roman" w:hAnsi="Times New Roman" w:eastAsia="Times New Roman"/>
                      <w:strike w:val="false"/>
                      <w:color w:val="000000"/>
                      <w:spacing w:val="6"/>
                      <w:w w:val="100"/>
                      <w:sz w:val="20"/>
                      <w:vertAlign w:val="baseline"/>
                      <w:lang w:val="fr-FR"/>
                    </w:rPr>
                    <w:t xml:space="preserve">tution "centre de formation" et un outil d'évolu</w:t>
                    <w:softHyphen/>
                  </w:r>
                  <w:r>
                    <w:rPr>
                      <w:rFonts w:ascii="Times New Roman" w:hAnsi="Times New Roman" w:eastAsia="Times New Roman"/>
                      <w:strike w:val="false"/>
                      <w:color w:val="000000"/>
                      <w:spacing w:val="6"/>
                      <w:w w:val="100"/>
                      <w:sz w:val="20"/>
                      <w:vertAlign w:val="baseline"/>
                      <w:lang w:val="fr-FR"/>
                    </w:rPr>
                    <w:t xml:space="preserve">tion qui va lui permettre d'intégrer une part sup</w:t>
                    <w:softHyphen/>
                  </w:r>
                  <w:r>
                    <w:rPr>
                      <w:rFonts w:ascii="Times New Roman" w:hAnsi="Times New Roman" w:eastAsia="Times New Roman"/>
                      <w:strike w:val="false"/>
                      <w:color w:val="000000"/>
                      <w:spacing w:val="6"/>
                      <w:w w:val="100"/>
                      <w:sz w:val="20"/>
                      <w:vertAlign w:val="baseline"/>
                      <w:lang w:val="fr-FR"/>
                    </w:rPr>
                    <w:t xml:space="preserve">portable du désordre dans l'ordre établi dans sa pratique professionnelle. Intrigant ballet que cette rencontre entre stagiaire et moniteur de stage appelés sur la voie de l'extériorité pour s'apporter mutuellement des morceaux de savoir...</w:t>
                  </w:r>
                </w:p>
                <w:p>
                  <w:pPr>
                    <w:tabs>
                      <w:tab w:val="right" w:leader="none" w:pos="4896"/>
                    </w:tabs>
                    <w:spacing w:before="131" w:after="0" w:line="264"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Reconnaissance et désordre transmis par le sta-	</w:t>
                  </w:r>
                  <w:r>
                    <w:rPr>
                      <w:rFonts w:ascii="Times New Roman" w:hAnsi="Times New Roman" w:eastAsia="Times New Roman"/>
                      <w:i w:val="true"/>
                      <w:strike w:val="false"/>
                      <w:color w:val="000000"/>
                      <w:spacing w:val="0"/>
                      <w:w w:val="100"/>
                      <w:sz w:val="27"/>
                      <w:vertAlign w:val="baseline"/>
                      <w:lang w:val="fr-FR"/>
                    </w:rPr>
                    <w:t xml:space="preserve">31</w:t>
                  </w:r>
                </w:p>
                <w:p>
                  <w:pPr>
                    <w:spacing w:before="0" w:after="0" w:line="255" w:lineRule="exact"/>
                    <w:ind w:right="576" w:left="0" w:firstLine="0"/>
                    <w:jc w:val="both"/>
                    <w:textAlignment w:val="baseline"/>
                    <w:rPr>
                      <w:rFonts w:ascii="Times New Roman" w:hAnsi="Times New Roman" w:eastAsia="Times New Roman"/>
                      <w:strike w:val="false"/>
                      <w:color w:val="000000"/>
                      <w:spacing w:val="9"/>
                      <w:w w:val="100"/>
                      <w:sz w:val="20"/>
                      <w:vertAlign w:val="baseline"/>
                      <w:lang w:val="fr-FR"/>
                    </w:rPr>
                  </w:pPr>
                  <w:r>
                    <w:rPr>
                      <w:rFonts w:ascii="Times New Roman" w:hAnsi="Times New Roman" w:eastAsia="Times New Roman"/>
                      <w:strike w:val="false"/>
                      <w:color w:val="000000"/>
                      <w:spacing w:val="9"/>
                      <w:w w:val="100"/>
                      <w:sz w:val="20"/>
                      <w:vertAlign w:val="baseline"/>
                      <w:lang w:val="fr-FR"/>
                    </w:rPr>
                    <w:t xml:space="preserve">giaire et, au-delà, par le formateur en visite de stage, voix nommante de l'institution mère (3).</w:t>
                  </w:r>
                </w:p>
                <w:p>
                  <w:pPr>
                    <w:spacing w:before="132" w:after="0" w:line="263" w:lineRule="exact"/>
                    <w:ind w:right="576" w:left="0"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La diversité, la polyphonie des stagiaires accueillis est alors pour l'E.J.E. la source d'un questionne</w:t>
                    <w:softHyphen/>
                  </w:r>
                  <w:r>
                    <w:rPr>
                      <w:rFonts w:ascii="Times New Roman" w:hAnsi="Times New Roman" w:eastAsia="Times New Roman"/>
                      <w:strike w:val="false"/>
                      <w:color w:val="000000"/>
                      <w:spacing w:val="4"/>
                      <w:w w:val="100"/>
                      <w:sz w:val="20"/>
                      <w:vertAlign w:val="baseline"/>
                      <w:lang w:val="fr-FR"/>
                    </w:rPr>
                    <w:t xml:space="preserve">ment sur la façon dont il va appréhender son rôle de moniteur de stage. Paradoxe apparent que l'unicité de chaque rencontre ne vaille que par la multiplicité de celles qui lui sont adjacen</w:t>
                    <w:softHyphen/>
                  </w:r>
                  <w:r>
                    <w:rPr>
                      <w:rFonts w:ascii="Times New Roman" w:hAnsi="Times New Roman" w:eastAsia="Times New Roman"/>
                      <w:strike w:val="false"/>
                      <w:color w:val="000000"/>
                      <w:spacing w:val="4"/>
                      <w:w w:val="100"/>
                      <w:sz w:val="20"/>
                      <w:vertAlign w:val="baseline"/>
                      <w:lang w:val="fr-FR"/>
                    </w:rPr>
                    <w:t xml:space="preserve">tes... C'est le début d'une recherche ayant pour objet la formation, et qui présente la spécificité d'être placée dans le cadre d'un lien avec le centre de formation. Je pense que ce lien joue un rôle im</w:t>
                    <w:softHyphen/>
                  </w:r>
                  <w:r>
                    <w:rPr>
                      <w:rFonts w:ascii="Times New Roman" w:hAnsi="Times New Roman" w:eastAsia="Times New Roman"/>
                      <w:strike w:val="false"/>
                      <w:color w:val="000000"/>
                      <w:spacing w:val="4"/>
                      <w:w w:val="100"/>
                      <w:sz w:val="20"/>
                      <w:vertAlign w:val="baseline"/>
                      <w:lang w:val="fr-FR"/>
                    </w:rPr>
                    <w:t xml:space="preserve">portant dans ce qui semble être un mode fré</w:t>
                    <w:softHyphen/>
                  </w:r>
                  <w:r>
                    <w:rPr>
                      <w:rFonts w:ascii="Times New Roman" w:hAnsi="Times New Roman" w:eastAsia="Times New Roman"/>
                      <w:strike w:val="false"/>
                      <w:color w:val="000000"/>
                      <w:spacing w:val="4"/>
                      <w:w w:val="100"/>
                      <w:sz w:val="20"/>
                      <w:vertAlign w:val="baseline"/>
                      <w:lang w:val="fr-FR"/>
                    </w:rPr>
                    <w:t xml:space="preserve">quent de recrutement des formateurs, à savoir la cooptation par l'équipe de formateurs en place.</w:t>
                  </w:r>
                </w:p>
              </w:txbxContent>
            </v:textbox>
          </v:shape>
        </w:pict>
      </w:r>
      <w:r>
        <w:pict>
          <v:shapetype id="_x0000_t177" coordsize="21600,21600" o:spt="202" path="m,l,21600r21600,l21600,xe">
            <v:stroke joinstyle="miter"/>
            <v:path gradientshapeok="t" o:connecttype="rect"/>
          </v:shapetype>
          <v:shape id="_x0000_s176" type="#_x0000_t177" filled="f" stroked="f" style="position:absolute;width:100pt;height:71.15pt;z-index:-824;margin-left:414.05pt;margin-top:721.85pt;mso-wrap-distance-left:0pt;mso-wrap-distance-right:0pt;mso-position-horizontal-relative:page;mso-position-vertical-relative:page">
            <w10:wrap type="square" side="both"/>
            <v:fill opacity="1" o:opacity2="1" recolor="f" rotate="f" type="solid"/>
            <v:textbox inset="0pt, 0pt, 0pt, 0pt">
              <w:txbxContent>
                <w:p>
                  <w:pPr>
                    <w:spacing w:before="1140" w:after="52" w:line="225" w:lineRule="exact"/>
                    <w:ind w:right="0" w:left="0" w:firstLine="0"/>
                    <w:jc w:val="left"/>
                    <w:textAlignment w:val="baseline"/>
                    <w:rPr>
                      <w:rFonts w:ascii="Arial Narrow" w:hAnsi="Arial Narrow" w:eastAsia="Arial Narrow"/>
                      <w:strike w:val="false"/>
                      <w:color w:val="000000"/>
                      <w:spacing w:val="-5"/>
                      <w:w w:val="100"/>
                      <w:sz w:val="18"/>
                      <w:vertAlign w:val="baseline"/>
                      <w:lang w:val="fr-FR"/>
                    </w:rPr>
                  </w:pPr>
                  <w:r>
                    <w:rPr>
                      <w:rFonts w:ascii="Arial Narrow" w:hAnsi="Arial Narrow" w:eastAsia="Arial Narrow"/>
                      <w:strike w:val="false"/>
                      <w:color w:val="000000"/>
                      <w:spacing w:val="-5"/>
                      <w:w w:val="100"/>
                      <w:sz w:val="18"/>
                      <w:vertAlign w:val="baseline"/>
                      <w:lang w:val="fr-FR"/>
                    </w:rPr>
                    <w:t xml:space="preserve">PEPS </w:t>
                  </w:r>
                  <w:r>
                    <w:rPr>
                      <w:rFonts w:ascii="Arial Narrow" w:hAnsi="Arial Narrow" w:eastAsia="Arial Narrow"/>
                      <w:strike w:val="false"/>
                      <w:color w:val="000000"/>
                      <w:spacing w:val="-5"/>
                      <w:w w:val="100"/>
                      <w:sz w:val="18"/>
                      <w:vertAlign w:val="baseline"/>
                      <w:lang w:val="fr-FR"/>
                    </w:rPr>
                    <w:t xml:space="preserve">n° </w:t>
                  </w:r>
                  <w:r>
                    <w:rPr>
                      <w:rFonts w:ascii="Arial Narrow" w:hAnsi="Arial Narrow" w:eastAsia="Arial Narrow"/>
                      <w:strike w:val="false"/>
                      <w:color w:val="000000"/>
                      <w:spacing w:val="-5"/>
                      <w:w w:val="100"/>
                      <w:sz w:val="18"/>
                      <w:vertAlign w:val="baseline"/>
                      <w:lang w:val="fr-FR"/>
                    </w:rPr>
                    <w:t xml:space="preserve">45 </w:t>
                  </w:r>
                  <w:r>
                    <w:rPr>
                      <w:rFonts w:ascii="Arial Narrow" w:hAnsi="Arial Narrow" w:eastAsia="Arial Narrow"/>
                      <w:strike w:val="false"/>
                      <w:color w:val="000000"/>
                      <w:spacing w:val="-5"/>
                      <w:w w:val="100"/>
                      <w:sz w:val="18"/>
                      <w:vertAlign w:val="baseline"/>
                      <w:lang w:val="fr-FR"/>
                    </w:rPr>
                    <w:t xml:space="preserve">janvier-mars </w:t>
                  </w:r>
                  <w:r>
                    <w:rPr>
                      <w:rFonts w:ascii="Arial Narrow" w:hAnsi="Arial Narrow" w:eastAsia="Arial Narrow"/>
                      <w:strike w:val="false"/>
                      <w:color w:val="000000"/>
                      <w:spacing w:val="-5"/>
                      <w:w w:val="100"/>
                      <w:sz w:val="18"/>
                      <w:vertAlign w:val="baseline"/>
                      <w:lang w:val="fr-FR"/>
                    </w:rPr>
                    <w:t xml:space="preserve">1994</w:t>
                  </w:r>
                </w:p>
              </w:txbxContent>
            </v:textbox>
          </v:shape>
        </w:pict>
      </w:r>
    </w:p>
    <w:p>
      <w:pPr>
        <w:sectPr>
          <w:type w:val="nextPage"/>
          <w:pgSz w:w="11904" w:h="16843" w:orient="portrait"/>
          <w:pgMar w:bottom="587" w:top="133" w:right="1042" w:left="44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78" coordsize="21600,21600" o:spt="202" path="m,l,21600r21600,l21600,xe">
            <v:stroke joinstyle="miter"/>
            <v:path gradientshapeok="t" o:connecttype="rect"/>
          </v:shapetype>
          <v:shape id="_x0000_s177" type="#_x0000_t178" filled="f" stroked="f" style="position:absolute;width:216.7pt;height:694.4pt;z-index:-823;margin-left:69.4pt;margin-top:59.45pt;mso-wrap-distance-left:0pt;mso-wrap-distance-right:0pt;mso-position-horizontal-relative:page;mso-position-vertical-relative:page">
            <w10:wrap type="square" side="both"/>
            <v:fill opacity="1" o:opacity2="1" recolor="f" rotate="f" type="solid"/>
            <v:textbox inset="0pt, 0pt, 0pt, 0pt">
              <w:txbxContent>
                <w:p>
                  <w:pPr>
                    <w:spacing w:before="15" w:after="0" w:line="320" w:lineRule="exact"/>
                    <w:ind w:right="0" w:left="216" w:firstLine="0"/>
                    <w:jc w:val="left"/>
                    <w:textAlignment w:val="baseline"/>
                    <w:rPr>
                      <w:rFonts w:ascii="Arial Narrow" w:hAnsi="Arial Narrow" w:eastAsia="Arial Narrow"/>
                      <w:b w:val="true"/>
                      <w:strike w:val="false"/>
                      <w:color w:val="000000"/>
                      <w:spacing w:val="28"/>
                      <w:w w:val="100"/>
                      <w:sz w:val="27"/>
                      <w:vertAlign w:val="baseline"/>
                      <w:lang w:val="fr-FR"/>
                    </w:rPr>
                  </w:pPr>
                  <w:r>
                    <w:rPr>
                      <w:rFonts w:ascii="Arial Narrow" w:hAnsi="Arial Narrow" w:eastAsia="Arial Narrow"/>
                      <w:b w:val="true"/>
                      <w:strike w:val="false"/>
                      <w:color w:val="000000"/>
                      <w:spacing w:val="28"/>
                      <w:w w:val="100"/>
                      <w:sz w:val="27"/>
                      <w:vertAlign w:val="baseline"/>
                      <w:lang w:val="fr-FR"/>
                    </w:rPr>
                    <w:t xml:space="preserve">LE FORMATEUR POTENTIEL :</w:t>
                  </w:r>
                </w:p>
                <w:p>
                  <w:pPr>
                    <w:spacing w:before="27" w:after="0" w:line="285" w:lineRule="exact"/>
                    <w:ind w:right="0" w:left="0" w:firstLine="0"/>
                    <w:jc w:val="center"/>
                    <w:textAlignment w:val="baseline"/>
                    <w:rPr>
                      <w:rFonts w:ascii="Arial Narrow" w:hAnsi="Arial Narrow" w:eastAsia="Arial Narrow"/>
                      <w:b w:val="true"/>
                      <w:strike w:val="false"/>
                      <w:color w:val="000000"/>
                      <w:spacing w:val="11"/>
                      <w:w w:val="100"/>
                      <w:sz w:val="27"/>
                      <w:vertAlign w:val="baseline"/>
                      <w:lang w:val="fr-FR"/>
                    </w:rPr>
                  </w:pPr>
                  <w:r>
                    <w:rPr>
                      <w:rFonts w:ascii="Arial Narrow" w:hAnsi="Arial Narrow" w:eastAsia="Arial Narrow"/>
                      <w:b w:val="true"/>
                      <w:strike w:val="false"/>
                      <w:color w:val="000000"/>
                      <w:spacing w:val="11"/>
                      <w:w w:val="100"/>
                      <w:sz w:val="27"/>
                      <w:vertAlign w:val="baseline"/>
                      <w:lang w:val="fr-FR"/>
                    </w:rPr>
                    <w:t xml:space="preserve">ON ME PROPOSE,</w:t>
                  </w:r>
                </w:p>
                <w:p>
                  <w:pPr>
                    <w:spacing w:before="56" w:after="0" w:line="285" w:lineRule="exact"/>
                    <w:ind w:right="0" w:left="0" w:firstLine="0"/>
                    <w:jc w:val="center"/>
                    <w:textAlignment w:val="baseline"/>
                    <w:rPr>
                      <w:rFonts w:ascii="Arial Narrow" w:hAnsi="Arial Narrow" w:eastAsia="Arial Narrow"/>
                      <w:b w:val="true"/>
                      <w:strike w:val="false"/>
                      <w:color w:val="000000"/>
                      <w:spacing w:val="5"/>
                      <w:w w:val="100"/>
                      <w:sz w:val="27"/>
                      <w:vertAlign w:val="baseline"/>
                      <w:lang w:val="fr-FR"/>
                    </w:rPr>
                  </w:pPr>
                  <w:r>
                    <w:rPr>
                      <w:rFonts w:ascii="Arial Narrow" w:hAnsi="Arial Narrow" w:eastAsia="Arial Narrow"/>
                      <w:b w:val="true"/>
                      <w:strike w:val="false"/>
                      <w:color w:val="000000"/>
                      <w:spacing w:val="5"/>
                      <w:w w:val="100"/>
                      <w:sz w:val="27"/>
                      <w:vertAlign w:val="baseline"/>
                      <w:lang w:val="fr-FR"/>
                    </w:rPr>
                    <w:t xml:space="preserve">JE ME PROPOSE...</w:t>
                  </w:r>
                </w:p>
                <w:p>
                  <w:pPr>
                    <w:spacing w:before="111" w:after="0" w:line="264" w:lineRule="exact"/>
                    <w:ind w:right="0" w:left="0" w:firstLine="0"/>
                    <w:jc w:val="both"/>
                    <w:textAlignment w:val="baseline"/>
                    <w:rPr>
                      <w:rFonts w:ascii="Times New Roman" w:hAnsi="Times New Roman" w:eastAsia="Times New Roman"/>
                      <w:strike w:val="false"/>
                      <w:color w:val="000000"/>
                      <w:spacing w:val="8"/>
                      <w:w w:val="100"/>
                      <w:sz w:val="20"/>
                      <w:vertAlign w:val="baseline"/>
                      <w:lang w:val="fr-FR"/>
                    </w:rPr>
                  </w:pPr>
                  <w:r>
                    <w:rPr>
                      <w:rFonts w:ascii="Times New Roman" w:hAnsi="Times New Roman" w:eastAsia="Times New Roman"/>
                      <w:strike w:val="false"/>
                      <w:color w:val="000000"/>
                      <w:spacing w:val="8"/>
                      <w:w w:val="100"/>
                      <w:sz w:val="20"/>
                      <w:vertAlign w:val="baseline"/>
                      <w:lang w:val="fr-FR"/>
                    </w:rPr>
                    <w:t xml:space="preserve">Sans vouloir réduire à une même problématique ces deux facettes de la proposition, il me semble qu'elles présentent des caractères communs, en ce qu'elles sont la source, chez l'E.J.E., d'un ques</w:t>
                    <w:softHyphen/>
                  </w:r>
                  <w:r>
                    <w:rPr>
                      <w:rFonts w:ascii="Times New Roman" w:hAnsi="Times New Roman" w:eastAsia="Times New Roman"/>
                      <w:strike w:val="false"/>
                      <w:color w:val="000000"/>
                      <w:spacing w:val="8"/>
                      <w:w w:val="100"/>
                      <w:sz w:val="20"/>
                      <w:vertAlign w:val="baseline"/>
                      <w:lang w:val="fr-FR"/>
                    </w:rPr>
                    <w:t xml:space="preserve">tionnement introspectif sur ses compétences à exercer la fonction de formateur, d'après la re</w:t>
                    <w:softHyphen/>
                  </w:r>
                  <w:r>
                    <w:rPr>
                      <w:rFonts w:ascii="Times New Roman" w:hAnsi="Times New Roman" w:eastAsia="Times New Roman"/>
                      <w:strike w:val="false"/>
                      <w:color w:val="000000"/>
                      <w:spacing w:val="8"/>
                      <w:w w:val="100"/>
                      <w:sz w:val="20"/>
                      <w:vertAlign w:val="baseline"/>
                      <w:lang w:val="fr-FR"/>
                    </w:rPr>
                    <w:t xml:space="preserve">présentation qu'il se fait de cette dernière.</w:t>
                  </w:r>
                </w:p>
                <w:p>
                  <w:pPr>
                    <w:spacing w:before="77" w:after="0" w:line="264" w:lineRule="exact"/>
                    <w:ind w:right="0"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Ce questionnement peut l'amener, par exemple, à vouloir combler les manques dont il se sent porteur à l'égard de l'omnipotence du formateur "supposé savoir". La nature de ce savoir supposé s'articulant autour de trois pôles : Un savoir-faire (la compétence professionnelle), un savoir théorique (en l'occurrence lié à une formation universitaire), et un savoir-être (la maturité pro</w:t>
                    <w:softHyphen/>
                  </w:r>
                  <w:r>
                    <w:rPr>
                      <w:rFonts w:ascii="Times New Roman" w:hAnsi="Times New Roman" w:eastAsia="Times New Roman"/>
                      <w:strike w:val="false"/>
                      <w:color w:val="000000"/>
                      <w:spacing w:val="6"/>
                      <w:w w:val="100"/>
                      <w:sz w:val="20"/>
                      <w:vertAlign w:val="baseline"/>
                      <w:lang w:val="fr-FR"/>
                    </w:rPr>
                    <w:t xml:space="preserve">fessionnelle en lien avec la connaissance de soi).</w:t>
                  </w:r>
                </w:p>
                <w:p>
                  <w:pPr>
                    <w:spacing w:before="79" w:after="0" w:line="264" w:lineRule="exact"/>
                    <w:ind w:right="0" w:left="0" w:firstLine="0"/>
                    <w:jc w:val="both"/>
                    <w:textAlignment w:val="baseline"/>
                    <w:rPr>
                      <w:rFonts w:ascii="Times New Roman" w:hAnsi="Times New Roman" w:eastAsia="Times New Roman"/>
                      <w:strike w:val="false"/>
                      <w:color w:val="000000"/>
                      <w:spacing w:val="9"/>
                      <w:w w:val="100"/>
                      <w:sz w:val="20"/>
                      <w:vertAlign w:val="baseline"/>
                      <w:lang w:val="fr-FR"/>
                    </w:rPr>
                  </w:pPr>
                  <w:r>
                    <w:rPr>
                      <w:rFonts w:ascii="Times New Roman" w:hAnsi="Times New Roman" w:eastAsia="Times New Roman"/>
                      <w:strike w:val="false"/>
                      <w:color w:val="000000"/>
                      <w:spacing w:val="9"/>
                      <w:w w:val="100"/>
                      <w:sz w:val="20"/>
                      <w:vertAlign w:val="baseline"/>
                      <w:lang w:val="fr-FR"/>
                    </w:rPr>
                    <w:t xml:space="preserve">Mais il semble que l'E.J.E. ne prenne conscience de la représentation qu'il se fait du formateur que dans l'après coup, c'est à dire une fois fran</w:t>
                    <w:softHyphen/>
                  </w:r>
                  <w:r>
                    <w:rPr>
                      <w:rFonts w:ascii="Times New Roman" w:hAnsi="Times New Roman" w:eastAsia="Times New Roman"/>
                      <w:strike w:val="false"/>
                      <w:color w:val="000000"/>
                      <w:spacing w:val="9"/>
                      <w:w w:val="100"/>
                      <w:sz w:val="20"/>
                      <w:vertAlign w:val="baseline"/>
                      <w:lang w:val="fr-FR"/>
                    </w:rPr>
                    <w:t xml:space="preserve">chi le passage dans la réalité de sa nouvelle fonc</w:t>
                    <w:softHyphen/>
                  </w:r>
                  <w:r>
                    <w:rPr>
                      <w:rFonts w:ascii="Times New Roman" w:hAnsi="Times New Roman" w:eastAsia="Times New Roman"/>
                      <w:strike w:val="false"/>
                      <w:color w:val="000000"/>
                      <w:spacing w:val="9"/>
                      <w:w w:val="100"/>
                      <w:sz w:val="20"/>
                      <w:vertAlign w:val="baseline"/>
                      <w:lang w:val="fr-FR"/>
                    </w:rPr>
                    <w:t xml:space="preserve">tion.</w:t>
                  </w:r>
                </w:p>
                <w:p>
                  <w:pPr>
                    <w:spacing w:before="89" w:after="0" w:line="264" w:lineRule="exact"/>
                    <w:ind w:right="0" w:left="0" w:firstLine="0"/>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Autres enjeux de la proposition : les notions de séparation et de perte, qui sont d'ailleurs au coeur de la problématique de l'apprentissage. Appren</w:t>
                    <w:softHyphen/>
                  </w:r>
                  <w:r>
                    <w:rPr>
                      <w:rFonts w:ascii="Times New Roman" w:hAnsi="Times New Roman" w:eastAsia="Times New Roman"/>
                      <w:strike w:val="false"/>
                      <w:color w:val="000000"/>
                      <w:spacing w:val="7"/>
                      <w:w w:val="100"/>
                      <w:sz w:val="20"/>
                      <w:vertAlign w:val="baseline"/>
                      <w:lang w:val="fr-FR"/>
                    </w:rPr>
                    <w:t xml:space="preserve">dre, c'est sortir de soi-même pour se couper de son propre savoir, c'est prendre connaissance de l'envers qui nous constitue. Pour apprendre il faut donc accepter de perdre et de se mettre en danger ; et c'est là qu'apparaît le péril narcissique qui peut être ressenti de façon suffisamment forte par l'E.J.E. pour l'empêcher de basculer vers la fonction de formateur.</w:t>
                  </w:r>
                </w:p>
                <w:p>
                  <w:pPr>
                    <w:spacing w:before="229" w:after="0" w:line="344" w:lineRule="exact"/>
                    <w:ind w:right="0" w:left="0" w:firstLine="0"/>
                    <w:jc w:val="center"/>
                    <w:textAlignment w:val="baseline"/>
                    <w:rPr>
                      <w:rFonts w:ascii="Arial Narrow" w:hAnsi="Arial Narrow" w:eastAsia="Arial Narrow"/>
                      <w:b w:val="true"/>
                      <w:strike w:val="false"/>
                      <w:color w:val="000000"/>
                      <w:spacing w:val="0"/>
                      <w:w w:val="100"/>
                      <w:sz w:val="27"/>
                      <w:vertAlign w:val="baseline"/>
                      <w:lang w:val="fr-FR"/>
                    </w:rPr>
                  </w:pPr>
                  <w:r>
                    <w:rPr>
                      <w:rFonts w:ascii="Arial Narrow" w:hAnsi="Arial Narrow" w:eastAsia="Arial Narrow"/>
                      <w:b w:val="true"/>
                      <w:strike w:val="false"/>
                      <w:color w:val="000000"/>
                      <w:spacing w:val="0"/>
                      <w:w w:val="100"/>
                      <w:sz w:val="27"/>
                      <w:vertAlign w:val="baseline"/>
                      <w:lang w:val="fr-FR"/>
                    </w:rPr>
                    <w:t xml:space="preserve">LE FORMATEUR :
</w:t>
                    <w:br/>
                  </w:r>
                  <w:r>
                    <w:rPr>
                      <w:rFonts w:ascii="Arial Narrow" w:hAnsi="Arial Narrow" w:eastAsia="Arial Narrow"/>
                      <w:b w:val="true"/>
                      <w:strike w:val="false"/>
                      <w:color w:val="000000"/>
                      <w:spacing w:val="0"/>
                      <w:w w:val="100"/>
                      <w:sz w:val="27"/>
                      <w:vertAlign w:val="baseline"/>
                      <w:lang w:val="fr-FR"/>
                    </w:rPr>
                    <w:t xml:space="preserve">AMBIVALENCE DE LA NOUVELLE
</w:t>
                    <w:br/>
                  </w:r>
                  <w:r>
                    <w:rPr>
                      <w:rFonts w:ascii="Arial Narrow" w:hAnsi="Arial Narrow" w:eastAsia="Arial Narrow"/>
                      <w:b w:val="true"/>
                      <w:strike w:val="false"/>
                      <w:color w:val="000000"/>
                      <w:spacing w:val="0"/>
                      <w:w w:val="100"/>
                      <w:sz w:val="27"/>
                      <w:vertAlign w:val="baseline"/>
                      <w:lang w:val="fr-FR"/>
                    </w:rPr>
                    <w:t xml:space="preserve">IDENTITE EN CONSTRUCTION</w:t>
                  </w:r>
                </w:p>
                <w:p>
                  <w:pPr>
                    <w:spacing w:before="188" w:after="6" w:line="264" w:lineRule="exact"/>
                    <w:ind w:right="0" w:left="0" w:firstLine="0"/>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Il s'agit bien en effet, pour le nouveau formateur de se forger une nouvelle identité profession</w:t>
                    <w:softHyphen/>
                  </w:r>
                  <w:r>
                    <w:rPr>
                      <w:rFonts w:ascii="Times New Roman" w:hAnsi="Times New Roman" w:eastAsia="Times New Roman"/>
                      <w:strike w:val="false"/>
                      <w:color w:val="000000"/>
                      <w:spacing w:val="7"/>
                      <w:w w:val="100"/>
                      <w:sz w:val="20"/>
                      <w:vertAlign w:val="baseline"/>
                      <w:lang w:val="fr-FR"/>
                    </w:rPr>
                    <w:t xml:space="preserve">nelle et il ne peut le faire que contre l'ancienne ; c'est à dire à la fois en s'y opposant et en prenant appui sur elle. C'est là une dialectique entre per</w:t>
                    <w:softHyphen/>
                  </w:r>
                  <w:r>
                    <w:rPr>
                      <w:rFonts w:ascii="Times New Roman" w:hAnsi="Times New Roman" w:eastAsia="Times New Roman"/>
                      <w:strike w:val="false"/>
                      <w:color w:val="000000"/>
                      <w:spacing w:val="7"/>
                      <w:w w:val="100"/>
                      <w:sz w:val="20"/>
                      <w:vertAlign w:val="baseline"/>
                      <w:lang w:val="fr-FR"/>
                    </w:rPr>
                    <w:t xml:space="preserve">manence et changement, lesquels, selon Piera Aulagnier, sont "les deux principes du fonction</w:t>
                    <w:softHyphen/>
                  </w:r>
                  <w:r>
                    <w:rPr>
                      <w:rFonts w:ascii="Times New Roman" w:hAnsi="Times New Roman" w:eastAsia="Times New Roman"/>
                      <w:strike w:val="false"/>
                      <w:color w:val="000000"/>
                      <w:spacing w:val="7"/>
                      <w:w w:val="100"/>
                      <w:sz w:val="20"/>
                      <w:vertAlign w:val="baseline"/>
                      <w:lang w:val="fr-FR"/>
                    </w:rPr>
                    <w:t xml:space="preserve">nement identificatoire" (4). Et si l'identification est "ce processus intersubjectif par lequel un su</w:t>
                    <w:softHyphen/>
                  </w:r>
                  <w:r>
                    <w:rPr>
                      <w:rFonts w:ascii="Times New Roman" w:hAnsi="Times New Roman" w:eastAsia="Times New Roman"/>
                      <w:strike w:val="false"/>
                      <w:color w:val="000000"/>
                      <w:spacing w:val="7"/>
                      <w:w w:val="100"/>
                      <w:sz w:val="20"/>
                      <w:vertAlign w:val="baseline"/>
                      <w:lang w:val="fr-FR"/>
                    </w:rPr>
                    <w:t xml:space="preserve">jet assimile un trait, une propriété, un attribut </w:t>
                  </w:r>
                </w:p>
              </w:txbxContent>
            </v:textbox>
          </v:shape>
        </w:pict>
      </w:r>
      <w:r>
        <w:pict>
          <v:shapetype id="_x0000_t179" coordsize="21600,21600" o:spt="202" path="m,l,21600r21600,l21600,xe">
            <v:stroke joinstyle="miter"/>
            <v:path gradientshapeok="t" o:connecttype="rect"/>
          </v:shapetype>
          <v:shape id="_x0000_s178" type="#_x0000_t179" filled="f" stroked="f" style="position:absolute;width:216.7pt;height:557.05pt;z-index:-822;margin-left:296.45pt;margin-top:59.45pt;mso-wrap-distance-left:0pt;mso-wrap-distance-right:0pt;mso-position-horizontal-relative:page;mso-position-vertical-relative:page">
            <w10:wrap type="square" side="both"/>
            <v:fill opacity="1" o:opacity2="1" recolor="f" rotate="f" type="solid"/>
            <v:textbox inset="0pt, 0pt, 0pt, 0pt">
              <w:txbxContent>
                <w:p>
                  <w:pPr>
                    <w:spacing w:before="0" w:after="0" w:line="260" w:lineRule="exact"/>
                    <w:ind w:right="0" w:left="72" w:firstLine="0"/>
                    <w:jc w:val="both"/>
                    <w:textAlignment w:val="baseline"/>
                    <w:rPr>
                      <w:rFonts w:ascii="Times New Roman" w:hAnsi="Times New Roman" w:eastAsia="Times New Roman"/>
                      <w:strike w:val="false"/>
                      <w:color w:val="000000"/>
                      <w:spacing w:val="5"/>
                      <w:w w:val="100"/>
                      <w:sz w:val="20"/>
                      <w:vertAlign w:val="baseline"/>
                      <w:lang w:val="fr-FR"/>
                    </w:rPr>
                  </w:pPr>
                  <w:r>
                    <w:rPr>
                      <w:rFonts w:ascii="Times New Roman" w:hAnsi="Times New Roman" w:eastAsia="Times New Roman"/>
                      <w:strike w:val="false"/>
                      <w:color w:val="000000"/>
                      <w:spacing w:val="5"/>
                      <w:w w:val="100"/>
                      <w:sz w:val="20"/>
                      <w:vertAlign w:val="baseline"/>
                      <w:lang w:val="fr-FR"/>
                    </w:rPr>
                    <w:t xml:space="preserve">de l'autre, se transformant ainsi partiellement" (5) elle n'est pas réductible à l'imitation, ni à la répé</w:t>
                    <w:softHyphen/>
                  </w:r>
                  <w:r>
                    <w:rPr>
                      <w:rFonts w:ascii="Times New Roman" w:hAnsi="Times New Roman" w:eastAsia="Times New Roman"/>
                      <w:strike w:val="false"/>
                      <w:color w:val="000000"/>
                      <w:spacing w:val="5"/>
                      <w:w w:val="100"/>
                      <w:sz w:val="20"/>
                      <w:vertAlign w:val="baseline"/>
                      <w:lang w:val="fr-FR"/>
                    </w:rPr>
                    <w:t xml:space="preserve">tition.</w:t>
                  </w:r>
                </w:p>
                <w:p>
                  <w:pPr>
                    <w:spacing w:before="82" w:after="0" w:line="264" w:lineRule="exact"/>
                    <w:ind w:right="0" w:left="72" w:firstLine="0"/>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Perdre sans se perdre, pouvoir conjuguer per</w:t>
                    <w:softHyphen/>
                  </w:r>
                  <w:r>
                    <w:rPr>
                      <w:rFonts w:ascii="Times New Roman" w:hAnsi="Times New Roman" w:eastAsia="Times New Roman"/>
                      <w:strike w:val="false"/>
                      <w:color w:val="000000"/>
                      <w:spacing w:val="7"/>
                      <w:w w:val="100"/>
                      <w:sz w:val="20"/>
                      <w:vertAlign w:val="baseline"/>
                      <w:lang w:val="fr-FR"/>
                    </w:rPr>
                    <w:t xml:space="preserve">manence et changement, telles sont les convic</w:t>
                    <w:softHyphen/>
                  </w:r>
                  <w:r>
                    <w:rPr>
                      <w:rFonts w:ascii="Times New Roman" w:hAnsi="Times New Roman" w:eastAsia="Times New Roman"/>
                      <w:strike w:val="false"/>
                      <w:color w:val="000000"/>
                      <w:spacing w:val="7"/>
                      <w:w w:val="100"/>
                      <w:sz w:val="20"/>
                      <w:vertAlign w:val="baseline"/>
                      <w:lang w:val="fr-FR"/>
                    </w:rPr>
                    <w:t xml:space="preserve">tions dont doit être habité l'E.J.E. qui effectue le passage à la fonction de formateur.</w:t>
                  </w:r>
                </w:p>
                <w:p>
                  <w:pPr>
                    <w:spacing w:before="80" w:after="0" w:line="264" w:lineRule="exact"/>
                    <w:ind w:right="0" w:left="7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C'est dans cette conjugaison que le formateur est amené à élaborer un travail de deuil, qui peut ne pas être facilité par les deux éléments suivants :</w:t>
                  </w:r>
                </w:p>
                <w:p>
                  <w:pPr>
                    <w:spacing w:before="80" w:after="0" w:line="264" w:lineRule="exact"/>
                    <w:ind w:right="0" w:left="72" w:firstLine="0"/>
                    <w:jc w:val="both"/>
                    <w:textAlignment w:val="baseline"/>
                    <w:rPr>
                      <w:rFonts w:ascii="Times New Roman" w:hAnsi="Times New Roman" w:eastAsia="Times New Roman"/>
                      <w:strike w:val="false"/>
                      <w:color w:val="000000"/>
                      <w:spacing w:val="8"/>
                      <w:w w:val="100"/>
                      <w:sz w:val="20"/>
                      <w:vertAlign w:val="baseline"/>
                      <w:lang w:val="fr-FR"/>
                    </w:rPr>
                  </w:pPr>
                  <w:r>
                    <w:rPr>
                      <w:rFonts w:ascii="Times New Roman" w:hAnsi="Times New Roman" w:eastAsia="Times New Roman"/>
                      <w:strike w:val="false"/>
                      <w:color w:val="000000"/>
                      <w:spacing w:val="8"/>
                      <w:w w:val="100"/>
                      <w:sz w:val="20"/>
                      <w:vertAlign w:val="baseline"/>
                      <w:lang w:val="fr-FR"/>
                    </w:rPr>
                    <w:t xml:space="preserve">D'une part la visite de stage, qui fait partie de l'activité professionnelle du formateur et par la</w:t>
                    <w:softHyphen/>
                  </w:r>
                  <w:r>
                    <w:rPr>
                      <w:rFonts w:ascii="Times New Roman" w:hAnsi="Times New Roman" w:eastAsia="Times New Roman"/>
                      <w:strike w:val="false"/>
                      <w:color w:val="000000"/>
                      <w:spacing w:val="8"/>
                      <w:w w:val="100"/>
                      <w:sz w:val="20"/>
                      <w:vertAlign w:val="baseline"/>
                      <w:lang w:val="fr-FR"/>
                    </w:rPr>
                    <w:t xml:space="preserve">quelle celui-ci peut-être confronté à la résur</w:t>
                    <w:softHyphen/>
                  </w:r>
                  <w:r>
                    <w:rPr>
                      <w:rFonts w:ascii="Times New Roman" w:hAnsi="Times New Roman" w:eastAsia="Times New Roman"/>
                      <w:strike w:val="false"/>
                      <w:color w:val="000000"/>
                      <w:spacing w:val="8"/>
                      <w:w w:val="100"/>
                      <w:sz w:val="20"/>
                      <w:vertAlign w:val="baseline"/>
                      <w:lang w:val="fr-FR"/>
                    </w:rPr>
                    <w:t xml:space="preserve">gence de son objet d'attachement.</w:t>
                  </w:r>
                </w:p>
                <w:p>
                  <w:pPr>
                    <w:spacing w:before="77" w:after="0" w:line="264" w:lineRule="exact"/>
                    <w:ind w:right="0" w:left="72" w:firstLine="0"/>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D'autre part, l'absence d'un temps ritualisé qui fasse pont entre le statut d'E.J.E. et celui de formateur. En effet, le passage n'est pas marqué par un espace intermédiaire tranché tel qu'il peut exister par exemple pour les infirmières souhai</w:t>
                    <w:softHyphen/>
                  </w:r>
                  <w:r>
                    <w:rPr>
                      <w:rFonts w:ascii="Times New Roman" w:hAnsi="Times New Roman" w:eastAsia="Times New Roman"/>
                      <w:strike w:val="false"/>
                      <w:color w:val="000000"/>
                      <w:spacing w:val="7"/>
                      <w:w w:val="100"/>
                      <w:sz w:val="20"/>
                      <w:vertAlign w:val="baseline"/>
                      <w:lang w:val="fr-FR"/>
                    </w:rPr>
                    <w:t xml:space="preserve">tant accéder au statut de cadre, ou encore pour les rites d'initiation, qu'A. Van Gennep a étudiés au début du siècle et pour lesquels il distingue trois phases : la séparation du monde antérieur, une phase de marge et enfin une phase d'agréga</w:t>
                    <w:softHyphen/>
                  </w:r>
                  <w:r>
                    <w:rPr>
                      <w:rFonts w:ascii="Times New Roman" w:hAnsi="Times New Roman" w:eastAsia="Times New Roman"/>
                      <w:strike w:val="false"/>
                      <w:color w:val="000000"/>
                      <w:spacing w:val="7"/>
                      <w:w w:val="100"/>
                      <w:sz w:val="20"/>
                      <w:vertAlign w:val="baseline"/>
                      <w:lang w:val="fr-FR"/>
                    </w:rPr>
                    <w:t xml:space="preserve">tion au monde nouveau (6).</w:t>
                  </w:r>
                </w:p>
                <w:p>
                  <w:pPr>
                    <w:spacing w:before="84" w:after="0" w:line="264" w:lineRule="exact"/>
                    <w:ind w:right="0" w:left="72"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Car il s'avère que la formation universitaire sui</w:t>
                    <w:softHyphen/>
                  </w:r>
                  <w:r>
                    <w:rPr>
                      <w:rFonts w:ascii="Times New Roman" w:hAnsi="Times New Roman" w:eastAsia="Times New Roman"/>
                      <w:strike w:val="false"/>
                      <w:color w:val="000000"/>
                      <w:spacing w:val="6"/>
                      <w:w w:val="100"/>
                      <w:sz w:val="20"/>
                      <w:vertAlign w:val="baseline"/>
                      <w:lang w:val="fr-FR"/>
                    </w:rPr>
                    <w:t xml:space="preserve">vie par les formateurs que j'ai interviewés n'a pas été la conséquence d'une volonté délibérée d'ac</w:t>
                    <w:softHyphen/>
                  </w:r>
                  <w:r>
                    <w:rPr>
                      <w:rFonts w:ascii="Times New Roman" w:hAnsi="Times New Roman" w:eastAsia="Times New Roman"/>
                      <w:strike w:val="false"/>
                      <w:color w:val="000000"/>
                      <w:spacing w:val="6"/>
                      <w:w w:val="100"/>
                      <w:sz w:val="20"/>
                      <w:vertAlign w:val="baseline"/>
                      <w:lang w:val="fr-FR"/>
                    </w:rPr>
                    <w:t xml:space="preserve">céder à cette nouvelle fonction. En quelque sorte, ces E.J.E. ont effectué un parcours qui les a menés, à leur insu, à l'activité de formateur.</w:t>
                  </w:r>
                </w:p>
                <w:p>
                  <w:pPr>
                    <w:spacing w:before="91" w:after="0" w:line="264" w:lineRule="exact"/>
                    <w:ind w:right="0" w:left="72"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Pour conclure, on pourrait se demander si le passage de l'éducateur au formateur n'a pas quel</w:t>
                    <w:softHyphen/>
                  </w:r>
                  <w:r>
                    <w:rPr>
                      <w:rFonts w:ascii="Times New Roman" w:hAnsi="Times New Roman" w:eastAsia="Times New Roman"/>
                      <w:strike w:val="false"/>
                      <w:color w:val="000000"/>
                      <w:spacing w:val="6"/>
                      <w:w w:val="100"/>
                      <w:sz w:val="20"/>
                      <w:vertAlign w:val="baseline"/>
                      <w:lang w:val="fr-FR"/>
                    </w:rPr>
                    <w:t xml:space="preserve">ques liens, de par le cursus universitaire qui est un élément constitutif, avec celui de l'acteur à l'auteur. Ce passage ne serait-il pas une mise en mouvement, une "nomadisation" du corps vers le texte ?</w:t>
                  </w:r>
                </w:p>
                <w:p>
                  <w:pPr>
                    <w:spacing w:before="189" w:after="147" w:line="285" w:lineRule="exact"/>
                    <w:ind w:right="0" w:left="72" w:firstLine="0"/>
                    <w:jc w:val="right"/>
                    <w:textAlignment w:val="baseline"/>
                    <w:rPr>
                      <w:rFonts w:ascii="Arial Narrow" w:hAnsi="Arial Narrow" w:eastAsia="Arial Narrow"/>
                      <w:b w:val="true"/>
                      <w:strike w:val="false"/>
                      <w:color w:val="000000"/>
                      <w:spacing w:val="1"/>
                      <w:w w:val="100"/>
                      <w:sz w:val="27"/>
                      <w:vertAlign w:val="baseline"/>
                      <w:lang w:val="fr-FR"/>
                    </w:rPr>
                  </w:pPr>
                  <w:r>
                    <w:rPr>
                      <w:rFonts w:ascii="Arial Narrow" w:hAnsi="Arial Narrow" w:eastAsia="Arial Narrow"/>
                      <w:b w:val="true"/>
                      <w:strike w:val="false"/>
                      <w:color w:val="000000"/>
                      <w:spacing w:val="1"/>
                      <w:w w:val="100"/>
                      <w:sz w:val="27"/>
                      <w:vertAlign w:val="baseline"/>
                      <w:lang w:val="fr-FR"/>
                    </w:rPr>
                    <w:t xml:space="preserve">Joël Besnard</w:t>
                  </w:r>
                </w:p>
              </w:txbxContent>
            </v:textbox>
          </v:shape>
        </w:pict>
      </w:r>
      <w:r>
        <w:pict>
          <v:shapetype id="_x0000_t180" coordsize="21600,21600" o:spt="202" path="m,l,21600r21600,l21600,xe">
            <v:stroke joinstyle="miter"/>
            <v:path gradientshapeok="t" o:connecttype="rect"/>
          </v:shapetype>
          <v:shape id="_x0000_s179" type="#_x0000_t180" filled="f" stroked="f" style="position:absolute;width:216.7pt;height:137.35pt;z-index:-821;margin-left:296.45pt;margin-top:616.5pt;mso-wrap-distance-left:0pt;mso-wrap-distance-right:0pt;mso-position-horizontal-relative:page;mso-position-vertical-relative:page">
            <w10:wrap type="square" side="both"/>
            <v:fill opacity="1" o:opacity2="1" recolor="f" rotate="f" type="solid"/>
            <v:textbox inset="0pt, 0pt, 0pt, 0pt">
              <w:txbxContent>
                <w:p>
                  <w:pPr>
                    <w:numPr>
                      <w:ilvl w:val="0"/>
                      <w:numId w:val="9"/>
                    </w:numPr>
                    <w:tabs>
                      <w:tab w:val="clear" w:pos="144"/>
                      <w:tab w:val="left" w:pos="216"/>
                    </w:tabs>
                    <w:spacing w:before="61" w:after="0" w:line="206"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Joël Besnard, Mémoire de maîtrise en sciences de l'éducation, Université de Paris VIII, Sept 1993.</w:t>
                  </w:r>
                </w:p>
                <w:p>
                  <w:pPr>
                    <w:numPr>
                      <w:ilvl w:val="0"/>
                      <w:numId w:val="9"/>
                    </w:numPr>
                    <w:tabs>
                      <w:tab w:val="clear" w:pos="144"/>
                      <w:tab w:val="left" w:pos="216"/>
                    </w:tabs>
                    <w:spacing w:before="0" w:after="0" w:line="206"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Il faut donc bien comprendre ici que les expressions génériques "L'E.J.E.", "Le moniteur de stage", "Le formateur" ne prétendent pas concerner tous ces professionnels ; elles ne sont qu'une commodité d'écriture.</w:t>
                  </w:r>
                </w:p>
                <w:p>
                  <w:pPr>
                    <w:numPr>
                      <w:ilvl w:val="0"/>
                      <w:numId w:val="9"/>
                    </w:numPr>
                    <w:tabs>
                      <w:tab w:val="clear" w:pos="144"/>
                      <w:tab w:val="left" w:pos="216"/>
                    </w:tabs>
                    <w:spacing w:before="1" w:after="0" w:line="206"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Notons que la fonction de moniteur de stage n'est reconnue ni par une décharge de temps de travail auprès des enfants, ni par une indemnité compensatrice.</w:t>
                  </w:r>
                </w:p>
                <w:p>
                  <w:pPr>
                    <w:numPr>
                      <w:ilvl w:val="0"/>
                      <w:numId w:val="9"/>
                    </w:numPr>
                    <w:tabs>
                      <w:tab w:val="clear" w:pos="144"/>
                      <w:tab w:val="left" w:pos="216"/>
                    </w:tabs>
                    <w:spacing w:before="1" w:after="0" w:line="206" w:lineRule="exact"/>
                    <w:ind w:right="0" w:left="72" w:firstLine="0"/>
                    <w:jc w:val="both"/>
                    <w:textAlignment w:val="baseline"/>
                    <w:rPr>
                      <w:rFonts w:ascii="Arial Narrow" w:hAnsi="Arial Narrow" w:eastAsia="Arial Narrow"/>
                      <w:strike w:val="false"/>
                      <w:color w:val="000000"/>
                      <w:spacing w:val="-2"/>
                      <w:w w:val="100"/>
                      <w:sz w:val="17"/>
                      <w:vertAlign w:val="baseline"/>
                      <w:lang w:val="fr-FR"/>
                    </w:rPr>
                  </w:pPr>
                  <w:r>
                    <w:rPr>
                      <w:rFonts w:ascii="Arial Narrow" w:hAnsi="Arial Narrow" w:eastAsia="Arial Narrow"/>
                      <w:strike w:val="false"/>
                      <w:color w:val="000000"/>
                      <w:spacing w:val="-2"/>
                      <w:w w:val="100"/>
                      <w:sz w:val="17"/>
                      <w:vertAlign w:val="baseline"/>
                      <w:lang w:val="fr-FR"/>
                    </w:rPr>
                    <w:t xml:space="preserve">P. Aulagnier, Un interprète en quête de sens, Paris; Ramsay, 1986.</w:t>
                  </w:r>
                </w:p>
                <w:p>
                  <w:pPr>
                    <w:numPr>
                      <w:ilvl w:val="0"/>
                      <w:numId w:val="9"/>
                    </w:numPr>
                    <w:tabs>
                      <w:tab w:val="clear" w:pos="144"/>
                      <w:tab w:val="left" w:pos="216"/>
                    </w:tabs>
                    <w:spacing w:before="0" w:after="0" w:line="204"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B. Charlot, E. Bautier, J.Y. Rocheix, Ecole et savoir dans les banlieues... et ailleurs , Paris, A. Colin, 1992, P. 117.</w:t>
                  </w:r>
                </w:p>
                <w:p>
                  <w:pPr>
                    <w:numPr>
                      <w:ilvl w:val="0"/>
                      <w:numId w:val="9"/>
                    </w:numPr>
                    <w:tabs>
                      <w:tab w:val="clear" w:pos="144"/>
                      <w:tab w:val="left" w:pos="216"/>
                    </w:tabs>
                    <w:spacing w:before="4" w:after="4" w:line="206"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A. Van Gennep, Les rites de passage, Paris, Picard, 1981.</w:t>
                  </w:r>
                </w:p>
              </w:txbxContent>
            </v:textbox>
          </v:shape>
        </w:pict>
      </w:r>
      <w:r>
        <w:pict>
          <v:shapetype id="_x0000_t181" coordsize="21600,21600" o:spt="202" path="m,l,21600r21600,l21600,xe">
            <v:stroke joinstyle="miter"/>
            <v:path gradientshapeok="t" o:connecttype="rect"/>
          </v:shapetype>
          <v:shape id="_x0000_s180" type="#_x0000_t181" filled="f" stroked="f" style="position:absolute;width:100pt;height:40.15pt;z-index:-820;margin-left:71pt;margin-top:753.85pt;mso-wrap-distance-left:0pt;mso-wrap-distance-right:0pt;mso-position-horizontal-relative:page;mso-position-vertical-relative:page">
            <w10:wrap type="square" side="both"/>
            <v:fill opacity="1" o:opacity2="1" recolor="f" rotate="f" type="solid"/>
            <v:textbox inset="0pt, 0pt, 0pt, 0pt">
              <w:txbxContent>
                <w:p>
                  <w:pPr>
                    <w:spacing w:before="511" w:after="74" w:line="206" w:lineRule="exact"/>
                    <w:ind w:right="0" w:left="0" w:firstLine="0"/>
                    <w:jc w:val="left"/>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PEPS n° 45 janvier</w:t>
                  </w:r>
                  <w:r>
                    <w:rPr>
                      <w:rFonts w:ascii="Arial Narrow" w:hAnsi="Arial Narrow" w:eastAsia="Arial Narrow"/>
                      <w:strike w:val="false"/>
                      <w:color w:val="000000"/>
                      <w:spacing w:val="-1"/>
                      <w:w w:val="100"/>
                      <w:sz w:val="20"/>
                      <w:vertAlign w:val="baseline"/>
                      <w:lang w:val="fr-FR"/>
                    </w:rPr>
                    <w:t xml:space="preserve">-</w:t>
                  </w:r>
                  <w:r>
                    <w:rPr>
                      <w:rFonts w:ascii="Arial Narrow" w:hAnsi="Arial Narrow" w:eastAsia="Arial Narrow"/>
                      <w:strike w:val="false"/>
                      <w:color w:val="000000"/>
                      <w:spacing w:val="-1"/>
                      <w:w w:val="100"/>
                      <w:sz w:val="17"/>
                      <w:vertAlign w:val="baseline"/>
                      <w:lang w:val="fr-FR"/>
                    </w:rPr>
                    <w:t xml:space="preserve">mars 1994</w:t>
                  </w:r>
                </w:p>
              </w:txbxContent>
            </v:textbox>
          </v:shape>
        </w:pict>
      </w:r>
      <w:r>
        <w:pict>
          <v:line strokeweight="0.5pt" strokecolor="#000000" from="296.45pt,616.8pt" to="454.15pt,616.8pt" style="position:absolute;mso-position-horizontal-relative:page;mso-position-vertical-relative:page;">
            <v:stroke dashstyle="solid"/>
          </v:line>
        </w:pict>
      </w:r>
    </w:p>
    <w:p>
      <w:pPr>
        <w:sectPr>
          <w:type w:val="nextPage"/>
          <w:pgSz w:w="11904" w:h="16843" w:orient="portrait"/>
          <w:pgMar w:bottom="567" w:top="901" w:right="1641" w:left="138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82" coordsize="21600,21600" o:spt="202" path="m,l,21600r21600,l21600,xe">
            <v:stroke joinstyle="miter"/>
            <v:path gradientshapeok="t" o:connecttype="rect"/>
          </v:shapetype>
          <v:shape id="_x0000_s181" type="#_x0000_t182" filled="f" stroked="f" style="position:absolute;width:437pt;height:220.85pt;z-index:-819;margin-left:67.45pt;margin-top:15pt;mso-wrap-distance-left:0pt;mso-wrap-distance-right:0pt;mso-position-horizontal-relative:page;mso-position-vertical-relative:page">
            <w10:wrap type="square" side="both"/>
            <v:fill opacity="1" o:opacity2="1" recolor="f" rotate="f" type="solid"/>
            <v:textbox inset="0pt, 0pt, 0pt, 0pt">
              <w:txbxContent>
                <w:p>
                  <w:pPr>
                    <w:spacing w:before="0" w:after="0" w:line="614" w:lineRule="exact"/>
                    <w:ind w:right="0" w:left="0" w:firstLine="0"/>
                    <w:jc w:val="right"/>
                    <w:textAlignment w:val="baseline"/>
                    <w:rPr>
                      <w:rFonts w:ascii="Tahoma" w:hAnsi="Tahoma" w:eastAsia="Tahoma"/>
                      <w:b w:val="true"/>
                      <w:strike w:val="false"/>
                      <w:color w:val="000000"/>
                      <w:spacing w:val="26"/>
                      <w:w w:val="85"/>
                      <w:sz w:val="58"/>
                      <w:vertAlign w:val="baseline"/>
                      <w:lang w:val="fr-FR"/>
                    </w:rPr>
                  </w:pPr>
                  <w:r>
                    <w:rPr>
                      <w:rFonts w:ascii="Tahoma" w:hAnsi="Tahoma" w:eastAsia="Tahoma"/>
                      <w:b w:val="true"/>
                      <w:strike w:val="false"/>
                      <w:color w:val="000000"/>
                      <w:spacing w:val="26"/>
                      <w:w w:val="85"/>
                      <w:sz w:val="58"/>
                      <w:vertAlign w:val="baseline"/>
                      <w:lang w:val="fr-FR"/>
                    </w:rPr>
                    <w:t xml:space="preserve">DES VRAIES-FAUSSESOMATION</w:t>
                  </w:r>
                </w:p>
                <w:p>
                  <w:pPr>
                    <w:spacing w:before="156" w:after="0" w:line="648" w:lineRule="exact"/>
                    <w:ind w:right="0" w:left="0" w:firstLine="0"/>
                    <w:jc w:val="right"/>
                    <w:textAlignment w:val="baseline"/>
                    <w:rPr>
                      <w:rFonts w:ascii="Tahoma" w:hAnsi="Tahoma" w:eastAsia="Tahoma"/>
                      <w:b w:val="true"/>
                      <w:strike w:val="false"/>
                      <w:color w:val="000000"/>
                      <w:spacing w:val="17"/>
                      <w:w w:val="85"/>
                      <w:sz w:val="58"/>
                      <w:vertAlign w:val="baseline"/>
                      <w:lang w:val="fr-FR"/>
                    </w:rPr>
                  </w:pPr>
                  <w:r>
                    <w:rPr>
                      <w:rFonts w:ascii="Tahoma" w:hAnsi="Tahoma" w:eastAsia="Tahoma"/>
                      <w:b w:val="true"/>
                      <w:strike w:val="false"/>
                      <w:color w:val="000000"/>
                      <w:spacing w:val="17"/>
                      <w:w w:val="85"/>
                      <w:sz w:val="58"/>
                      <w:vertAlign w:val="baseline"/>
                      <w:lang w:val="fr-FR"/>
                    </w:rPr>
                    <w:t xml:space="preserve">RAISON</w:t>
                  </w:r>
                  <w:r>
                    <w:rPr>
                      <w:rFonts w:ascii="Arial Narrow" w:hAnsi="Arial Narrow" w:eastAsia="Arial Narrow"/>
                      <w:b w:val="true"/>
                      <w:strike w:val="false"/>
                      <w:color w:val="000000"/>
                      <w:spacing w:val="17"/>
                      <w:w w:val="95"/>
                      <w:sz w:val="58"/>
                      <w:vertAlign w:val="superscript"/>
                      <w:lang w:val="fr-FR"/>
                    </w:rPr>
                    <w:t xml:space="preserve">S</w:t>
                  </w:r>
                  <w:r>
                    <w:rPr>
                      <w:rFonts w:ascii="Tahoma" w:hAnsi="Tahoma" w:eastAsia="Tahoma"/>
                      <w:b w:val="true"/>
                      <w:strike w:val="false"/>
                      <w:color w:val="000000"/>
                      <w:spacing w:val="17"/>
                      <w:w w:val="85"/>
                      <w:sz w:val="58"/>
                      <w:vertAlign w:val="baseline"/>
                      <w:lang w:val="fr-FR"/>
                    </w:rPr>
                    <w:t xml:space="preserve">
</w:t>
                  </w:r>
                </w:p>
                <w:p>
                  <w:pPr>
                    <w:spacing w:before="0" w:after="1732" w:line="1258" w:lineRule="exact"/>
                    <w:ind w:right="0" w:left="0" w:firstLine="0"/>
                    <w:jc w:val="left"/>
                    <w:textAlignment w:val="baseline"/>
                    <w:rPr>
                      <w:rFonts w:ascii="Tahoma" w:hAnsi="Tahoma" w:eastAsia="Tahoma"/>
                      <w:b w:val="true"/>
                      <w:strike w:val="false"/>
                      <w:color w:val="000000"/>
                      <w:spacing w:val="162"/>
                      <w:w w:val="85"/>
                      <w:sz w:val="58"/>
                      <w:vertAlign w:val="baseline"/>
                      <w:lang w:val="fr-FR"/>
                    </w:rPr>
                  </w:pPr>
                  <w:r>
                    <w:rPr>
                      <w:rFonts w:ascii="Tahoma" w:hAnsi="Tahoma" w:eastAsia="Tahoma"/>
                      <w:b w:val="true"/>
                      <w:strike w:val="false"/>
                      <w:color w:val="000000"/>
                      <w:spacing w:val="162"/>
                      <w:w w:val="85"/>
                      <w:sz w:val="58"/>
                      <w:vertAlign w:val="baseline"/>
                      <w:lang w:val="fr-FR"/>
                    </w:rPr>
                    <w:t xml:space="preserve">rDE REFORMER 111 F </w:t>
                  </w:r>
                </w:p>
              </w:txbxContent>
            </v:textbox>
          </v:shape>
        </w:pict>
      </w:r>
      <w:r>
        <w:pict>
          <v:shapetype id="_x0000_t183" coordsize="21600,21600" o:spt="202" path="m,l,21600r21600,l21600,xe">
            <v:stroke joinstyle="miter"/>
            <v:path gradientshapeok="t" o:connecttype="rect"/>
          </v:shapetype>
          <v:shape id="_x0000_s182" type="#_x0000_t183" filled="f" stroked="f" style="position:absolute;width:216.7pt;height:493.25pt;z-index:-818;margin-left:68.9pt;margin-top:235.85pt;mso-wrap-distance-left:0pt;mso-wrap-distance-right:0pt;mso-position-horizontal-relative:page;mso-position-vertical-relative:page">
            <w10:wrap type="square" side="both"/>
            <v:fill opacity="1" o:opacity2="1" recolor="f" rotate="f" type="solid"/>
            <v:textbox inset="0pt, 0pt, 0pt, 0pt">
              <w:txbxContent>
                <w:p>
                  <w:pPr>
                    <w:spacing w:before="9" w:after="0" w:line="431" w:lineRule="exact"/>
                    <w:ind w:right="0" w:left="72" w:firstLine="0"/>
                    <w:jc w:val="left"/>
                    <w:textAlignment w:val="baseline"/>
                    <w:rPr>
                      <w:rFonts w:ascii="Tahoma" w:hAnsi="Tahoma" w:eastAsia="Tahoma"/>
                      <w:i w:val="true"/>
                      <w:strike w:val="false"/>
                      <w:color w:val="000000"/>
                      <w:spacing w:val="6"/>
                      <w:w w:val="95"/>
                      <w:sz w:val="34"/>
                      <w:vertAlign w:val="baseline"/>
                      <w:lang w:val="fr-FR"/>
                    </w:rPr>
                  </w:pPr>
                  <w:r>
                    <w:rPr>
                      <w:rFonts w:ascii="Tahoma" w:hAnsi="Tahoma" w:eastAsia="Tahoma"/>
                      <w:i w:val="true"/>
                      <w:strike w:val="false"/>
                      <w:color w:val="000000"/>
                      <w:spacing w:val="6"/>
                      <w:w w:val="95"/>
                      <w:sz w:val="34"/>
                      <w:vertAlign w:val="baseline"/>
                      <w:lang w:val="fr-FR"/>
                    </w:rPr>
                    <w:t xml:space="preserve">Un des effets du </w:t>
                  </w:r>
                  <w:r>
                    <w:rPr>
                      <w:rFonts w:ascii="Tahoma" w:hAnsi="Tahoma" w:eastAsia="Tahoma"/>
                      <w:strike w:val="false"/>
                      <w:color w:val="000000"/>
                      <w:spacing w:val="6"/>
                      <w:w w:val="95"/>
                      <w:sz w:val="34"/>
                      <w:vertAlign w:val="baseline"/>
                      <w:lang w:val="fr-FR"/>
                    </w:rPr>
                    <w:t xml:space="preserve">rapport </w:t>
                  </w:r>
                  <w:r>
                    <w:rPr>
                      <w:rFonts w:ascii="Tahoma" w:hAnsi="Tahoma" w:eastAsia="Tahoma"/>
                      <w:i w:val="true"/>
                      <w:strike w:val="false"/>
                      <w:color w:val="000000"/>
                      <w:spacing w:val="6"/>
                      <w:w w:val="95"/>
                      <w:sz w:val="34"/>
                      <w:vertAlign w:val="baseline"/>
                      <w:lang w:val="fr-FR"/>
                    </w:rPr>
                    <w:t xml:space="preserve">de</w:t>
                  </w:r>
                </w:p>
                <w:p>
                  <w:pPr>
                    <w:spacing w:before="3" w:after="0" w:line="431" w:lineRule="exact"/>
                    <w:ind w:right="0" w:left="72" w:firstLine="0"/>
                    <w:jc w:val="left"/>
                    <w:textAlignment w:val="baseline"/>
                    <w:rPr>
                      <w:rFonts w:ascii="Tahoma" w:hAnsi="Tahoma" w:eastAsia="Tahoma"/>
                      <w:strike w:val="false"/>
                      <w:color w:val="000000"/>
                      <w:spacing w:val="1"/>
                      <w:w w:val="95"/>
                      <w:sz w:val="34"/>
                      <w:vertAlign w:val="baseline"/>
                      <w:lang w:val="fr-FR"/>
                    </w:rPr>
                  </w:pPr>
                  <w:r>
                    <w:rPr>
                      <w:rFonts w:ascii="Tahoma" w:hAnsi="Tahoma" w:eastAsia="Tahoma"/>
                      <w:strike w:val="false"/>
                      <w:color w:val="000000"/>
                      <w:spacing w:val="1"/>
                      <w:w w:val="95"/>
                      <w:sz w:val="34"/>
                      <w:vertAlign w:val="baseline"/>
                      <w:lang w:val="fr-FR"/>
                    </w:rPr>
                    <w:t xml:space="preserve">l'APCG (1), </w:t>
                  </w:r>
                  <w:r>
                    <w:rPr>
                      <w:rFonts w:ascii="Tahoma" w:hAnsi="Tahoma" w:eastAsia="Tahoma"/>
                      <w:i w:val="true"/>
                      <w:strike w:val="false"/>
                      <w:color w:val="000000"/>
                      <w:spacing w:val="1"/>
                      <w:w w:val="95"/>
                      <w:sz w:val="34"/>
                      <w:vertAlign w:val="baseline"/>
                      <w:lang w:val="fr-FR"/>
                    </w:rPr>
                    <w:t xml:space="preserve">dans la suite du</w:t>
                  </w:r>
                </w:p>
                <w:p>
                  <w:pPr>
                    <w:spacing w:before="0" w:after="0" w:line="430" w:lineRule="exact"/>
                    <w:ind w:right="0" w:left="72" w:firstLine="0"/>
                    <w:jc w:val="left"/>
                    <w:textAlignment w:val="baseline"/>
                    <w:rPr>
                      <w:rFonts w:ascii="Tahoma" w:hAnsi="Tahoma" w:eastAsia="Tahoma"/>
                      <w:i w:val="true"/>
                      <w:strike w:val="false"/>
                      <w:color w:val="000000"/>
                      <w:spacing w:val="7"/>
                      <w:w w:val="95"/>
                      <w:sz w:val="34"/>
                      <w:vertAlign w:val="baseline"/>
                      <w:lang w:val="fr-FR"/>
                    </w:rPr>
                  </w:pPr>
                  <w:r>
                    <w:rPr>
                      <w:rFonts w:ascii="Tahoma" w:hAnsi="Tahoma" w:eastAsia="Tahoma"/>
                      <w:i w:val="true"/>
                      <w:strike w:val="false"/>
                      <w:color w:val="000000"/>
                      <w:spacing w:val="7"/>
                      <w:w w:val="95"/>
                      <w:sz w:val="34"/>
                      <w:vertAlign w:val="baseline"/>
                      <w:lang w:val="fr-FR"/>
                    </w:rPr>
                    <w:t xml:space="preserve">rapport Blocquaux, </w:t>
                  </w:r>
                  <w:r>
                    <w:rPr>
                      <w:rFonts w:ascii="Tahoma" w:hAnsi="Tahoma" w:eastAsia="Tahoma"/>
                      <w:strike w:val="false"/>
                      <w:color w:val="000000"/>
                      <w:spacing w:val="7"/>
                      <w:w w:val="95"/>
                      <w:sz w:val="34"/>
                      <w:vertAlign w:val="baseline"/>
                      <w:lang w:val="fr-FR"/>
                    </w:rPr>
                    <w:t xml:space="preserve">fût </w:t>
                  </w:r>
                  <w:r>
                    <w:rPr>
                      <w:rFonts w:ascii="Tahoma" w:hAnsi="Tahoma" w:eastAsia="Tahoma"/>
                      <w:i w:val="true"/>
                      <w:strike w:val="false"/>
                      <w:color w:val="000000"/>
                      <w:spacing w:val="7"/>
                      <w:w w:val="95"/>
                      <w:sz w:val="34"/>
                      <w:vertAlign w:val="baseline"/>
                      <w:lang w:val="fr-FR"/>
                    </w:rPr>
                    <w:t xml:space="preserve">de</w:t>
                  </w:r>
                </w:p>
                <w:p>
                  <w:pPr>
                    <w:spacing w:before="0" w:after="0" w:line="425" w:lineRule="exact"/>
                    <w:ind w:right="0" w:left="72" w:firstLine="0"/>
                    <w:jc w:val="left"/>
                    <w:textAlignment w:val="baseline"/>
                    <w:rPr>
                      <w:rFonts w:ascii="Tahoma" w:hAnsi="Tahoma" w:eastAsia="Tahoma"/>
                      <w:i w:val="true"/>
                      <w:strike w:val="false"/>
                      <w:color w:val="000000"/>
                      <w:spacing w:val="10"/>
                      <w:w w:val="95"/>
                      <w:sz w:val="34"/>
                      <w:vertAlign w:val="baseline"/>
                      <w:lang w:val="fr-FR"/>
                    </w:rPr>
                  </w:pPr>
                  <w:r>
                    <w:rPr>
                      <w:rFonts w:ascii="Tahoma" w:hAnsi="Tahoma" w:eastAsia="Tahoma"/>
                      <w:i w:val="true"/>
                      <w:strike w:val="false"/>
                      <w:color w:val="000000"/>
                      <w:spacing w:val="10"/>
                      <w:w w:val="95"/>
                      <w:sz w:val="34"/>
                      <w:vertAlign w:val="baseline"/>
                      <w:lang w:val="fr-FR"/>
                    </w:rPr>
                    <w:t xml:space="preserve">braquer les projecteurs sur</w:t>
                  </w:r>
                </w:p>
                <w:p>
                  <w:pPr>
                    <w:spacing w:before="0" w:after="0" w:line="430" w:lineRule="exact"/>
                    <w:ind w:right="0" w:left="72" w:firstLine="0"/>
                    <w:jc w:val="left"/>
                    <w:textAlignment w:val="baseline"/>
                    <w:rPr>
                      <w:rFonts w:ascii="Tahoma" w:hAnsi="Tahoma" w:eastAsia="Tahoma"/>
                      <w:i w:val="true"/>
                      <w:strike w:val="false"/>
                      <w:color w:val="000000"/>
                      <w:spacing w:val="9"/>
                      <w:w w:val="95"/>
                      <w:sz w:val="34"/>
                      <w:vertAlign w:val="baseline"/>
                      <w:lang w:val="fr-FR"/>
                    </w:rPr>
                  </w:pPr>
                  <w:r>
                    <w:rPr>
                      <w:rFonts w:ascii="Tahoma" w:hAnsi="Tahoma" w:eastAsia="Tahoma"/>
                      <w:i w:val="true"/>
                      <w:strike w:val="false"/>
                      <w:color w:val="000000"/>
                      <w:spacing w:val="9"/>
                      <w:w w:val="95"/>
                      <w:sz w:val="34"/>
                      <w:vertAlign w:val="baseline"/>
                      <w:lang w:val="fr-FR"/>
                    </w:rPr>
                    <w:t xml:space="preserve">la formation des Assistants</w:t>
                  </w:r>
                </w:p>
                <w:p>
                  <w:pPr>
                    <w:spacing w:before="3" w:after="0" w:line="431" w:lineRule="exact"/>
                    <w:ind w:right="0" w:left="72" w:firstLine="0"/>
                    <w:jc w:val="left"/>
                    <w:textAlignment w:val="baseline"/>
                    <w:rPr>
                      <w:rFonts w:ascii="Tahoma" w:hAnsi="Tahoma" w:eastAsia="Tahoma"/>
                      <w:i w:val="true"/>
                      <w:strike w:val="false"/>
                      <w:color w:val="000000"/>
                      <w:spacing w:val="5"/>
                      <w:w w:val="95"/>
                      <w:sz w:val="34"/>
                      <w:vertAlign w:val="baseline"/>
                      <w:lang w:val="fr-FR"/>
                    </w:rPr>
                  </w:pPr>
                  <w:r>
                    <w:rPr>
                      <w:rFonts w:ascii="Tahoma" w:hAnsi="Tahoma" w:eastAsia="Tahoma"/>
                      <w:i w:val="true"/>
                      <w:strike w:val="false"/>
                      <w:color w:val="000000"/>
                      <w:spacing w:val="5"/>
                      <w:w w:val="95"/>
                      <w:sz w:val="34"/>
                      <w:vertAlign w:val="baseline"/>
                      <w:lang w:val="fr-FR"/>
                    </w:rPr>
                    <w:t xml:space="preserve">Sociaux (A.S ), plongeant</w:t>
                  </w:r>
                </w:p>
                <w:p>
                  <w:pPr>
                    <w:spacing w:before="0" w:after="0" w:line="428" w:lineRule="exact"/>
                    <w:ind w:right="0" w:left="72" w:firstLine="0"/>
                    <w:jc w:val="left"/>
                    <w:textAlignment w:val="baseline"/>
                    <w:rPr>
                      <w:rFonts w:ascii="Tahoma" w:hAnsi="Tahoma" w:eastAsia="Tahoma"/>
                      <w:i w:val="true"/>
                      <w:strike w:val="false"/>
                      <w:color w:val="000000"/>
                      <w:spacing w:val="5"/>
                      <w:w w:val="95"/>
                      <w:sz w:val="34"/>
                      <w:vertAlign w:val="baseline"/>
                      <w:lang w:val="fr-FR"/>
                    </w:rPr>
                  </w:pPr>
                  <w:r>
                    <w:rPr>
                      <w:rFonts w:ascii="Tahoma" w:hAnsi="Tahoma" w:eastAsia="Tahoma"/>
                      <w:i w:val="true"/>
                      <w:strike w:val="false"/>
                      <w:color w:val="000000"/>
                      <w:spacing w:val="5"/>
                      <w:w w:val="95"/>
                      <w:sz w:val="34"/>
                      <w:vertAlign w:val="baseline"/>
                      <w:lang w:val="fr-FR"/>
                    </w:rPr>
                    <w:t xml:space="preserve">du même coup dans</w:t>
                  </w:r>
                </w:p>
                <w:p>
                  <w:pPr>
                    <w:spacing w:before="5" w:after="0" w:line="431" w:lineRule="exact"/>
                    <w:ind w:right="0" w:left="72" w:firstLine="0"/>
                    <w:jc w:val="left"/>
                    <w:textAlignment w:val="baseline"/>
                    <w:rPr>
                      <w:rFonts w:ascii="Tahoma" w:hAnsi="Tahoma" w:eastAsia="Tahoma"/>
                      <w:i w:val="true"/>
                      <w:strike w:val="false"/>
                      <w:color w:val="000000"/>
                      <w:spacing w:val="2"/>
                      <w:w w:val="95"/>
                      <w:sz w:val="34"/>
                      <w:vertAlign w:val="baseline"/>
                      <w:lang w:val="fr-FR"/>
                    </w:rPr>
                  </w:pPr>
                  <w:r>
                    <w:rPr>
                      <w:rFonts w:ascii="Tahoma" w:hAnsi="Tahoma" w:eastAsia="Tahoma"/>
                      <w:i w:val="true"/>
                      <w:strike w:val="false"/>
                      <w:color w:val="000000"/>
                      <w:spacing w:val="2"/>
                      <w:w w:val="95"/>
                      <w:sz w:val="34"/>
                      <w:vertAlign w:val="baseline"/>
                      <w:lang w:val="fr-FR"/>
                    </w:rPr>
                    <w:t xml:space="preserve">l'obscurité les questions</w:t>
                  </w:r>
                </w:p>
                <w:p>
                  <w:pPr>
                    <w:spacing w:before="3" w:after="0" w:line="431" w:lineRule="exact"/>
                    <w:ind w:right="0" w:left="72" w:firstLine="0"/>
                    <w:jc w:val="left"/>
                    <w:textAlignment w:val="baseline"/>
                    <w:rPr>
                      <w:rFonts w:ascii="Tahoma" w:hAnsi="Tahoma" w:eastAsia="Tahoma"/>
                      <w:i w:val="true"/>
                      <w:strike w:val="false"/>
                      <w:color w:val="000000"/>
                      <w:spacing w:val="4"/>
                      <w:w w:val="95"/>
                      <w:sz w:val="34"/>
                      <w:vertAlign w:val="baseline"/>
                      <w:lang w:val="fr-FR"/>
                    </w:rPr>
                  </w:pPr>
                  <w:r>
                    <w:rPr>
                      <w:rFonts w:ascii="Tahoma" w:hAnsi="Tahoma" w:eastAsia="Tahoma"/>
                      <w:i w:val="true"/>
                      <w:strike w:val="false"/>
                      <w:color w:val="000000"/>
                      <w:spacing w:val="4"/>
                      <w:w w:val="95"/>
                      <w:sz w:val="34"/>
                      <w:vertAlign w:val="baseline"/>
                      <w:lang w:val="fr-FR"/>
                    </w:rPr>
                    <w:t xml:space="preserve">soulevées </w:t>
                  </w:r>
                  <w:r>
                    <w:rPr>
                      <w:rFonts w:ascii="Tahoma" w:hAnsi="Tahoma" w:eastAsia="Tahoma"/>
                      <w:strike w:val="false"/>
                      <w:color w:val="000000"/>
                      <w:spacing w:val="4"/>
                      <w:w w:val="95"/>
                      <w:sz w:val="34"/>
                      <w:vertAlign w:val="baseline"/>
                      <w:lang w:val="fr-FR"/>
                    </w:rPr>
                    <w:t xml:space="preserve">par </w:t>
                  </w:r>
                  <w:r>
                    <w:rPr>
                      <w:rFonts w:ascii="Tahoma" w:hAnsi="Tahoma" w:eastAsia="Tahoma"/>
                      <w:i w:val="true"/>
                      <w:strike w:val="false"/>
                      <w:color w:val="000000"/>
                      <w:spacing w:val="4"/>
                      <w:w w:val="95"/>
                      <w:sz w:val="34"/>
                      <w:vertAlign w:val="baseline"/>
                      <w:lang w:val="fr-FR"/>
                    </w:rPr>
                    <w:t xml:space="preserve">le</w:t>
                  </w:r>
                </w:p>
                <w:p>
                  <w:pPr>
                    <w:spacing w:before="1" w:after="0" w:line="431" w:lineRule="exact"/>
                    <w:ind w:right="0" w:left="72" w:firstLine="0"/>
                    <w:jc w:val="left"/>
                    <w:textAlignment w:val="baseline"/>
                    <w:rPr>
                      <w:rFonts w:ascii="Tahoma" w:hAnsi="Tahoma" w:eastAsia="Tahoma"/>
                      <w:i w:val="true"/>
                      <w:strike w:val="false"/>
                      <w:color w:val="000000"/>
                      <w:spacing w:val="4"/>
                      <w:w w:val="95"/>
                      <w:sz w:val="34"/>
                      <w:vertAlign w:val="baseline"/>
                      <w:lang w:val="fr-FR"/>
                    </w:rPr>
                  </w:pPr>
                  <w:r>
                    <w:rPr>
                      <w:rFonts w:ascii="Tahoma" w:hAnsi="Tahoma" w:eastAsia="Tahoma"/>
                      <w:i w:val="true"/>
                      <w:strike w:val="false"/>
                      <w:color w:val="000000"/>
                      <w:spacing w:val="4"/>
                      <w:w w:val="95"/>
                      <w:sz w:val="34"/>
                      <w:vertAlign w:val="baseline"/>
                      <w:lang w:val="fr-FR"/>
                    </w:rPr>
                    <w:t xml:space="preserve">mouvement des </w:t>
                  </w:r>
                  <w:r>
                    <w:rPr>
                      <w:rFonts w:ascii="Tahoma" w:hAnsi="Tahoma" w:eastAsia="Tahoma"/>
                      <w:strike w:val="false"/>
                      <w:color w:val="000000"/>
                      <w:spacing w:val="4"/>
                      <w:w w:val="95"/>
                      <w:sz w:val="34"/>
                      <w:vertAlign w:val="baseline"/>
                      <w:lang w:val="fr-FR"/>
                    </w:rPr>
                    <w:t xml:space="preserve">A.S.</w:t>
                  </w:r>
                </w:p>
                <w:p>
                  <w:pPr>
                    <w:spacing w:before="498" w:after="0" w:line="279" w:lineRule="exact"/>
                    <w:ind w:right="72" w:left="72"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A ces interrogations sur des choix de société ont répondu les chants technocratiques ; il s'agi</w:t>
                    <w:softHyphen/>
                  </w:r>
                  <w:r>
                    <w:rPr>
                      <w:rFonts w:ascii="Times New Roman" w:hAnsi="Times New Roman" w:eastAsia="Times New Roman"/>
                      <w:strike w:val="false"/>
                      <w:color w:val="000000"/>
                      <w:spacing w:val="2"/>
                      <w:w w:val="100"/>
                      <w:sz w:val="21"/>
                      <w:vertAlign w:val="baseline"/>
                      <w:lang w:val="fr-FR"/>
                    </w:rPr>
                    <w:t xml:space="preserve">rait de réformer méthodes et organisation pour apaiser le «malaise social» (remise en cause de la polyvalence de secteur, invasion du manage</w:t>
                    <w:softHyphen/>
                  </w:r>
                  <w:r>
                    <w:rPr>
                      <w:rFonts w:ascii="Times New Roman" w:hAnsi="Times New Roman" w:eastAsia="Times New Roman"/>
                      <w:strike w:val="false"/>
                      <w:color w:val="000000"/>
                      <w:spacing w:val="2"/>
                      <w:w w:val="100"/>
                      <w:sz w:val="21"/>
                      <w:vertAlign w:val="baseline"/>
                      <w:lang w:val="fr-FR"/>
                    </w:rPr>
                    <w:t xml:space="preserve">ment) ; il s'agirait de refondre la formation sus</w:t>
                    <w:softHyphen/>
                  </w:r>
                  <w:r>
                    <w:rPr>
                      <w:rFonts w:ascii="Times New Roman" w:hAnsi="Times New Roman" w:eastAsia="Times New Roman"/>
                      <w:strike w:val="false"/>
                      <w:color w:val="000000"/>
                      <w:spacing w:val="2"/>
                      <w:w w:val="100"/>
                      <w:sz w:val="21"/>
                      <w:vertAlign w:val="baseline"/>
                      <w:lang w:val="fr-FR"/>
                    </w:rPr>
                    <w:t xml:space="preserve">pectée voire accusée de produire des profes</w:t>
                    <w:softHyphen/>
                  </w:r>
                  <w:r>
                    <w:rPr>
                      <w:rFonts w:ascii="Times New Roman" w:hAnsi="Times New Roman" w:eastAsia="Times New Roman"/>
                      <w:strike w:val="false"/>
                      <w:color w:val="000000"/>
                      <w:spacing w:val="2"/>
                      <w:w w:val="100"/>
                      <w:sz w:val="21"/>
                      <w:vertAlign w:val="baseline"/>
                      <w:lang w:val="fr-FR"/>
                    </w:rPr>
                    <w:t xml:space="preserve">sionnels obsolètes, dont l'échec se lirait dans le chaos grandissant vécu par les populations qu'ils accompagnent. Cette mise en avant de la for</w:t>
                    <w:softHyphen/>
                  </w:r>
                  <w:r>
                    <w:rPr>
                      <w:rFonts w:ascii="Times New Roman" w:hAnsi="Times New Roman" w:eastAsia="Times New Roman"/>
                      <w:strike w:val="false"/>
                      <w:color w:val="000000"/>
                      <w:spacing w:val="2"/>
                      <w:w w:val="100"/>
                      <w:sz w:val="21"/>
                      <w:vertAlign w:val="baseline"/>
                      <w:lang w:val="fr-FR"/>
                    </w:rPr>
                    <w:t xml:space="preserve">mation opère de fait une réduction et un dé</w:t>
                    <w:softHyphen/>
                  </w:r>
                  <w:r>
                    <w:rPr>
                      <w:rFonts w:ascii="Times New Roman" w:hAnsi="Times New Roman" w:eastAsia="Times New Roman"/>
                      <w:strike w:val="false"/>
                      <w:color w:val="000000"/>
                      <w:spacing w:val="2"/>
                      <w:w w:val="100"/>
                      <w:sz w:val="21"/>
                      <w:vertAlign w:val="baseline"/>
                      <w:lang w:val="fr-FR"/>
                    </w:rPr>
                    <w:t xml:space="preserve">centrage des enjeux en s'appuyant sur un pos</w:t>
                    <w:softHyphen/>
                  </w:r>
                  <w:r>
                    <w:rPr>
                      <w:rFonts w:ascii="Times New Roman" w:hAnsi="Times New Roman" w:eastAsia="Times New Roman"/>
                      <w:strike w:val="false"/>
                      <w:color w:val="000000"/>
                      <w:spacing w:val="2"/>
                      <w:w w:val="100"/>
                      <w:sz w:val="21"/>
                      <w:vertAlign w:val="baseline"/>
                      <w:lang w:val="fr-FR"/>
                    </w:rPr>
                    <w:t xml:space="preserve">tulat de pertinence «naturelle, de bien-fondé originel» des politiques sociales qui seraient comme perverties par l'inadéquation des agents chargés de les mettre en oeuvre. Incriminer la formation revient à ignorer les enjeux les plus urgents du travail social. Nous réaffirmons nos </w:t>
                  </w:r>
                </w:p>
              </w:txbxContent>
            </v:textbox>
          </v:shape>
        </w:pict>
      </w:r>
      <w:r>
        <w:pict>
          <v:shapetype id="_x0000_t184" coordsize="21600,21600" o:spt="202" path="m,l,21600r21600,l21600,xe">
            <v:stroke joinstyle="miter"/>
            <v:path gradientshapeok="t" o:connecttype="rect"/>
          </v:shapetype>
          <v:shape id="_x0000_s183" type="#_x0000_t184" filled="f" stroked="f" style="position:absolute;width:216.7pt;height:493.25pt;z-index:-817;margin-left:295.95pt;margin-top:235.85pt;mso-wrap-distance-left:0pt;mso-wrap-distance-right:0pt;mso-position-horizontal-relative:page;mso-position-vertical-relative:page">
            <w10:wrap type="square" side="both"/>
            <v:fill opacity="1" o:opacity2="1" recolor="f" rotate="f" type="solid"/>
            <v:textbox inset="0pt, 0pt, 0pt, 0pt">
              <w:txbxContent>
                <w:p>
                  <w:pPr>
                    <w:spacing w:before="44" w:after="0" w:line="280" w:lineRule="exact"/>
                    <w:ind w:right="0"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revendications en ce qu'elles sont porteuses d'une autre conception de ce travail. Une réforme de la formation, dont nous n'excluons pas l'idée, ne saurait raisonnablement s'engager en faisant l'éco</w:t>
                    <w:softHyphen/>
                  </w:r>
                  <w:r>
                    <w:rPr>
                      <w:rFonts w:ascii="Times New Roman" w:hAnsi="Times New Roman" w:eastAsia="Times New Roman"/>
                      <w:strike w:val="false"/>
                      <w:color w:val="000000"/>
                      <w:spacing w:val="2"/>
                      <w:w w:val="100"/>
                      <w:sz w:val="21"/>
                      <w:vertAlign w:val="baseline"/>
                      <w:lang w:val="fr-FR"/>
                    </w:rPr>
                    <w:t xml:space="preserve">nomie d'une réflexion sur la fonction idéologi</w:t>
                    <w:softHyphen/>
                  </w:r>
                  <w:r>
                    <w:rPr>
                      <w:rFonts w:ascii="Times New Roman" w:hAnsi="Times New Roman" w:eastAsia="Times New Roman"/>
                      <w:strike w:val="false"/>
                      <w:color w:val="000000"/>
                      <w:spacing w:val="2"/>
                      <w:w w:val="100"/>
                      <w:sz w:val="21"/>
                      <w:vertAlign w:val="baseline"/>
                      <w:lang w:val="fr-FR"/>
                    </w:rPr>
                    <w:t xml:space="preserve">que du travail social, sur les moyens qu'on lui consent et sur les statuts des personnels.</w:t>
                  </w:r>
                </w:p>
                <w:p>
                  <w:pPr>
                    <w:spacing w:before="321" w:after="0" w:line="312" w:lineRule="exact"/>
                    <w:ind w:right="0" w:left="0" w:firstLine="0"/>
                    <w:jc w:val="center"/>
                    <w:textAlignment w:val="baseline"/>
                    <w:rPr>
                      <w:rFonts w:ascii="Tahoma" w:hAnsi="Tahoma" w:eastAsia="Tahoma"/>
                      <w:b w:val="true"/>
                      <w:strike w:val="false"/>
                      <w:color w:val="000000"/>
                      <w:spacing w:val="-1"/>
                      <w:w w:val="100"/>
                      <w:sz w:val="26"/>
                      <w:vertAlign w:val="baseline"/>
                      <w:lang w:val="fr-FR"/>
                    </w:rPr>
                  </w:pPr>
                  <w:r>
                    <w:rPr>
                      <w:rFonts w:ascii="Tahoma" w:hAnsi="Tahoma" w:eastAsia="Tahoma"/>
                      <w:b w:val="true"/>
                      <w:strike w:val="false"/>
                      <w:color w:val="000000"/>
                      <w:spacing w:val="-1"/>
                      <w:w w:val="100"/>
                      <w:sz w:val="26"/>
                      <w:vertAlign w:val="baseline"/>
                      <w:lang w:val="fr-FR"/>
                    </w:rPr>
                    <w:t xml:space="preserve">LES ENJEUX</w:t>
                  </w:r>
                </w:p>
                <w:p>
                  <w:pPr>
                    <w:spacing w:before="128" w:after="0" w:line="280"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Soulignons la concomittance du discours sur une refonte de la formation et l'émergence d'une pseudo «Nouvelle pensée sociale» clairement explicitée dans le XIe plan et le discours des gouvernants (2). Les travailleurs sociaux cons</w:t>
                    <w:softHyphen/>
                  </w:r>
                  <w:r>
                    <w:rPr>
                      <w:rFonts w:ascii="Times New Roman" w:hAnsi="Times New Roman" w:eastAsia="Times New Roman"/>
                      <w:strike w:val="false"/>
                      <w:color w:val="000000"/>
                      <w:spacing w:val="0"/>
                      <w:w w:val="100"/>
                      <w:sz w:val="21"/>
                      <w:vertAlign w:val="baseline"/>
                      <w:lang w:val="fr-FR"/>
                    </w:rPr>
                    <w:t xml:space="preserve">tituent un appui stratégique, «instrumentalisable» dans l'application d'une politique d'accompagne</w:t>
                    <w:softHyphen/>
                  </w:r>
                  <w:r>
                    <w:rPr>
                      <w:rFonts w:ascii="Times New Roman" w:hAnsi="Times New Roman" w:eastAsia="Times New Roman"/>
                      <w:strike w:val="false"/>
                      <w:color w:val="000000"/>
                      <w:spacing w:val="0"/>
                      <w:w w:val="100"/>
                      <w:sz w:val="21"/>
                      <w:vertAlign w:val="baseline"/>
                      <w:lang w:val="fr-FR"/>
                    </w:rPr>
                    <w:t xml:space="preserve">ment de l'inéluctable crise économique et so</w:t>
                    <w:softHyphen/>
                  </w:r>
                  <w:r>
                    <w:rPr>
                      <w:rFonts w:ascii="Times New Roman" w:hAnsi="Times New Roman" w:eastAsia="Times New Roman"/>
                      <w:strike w:val="false"/>
                      <w:color w:val="000000"/>
                      <w:spacing w:val="0"/>
                      <w:w w:val="100"/>
                      <w:sz w:val="21"/>
                      <w:vertAlign w:val="baseline"/>
                      <w:lang w:val="fr-FR"/>
                    </w:rPr>
                    <w:t xml:space="preserve">ciale. Il s'agit bien d'éviter une explosion sociale, sur fond de société duale qu'il conviendrait d'ap</w:t>
                    <w:softHyphen/>
                  </w:r>
                  <w:r>
                    <w:rPr>
                      <w:rFonts w:ascii="Times New Roman" w:hAnsi="Times New Roman" w:eastAsia="Times New Roman"/>
                      <w:strike w:val="false"/>
                      <w:color w:val="000000"/>
                      <w:spacing w:val="0"/>
                      <w:w w:val="100"/>
                      <w:sz w:val="21"/>
                      <w:vertAlign w:val="baseline"/>
                      <w:lang w:val="fr-FR"/>
                    </w:rPr>
                    <w:t xml:space="preserve">prendre à gérer. Vecteurs de cohésion sociale, les A.S. risquent fort d'avoir à flirter avec des missions plus proches du maintien de l'ordre. Elles se profilent comme simples opératrices de dispositifs sociaux dont la superposition anar</w:t>
                    <w:softHyphen/>
                  </w:r>
                  <w:r>
                    <w:rPr>
                      <w:rFonts w:ascii="Times New Roman" w:hAnsi="Times New Roman" w:eastAsia="Times New Roman"/>
                      <w:strike w:val="false"/>
                      <w:color w:val="000000"/>
                      <w:spacing w:val="0"/>
                      <w:w w:val="100"/>
                      <w:sz w:val="21"/>
                      <w:vertAlign w:val="baseline"/>
                      <w:lang w:val="fr-FR"/>
                    </w:rPr>
                    <w:t xml:space="preserve">chique ne peut nous faire oublier l'absence d'une politique sociale à la mesure des enjeux pré</w:t>
                    <w:softHyphen/>
                  </w:r>
                  <w:r>
                    <w:rPr>
                      <w:rFonts w:ascii="Times New Roman" w:hAnsi="Times New Roman" w:eastAsia="Times New Roman"/>
                      <w:strike w:val="false"/>
                      <w:color w:val="000000"/>
                      <w:spacing w:val="0"/>
                      <w:w w:val="100"/>
                      <w:sz w:val="21"/>
                      <w:vertAlign w:val="baseline"/>
                      <w:lang w:val="fr-FR"/>
                    </w:rPr>
                    <w:t xml:space="preserve">sents.</w:t>
                  </w:r>
                </w:p>
                <w:p>
                  <w:pPr>
                    <w:spacing w:before="100" w:after="0" w:line="278" w:lineRule="exact"/>
                    <w:ind w:right="0" w:left="0" w:firstLine="0"/>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Solidement encadrées par des coûts budgétai</w:t>
                    <w:softHyphen/>
                  </w:r>
                  <w:r>
                    <w:rPr>
                      <w:rFonts w:ascii="Times New Roman" w:hAnsi="Times New Roman" w:eastAsia="Times New Roman"/>
                      <w:strike w:val="false"/>
                      <w:color w:val="000000"/>
                      <w:spacing w:val="5"/>
                      <w:w w:val="100"/>
                      <w:sz w:val="21"/>
                      <w:vertAlign w:val="baseline"/>
                      <w:lang w:val="fr-FR"/>
                    </w:rPr>
                    <w:t xml:space="preserve">res «maîtrisés», nos politiques sociales oscillent dangereusement vers un retour à l'assistance, à la charité et au bénévolat. Le travail social et secondairement, la formation, encaissent les on</w:t>
                    <w:softHyphen/>
                  </w:r>
                  <w:r>
                    <w:rPr>
                      <w:rFonts w:ascii="Times New Roman" w:hAnsi="Times New Roman" w:eastAsia="Times New Roman"/>
                      <w:strike w:val="false"/>
                      <w:color w:val="000000"/>
                      <w:spacing w:val="5"/>
                      <w:w w:val="100"/>
                      <w:sz w:val="21"/>
                      <w:vertAlign w:val="baseline"/>
                      <w:lang w:val="fr-FR"/>
                    </w:rPr>
                    <w:t xml:space="preserve">des de choc des multiples contradictions, ques</w:t>
                    <w:softHyphen/>
                  </w:r>
                  <w:r>
                    <w:rPr>
                      <w:rFonts w:ascii="Times New Roman" w:hAnsi="Times New Roman" w:eastAsia="Times New Roman"/>
                      <w:strike w:val="false"/>
                      <w:color w:val="000000"/>
                      <w:spacing w:val="5"/>
                      <w:w w:val="100"/>
                      <w:sz w:val="21"/>
                      <w:vertAlign w:val="baseline"/>
                      <w:lang w:val="fr-FR"/>
                    </w:rPr>
                    <w:t xml:space="preserve">tions et incertitudes qui agitent le champ so-</w:t>
                  </w:r>
                  <w:r>
                    <w:rPr>
                      <w:rFonts w:ascii="Tahoma" w:hAnsi="Tahoma" w:eastAsia="Tahoma"/>
                      <w:strike w:val="false"/>
                      <w:color w:val="000000"/>
                      <w:w w:val="100"/>
                      <w:sz w:val="24"/>
                      <w:vertAlign w:val="baseline"/>
                      <w:lang w:val="fr-FR"/>
                    </w:rPr>
                    <w:t xml:space="preserve">
</w:t>
                  </w:r>
                </w:p>
              </w:txbxContent>
            </v:textbox>
          </v:shape>
        </w:pict>
      </w:r>
      <w:r>
        <w:pict>
          <v:shapetype id="_x0000_t185" coordsize="21600,21600" o:spt="202" path="m,l,21600r21600,l21600,xe">
            <v:stroke joinstyle="miter"/>
            <v:path gradientshapeok="t" o:connecttype="rect"/>
          </v:shapetype>
          <v:shape id="_x0000_s184" type="#_x0000_t185" filled="f" stroked="f" style="position:absolute;width:100pt;height:67.9pt;z-index:-816;margin-left:410.7pt;margin-top:729.1pt;mso-wrap-distance-left:0pt;mso-wrap-distance-right:0pt;mso-position-horizontal-relative:page;mso-position-vertical-relative:page">
            <w10:wrap type="square" side="both"/>
            <v:fill opacity="1" o:opacity2="1" recolor="f" rotate="f" type="solid"/>
            <v:textbox inset="0pt, 0pt, 0pt, 0pt">
              <w:txbxContent>
                <w:p>
                  <w:pPr>
                    <w:spacing w:before="1142" w:after="0" w:line="202" w:lineRule="exact"/>
                    <w:ind w:right="0" w:left="0" w:firstLine="0"/>
                    <w:jc w:val="left"/>
                    <w:textAlignment w:val="baseline"/>
                    <w:rPr>
                      <w:rFonts w:ascii="Tahoma" w:hAnsi="Tahoma" w:eastAsia="Tahoma"/>
                      <w:strike w:val="false"/>
                      <w:color w:val="000000"/>
                      <w:spacing w:val="-9"/>
                      <w:w w:val="100"/>
                      <w:sz w:val="16"/>
                      <w:vertAlign w:val="baseline"/>
                      <w:lang w:val="fr-FR"/>
                    </w:rPr>
                  </w:pPr>
                  <w:r>
                    <w:rPr>
                      <w:rFonts w:ascii="Tahoma" w:hAnsi="Tahoma" w:eastAsia="Tahoma"/>
                      <w:strike w:val="false"/>
                      <w:color w:val="000000"/>
                      <w:spacing w:val="-9"/>
                      <w:w w:val="100"/>
                      <w:sz w:val="16"/>
                      <w:vertAlign w:val="baseline"/>
                      <w:lang w:val="fr-FR"/>
                    </w:rPr>
                    <w:t xml:space="preserve">PEPS no 45 janvier-mars 1994</w:t>
                  </w:r>
                </w:p>
              </w:txbxContent>
            </v:textbox>
          </v:shape>
        </w:pict>
      </w:r>
    </w:p>
    <w:p>
      <w:pPr>
        <w:sectPr>
          <w:type w:val="nextPage"/>
          <w:pgSz w:w="11904" w:h="16843" w:orient="portrait"/>
          <w:pgMar w:bottom="507" w:top="12" w:right="1651" w:left="134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86" coordsize="21600,21600" o:spt="202" path="m,l,21600r21600,l21600,xe">
            <v:stroke joinstyle="miter"/>
            <v:path gradientshapeok="t" o:connecttype="rect"/>
          </v:shapetype>
          <v:shape id="_x0000_s185" type="#_x0000_t186" filled="f" stroked="f" style="position:absolute;width:216.7pt;height:690.3pt;z-index:-815;margin-left:71.45pt;margin-top:65.2pt;mso-wrap-distance-left:0pt;mso-wrap-distance-right:0pt;mso-position-horizontal-relative:page;mso-position-vertical-relative:page">
            <w10:wrap type="square" side="both"/>
            <v:fill opacity="1" o:opacity2="1" recolor="f" rotate="f" type="solid"/>
            <v:textbox inset="0pt, 0pt, 0pt, 0pt">
              <w:txbxContent>
                <w:p>
                  <w:pPr>
                    <w:spacing w:before="0" w:after="0" w:line="278" w:lineRule="exact"/>
                    <w:ind w:right="72" w:left="0" w:firstLine="0"/>
                    <w:jc w:val="both"/>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cial, profondément bouleversé par la décentra</w:t>
                    <w:softHyphen/>
                  </w:r>
                  <w:r>
                    <w:rPr>
                      <w:rFonts w:ascii="Times New Roman" w:hAnsi="Times New Roman" w:eastAsia="Times New Roman"/>
                      <w:strike w:val="false"/>
                      <w:color w:val="000000"/>
                      <w:spacing w:val="1"/>
                      <w:w w:val="100"/>
                      <w:sz w:val="21"/>
                      <w:vertAlign w:val="baseline"/>
                      <w:lang w:val="fr-FR"/>
                    </w:rPr>
                    <w:t xml:space="preserve">lisation et ses enjeux politiques voire... politi</w:t>
                    <w:softHyphen/>
                  </w:r>
                  <w:r>
                    <w:rPr>
                      <w:rFonts w:ascii="Times New Roman" w:hAnsi="Times New Roman" w:eastAsia="Times New Roman"/>
                      <w:strike w:val="false"/>
                      <w:color w:val="000000"/>
                      <w:spacing w:val="1"/>
                      <w:w w:val="100"/>
                      <w:sz w:val="21"/>
                      <w:vertAlign w:val="baseline"/>
                      <w:lang w:val="fr-FR"/>
                    </w:rPr>
                    <w:t xml:space="preserve">ciens. Les AS sont comme pris en otage dans une lutte qui oppose les différents échelons de l'intervention publique. Prenant appui sur une repolitisation de l'action sociale via la décentra</w:t>
                    <w:softHyphen/>
                  </w:r>
                  <w:r>
                    <w:rPr>
                      <w:rFonts w:ascii="Times New Roman" w:hAnsi="Times New Roman" w:eastAsia="Times New Roman"/>
                      <w:strike w:val="false"/>
                      <w:color w:val="000000"/>
                      <w:spacing w:val="1"/>
                      <w:w w:val="100"/>
                      <w:sz w:val="21"/>
                      <w:vertAlign w:val="baseline"/>
                      <w:lang w:val="fr-FR"/>
                    </w:rPr>
                    <w:t xml:space="preserve">lisation, les élus-employeurs remettent en cause sans sommation et sans débat contradictoire, la construction historique de références et prati</w:t>
                    <w:softHyphen/>
                  </w:r>
                  <w:r>
                    <w:rPr>
                      <w:rFonts w:ascii="Times New Roman" w:hAnsi="Times New Roman" w:eastAsia="Times New Roman"/>
                      <w:strike w:val="false"/>
                      <w:color w:val="000000"/>
                      <w:spacing w:val="1"/>
                      <w:w w:val="100"/>
                      <w:sz w:val="21"/>
                      <w:vertAlign w:val="baseline"/>
                      <w:lang w:val="fr-FR"/>
                    </w:rPr>
                    <w:t xml:space="preserve">ques professionnelles, dans une tentative très offensive d'acculturation des travailleurs sociaux.</w:t>
                  </w:r>
                </w:p>
                <w:p>
                  <w:pPr>
                    <w:spacing w:before="235" w:after="0" w:line="360" w:lineRule="exact"/>
                    <w:ind w:right="0" w:left="0" w:firstLine="0"/>
                    <w:jc w:val="center"/>
                    <w:textAlignment w:val="baseline"/>
                    <w:rPr>
                      <w:rFonts w:ascii="Arial Narrow" w:hAnsi="Arial Narrow" w:eastAsia="Arial Narrow"/>
                      <w:b w:val="true"/>
                      <w:strike w:val="false"/>
                      <w:color w:val="000000"/>
                      <w:spacing w:val="0"/>
                      <w:w w:val="100"/>
                      <w:sz w:val="30"/>
                      <w:vertAlign w:val="baseline"/>
                      <w:lang w:val="fr-FR"/>
                    </w:rPr>
                  </w:pPr>
                  <w:r>
                    <w:rPr>
                      <w:rFonts w:ascii="Arial Narrow" w:hAnsi="Arial Narrow" w:eastAsia="Arial Narrow"/>
                      <w:b w:val="true"/>
                      <w:strike w:val="false"/>
                      <w:color w:val="000000"/>
                      <w:spacing w:val="0"/>
                      <w:w w:val="100"/>
                      <w:sz w:val="30"/>
                      <w:vertAlign w:val="baseline"/>
                      <w:lang w:val="fr-FR"/>
                    </w:rPr>
                    <w:t xml:space="preserve">QUEL TRAVAIL SOCIAL ?
</w:t>
                    <w:br/>
                  </w:r>
                  <w:r>
                    <w:rPr>
                      <w:rFonts w:ascii="Arial Narrow" w:hAnsi="Arial Narrow" w:eastAsia="Arial Narrow"/>
                      <w:b w:val="true"/>
                      <w:strike w:val="false"/>
                      <w:color w:val="000000"/>
                      <w:spacing w:val="0"/>
                      <w:w w:val="100"/>
                      <w:sz w:val="30"/>
                      <w:vertAlign w:val="baseline"/>
                      <w:lang w:val="fr-FR"/>
                    </w:rPr>
                    <w:t xml:space="preserve">POUR QUELLE SOCIETE ?</w:t>
                  </w:r>
                </w:p>
                <w:p>
                  <w:pPr>
                    <w:spacing w:before="121" w:after="0" w:line="279" w:lineRule="exact"/>
                    <w:ind w:right="72"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Notre intervention s'inscrit, historiquement, dans un champ spécifique, désigné et reconnu. Nous revendiquons une approche qui intègre la com</w:t>
                    <w:softHyphen/>
                  </w:r>
                  <w:r>
                    <w:rPr>
                      <w:rFonts w:ascii="Times New Roman" w:hAnsi="Times New Roman" w:eastAsia="Times New Roman"/>
                      <w:strike w:val="false"/>
                      <w:color w:val="000000"/>
                      <w:spacing w:val="2"/>
                      <w:w w:val="100"/>
                      <w:sz w:val="21"/>
                      <w:vertAlign w:val="baseline"/>
                      <w:lang w:val="fr-FR"/>
                    </w:rPr>
                    <w:t xml:space="preserve">plexité et la superposition des territoires ethni</w:t>
                    <w:softHyphen/>
                  </w:r>
                  <w:r>
                    <w:rPr>
                      <w:rFonts w:ascii="Times New Roman" w:hAnsi="Times New Roman" w:eastAsia="Times New Roman"/>
                      <w:strike w:val="false"/>
                      <w:color w:val="000000"/>
                      <w:spacing w:val="2"/>
                      <w:w w:val="100"/>
                      <w:sz w:val="21"/>
                      <w:vertAlign w:val="baseline"/>
                      <w:lang w:val="fr-FR"/>
                    </w:rPr>
                    <w:t xml:space="preserve">ques, culturels, géographiques, économiques..., et qui tente de les articuler dans une perspec</w:t>
                    <w:softHyphen/>
                  </w:r>
                  <w:r>
                    <w:rPr>
                      <w:rFonts w:ascii="Times New Roman" w:hAnsi="Times New Roman" w:eastAsia="Times New Roman"/>
                      <w:strike w:val="false"/>
                      <w:color w:val="000000"/>
                      <w:spacing w:val="2"/>
                      <w:w w:val="100"/>
                      <w:sz w:val="21"/>
                      <w:vertAlign w:val="baseline"/>
                      <w:lang w:val="fr-FR"/>
                    </w:rPr>
                    <w:t xml:space="preserve">tive productrice de lien social. Cet espace où se pense et s'engage l'intervention du travailleur social n'est autre que celui de l'autonomie tech</w:t>
                    <w:softHyphen/>
                  </w:r>
                  <w:r>
                    <w:rPr>
                      <w:rFonts w:ascii="Times New Roman" w:hAnsi="Times New Roman" w:eastAsia="Times New Roman"/>
                      <w:strike w:val="false"/>
                      <w:color w:val="000000"/>
                      <w:spacing w:val="2"/>
                      <w:w w:val="100"/>
                      <w:sz w:val="21"/>
                      <w:vertAlign w:val="baseline"/>
                      <w:lang w:val="fr-FR"/>
                    </w:rPr>
                    <w:t xml:space="preserve">nique. Il doit être clairement dissocié de l'action directe et légitime des élus auprès de la popula</w:t>
                    <w:softHyphen/>
                  </w:r>
                  <w:r>
                    <w:rPr>
                      <w:rFonts w:ascii="Times New Roman" w:hAnsi="Times New Roman" w:eastAsia="Times New Roman"/>
                      <w:strike w:val="false"/>
                      <w:color w:val="000000"/>
                      <w:spacing w:val="2"/>
                      <w:w w:val="100"/>
                      <w:sz w:val="21"/>
                      <w:vertAlign w:val="baseline"/>
                      <w:lang w:val="fr-FR"/>
                    </w:rPr>
                    <w:t xml:space="preserve">tion, se dégager d'une identification possible et paralysante au champ politique. En tout état de cause, une alternative doit être trouvée à cet enclavement grandissant du travail social dans une subordination stérilisante aux élus-em</w:t>
                    <w:softHyphen/>
                  </w:r>
                  <w:r>
                    <w:rPr>
                      <w:rFonts w:ascii="Times New Roman" w:hAnsi="Times New Roman" w:eastAsia="Times New Roman"/>
                      <w:strike w:val="false"/>
                      <w:color w:val="000000"/>
                      <w:spacing w:val="2"/>
                      <w:w w:val="100"/>
                      <w:sz w:val="21"/>
                      <w:vertAlign w:val="baseline"/>
                      <w:lang w:val="fr-FR"/>
                    </w:rPr>
                    <w:t xml:space="preserve">ployeurs. Le travail social peut conjuguer sa légitimité à celle des élus dans une contribution technique à l'élaboration et à l'évaluation de po</w:t>
                    <w:softHyphen/>
                  </w:r>
                  <w:r>
                    <w:rPr>
                      <w:rFonts w:ascii="Times New Roman" w:hAnsi="Times New Roman" w:eastAsia="Times New Roman"/>
                      <w:strike w:val="false"/>
                      <w:color w:val="000000"/>
                      <w:spacing w:val="2"/>
                      <w:w w:val="100"/>
                      <w:sz w:val="21"/>
                      <w:vertAlign w:val="baseline"/>
                      <w:lang w:val="fr-FR"/>
                    </w:rPr>
                    <w:t xml:space="preserve">litiques sociales plus transparentes.</w:t>
                  </w:r>
                </w:p>
                <w:p>
                  <w:pPr>
                    <w:spacing w:before="273" w:after="0" w:line="324" w:lineRule="exact"/>
                    <w:ind w:right="0" w:left="216" w:firstLine="0"/>
                    <w:jc w:val="left"/>
                    <w:textAlignment w:val="baseline"/>
                    <w:rPr>
                      <w:rFonts w:ascii="Arial Narrow" w:hAnsi="Arial Narrow" w:eastAsia="Arial Narrow"/>
                      <w:b w:val="true"/>
                      <w:strike w:val="false"/>
                      <w:color w:val="000000"/>
                      <w:spacing w:val="15"/>
                      <w:w w:val="100"/>
                      <w:sz w:val="30"/>
                      <w:vertAlign w:val="baseline"/>
                      <w:lang w:val="fr-FR"/>
                    </w:rPr>
                  </w:pPr>
                  <w:r>
                    <w:rPr>
                      <w:rFonts w:ascii="Arial Narrow" w:hAnsi="Arial Narrow" w:eastAsia="Arial Narrow"/>
                      <w:b w:val="true"/>
                      <w:strike w:val="false"/>
                      <w:color w:val="000000"/>
                      <w:spacing w:val="15"/>
                      <w:w w:val="100"/>
                      <w:sz w:val="30"/>
                      <w:vertAlign w:val="baseline"/>
                      <w:lang w:val="fr-FR"/>
                    </w:rPr>
                    <w:t xml:space="preserve">L'USAGER, SUJET DE DROIT</w:t>
                  </w:r>
                </w:p>
                <w:p>
                  <w:pPr>
                    <w:spacing w:before="140" w:after="0" w:line="278" w:lineRule="exact"/>
                    <w:ind w:right="0"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Emergeant de pratiques caritatives et disper</w:t>
                    <w:softHyphen/>
                  </w:r>
                  <w:r>
                    <w:rPr>
                      <w:rFonts w:ascii="Times New Roman" w:hAnsi="Times New Roman" w:eastAsia="Times New Roman"/>
                      <w:strike w:val="false"/>
                      <w:color w:val="000000"/>
                      <w:spacing w:val="3"/>
                      <w:w w:val="100"/>
                      <w:sz w:val="21"/>
                      <w:vertAlign w:val="baseline"/>
                      <w:lang w:val="fr-FR"/>
                    </w:rPr>
                    <w:t xml:space="preserve">sées, le service social s'est défini (3) à partir d'idéaux humanistes et démocratiques, en phase avec une évolution sociétale. Ces valeurs sont l'essence même du travail social et fondent sa déontologie. Elles placent l'usager au centre de l'action sociale en privilégiant la relation à l'indi</w:t>
                    <w:softHyphen/>
                  </w:r>
                  <w:r>
                    <w:rPr>
                      <w:rFonts w:ascii="Times New Roman" w:hAnsi="Times New Roman" w:eastAsia="Times New Roman"/>
                      <w:strike w:val="false"/>
                      <w:color w:val="000000"/>
                      <w:spacing w:val="3"/>
                      <w:w w:val="100"/>
                      <w:sz w:val="21"/>
                      <w:vertAlign w:val="baseline"/>
                      <w:lang w:val="fr-FR"/>
                    </w:rPr>
                    <w:t xml:space="preserve">vidu et son accompagnement dans la manière singulière qu'il a de s'inscrire dans un dispositif social. Le travail social intervient dans des tra</w:t>
                    <w:softHyphen/>
                  </w:r>
                  <w:r>
                    <w:rPr>
                      <w:rFonts w:ascii="Times New Roman" w:hAnsi="Times New Roman" w:eastAsia="Times New Roman"/>
                      <w:strike w:val="false"/>
                      <w:color w:val="000000"/>
                      <w:spacing w:val="3"/>
                      <w:w w:val="100"/>
                      <w:sz w:val="21"/>
                      <w:vertAlign w:val="baseline"/>
                      <w:lang w:val="fr-FR"/>
                    </w:rPr>
                    <w:t xml:space="preserve">jectoires humaines, individuelles ou collectives, et non sur des catégories de problèmes. C'est </w:t>
                  </w:r>
                </w:p>
              </w:txbxContent>
            </v:textbox>
          </v:shape>
        </w:pict>
      </w:r>
      <w:r>
        <w:pict>
          <v:shapetype id="_x0000_t187" coordsize="21600,21600" o:spt="202" path="m,l,21600r21600,l21600,xe">
            <v:stroke joinstyle="miter"/>
            <v:path gradientshapeok="t" o:connecttype="rect"/>
          </v:shapetype>
          <v:shape id="_x0000_s186" type="#_x0000_t187" filled="f" stroked="f" style="position:absolute;width:216.7pt;height:635.3pt;z-index:-814;margin-left:298.5pt;margin-top:65.2pt;mso-wrap-distance-left:0pt;mso-wrap-distance-right:0pt;mso-position-horizontal-relative:page;mso-position-vertical-relative:page">
            <w10:wrap type="square" side="both"/>
            <v:fill opacity="1" o:opacity2="1" recolor="f" rotate="f" type="solid"/>
            <v:textbox inset="0pt, 0pt, 0pt, 0pt">
              <w:txbxContent>
                <w:p>
                  <w:pPr>
                    <w:spacing w:before="0" w:after="0" w:line="278"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pour cette raison qu'il ne peut se satisfaire d'une simple ventilation des usagers sur des disposi</w:t>
                    <w:softHyphen/>
                  </w:r>
                  <w:r>
                    <w:rPr>
                      <w:rFonts w:ascii="Times New Roman" w:hAnsi="Times New Roman" w:eastAsia="Times New Roman"/>
                      <w:strike w:val="false"/>
                      <w:color w:val="000000"/>
                      <w:spacing w:val="0"/>
                      <w:w w:val="100"/>
                      <w:sz w:val="21"/>
                      <w:vertAlign w:val="baseline"/>
                      <w:lang w:val="fr-FR"/>
                    </w:rPr>
                    <w:t xml:space="preserve">tifs partiels en référence à un étiquetage préala</w:t>
                    <w:softHyphen/>
                  </w:r>
                  <w:r>
                    <w:rPr>
                      <w:rFonts w:ascii="Times New Roman" w:hAnsi="Times New Roman" w:eastAsia="Times New Roman"/>
                      <w:strike w:val="false"/>
                      <w:color w:val="000000"/>
                      <w:spacing w:val="0"/>
                      <w:w w:val="100"/>
                      <w:sz w:val="21"/>
                      <w:vertAlign w:val="baseline"/>
                      <w:lang w:val="fr-FR"/>
                    </w:rPr>
                    <w:t xml:space="preserve">ble : RMIste, sans-abri, femmes seules. Le tra</w:t>
                    <w:softHyphen/>
                  </w:r>
                  <w:r>
                    <w:rPr>
                      <w:rFonts w:ascii="Times New Roman" w:hAnsi="Times New Roman" w:eastAsia="Times New Roman"/>
                      <w:strike w:val="false"/>
                      <w:color w:val="000000"/>
                      <w:spacing w:val="0"/>
                      <w:w w:val="100"/>
                      <w:sz w:val="21"/>
                      <w:vertAlign w:val="baseline"/>
                      <w:lang w:val="fr-FR"/>
                    </w:rPr>
                    <w:t xml:space="preserve">vail social, porteur et acteur de changement, oeuvre à la promotion de chaque individu, de chaque citoyen, en facilitant l'accesssion aux droits sociaux et à leur exercice. Restaurer un individu dans une position de sujet implique nécessairement pour le travailleur social que soit respectée sa propre position de sujet.</w:t>
                  </w:r>
                </w:p>
                <w:p>
                  <w:pPr>
                    <w:spacing w:before="271" w:after="0" w:line="324" w:lineRule="exact"/>
                    <w:ind w:right="0" w:left="0" w:firstLine="0"/>
                    <w:jc w:val="center"/>
                    <w:textAlignment w:val="baseline"/>
                    <w:rPr>
                      <w:rFonts w:ascii="Arial Narrow" w:hAnsi="Arial Narrow" w:eastAsia="Arial Narrow"/>
                      <w:b w:val="true"/>
                      <w:strike w:val="false"/>
                      <w:color w:val="000000"/>
                      <w:spacing w:val="1"/>
                      <w:w w:val="100"/>
                      <w:sz w:val="30"/>
                      <w:vertAlign w:val="baseline"/>
                      <w:lang w:val="fr-FR"/>
                    </w:rPr>
                  </w:pPr>
                  <w:r>
                    <w:rPr>
                      <w:rFonts w:ascii="Arial Narrow" w:hAnsi="Arial Narrow" w:eastAsia="Arial Narrow"/>
                      <w:b w:val="true"/>
                      <w:strike w:val="false"/>
                      <w:color w:val="000000"/>
                      <w:spacing w:val="1"/>
                      <w:w w:val="100"/>
                      <w:sz w:val="30"/>
                      <w:vertAlign w:val="baseline"/>
                      <w:lang w:val="fr-FR"/>
                    </w:rPr>
                    <w:t xml:space="preserve">LES STATUTS</w:t>
                  </w:r>
                </w:p>
                <w:p>
                  <w:pPr>
                    <w:spacing w:before="110" w:after="0" w:line="279" w:lineRule="exact"/>
                    <w:ind w:right="72" w:left="0" w:firstLine="0"/>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Cette ambition passe par une reconnaissance des niveaux de qualification et de compétence, par un respect des règles déontologiques et ga</w:t>
                    <w:softHyphen/>
                  </w:r>
                  <w:r>
                    <w:rPr>
                      <w:rFonts w:ascii="Times New Roman" w:hAnsi="Times New Roman" w:eastAsia="Times New Roman"/>
                      <w:strike w:val="false"/>
                      <w:color w:val="000000"/>
                      <w:spacing w:val="6"/>
                      <w:w w:val="100"/>
                      <w:sz w:val="21"/>
                      <w:vertAlign w:val="baseline"/>
                      <w:lang w:val="fr-FR"/>
                    </w:rPr>
                    <w:t xml:space="preserve">ranties statutaires et par une revalorisation sa</w:t>
                    <w:softHyphen/>
                  </w:r>
                  <w:r>
                    <w:rPr>
                      <w:rFonts w:ascii="Times New Roman" w:hAnsi="Times New Roman" w:eastAsia="Times New Roman"/>
                      <w:strike w:val="false"/>
                      <w:color w:val="000000"/>
                      <w:spacing w:val="6"/>
                      <w:w w:val="100"/>
                      <w:sz w:val="21"/>
                      <w:vertAlign w:val="baseline"/>
                      <w:lang w:val="fr-FR"/>
                    </w:rPr>
                    <w:t xml:space="preserve">lariale (et non par des primes personnalisées au «mérite»).En matière de formation,nous réaffir</w:t>
                    <w:softHyphen/>
                  </w:r>
                  <w:r>
                    <w:rPr>
                      <w:rFonts w:ascii="Times New Roman" w:hAnsi="Times New Roman" w:eastAsia="Times New Roman"/>
                      <w:strike w:val="false"/>
                      <w:color w:val="000000"/>
                      <w:spacing w:val="6"/>
                      <w:w w:val="100"/>
                      <w:sz w:val="21"/>
                      <w:vertAlign w:val="baseline"/>
                      <w:lang w:val="fr-FR"/>
                    </w:rPr>
                    <w:t xml:space="preserve">mons la nécessité de maintenir une cohérence entre la durée des études (Bac+3 ou Bac+4) et le niveau de qualification (Niveau II ou Ni</w:t>
                    <w:softHyphen/>
                  </w:r>
                  <w:r>
                    <w:rPr>
                      <w:rFonts w:ascii="Times New Roman" w:hAnsi="Times New Roman" w:eastAsia="Times New Roman"/>
                      <w:strike w:val="false"/>
                      <w:color w:val="000000"/>
                      <w:spacing w:val="6"/>
                      <w:w w:val="100"/>
                      <w:sz w:val="21"/>
                      <w:vertAlign w:val="baseline"/>
                      <w:lang w:val="fr-FR"/>
                    </w:rPr>
                    <w:t xml:space="preserve">veau I).</w:t>
                  </w:r>
                </w:p>
                <w:p>
                  <w:pPr>
                    <w:spacing w:before="105" w:after="0" w:line="279" w:lineRule="exact"/>
                    <w:ind w:right="72"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La question de la formation, aujourd'hui placée au centre des débats, ne pourra véritablement se traiter qu'en intégrant une réflexion sur les enjeux idéologiques du travail social, sur les con</w:t>
                    <w:softHyphen/>
                  </w:r>
                  <w:r>
                    <w:rPr>
                      <w:rFonts w:ascii="Times New Roman" w:hAnsi="Times New Roman" w:eastAsia="Times New Roman"/>
                      <w:strike w:val="false"/>
                      <w:color w:val="000000"/>
                      <w:spacing w:val="4"/>
                      <w:w w:val="100"/>
                      <w:sz w:val="21"/>
                      <w:vertAlign w:val="baseline"/>
                      <w:lang w:val="fr-FR"/>
                    </w:rPr>
                    <w:t xml:space="preserve">tenus professionnels et, enfin, sur les statuts des personnels. Car, d'ores et déjà, apparaissent les limites de l'enquête du CEREQ, commande du ministère, qui n'abordera que l'évolution des compétences professionnelles. Nous devons en</w:t>
                    <w:softHyphen/>
                  </w:r>
                  <w:r>
                    <w:rPr>
                      <w:rFonts w:ascii="Times New Roman" w:hAnsi="Times New Roman" w:eastAsia="Times New Roman"/>
                      <w:strike w:val="false"/>
                      <w:color w:val="000000"/>
                      <w:spacing w:val="4"/>
                      <w:w w:val="100"/>
                      <w:sz w:val="21"/>
                      <w:vertAlign w:val="baseline"/>
                      <w:lang w:val="fr-FR"/>
                    </w:rPr>
                    <w:t xml:space="preserve">trer dans ce débat sur la formation, tout en réaffirmant nos revendications et les principes définis dans la dernière pétition nationale de la CONCASS (4). Il s'agit bien pour nous d'antici</w:t>
                    <w:softHyphen/>
                  </w:r>
                  <w:r>
                    <w:rPr>
                      <w:rFonts w:ascii="Times New Roman" w:hAnsi="Times New Roman" w:eastAsia="Times New Roman"/>
                      <w:strike w:val="false"/>
                      <w:color w:val="000000"/>
                      <w:spacing w:val="4"/>
                      <w:w w:val="100"/>
                      <w:sz w:val="21"/>
                      <w:vertAlign w:val="baseline"/>
                      <w:lang w:val="fr-FR"/>
                    </w:rPr>
                    <w:t xml:space="preserve">per une évolution très alarmante du travail so</w:t>
                    <w:softHyphen/>
                  </w:r>
                  <w:r>
                    <w:rPr>
                      <w:rFonts w:ascii="Times New Roman" w:hAnsi="Times New Roman" w:eastAsia="Times New Roman"/>
                      <w:strike w:val="false"/>
                      <w:color w:val="000000"/>
                      <w:spacing w:val="4"/>
                      <w:w w:val="100"/>
                      <w:sz w:val="21"/>
                      <w:vertAlign w:val="baseline"/>
                      <w:lang w:val="fr-FR"/>
                    </w:rPr>
                    <w:t xml:space="preserve">cial et de conserver une certaine maitrise du devenir de nos professions.</w:t>
                  </w:r>
                </w:p>
                <w:p>
                  <w:pPr>
                    <w:spacing w:before="319" w:after="0" w:line="277" w:lineRule="exact"/>
                    <w:ind w:right="0" w:left="0" w:firstLine="0"/>
                    <w:jc w:val="right"/>
                    <w:textAlignment w:val="baseline"/>
                    <w:rPr>
                      <w:rFonts w:ascii="Arial Narrow" w:hAnsi="Arial Narrow" w:eastAsia="Arial Narrow"/>
                      <w:b w:val="true"/>
                      <w:strike w:val="false"/>
                      <w:color w:val="000000"/>
                      <w:spacing w:val="8"/>
                      <w:w w:val="100"/>
                      <w:sz w:val="25"/>
                      <w:vertAlign w:val="baseline"/>
                      <w:lang w:val="fr-FR"/>
                    </w:rPr>
                  </w:pPr>
                  <w:r>
                    <w:rPr>
                      <w:rFonts w:ascii="Arial Narrow" w:hAnsi="Arial Narrow" w:eastAsia="Arial Narrow"/>
                      <w:b w:val="true"/>
                      <w:strike w:val="false"/>
                      <w:color w:val="000000"/>
                      <w:spacing w:val="8"/>
                      <w:w w:val="100"/>
                      <w:sz w:val="25"/>
                      <w:vertAlign w:val="baseline"/>
                      <w:lang w:val="fr-FR"/>
                    </w:rPr>
                    <w:t xml:space="preserve">Collectif des Assistantes Sociales</w:t>
                  </w:r>
                </w:p>
                <w:p>
                  <w:pPr>
                    <w:spacing w:before="1" w:after="0" w:line="277" w:lineRule="exact"/>
                    <w:ind w:right="0" w:left="0" w:firstLine="0"/>
                    <w:jc w:val="right"/>
                    <w:textAlignment w:val="baseline"/>
                    <w:rPr>
                      <w:rFonts w:ascii="Arial Narrow" w:hAnsi="Arial Narrow" w:eastAsia="Arial Narrow"/>
                      <w:b w:val="true"/>
                      <w:strike w:val="false"/>
                      <w:color w:val="000000"/>
                      <w:spacing w:val="11"/>
                      <w:w w:val="100"/>
                      <w:sz w:val="25"/>
                      <w:vertAlign w:val="baseline"/>
                      <w:lang w:val="fr-FR"/>
                    </w:rPr>
                  </w:pPr>
                  <w:r>
                    <w:rPr>
                      <w:rFonts w:ascii="Arial Narrow" w:hAnsi="Arial Narrow" w:eastAsia="Arial Narrow"/>
                      <w:b w:val="true"/>
                      <w:strike w:val="false"/>
                      <w:color w:val="000000"/>
                      <w:spacing w:val="11"/>
                      <w:w w:val="100"/>
                      <w:sz w:val="25"/>
                      <w:vertAlign w:val="baseline"/>
                      <w:lang w:val="fr-FR"/>
                    </w:rPr>
                    <w:t xml:space="preserve">du Rhône</w:t>
                  </w:r>
                </w:p>
                <w:p>
                  <w:pPr>
                    <w:spacing w:before="15" w:after="487" w:line="193" w:lineRule="exact"/>
                    <w:ind w:right="0" w:left="0" w:firstLine="0"/>
                    <w:jc w:val="right"/>
                    <w:textAlignment w:val="baseline"/>
                    <w:rPr>
                      <w:rFonts w:ascii="Arial Narrow" w:hAnsi="Arial Narrow" w:eastAsia="Arial Narrow"/>
                      <w:strike w:val="false"/>
                      <w:color w:val="000000"/>
                      <w:spacing w:val="17"/>
                      <w:w w:val="100"/>
                      <w:sz w:val="17"/>
                      <w:vertAlign w:val="baseline"/>
                      <w:lang w:val="fr-FR"/>
                    </w:rPr>
                  </w:pPr>
                  <w:r>
                    <w:rPr>
                      <w:rFonts w:ascii="Arial Narrow" w:hAnsi="Arial Narrow" w:eastAsia="Arial Narrow"/>
                      <w:strike w:val="false"/>
                      <w:color w:val="000000"/>
                      <w:spacing w:val="17"/>
                      <w:w w:val="100"/>
                      <w:sz w:val="17"/>
                      <w:vertAlign w:val="baseline"/>
                      <w:lang w:val="fr-FR"/>
                    </w:rPr>
                    <w:t xml:space="preserve">CAS 69 - CONCASS</w:t>
                  </w:r>
                </w:p>
              </w:txbxContent>
            </v:textbox>
          </v:shape>
        </w:pict>
      </w:r>
      <w:r>
        <w:pict>
          <v:shapetype id="_x0000_t188" coordsize="21600,21600" o:spt="202" path="m,l,21600r21600,l21600,xe">
            <v:stroke joinstyle="miter"/>
            <v:path gradientshapeok="t" o:connecttype="rect"/>
          </v:shapetype>
          <v:shape id="_x0000_s187" type="#_x0000_t188" filled="f" stroked="f" style="position:absolute;width:216.7pt;height:55pt;z-index:-813;margin-left:298.5pt;margin-top:700.5pt;mso-wrap-distance-left:0pt;mso-wrap-distance-right:0pt;mso-position-horizontal-relative:page;mso-position-vertical-relative:page">
            <w10:wrap type="square" side="both"/>
            <v:fill opacity="1" o:opacity2="1" recolor="f" rotate="f" type="solid"/>
            <v:textbox inset="0pt, 0pt, 0pt, 0pt">
              <w:txbxContent>
                <w:p>
                  <w:pPr>
                    <w:numPr>
                      <w:ilvl w:val="0"/>
                      <w:numId w:val="10"/>
                    </w:numPr>
                    <w:tabs>
                      <w:tab w:val="clear" w:pos="216"/>
                      <w:tab w:val="left" w:pos="288"/>
                    </w:tabs>
                    <w:spacing w:before="74" w:after="0" w:line="193" w:lineRule="exact"/>
                    <w:ind w:right="0" w:left="72"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Rapport commandé par l'APCG, Janvier 92</w:t>
                  </w:r>
                </w:p>
                <w:p>
                  <w:pPr>
                    <w:numPr>
                      <w:ilvl w:val="0"/>
                      <w:numId w:val="10"/>
                    </w:numPr>
                    <w:tabs>
                      <w:tab w:val="clear" w:pos="216"/>
                      <w:tab w:val="left" w:pos="288"/>
                    </w:tabs>
                    <w:spacing w:before="13" w:after="0" w:line="193" w:lineRule="exact"/>
                    <w:ind w:right="0" w:left="72"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Simone VEIL, discours à l'IRTS de Lorraine , 22.11.93</w:t>
                  </w:r>
                </w:p>
                <w:p>
                  <w:pPr>
                    <w:numPr>
                      <w:ilvl w:val="0"/>
                      <w:numId w:val="10"/>
                    </w:numPr>
                    <w:tabs>
                      <w:tab w:val="clear" w:pos="216"/>
                      <w:tab w:val="left" w:pos="288"/>
                    </w:tabs>
                    <w:spacing w:before="0" w:after="0" w:line="206" w:lineRule="exact"/>
                    <w:ind w:right="0" w:left="72" w:firstLine="0"/>
                    <w:jc w:val="both"/>
                    <w:textAlignment w:val="baseline"/>
                    <w:rPr>
                      <w:rFonts w:ascii="Arial Narrow" w:hAnsi="Arial Narrow" w:eastAsia="Arial Narrow"/>
                      <w:strike w:val="false"/>
                      <w:color w:val="000000"/>
                      <w:spacing w:val="-3"/>
                      <w:w w:val="100"/>
                      <w:sz w:val="17"/>
                      <w:vertAlign w:val="baseline"/>
                      <w:lang w:val="fr-FR"/>
                    </w:rPr>
                  </w:pPr>
                  <w:r>
                    <w:rPr>
                      <w:rFonts w:ascii="Arial Narrow" w:hAnsi="Arial Narrow" w:eastAsia="Arial Narrow"/>
                      <w:strike w:val="false"/>
                      <w:color w:val="000000"/>
                      <w:spacing w:val="-3"/>
                      <w:w w:val="100"/>
                      <w:sz w:val="17"/>
                      <w:vertAlign w:val="baseline"/>
                      <w:lang w:val="fr-FR"/>
                    </w:rPr>
                    <w:t xml:space="preserve">Définitions de la profession part' ANAS, la Fédération internationale des assistants sociaux, l'ONU (commission des affaires sociales)</w:t>
                  </w:r>
                </w:p>
                <w:p>
                  <w:pPr>
                    <w:numPr>
                      <w:ilvl w:val="0"/>
                      <w:numId w:val="10"/>
                    </w:numPr>
                    <w:tabs>
                      <w:tab w:val="clear" w:pos="216"/>
                      <w:tab w:val="left" w:pos="288"/>
                    </w:tabs>
                    <w:spacing w:before="13" w:after="0" w:line="196" w:lineRule="exact"/>
                    <w:ind w:right="0" w:left="72" w:firstLine="0"/>
                    <w:jc w:val="both"/>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Pétition unitaire du 30.11.93.</w:t>
                  </w:r>
                </w:p>
              </w:txbxContent>
            </v:textbox>
          </v:shape>
        </w:pict>
      </w:r>
      <w:r>
        <w:pict>
          <v:shapetype id="_x0000_t189" coordsize="21600,21600" o:spt="202" path="m,l,21600r21600,l21600,xe">
            <v:stroke joinstyle="miter"/>
            <v:path gradientshapeok="t" o:connecttype="rect"/>
          </v:shapetype>
          <v:shape id="_x0000_s188" type="#_x0000_t189" filled="f" stroked="f" style="position:absolute;width:100pt;height:40.5pt;z-index:-812;margin-left:73.6pt;margin-top:755.5pt;mso-wrap-distance-left:0pt;mso-wrap-distance-right:0pt;mso-position-horizontal-relative:page;mso-position-vertical-relative:page">
            <w10:wrap type="square" side="both"/>
            <v:fill opacity="1" o:opacity2="1" recolor="f" rotate="f" type="solid"/>
            <v:textbox inset="0pt, 0pt, 0pt, 0pt">
              <w:txbxContent>
                <w:p>
                  <w:pPr>
                    <w:spacing w:before="606" w:after="3" w:line="193" w:lineRule="exact"/>
                    <w:ind w:right="0" w:left="0" w:firstLine="0"/>
                    <w:jc w:val="left"/>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PEPS n° 45 janvier-mars 1994</w:t>
                  </w:r>
                </w:p>
              </w:txbxContent>
            </v:textbox>
          </v:shape>
        </w:pict>
      </w:r>
      <w:r>
        <w:pict>
          <v:line strokeweight="0.5pt" strokecolor="#000000" from="298.5pt,700.8pt" to="456.55pt,700.8pt" style="position:absolute;mso-position-horizontal-relative:page;mso-position-vertical-relative:page;">
            <v:stroke dashstyle="solid"/>
          </v:line>
        </w:pict>
      </w:r>
    </w:p>
    <w:p>
      <w:pPr>
        <w:sectPr>
          <w:type w:val="nextPage"/>
          <w:pgSz w:w="11904" w:h="16843" w:orient="portrait"/>
          <w:pgMar w:bottom="527" w:top="1016" w:right="1600" w:left="1397"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90" coordsize="21600,21600" o:spt="202" path="m,l,21600r21600,l21600,xe">
            <v:stroke joinstyle="miter"/>
            <v:path gradientshapeok="t" o:connecttype="rect"/>
          </v:shapetype>
          <v:shape id="_x0000_s189" type="#_x0000_t190" filled="f" stroked="f" style="position:absolute;width:386.85pt;height:208.45pt;z-index:-811;margin-left:73.7pt;margin-top:4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5592"/>
                    <w:gridCol w:w="811"/>
                    <w:gridCol w:w="1334"/>
                  </w:tblGrid>
                  <w:tr>
                    <w:trPr>
                      <w:trHeight w:val="2513" w:hRule="exact"/>
                    </w:trPr>
                    <w:tc>
                      <w:tcPr>
                        <w:tcW w:w="5592" w:type="auto"/>
                        <w:gridSpan w:val="1"/>
                        <w:tcBorders>
                          <w:top w:val="none" w:sz="0" w:color="000000"/>
                          <w:left w:val="none" w:sz="0" w:color="000000"/>
                          <w:bottom w:val="none" w:sz="0" w:color="000000"/>
                          <w:right w:val="none" w:sz="0" w:color="000000"/>
                        </w:tcBorders>
                        <w:textDirection w:val="lrTb"/>
                        <w:vAlign w:val="top"/>
                      </w:tcPr>
                      <w:p>
                        <w:pPr>
                          <w:spacing w:before="7" w:after="24" w:line="240" w:lineRule="auto"/>
                          <w:ind w:right="0" w:left="0"/>
                          <w:jc w:val="center"/>
                          <w:textAlignment w:val="baseline"/>
                        </w:pPr>
                        <w:r>
                          <w:drawing>
                            <wp:inline>
                              <wp:extent cx="3550920" cy="1344295"/>
                              <wp:docPr id="49" name="Picture"/>
                              <a:graphic>
                                <a:graphicData uri="http://schemas.openxmlformats.org/drawingml/2006/picture">
                                  <pic:pic>
                                    <pic:nvPicPr>
                                      <pic:cNvPr id="50" name="test1"/>
                                      <pic:cNvPicPr preferRelativeResize="false"/>
                                    </pic:nvPicPr>
                                    <pic:blipFill>
                                      <a:blip r:embed="drId29"/>
                                      <a:stretch>
                                        <a:fillRect/>
                                      </a:stretch>
                                    </pic:blipFill>
                                    <pic:spPr>
                                      <a:xfrm>
                                        <a:off x="0" y="0"/>
                                        <a:ext cx="3550920" cy="1344295"/>
                                      </a:xfrm>
                                      <a:prstGeom prst="rect">
                                        <a:avLst/>
                                      </a:prstGeom>
                                    </pic:spPr>
                                  </pic:pic>
                                </a:graphicData>
                              </a:graphic>
                            </wp:inline>
                          </w:drawing>
                        </w:r>
                      </w:p>
                    </w:tc>
                    <w:tc>
                      <w:tcPr>
                        <w:tcW w:w="6403" w:type="auto"/>
                        <w:gridSpan w:val="1"/>
                        <w:tcBorders>
                          <w:top w:val="none" w:sz="0" w:color="000000"/>
                          <w:left w:val="none" w:sz="0" w:color="000000"/>
                          <w:bottom w:val="none" w:sz="0" w:color="000000"/>
                          <w:right w:val="none" w:sz="0" w:color="000000"/>
                        </w:tcBorders>
                        <w:textDirection w:val="lrTb"/>
                        <w:vAlign w:val="top"/>
                      </w:tcPr>
                      <w:p>
                        <w:pPr>
                          <w:spacing w:before="0" w:after="1684" w:line="828" w:lineRule="exact"/>
                          <w:ind w:right="0" w:left="0" w:firstLine="0"/>
                          <w:jc w:val="center"/>
                          <w:textAlignment w:val="baseline"/>
                          <w:rPr>
                            <w:rFonts w:ascii="Tahoma" w:hAnsi="Tahoma" w:eastAsia="Tahoma"/>
                            <w:strike w:val="false"/>
                            <w:color w:val="000000"/>
                            <w:spacing w:val="0"/>
                            <w:w w:val="105"/>
                            <w:sz w:val="58"/>
                            <w:vertAlign w:val="baseline"/>
                            <w:lang w:val="fr-FR"/>
                          </w:rPr>
                        </w:pPr>
                        <w:r>
                          <w:rPr>
                            <w:rFonts w:ascii="Tahoma" w:hAnsi="Tahoma" w:eastAsia="Tahoma"/>
                            <w:strike w:val="false"/>
                            <w:color w:val="000000"/>
                            <w:spacing w:val="0"/>
                            <w:w w:val="105"/>
                            <w:sz w:val="58"/>
                            <w:vertAlign w:val="baseline"/>
                            <w:lang w:val="fr-FR"/>
                          </w:rPr>
                          <w:t xml:space="preserve">EN</w:t>
                        </w:r>
                      </w:p>
                    </w:tc>
                    <w:tc>
                      <w:tcPr>
                        <w:tcW w:w="7737" w:type="auto"/>
                        <w:gridSpan w:val="1"/>
                        <w:tcBorders>
                          <w:top w:val="none" w:sz="0" w:color="000000"/>
                          <w:left w:val="none" w:sz="0" w:color="000000"/>
                          <w:bottom w:val="none" w:sz="0" w:color="000000"/>
                          <w:right w:val="none" w:sz="0" w:color="000000"/>
                        </w:tcBorders>
                        <w:textDirection w:val="lrTb"/>
                        <w:vAlign w:val="top"/>
                      </w:tcPr>
                      <w:p>
                        <w:pPr>
                          <w:spacing w:before="7" w:after="24" w:line="240" w:lineRule="auto"/>
                          <w:ind w:right="0" w:left="0"/>
                          <w:jc w:val="center"/>
                          <w:textAlignment w:val="baseline"/>
                        </w:pPr>
                        <w:r>
                          <w:drawing>
                            <wp:inline>
                              <wp:extent cx="847090" cy="384175"/>
                              <wp:docPr id="51" name="Picture"/>
                              <a:graphic>
                                <a:graphicData uri="http://schemas.openxmlformats.org/drawingml/2006/picture">
                                  <pic:pic>
                                    <pic:nvPicPr>
                                      <pic:cNvPr id="52" name="test1"/>
                                      <pic:cNvPicPr preferRelativeResize="false"/>
                                    </pic:nvPicPr>
                                    <pic:blipFill>
                                      <a:blip r:embed="drId30"/>
                                      <a:stretch>
                                        <a:fillRect/>
                                      </a:stretch>
                                    </pic:blipFill>
                                    <pic:spPr>
                                      <a:xfrm>
                                        <a:off x="0" y="0"/>
                                        <a:ext cx="847090" cy="384175"/>
                                      </a:xfrm>
                                      <a:prstGeom prst="rect">
                                        <a:avLst/>
                                      </a:prstGeom>
                                    </pic:spPr>
                                  </pic:pic>
                                </a:graphicData>
                              </a:graphic>
                            </wp:inline>
                          </w:drawing>
                        </w:r>
                      </w:p>
                    </w:tc>
                  </w:tr>
                </w:tbl>
                <w:p>
                  <w:pPr>
                    <w:spacing w:before="0" w:after="1636" w:line="20" w:lineRule="exact"/>
                  </w:pPr>
                </w:p>
              </w:txbxContent>
            </v:textbox>
          </v:shape>
        </w:pict>
      </w:r>
      <w:r>
        <w:pict>
          <v:shapetype id="_x0000_t191" coordsize="21600,21600" o:spt="202" path="m,l,21600r21600,l21600,xe">
            <v:stroke joinstyle="miter"/>
            <v:path gradientshapeok="t" o:connecttype="rect"/>
          </v:shapetype>
          <v:shape id="_x0000_s190" type="#_x0000_t191" filled="f" stroked="f" style="position:absolute;width:216.7pt;height:503pt;z-index:-810;margin-left:68.75pt;margin-top:253.45pt;mso-wrap-distance-left:0pt;mso-wrap-distance-right:0pt;mso-position-horizontal-relative:page;mso-position-vertical-relative:page">
            <w10:wrap type="square" side="both"/>
            <v:fill opacity="1" o:opacity2="1" recolor="f" rotate="f" type="solid"/>
            <v:textbox inset="0pt, 0pt, 0pt, 0pt">
              <w:txbxContent>
                <w:p>
                  <w:pPr>
                    <w:spacing w:before="42" w:after="0" w:line="427" w:lineRule="exact"/>
                    <w:ind w:right="72" w:left="0" w:firstLine="0"/>
                    <w:jc w:val="left"/>
                    <w:textAlignment w:val="baseline"/>
                    <w:rPr>
                      <w:rFonts w:ascii="Tahoma" w:hAnsi="Tahoma" w:eastAsia="Tahoma"/>
                      <w:i w:val="true"/>
                      <w:strike w:val="false"/>
                      <w:color w:val="000000"/>
                      <w:spacing w:val="0"/>
                      <w:w w:val="100"/>
                      <w:sz w:val="33"/>
                      <w:vertAlign w:val="baseline"/>
                      <w:lang w:val="fr-FR"/>
                    </w:rPr>
                  </w:pPr>
                  <w:r>
                    <w:rPr>
                      <w:rFonts w:ascii="Tahoma" w:hAnsi="Tahoma" w:eastAsia="Tahoma"/>
                      <w:i w:val="true"/>
                      <w:strike w:val="false"/>
                      <w:color w:val="000000"/>
                      <w:spacing w:val="0"/>
                      <w:w w:val="100"/>
                      <w:sz w:val="33"/>
                      <w:vertAlign w:val="baseline"/>
                      <w:lang w:val="fr-FR"/>
                    </w:rPr>
                    <w:t xml:space="preserve">En 1991, la coordination régionale des Centres de </w:t>
                  </w:r>
                  <w:r>
                    <w:rPr>
                      <w:rFonts w:ascii="Tahoma" w:hAnsi="Tahoma" w:eastAsia="Tahoma"/>
                      <w:strike w:val="false"/>
                      <w:color w:val="000000"/>
                      <w:spacing w:val="0"/>
                      <w:w w:val="100"/>
                      <w:sz w:val="33"/>
                      <w:vertAlign w:val="baseline"/>
                      <w:lang w:val="fr-FR"/>
                    </w:rPr>
                    <w:t xml:space="preserve">Formation </w:t>
                  </w:r>
                  <w:r>
                    <w:rPr>
                      <w:rFonts w:ascii="Tahoma" w:hAnsi="Tahoma" w:eastAsia="Tahoma"/>
                      <w:i w:val="true"/>
                      <w:strike w:val="false"/>
                      <w:color w:val="000000"/>
                      <w:spacing w:val="0"/>
                      <w:w w:val="100"/>
                      <w:sz w:val="33"/>
                      <w:vertAlign w:val="baseline"/>
                      <w:lang w:val="fr-FR"/>
                    </w:rPr>
                    <w:t xml:space="preserve">au </w:t>
                  </w:r>
                  <w:r>
                    <w:rPr>
                      <w:rFonts w:ascii="Tahoma" w:hAnsi="Tahoma" w:eastAsia="Tahoma"/>
                      <w:strike w:val="false"/>
                      <w:color w:val="000000"/>
                      <w:spacing w:val="0"/>
                      <w:w w:val="100"/>
                      <w:sz w:val="33"/>
                      <w:vertAlign w:val="baseline"/>
                      <w:lang w:val="fr-FR"/>
                    </w:rPr>
                    <w:t xml:space="preserve">Travail Social </w:t>
                  </w:r>
                  <w:r>
                    <w:rPr>
                      <w:rFonts w:ascii="Tahoma" w:hAnsi="Tahoma" w:eastAsia="Tahoma"/>
                      <w:i w:val="true"/>
                      <w:strike w:val="false"/>
                      <w:color w:val="000000"/>
                      <w:spacing w:val="0"/>
                      <w:w w:val="100"/>
                      <w:sz w:val="33"/>
                      <w:vertAlign w:val="baseline"/>
                      <w:lang w:val="fr-FR"/>
                    </w:rPr>
                    <w:t xml:space="preserve">du </w:t>
                  </w:r>
                  <w:r>
                    <w:rPr>
                      <w:rFonts w:ascii="Tahoma" w:hAnsi="Tahoma" w:eastAsia="Tahoma"/>
                      <w:strike w:val="false"/>
                      <w:color w:val="000000"/>
                      <w:spacing w:val="0"/>
                      <w:w w:val="100"/>
                      <w:sz w:val="33"/>
                      <w:vertAlign w:val="baseline"/>
                      <w:lang w:val="fr-FR"/>
                    </w:rPr>
                    <w:t xml:space="preserve">Nord avait </w:t>
                  </w:r>
                  <w:r>
                    <w:rPr>
                      <w:rFonts w:ascii="Tahoma" w:hAnsi="Tahoma" w:eastAsia="Tahoma"/>
                      <w:i w:val="true"/>
                      <w:strike w:val="false"/>
                      <w:color w:val="000000"/>
                      <w:spacing w:val="0"/>
                      <w:w w:val="100"/>
                      <w:sz w:val="33"/>
                      <w:vertAlign w:val="baseline"/>
                      <w:lang w:val="fr-FR"/>
                    </w:rPr>
                    <w:t xml:space="preserve">mené une </w:t>
                  </w:r>
                  <w:r>
                    <w:rPr>
                      <w:rFonts w:ascii="Tahoma" w:hAnsi="Tahoma" w:eastAsia="Tahoma"/>
                      <w:strike w:val="false"/>
                      <w:color w:val="000000"/>
                      <w:spacing w:val="0"/>
                      <w:w w:val="100"/>
                      <w:sz w:val="33"/>
                      <w:vertAlign w:val="baseline"/>
                      <w:lang w:val="fr-FR"/>
                    </w:rPr>
                    <w:t xml:space="preserve">lutte importante pour maintenir </w:t>
                  </w:r>
                  <w:r>
                    <w:rPr>
                      <w:rFonts w:ascii="Tahoma" w:hAnsi="Tahoma" w:eastAsia="Tahoma"/>
                      <w:i w:val="true"/>
                      <w:strike w:val="false"/>
                      <w:color w:val="000000"/>
                      <w:spacing w:val="0"/>
                      <w:w w:val="100"/>
                      <w:sz w:val="33"/>
                      <w:vertAlign w:val="baseline"/>
                      <w:lang w:val="fr-FR"/>
                    </w:rPr>
                    <w:t xml:space="preserve">le dispositif de </w:t>
                  </w:r>
                  <w:r>
                    <w:rPr>
                      <w:rFonts w:ascii="Tahoma" w:hAnsi="Tahoma" w:eastAsia="Tahoma"/>
                      <w:strike w:val="false"/>
                      <w:color w:val="000000"/>
                      <w:spacing w:val="0"/>
                      <w:w w:val="100"/>
                      <w:sz w:val="33"/>
                      <w:vertAlign w:val="baseline"/>
                      <w:lang w:val="fr-FR"/>
                    </w:rPr>
                    <w:t xml:space="preserve">formation </w:t>
                  </w:r>
                  <w:r>
                    <w:rPr>
                      <w:rFonts w:ascii="Tahoma" w:hAnsi="Tahoma" w:eastAsia="Tahoma"/>
                      <w:i w:val="true"/>
                      <w:strike w:val="false"/>
                      <w:color w:val="000000"/>
                      <w:spacing w:val="0"/>
                      <w:w w:val="100"/>
                      <w:sz w:val="33"/>
                      <w:vertAlign w:val="baseline"/>
                      <w:lang w:val="fr-FR"/>
                    </w:rPr>
                    <w:t xml:space="preserve">et exiger de </w:t>
                  </w:r>
                  <w:r>
                    <w:rPr>
                      <w:rFonts w:ascii="Tahoma" w:hAnsi="Tahoma" w:eastAsia="Tahoma"/>
                      <w:strike w:val="false"/>
                      <w:color w:val="000000"/>
                      <w:spacing w:val="0"/>
                      <w:w w:val="100"/>
                      <w:sz w:val="33"/>
                      <w:vertAlign w:val="baseline"/>
                      <w:lang w:val="fr-FR"/>
                    </w:rPr>
                    <w:t xml:space="preserve">l'État </w:t>
                  </w:r>
                  <w:r>
                    <w:rPr>
                      <w:rFonts w:ascii="Tahoma" w:hAnsi="Tahoma" w:eastAsia="Tahoma"/>
                      <w:i w:val="true"/>
                      <w:strike w:val="false"/>
                      <w:color w:val="000000"/>
                      <w:spacing w:val="0"/>
                      <w:w w:val="100"/>
                      <w:sz w:val="33"/>
                      <w:vertAlign w:val="baseline"/>
                      <w:lang w:val="fr-FR"/>
                    </w:rPr>
                    <w:t xml:space="preserve">une meilleure </w:t>
                  </w:r>
                  <w:r>
                    <w:rPr>
                      <w:rFonts w:ascii="Tahoma" w:hAnsi="Tahoma" w:eastAsia="Tahoma"/>
                      <w:strike w:val="false"/>
                      <w:color w:val="000000"/>
                      <w:spacing w:val="0"/>
                      <w:w w:val="100"/>
                      <w:sz w:val="33"/>
                      <w:vertAlign w:val="baseline"/>
                      <w:lang w:val="fr-FR"/>
                    </w:rPr>
                    <w:t xml:space="preserve">attention </w:t>
                  </w:r>
                  <w:r>
                    <w:rPr>
                      <w:rFonts w:ascii="Tahoma" w:hAnsi="Tahoma" w:eastAsia="Tahoma"/>
                      <w:i w:val="true"/>
                      <w:strike w:val="false"/>
                      <w:color w:val="000000"/>
                      <w:spacing w:val="0"/>
                      <w:w w:val="100"/>
                      <w:sz w:val="33"/>
                      <w:vertAlign w:val="baseline"/>
                      <w:lang w:val="fr-FR"/>
                    </w:rPr>
                    <w:t xml:space="preserve">d une région soumise d </w:t>
                  </w:r>
                  <w:r>
                    <w:rPr>
                      <w:rFonts w:ascii="Tahoma" w:hAnsi="Tahoma" w:eastAsia="Tahoma"/>
                      <w:strike w:val="false"/>
                      <w:color w:val="000000"/>
                      <w:spacing w:val="0"/>
                      <w:w w:val="100"/>
                      <w:sz w:val="33"/>
                      <w:vertAlign w:val="baseline"/>
                      <w:lang w:val="fr-FR"/>
                    </w:rPr>
                    <w:t xml:space="preserve">la </w:t>
                  </w:r>
                  <w:r>
                    <w:rPr>
                      <w:rFonts w:ascii="Tahoma" w:hAnsi="Tahoma" w:eastAsia="Tahoma"/>
                      <w:i w:val="true"/>
                      <w:strike w:val="false"/>
                      <w:color w:val="000000"/>
                      <w:spacing w:val="0"/>
                      <w:w w:val="100"/>
                      <w:sz w:val="33"/>
                      <w:vertAlign w:val="baseline"/>
                      <w:lang w:val="fr-FR"/>
                    </w:rPr>
                    <w:t xml:space="preserve">montée de l'exclusion et a </w:t>
                  </w:r>
                  <w:r>
                    <w:rPr>
                      <w:rFonts w:ascii="Tahoma" w:hAnsi="Tahoma" w:eastAsia="Tahoma"/>
                      <w:strike w:val="false"/>
                      <w:color w:val="000000"/>
                      <w:spacing w:val="0"/>
                      <w:w w:val="100"/>
                      <w:sz w:val="33"/>
                      <w:vertAlign w:val="baseline"/>
                      <w:lang w:val="fr-FR"/>
                    </w:rPr>
                    <w:t xml:space="preserve">la </w:t>
                  </w:r>
                  <w:r>
                    <w:rPr>
                      <w:rFonts w:ascii="Tahoma" w:hAnsi="Tahoma" w:eastAsia="Tahoma"/>
                      <w:i w:val="true"/>
                      <w:strike w:val="false"/>
                      <w:color w:val="000000"/>
                      <w:spacing w:val="0"/>
                      <w:w w:val="100"/>
                      <w:sz w:val="33"/>
                      <w:vertAlign w:val="baseline"/>
                      <w:lang w:val="fr-FR"/>
                    </w:rPr>
                    <w:t xml:space="preserve">désorganisation du </w:t>
                  </w:r>
                  <w:r>
                    <w:rPr>
                      <w:rFonts w:ascii="Tahoma" w:hAnsi="Tahoma" w:eastAsia="Tahoma"/>
                      <w:strike w:val="false"/>
                      <w:color w:val="000000"/>
                      <w:spacing w:val="0"/>
                      <w:w w:val="100"/>
                      <w:sz w:val="33"/>
                      <w:vertAlign w:val="baseline"/>
                      <w:lang w:val="fr-FR"/>
                    </w:rPr>
                    <w:t xml:space="preserve">travail </w:t>
                  </w:r>
                  <w:r>
                    <w:rPr>
                      <w:rFonts w:ascii="Tahoma" w:hAnsi="Tahoma" w:eastAsia="Tahoma"/>
                      <w:i w:val="true"/>
                      <w:strike w:val="false"/>
                      <w:color w:val="000000"/>
                      <w:spacing w:val="0"/>
                      <w:w w:val="100"/>
                      <w:sz w:val="33"/>
                      <w:vertAlign w:val="baseline"/>
                      <w:lang w:val="fr-FR"/>
                    </w:rPr>
                    <w:t xml:space="preserve">social.</w:t>
                  </w:r>
                </w:p>
                <w:p>
                  <w:pPr>
                    <w:spacing w:before="303" w:after="0" w:line="280"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L'action pour défendre les centres de formation était en parfaite unité avec la CONCASS et avec les revendications régionales CGT-CFDT (un accord paritaire régional avait permis un dépassement des quotas d'éducateurs et moni</w:t>
                    <w:softHyphen/>
                  </w:r>
                  <w:r>
                    <w:rPr>
                      <w:rFonts w:ascii="Times New Roman" w:hAnsi="Times New Roman" w:eastAsia="Times New Roman"/>
                      <w:strike w:val="false"/>
                      <w:color w:val="000000"/>
                      <w:spacing w:val="0"/>
                      <w:w w:val="100"/>
                      <w:sz w:val="21"/>
                      <w:vertAlign w:val="baseline"/>
                      <w:lang w:val="fr-FR"/>
                    </w:rPr>
                    <w:t xml:space="preserve">teurs-éducateurs).</w:t>
                  </w:r>
                </w:p>
                <w:p>
                  <w:pPr>
                    <w:spacing w:before="103" w:after="0" w:line="279" w:lineRule="exact"/>
                    <w:ind w:right="72"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En novembre 1993, la coordination est repar</w:t>
                    <w:softHyphen/>
                  </w:r>
                  <w:r>
                    <w:rPr>
                      <w:rFonts w:ascii="Times New Roman" w:hAnsi="Times New Roman" w:eastAsia="Times New Roman"/>
                      <w:strike w:val="false"/>
                      <w:color w:val="000000"/>
                      <w:spacing w:val="3"/>
                      <w:w w:val="100"/>
                      <w:sz w:val="21"/>
                      <w:vertAlign w:val="baseline"/>
                      <w:lang w:val="fr-FR"/>
                    </w:rPr>
                    <w:t xml:space="preserve">tie : Ce n'était plus une école menacée et les autres en difficulté, le Conseil Général du Nord annonçait la couleur : «Le plus dur reste à faire» : attaquer les conventions collectives et les hé</w:t>
                    <w:softHyphen/>
                  </w:r>
                  <w:r>
                    <w:rPr>
                      <w:rFonts w:ascii="Times New Roman" w:hAnsi="Times New Roman" w:eastAsia="Times New Roman"/>
                      <w:strike w:val="false"/>
                      <w:color w:val="000000"/>
                      <w:spacing w:val="3"/>
                      <w:w w:val="100"/>
                      <w:sz w:val="21"/>
                      <w:vertAlign w:val="baseline"/>
                      <w:lang w:val="fr-FR"/>
                    </w:rPr>
                    <w:t xml:space="preserve">bergements sociaux trop coûteux pour les col</w:t>
                    <w:softHyphen/>
                  </w:r>
                  <w:r>
                    <w:rPr>
                      <w:rFonts w:ascii="Times New Roman" w:hAnsi="Times New Roman" w:eastAsia="Times New Roman"/>
                      <w:strike w:val="false"/>
                      <w:color w:val="000000"/>
                      <w:spacing w:val="3"/>
                      <w:w w:val="100"/>
                      <w:sz w:val="21"/>
                      <w:vertAlign w:val="baseline"/>
                      <w:lang w:val="fr-FR"/>
                    </w:rPr>
                    <w:t xml:space="preserve">lectivités territoriales. Pour commencer, il annonçait qu'il n'avait pas les moyens de finan</w:t>
                    <w:softHyphen/>
                  </w:r>
                  <w:r>
                    <w:rPr>
                      <w:rFonts w:ascii="Times New Roman" w:hAnsi="Times New Roman" w:eastAsia="Times New Roman"/>
                      <w:strike w:val="false"/>
                      <w:color w:val="000000"/>
                      <w:spacing w:val="3"/>
                      <w:w w:val="100"/>
                      <w:sz w:val="21"/>
                      <w:vertAlign w:val="baseline"/>
                      <w:lang w:val="fr-FR"/>
                    </w:rPr>
                    <w:t xml:space="preserve">cer l'avenant 235 de la CC66 accordant une prime des dimanches et jours fériés.</w:t>
                  </w:r>
                </w:p>
              </w:txbxContent>
            </v:textbox>
          </v:shape>
        </w:pict>
      </w:r>
      <w:r>
        <w:pict>
          <v:shapetype id="_x0000_t192" coordsize="21600,21600" o:spt="202" path="m,l,21600r21600,l21600,xe">
            <v:stroke joinstyle="miter"/>
            <v:path gradientshapeok="t" o:connecttype="rect"/>
          </v:shapetype>
          <v:shape id="_x0000_s191" type="#_x0000_t192" filled="f" stroked="f" style="position:absolute;width:216.7pt;height:503pt;z-index:-809;margin-left:295.8pt;margin-top:253.45pt;mso-wrap-distance-left:0pt;mso-wrap-distance-right:0pt;mso-position-horizontal-relative:page;mso-position-vertical-relative:page">
            <w10:wrap type="square" side="both"/>
            <v:fill opacity="1" o:opacity2="1" recolor="f" rotate="f" type="solid"/>
            <v:textbox inset="0pt, 0pt, 0pt, 0pt">
              <w:txbxContent>
                <w:p>
                  <w:pPr>
                    <w:spacing w:before="35" w:after="0" w:line="280" w:lineRule="exact"/>
                    <w:ind w:right="0" w:left="0" w:firstLine="0"/>
                    <w:jc w:val="both"/>
                    <w:textAlignment w:val="baseline"/>
                    <w:rPr>
                      <w:rFonts w:ascii="Times New Roman" w:hAnsi="Times New Roman" w:eastAsia="Times New Roman"/>
                      <w:strike w:val="false"/>
                      <w:color w:val="000000"/>
                      <w:spacing w:val="8"/>
                      <w:w w:val="100"/>
                      <w:sz w:val="21"/>
                      <w:vertAlign w:val="baseline"/>
                      <w:lang w:val="fr-FR"/>
                    </w:rPr>
                  </w:pPr>
                  <w:r>
                    <w:rPr>
                      <w:rFonts w:ascii="Times New Roman" w:hAnsi="Times New Roman" w:eastAsia="Times New Roman"/>
                      <w:strike w:val="false"/>
                      <w:color w:val="000000"/>
                      <w:spacing w:val="8"/>
                      <w:w w:val="100"/>
                      <w:sz w:val="21"/>
                      <w:vertAlign w:val="baseline"/>
                      <w:lang w:val="fr-FR"/>
                    </w:rPr>
                    <w:t xml:space="preserve">Cette remise en cause du secteur social «classi</w:t>
                    <w:softHyphen/>
                  </w:r>
                  <w:r>
                    <w:rPr>
                      <w:rFonts w:ascii="Times New Roman" w:hAnsi="Times New Roman" w:eastAsia="Times New Roman"/>
                      <w:strike w:val="false"/>
                      <w:color w:val="000000"/>
                      <w:spacing w:val="8"/>
                      <w:w w:val="100"/>
                      <w:sz w:val="21"/>
                      <w:vertAlign w:val="baseline"/>
                      <w:lang w:val="fr-FR"/>
                    </w:rPr>
                    <w:t xml:space="preserve">que» était en parfaite harmonie avec la déclara</w:t>
                    <w:softHyphen/>
                  </w:r>
                  <w:r>
                    <w:rPr>
                      <w:rFonts w:ascii="Times New Roman" w:hAnsi="Times New Roman" w:eastAsia="Times New Roman"/>
                      <w:strike w:val="false"/>
                      <w:color w:val="000000"/>
                      <w:spacing w:val="8"/>
                      <w:w w:val="100"/>
                      <w:sz w:val="21"/>
                      <w:vertAlign w:val="baseline"/>
                      <w:lang w:val="fr-FR"/>
                    </w:rPr>
                    <w:t xml:space="preserve">tion de l'APCG... Les assistants sociaux étaient peu matures et perdaient du temps dans la rela</w:t>
                    <w:softHyphen/>
                  </w:r>
                  <w:r>
                    <w:rPr>
                      <w:rFonts w:ascii="Times New Roman" w:hAnsi="Times New Roman" w:eastAsia="Times New Roman"/>
                      <w:strike w:val="false"/>
                      <w:color w:val="000000"/>
                      <w:spacing w:val="8"/>
                      <w:w w:val="100"/>
                      <w:sz w:val="21"/>
                      <w:vertAlign w:val="baseline"/>
                      <w:lang w:val="fr-FR"/>
                    </w:rPr>
                    <w:t xml:space="preserve">tion aux personnes en difficulté. Les éducateurs étaient trop payés pour un travail d'héberge</w:t>
                    <w:softHyphen/>
                  </w:r>
                  <w:r>
                    <w:rPr>
                      <w:rFonts w:ascii="Times New Roman" w:hAnsi="Times New Roman" w:eastAsia="Times New Roman"/>
                      <w:strike w:val="false"/>
                      <w:color w:val="000000"/>
                      <w:spacing w:val="8"/>
                      <w:w w:val="100"/>
                      <w:sz w:val="21"/>
                      <w:vertAlign w:val="baseline"/>
                      <w:lang w:val="fr-FR"/>
                    </w:rPr>
                    <w:t xml:space="preserve">ment et d'accompagnement d'enfants en diffi</w:t>
                    <w:softHyphen/>
                  </w:r>
                  <w:r>
                    <w:rPr>
                      <w:rFonts w:ascii="Times New Roman" w:hAnsi="Times New Roman" w:eastAsia="Times New Roman"/>
                      <w:strike w:val="false"/>
                      <w:color w:val="000000"/>
                      <w:spacing w:val="8"/>
                      <w:w w:val="100"/>
                      <w:sz w:val="21"/>
                      <w:vertAlign w:val="baseline"/>
                      <w:lang w:val="fr-FR"/>
                    </w:rPr>
                    <w:t xml:space="preserve">culté sociale et de personnes ayant un handi</w:t>
                    <w:softHyphen/>
                  </w:r>
                  <w:r>
                    <w:rPr>
                      <w:rFonts w:ascii="Times New Roman" w:hAnsi="Times New Roman" w:eastAsia="Times New Roman"/>
                      <w:strike w:val="false"/>
                      <w:color w:val="000000"/>
                      <w:spacing w:val="8"/>
                      <w:w w:val="100"/>
                      <w:sz w:val="21"/>
                      <w:vertAlign w:val="baseline"/>
                      <w:lang w:val="fr-FR"/>
                    </w:rPr>
                    <w:t xml:space="preserve">cap.</w:t>
                  </w:r>
                </w:p>
                <w:p>
                  <w:pPr>
                    <w:spacing w:before="53" w:after="0" w:line="280" w:lineRule="exact"/>
                    <w:ind w:right="0" w:left="0" w:firstLine="0"/>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Il nous fallait donc être vigilants, participer certes à l'action syndicale unitaire et récupérer provi</w:t>
                    <w:softHyphen/>
                  </w:r>
                  <w:r>
                    <w:rPr>
                      <w:rFonts w:ascii="Times New Roman" w:hAnsi="Times New Roman" w:eastAsia="Times New Roman"/>
                      <w:strike w:val="false"/>
                      <w:color w:val="000000"/>
                      <w:spacing w:val="5"/>
                      <w:w w:val="100"/>
                      <w:sz w:val="21"/>
                      <w:vertAlign w:val="baseline"/>
                      <w:lang w:val="fr-FR"/>
                    </w:rPr>
                    <w:t xml:space="preserve">soirement le financement de cet avenant mais aussi rentrer activement dans le débat sur le devenir du social et des centres de formation. Nous avons rencontré trois fois la DRASS autour de trois revendications :</w:t>
                  </w:r>
                </w:p>
                <w:p>
                  <w:pPr>
                    <w:spacing w:before="84" w:after="0" w:line="280"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 le maintien des centres de formation s'appuyant sur des objectifs professionnels axés sur la ca</w:t>
                    <w:softHyphen/>
                  </w:r>
                  <w:r>
                    <w:rPr>
                      <w:rFonts w:ascii="Times New Roman" w:hAnsi="Times New Roman" w:eastAsia="Times New Roman"/>
                      <w:strike w:val="false"/>
                      <w:color w:val="000000"/>
                      <w:spacing w:val="0"/>
                      <w:w w:val="100"/>
                      <w:sz w:val="21"/>
                      <w:vertAlign w:val="baseline"/>
                      <w:lang w:val="fr-FR"/>
                    </w:rPr>
                    <w:t xml:space="preserve">pacité à être acteur social.</w:t>
                  </w:r>
                </w:p>
                <w:p>
                  <w:pPr>
                    <w:numPr>
                      <w:ilvl w:val="0"/>
                      <w:numId w:val="11"/>
                    </w:numPr>
                    <w:tabs>
                      <w:tab w:val="clear" w:pos="216"/>
                      <w:tab w:val="left" w:pos="216"/>
                    </w:tabs>
                    <w:spacing w:before="88" w:after="0" w:line="280" w:lineRule="exact"/>
                    <w:ind w:right="0" w:left="0" w:firstLine="0"/>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le droit d'expression des travailleurs sociaux en formation et des personnels dans les instan</w:t>
                    <w:softHyphen/>
                  </w:r>
                  <w:r>
                    <w:rPr>
                      <w:rFonts w:ascii="Times New Roman" w:hAnsi="Times New Roman" w:eastAsia="Times New Roman"/>
                      <w:strike w:val="false"/>
                      <w:color w:val="000000"/>
                      <w:spacing w:val="7"/>
                      <w:w w:val="100"/>
                      <w:sz w:val="21"/>
                      <w:vertAlign w:val="baseline"/>
                      <w:lang w:val="fr-FR"/>
                    </w:rPr>
                    <w:t xml:space="preserve">ces des centres de formation.</w:t>
                  </w:r>
                </w:p>
                <w:p>
                  <w:pPr>
                    <w:numPr>
                      <w:ilvl w:val="0"/>
                      <w:numId w:val="11"/>
                    </w:numPr>
                    <w:tabs>
                      <w:tab w:val="clear" w:pos="216"/>
                      <w:tab w:val="left" w:pos="216"/>
                    </w:tabs>
                    <w:spacing w:before="88" w:after="0" w:line="280" w:lineRule="exact"/>
                    <w:ind w:right="0" w:left="0" w:firstLine="0"/>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le droit des moniteurs-éducateurs à poursui</w:t>
                    <w:softHyphen/>
                  </w:r>
                  <w:r>
                    <w:rPr>
                      <w:rFonts w:ascii="Times New Roman" w:hAnsi="Times New Roman" w:eastAsia="Times New Roman"/>
                      <w:strike w:val="false"/>
                      <w:color w:val="000000"/>
                      <w:spacing w:val="6"/>
                      <w:w w:val="100"/>
                      <w:sz w:val="21"/>
                      <w:vertAlign w:val="baseline"/>
                      <w:lang w:val="fr-FR"/>
                    </w:rPr>
                    <w:t xml:space="preserve">vre ou reprendre une formation d'éducateur dans des conditions respectant leur cursus profes</w:t>
                    <w:softHyphen/>
                  </w:r>
                  <w:r>
                    <w:rPr>
                      <w:rFonts w:ascii="Times New Roman" w:hAnsi="Times New Roman" w:eastAsia="Times New Roman"/>
                      <w:strike w:val="false"/>
                      <w:color w:val="000000"/>
                      <w:spacing w:val="6"/>
                      <w:w w:val="100"/>
                      <w:sz w:val="21"/>
                      <w:vertAlign w:val="baseline"/>
                      <w:lang w:val="fr-FR"/>
                    </w:rPr>
                    <w:t xml:space="preserve">sionnel.</w:t>
                  </w:r>
                </w:p>
                <w:p>
                  <w:pPr>
                    <w:spacing w:before="95" w:after="0" w:line="280"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Il nous paraît évident que la revue «P.E.P.S» pousse utilement à une réflexion nécessaire et en même temps quasiment impossible sur les enjeux de la formation.</w:t>
                  </w:r>
                </w:p>
                <w:p>
                  <w:pPr>
                    <w:spacing w:before="92" w:after="0" w:line="279"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NECESSAIRE : tout le monde voit bien qu'il y a une brusque surchauffe du SOCIAL. Il s'était occupé des marges de la société en croissance jusqu'à la fin des années 1970... Les dispositifs</w:t>
                  </w:r>
                </w:p>
              </w:txbxContent>
            </v:textbox>
          </v:shape>
        </w:pict>
      </w:r>
      <w:r>
        <w:pict>
          <v:shapetype id="_x0000_t193" coordsize="21600,21600" o:spt="202" path="m,l,21600r21600,l21600,xe">
            <v:stroke joinstyle="miter"/>
            <v:path gradientshapeok="t" o:connecttype="rect"/>
          </v:shapetype>
          <v:shape id="_x0000_s192" type="#_x0000_t193" filled="f" stroked="f" style="position:absolute;width:100pt;height:43.55pt;z-index:-808;margin-left:411.15pt;margin-top:756.45pt;mso-wrap-distance-left:0pt;mso-wrap-distance-right:0pt;mso-position-horizontal-relative:page;mso-position-vertical-relative:page">
            <w10:wrap type="square" side="both"/>
            <v:fill opacity="1" o:opacity2="1" recolor="f" rotate="f" type="solid"/>
            <v:textbox inset="0pt, 0pt, 0pt, 0pt">
              <w:txbxContent>
                <w:p>
                  <w:pPr>
                    <w:spacing w:before="571" w:after="49" w:line="249" w:lineRule="exact"/>
                    <w:ind w:right="0" w:left="0" w:firstLine="0"/>
                    <w:jc w:val="left"/>
                    <w:textAlignment w:val="baseline"/>
                    <w:rPr>
                      <w:rFonts w:ascii="Tahoma" w:hAnsi="Tahoma" w:eastAsia="Tahoma"/>
                      <w:strike w:val="false"/>
                      <w:color w:val="000000"/>
                      <w:spacing w:val="-9"/>
                      <w:w w:val="100"/>
                      <w:sz w:val="16"/>
                      <w:vertAlign w:val="baseline"/>
                      <w:lang w:val="fr-FR"/>
                    </w:rPr>
                  </w:pPr>
                  <w:r>
                    <w:rPr>
                      <w:rFonts w:ascii="Tahoma" w:hAnsi="Tahoma" w:eastAsia="Tahoma"/>
                      <w:strike w:val="false"/>
                      <w:color w:val="000000"/>
                      <w:spacing w:val="-9"/>
                      <w:w w:val="100"/>
                      <w:sz w:val="16"/>
                      <w:vertAlign w:val="baseline"/>
                      <w:lang w:val="fr-FR"/>
                    </w:rPr>
                    <w:t xml:space="preserve">PEPS </w:t>
                  </w:r>
                  <w:r>
                    <w:rPr>
                      <w:rFonts w:ascii="Times New Roman" w:hAnsi="Times New Roman" w:eastAsia="Times New Roman"/>
                      <w:strike w:val="false"/>
                      <w:color w:val="000000"/>
                      <w:spacing w:val="-9"/>
                      <w:w w:val="100"/>
                      <w:sz w:val="21"/>
                      <w:vertAlign w:val="baseline"/>
                      <w:lang w:val="fr-FR"/>
                    </w:rPr>
                    <w:t xml:space="preserve">n. </w:t>
                  </w:r>
                  <w:r>
                    <w:rPr>
                      <w:rFonts w:ascii="Tahoma" w:hAnsi="Tahoma" w:eastAsia="Tahoma"/>
                      <w:strike w:val="false"/>
                      <w:color w:val="000000"/>
                      <w:spacing w:val="-9"/>
                      <w:w w:val="100"/>
                      <w:sz w:val="16"/>
                      <w:vertAlign w:val="baseline"/>
                      <w:lang w:val="fr-FR"/>
                    </w:rPr>
                    <w:t xml:space="preserve">45 janvier-mars 1994</w:t>
                  </w:r>
                </w:p>
              </w:txbxContent>
            </v:textbox>
          </v:shape>
        </w:pict>
      </w:r>
    </w:p>
    <w:p>
      <w:pPr>
        <w:sectPr>
          <w:type w:val="nextPage"/>
          <w:pgSz w:w="11904" w:h="16843" w:orient="portrait"/>
          <w:pgMar w:bottom="447" w:top="608" w:right="1654" w:left="134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94" coordsize="21600,21600" o:spt="202" path="m,l,21600r21600,l21600,xe">
            <v:stroke joinstyle="miter"/>
            <v:path gradientshapeok="t" o:connecttype="rect"/>
          </v:shapetype>
          <v:shape id="_x0000_s193" type="#_x0000_t194" filled="f" stroked="f" style="position:absolute;width:100pt;height:32.7pt;z-index:-807;margin-left:246.65pt;margin-top:34pt;mso-wrap-distance-left:0pt;mso-wrap-distance-right:0pt;mso-position-horizontal-relative:page;mso-position-vertical-relative:page">
            <w10:wrap type="square" side="both"/>
            <v:fill opacity="1" o:opacity2="1" recolor="f" rotate="f" type="solid"/>
            <v:textbox inset="0pt, 0pt, 0pt, 0pt">
              <w:txbxContent>
                <w:p>
                  <w:pPr>
                    <w:spacing w:before="11" w:after="302" w:line="240" w:lineRule="auto"/>
                    <w:ind w:right="400" w:left="400"/>
                    <w:jc w:val="left"/>
                    <w:textAlignment w:val="baseline"/>
                  </w:pPr>
                  <w:r>
                    <w:drawing>
                      <wp:inline>
                        <wp:extent cx="762000" cy="216535"/>
                        <wp:docPr id="53" name="Picture"/>
                        <a:graphic>
                          <a:graphicData uri="http://schemas.openxmlformats.org/drawingml/2006/picture">
                            <pic:pic>
                              <pic:nvPicPr>
                                <pic:cNvPr id="54" name="test1"/>
                                <pic:cNvPicPr preferRelativeResize="false"/>
                              </pic:nvPicPr>
                              <pic:blipFill>
                                <a:blip r:embed="drId31"/>
                                <a:stretch>
                                  <a:fillRect/>
                                </a:stretch>
                              </pic:blipFill>
                              <pic:spPr>
                                <a:xfrm>
                                  <a:off x="0" y="0"/>
                                  <a:ext cx="762000" cy="216535"/>
                                </a:xfrm>
                                <a:prstGeom prst="rect">
                                  <a:avLst/>
                                </a:prstGeom>
                              </pic:spPr>
                            </pic:pic>
                          </a:graphicData>
                        </a:graphic>
                      </wp:inline>
                    </w:drawing>
                  </w:r>
                </w:p>
              </w:txbxContent>
            </v:textbox>
          </v:shape>
        </w:pict>
      </w:r>
      <w:r>
        <w:pict>
          <v:shapetype id="_x0000_t195" coordsize="21600,21600" o:spt="202" path="m,l,21600r21600,l21600,xe">
            <v:stroke joinstyle="miter"/>
            <v:path gradientshapeok="t" o:connecttype="rect"/>
          </v:shapetype>
          <v:shape id="_x0000_s194" type="#_x0000_t195" filled="f" stroked="f" style="position:absolute;width:216.7pt;height:683.45pt;z-index:-806;margin-left:70pt;margin-top:66.7pt;mso-wrap-distance-left:0pt;mso-wrap-distance-right:0pt;mso-position-horizontal-relative:page;mso-position-vertical-relative:page">
            <w10:wrap type="square" side="both"/>
            <v:fill opacity="1" o:opacity2="1" recolor="f" rotate="f" type="solid"/>
            <v:textbox inset="0pt, 0pt, 0pt, 0pt">
              <w:txbxContent>
                <w:p>
                  <w:pPr>
                    <w:spacing w:before="0" w:after="0" w:line="276"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sociaux mis en place pendant les années 80 es</w:t>
                    <w:softHyphen/>
                  </w:r>
                  <w:r>
                    <w:rPr>
                      <w:rFonts w:ascii="Times New Roman" w:hAnsi="Times New Roman" w:eastAsia="Times New Roman"/>
                      <w:strike w:val="false"/>
                      <w:color w:val="000000"/>
                      <w:spacing w:val="4"/>
                      <w:w w:val="100"/>
                      <w:sz w:val="21"/>
                      <w:vertAlign w:val="baseline"/>
                      <w:lang w:val="fr-FR"/>
                    </w:rPr>
                    <w:t xml:space="preserve">sayaient, à côté du travail social classique, de répondre aux territoires et populations en marge...</w:t>
                  </w:r>
                </w:p>
                <w:p>
                  <w:pPr>
                    <w:spacing w:before="86" w:after="0" w:line="279" w:lineRule="exact"/>
                    <w:ind w:right="0"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On rentrait certes dans la gestion de l'exclusion, mais il y avait toujours un espoir d'insertion. Devant la montée massive de l'exclusion (le rap</w:t>
                    <w:softHyphen/>
                  </w:r>
                  <w:r>
                    <w:rPr>
                      <w:rFonts w:ascii="Times New Roman" w:hAnsi="Times New Roman" w:eastAsia="Times New Roman"/>
                      <w:strike w:val="false"/>
                      <w:color w:val="000000"/>
                      <w:spacing w:val="2"/>
                      <w:w w:val="100"/>
                      <w:sz w:val="21"/>
                      <w:vertAlign w:val="baseline"/>
                      <w:lang w:val="fr-FR"/>
                    </w:rPr>
                    <w:t xml:space="preserve">port Chassériaud ne fait que confirmer ce que vivent quotidiennement les travailleurs sociaux), l'Etat maintenant pleinement libéral, semble ar</w:t>
                    <w:softHyphen/>
                  </w:r>
                  <w:r>
                    <w:rPr>
                      <w:rFonts w:ascii="Times New Roman" w:hAnsi="Times New Roman" w:eastAsia="Times New Roman"/>
                      <w:strike w:val="false"/>
                      <w:color w:val="000000"/>
                      <w:spacing w:val="2"/>
                      <w:w w:val="100"/>
                      <w:sz w:val="21"/>
                      <w:vertAlign w:val="baseline"/>
                      <w:lang w:val="fr-FR"/>
                    </w:rPr>
                    <w:t xml:space="preserve">rêter une autre orientation : nous n'avons plus à dépenser de l'argent pour un travail d'accompa</w:t>
                    <w:softHyphen/>
                  </w:r>
                  <w:r>
                    <w:rPr>
                      <w:rFonts w:ascii="Times New Roman" w:hAnsi="Times New Roman" w:eastAsia="Times New Roman"/>
                      <w:strike w:val="false"/>
                      <w:color w:val="000000"/>
                      <w:spacing w:val="2"/>
                      <w:w w:val="100"/>
                      <w:sz w:val="21"/>
                      <w:vertAlign w:val="baseline"/>
                      <w:lang w:val="fr-FR"/>
                    </w:rPr>
                    <w:t xml:space="preserve">gnement de personnes en difficulté, pour une insertion tout à fait utopique. Nous devons clai</w:t>
                    <w:softHyphen/>
                  </w:r>
                  <w:r>
                    <w:rPr>
                      <w:rFonts w:ascii="Times New Roman" w:hAnsi="Times New Roman" w:eastAsia="Times New Roman"/>
                      <w:strike w:val="false"/>
                      <w:color w:val="000000"/>
                      <w:spacing w:val="2"/>
                      <w:w w:val="100"/>
                      <w:sz w:val="21"/>
                      <w:vertAlign w:val="baseline"/>
                      <w:lang w:val="fr-FR"/>
                    </w:rPr>
                    <w:t xml:space="preserve">rement avoir une politique de gestion de l'ex</w:t>
                    <w:softHyphen/>
                  </w:r>
                  <w:r>
                    <w:rPr>
                      <w:rFonts w:ascii="Times New Roman" w:hAnsi="Times New Roman" w:eastAsia="Times New Roman"/>
                      <w:strike w:val="false"/>
                      <w:color w:val="000000"/>
                      <w:spacing w:val="2"/>
                      <w:w w:val="100"/>
                      <w:sz w:val="21"/>
                      <w:vertAlign w:val="baseline"/>
                      <w:lang w:val="fr-FR"/>
                    </w:rPr>
                    <w:t xml:space="preserve">clusion.</w:t>
                  </w:r>
                </w:p>
                <w:p>
                  <w:pPr>
                    <w:spacing w:before="95" w:after="0" w:line="279" w:lineRule="exact"/>
                    <w:ind w:right="0"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Ainsi, à l'anniversaire des soixante ans de l'École d'A.S, du boulevard Vauban, un brillant éco</w:t>
                    <w:softHyphen/>
                  </w:r>
                  <w:r>
                    <w:rPr>
                      <w:rFonts w:ascii="Times New Roman" w:hAnsi="Times New Roman" w:eastAsia="Times New Roman"/>
                      <w:strike w:val="false"/>
                      <w:color w:val="000000"/>
                      <w:spacing w:val="3"/>
                      <w:w w:val="100"/>
                      <w:sz w:val="21"/>
                      <w:vertAlign w:val="baseline"/>
                      <w:lang w:val="fr-FR"/>
                    </w:rPr>
                    <w:t xml:space="preserve">nomiste expliqua clairement ceci : dans la crise de 1930, on espérait avoir de nouveau besoin des chômeurs : il était donc utile que les A.S, formées dans cette École, aident ces chômeurs pour qu'ils puissent reprendre le travail dans de bonnes conditions. Aujourd'hui, nous avons dé</w:t>
                    <w:softHyphen/>
                  </w:r>
                  <w:r>
                    <w:rPr>
                      <w:rFonts w:ascii="Times New Roman" w:hAnsi="Times New Roman" w:eastAsia="Times New Roman"/>
                      <w:strike w:val="false"/>
                      <w:color w:val="000000"/>
                      <w:spacing w:val="3"/>
                      <w:w w:val="100"/>
                      <w:sz w:val="21"/>
                      <w:vertAlign w:val="baseline"/>
                      <w:lang w:val="fr-FR"/>
                    </w:rPr>
                    <w:t xml:space="preserve">finitivement trois millions de personnes actives en trop, l'Etat n'a donc plus d'intérêt à poursui</w:t>
                    <w:softHyphen/>
                  </w:r>
                  <w:r>
                    <w:rPr>
                      <w:rFonts w:ascii="Times New Roman" w:hAnsi="Times New Roman" w:eastAsia="Times New Roman"/>
                      <w:strike w:val="false"/>
                      <w:color w:val="000000"/>
                      <w:spacing w:val="3"/>
                      <w:w w:val="100"/>
                      <w:sz w:val="21"/>
                      <w:vertAlign w:val="baseline"/>
                      <w:lang w:val="fr-FR"/>
                    </w:rPr>
                    <w:t xml:space="preserve">vre un travail social d'insertion. Vous devrez, jeunes A.S., démontrer votre efficacité en don</w:t>
                    <w:softHyphen/>
                  </w:r>
                  <w:r>
                    <w:rPr>
                      <w:rFonts w:ascii="Times New Roman" w:hAnsi="Times New Roman" w:eastAsia="Times New Roman"/>
                      <w:strike w:val="false"/>
                      <w:color w:val="000000"/>
                      <w:spacing w:val="3"/>
                      <w:w w:val="100"/>
                      <w:sz w:val="21"/>
                      <w:vertAlign w:val="baseline"/>
                      <w:lang w:val="fr-FR"/>
                    </w:rPr>
                    <w:t xml:space="preserve">nant, grâce à votre créativité et à votre imagina</w:t>
                    <w:softHyphen/>
                  </w:r>
                  <w:r>
                    <w:rPr>
                      <w:rFonts w:ascii="Times New Roman" w:hAnsi="Times New Roman" w:eastAsia="Times New Roman"/>
                      <w:strike w:val="false"/>
                      <w:color w:val="000000"/>
                      <w:spacing w:val="3"/>
                      <w:w w:val="100"/>
                      <w:sz w:val="21"/>
                      <w:vertAlign w:val="baseline"/>
                      <w:lang w:val="fr-FR"/>
                    </w:rPr>
                    <w:t xml:space="preserve">tion, une occupation aux exclus.</w:t>
                  </w:r>
                </w:p>
                <w:p>
                  <w:pPr>
                    <w:spacing w:before="85" w:after="0" w:line="279"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L'Etat n'a donc plus intérêt à développer ces professions d'A.S. et d'éducateurs que Michel Autès appelle les «bricoleurs du lien social», pour deux raisons :</w:t>
                  </w:r>
                </w:p>
                <w:p>
                  <w:pPr>
                    <w:numPr>
                      <w:ilvl w:val="0"/>
                      <w:numId w:val="11"/>
                    </w:numPr>
                    <w:tabs>
                      <w:tab w:val="clear" w:pos="216"/>
                      <w:tab w:val="left" w:pos="216"/>
                    </w:tabs>
                    <w:spacing w:before="95" w:after="0" w:line="279" w:lineRule="exact"/>
                    <w:ind w:right="0" w:left="0" w:firstLine="0"/>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leur niveau de qualification coûte cher (les petits boulots du social de Martine Aubry, c'est tellement plus adorable) ;</w:t>
                  </w:r>
                </w:p>
                <w:p>
                  <w:pPr>
                    <w:numPr>
                      <w:ilvl w:val="0"/>
                      <w:numId w:val="11"/>
                    </w:numPr>
                    <w:tabs>
                      <w:tab w:val="clear" w:pos="216"/>
                      <w:tab w:val="left" w:pos="216"/>
                    </w:tabs>
                    <w:spacing w:before="93" w:after="0" w:line="279" w:lineRule="exact"/>
                    <w:ind w:right="0" w:left="0" w:firstLine="0"/>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leur technicité est trop centrée sur le service des usagers (en pleine privatisation toute no</w:t>
                    <w:softHyphen/>
                  </w:r>
                  <w:r>
                    <w:rPr>
                      <w:rFonts w:ascii="Times New Roman" w:hAnsi="Times New Roman" w:eastAsia="Times New Roman"/>
                      <w:strike w:val="false"/>
                      <w:color w:val="000000"/>
                      <w:spacing w:val="7"/>
                      <w:w w:val="100"/>
                      <w:sz w:val="21"/>
                      <w:vertAlign w:val="baseline"/>
                      <w:lang w:val="fr-FR"/>
                    </w:rPr>
                    <w:t xml:space="preserve">tion de service public est intolérable).</w:t>
                  </w:r>
                </w:p>
                <w:p>
                  <w:pPr>
                    <w:spacing w:before="102" w:after="0" w:line="278"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Le Ministère de la Santé et des Affaires Socia</w:t>
                    <w:softHyphen/>
                  </w:r>
                  <w:r>
                    <w:rPr>
                      <w:rFonts w:ascii="Times New Roman" w:hAnsi="Times New Roman" w:eastAsia="Times New Roman"/>
                      <w:strike w:val="false"/>
                      <w:color w:val="000000"/>
                      <w:spacing w:val="4"/>
                      <w:w w:val="100"/>
                      <w:sz w:val="21"/>
                      <w:vertAlign w:val="baseline"/>
                      <w:lang w:val="fr-FR"/>
                    </w:rPr>
                    <w:t xml:space="preserve">les, les présidents de Conseils Généraux, les Maires des grandes villes ont intérêt à dévelop</w:t>
                    <w:softHyphen/>
                  </w:r>
                  <w:r>
                    <w:rPr>
                      <w:rFonts w:ascii="Times New Roman" w:hAnsi="Times New Roman" w:eastAsia="Times New Roman"/>
                      <w:strike w:val="false"/>
                      <w:color w:val="000000"/>
                      <w:spacing w:val="4"/>
                      <w:w w:val="100"/>
                      <w:sz w:val="21"/>
                      <w:vertAlign w:val="baseline"/>
                      <w:lang w:val="fr-FR"/>
                    </w:rPr>
                    <w:t xml:space="preserve">per des experts en gestion, formés dans les fa</w:t>
                    <w:softHyphen/>
                  </w:r>
                  <w:r>
                    <w:rPr>
                      <w:rFonts w:ascii="Times New Roman" w:hAnsi="Times New Roman" w:eastAsia="Times New Roman"/>
                      <w:strike w:val="false"/>
                      <w:color w:val="000000"/>
                      <w:spacing w:val="4"/>
                      <w:w w:val="100"/>
                      <w:sz w:val="21"/>
                      <w:vertAlign w:val="baseline"/>
                      <w:lang w:val="fr-FR"/>
                    </w:rPr>
                    <w:t xml:space="preserve">cultés, à comprendre les dogmes de l'économie et les relations politiciennes pour gérer les bud</w:t>
                    <w:softHyphen/>
                  </w:r>
                  <w:r>
                    <w:rPr>
                      <w:rFonts w:ascii="Times New Roman" w:hAnsi="Times New Roman" w:eastAsia="Times New Roman"/>
                      <w:strike w:val="false"/>
                      <w:color w:val="000000"/>
                      <w:spacing w:val="4"/>
                      <w:w w:val="100"/>
                      <w:sz w:val="21"/>
                      <w:vertAlign w:val="baseline"/>
                      <w:lang w:val="fr-FR"/>
                    </w:rPr>
                    <w:t xml:space="preserve">gets de l'exclusion.</w:t>
                  </w:r>
                </w:p>
              </w:txbxContent>
            </v:textbox>
          </v:shape>
        </w:pict>
      </w:r>
      <w:r>
        <w:pict>
          <v:shapetype id="_x0000_t196" coordsize="21600,21600" o:spt="202" path="m,l,21600r21600,l21600,xe">
            <v:stroke joinstyle="miter"/>
            <v:path gradientshapeok="t" o:connecttype="rect"/>
          </v:shapetype>
          <v:shape id="_x0000_s195" type="#_x0000_t196" filled="f" stroked="f" style="position:absolute;width:216.7pt;height:683.45pt;z-index:-805;margin-left:297.05pt;margin-top:66.7pt;mso-wrap-distance-left:0pt;mso-wrap-distance-right:0pt;mso-position-horizontal-relative:page;mso-position-vertical-relative:page">
            <w10:wrap type="square" side="both"/>
            <v:fill opacity="1" o:opacity2="1" recolor="f" rotate="f" type="solid"/>
            <v:textbox inset="0pt, 0pt, 0pt, 0pt">
              <w:txbxContent>
                <w:p>
                  <w:pPr>
                    <w:spacing w:before="7" w:after="0" w:line="279" w:lineRule="exact"/>
                    <w:ind w:right="0" w:left="0" w:firstLine="0"/>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Ils pourront en plus, dans la haute lignée de la formation des directeurs de l'Ecole de Rennes, savoir gérer une masse de «fantassins» du social peu payée, mal formée et sans grandes garan</w:t>
                    <w:softHyphen/>
                  </w:r>
                  <w:r>
                    <w:rPr>
                      <w:rFonts w:ascii="Times New Roman" w:hAnsi="Times New Roman" w:eastAsia="Times New Roman"/>
                      <w:strike w:val="false"/>
                      <w:color w:val="000000"/>
                      <w:spacing w:val="6"/>
                      <w:w w:val="100"/>
                      <w:sz w:val="21"/>
                      <w:vertAlign w:val="baseline"/>
                      <w:lang w:val="fr-FR"/>
                    </w:rPr>
                    <w:t xml:space="preserve">ties.</w:t>
                  </w:r>
                </w:p>
                <w:p>
                  <w:pPr>
                    <w:spacing w:before="87" w:after="0" w:line="279"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Le Ministère maintiendra cependant un discours humaniste dans le social en appuyant le secteur caritatif et en faisant un prêche télévisuel.</w:t>
                  </w:r>
                </w:p>
                <w:p>
                  <w:pPr>
                    <w:spacing w:before="81" w:after="0" w:line="279" w:lineRule="exact"/>
                    <w:ind w:right="0" w:left="0"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QUASI IMPOSSIBLE : les directions de nos écoles sont englouties dans la gestion quoti</w:t>
                    <w:softHyphen/>
                  </w:r>
                  <w:r>
                    <w:rPr>
                      <w:rFonts w:ascii="Times New Roman" w:hAnsi="Times New Roman" w:eastAsia="Times New Roman"/>
                      <w:strike w:val="false"/>
                      <w:color w:val="000000"/>
                      <w:spacing w:val="2"/>
                      <w:w w:val="100"/>
                      <w:sz w:val="21"/>
                      <w:vertAlign w:val="baseline"/>
                      <w:lang w:val="fr-FR"/>
                    </w:rPr>
                    <w:t xml:space="preserve">dienne, la course aux subventions et au fric (pour remplacer l'argent défaillant du Ministère) et les amitiés concurrentielles et politiciennes de leurs confrères.</w:t>
                  </w:r>
                </w:p>
                <w:p>
                  <w:pPr>
                    <w:spacing w:before="84" w:after="0" w:line="279" w:lineRule="exact"/>
                    <w:ind w:right="0" w:left="0" w:firstLine="0"/>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Les équipes pédagogiques sont elles aussi pri</w:t>
                    <w:softHyphen/>
                  </w:r>
                  <w:r>
                    <w:rPr>
                      <w:rFonts w:ascii="Times New Roman" w:hAnsi="Times New Roman" w:eastAsia="Times New Roman"/>
                      <w:strike w:val="false"/>
                      <w:color w:val="000000"/>
                      <w:spacing w:val="6"/>
                      <w:w w:val="100"/>
                      <w:sz w:val="21"/>
                      <w:vertAlign w:val="baseline"/>
                      <w:lang w:val="fr-FR"/>
                    </w:rPr>
                    <w:t xml:space="preserve">ses dans un travail quotidien important auprès d'éducateurs et d'A.S, en formation avec des cursus très différents et souvent centrés par leur direction sur la seule défense de leur École. Quant aux éducateurs et aux A.S, en forma</w:t>
                    <w:softHyphen/>
                  </w:r>
                  <w:r>
                    <w:rPr>
                      <w:rFonts w:ascii="Times New Roman" w:hAnsi="Times New Roman" w:eastAsia="Times New Roman"/>
                      <w:strike w:val="false"/>
                      <w:color w:val="000000"/>
                      <w:spacing w:val="6"/>
                      <w:w w:val="100"/>
                      <w:sz w:val="21"/>
                      <w:vertAlign w:val="baseline"/>
                      <w:lang w:val="fr-FR"/>
                    </w:rPr>
                    <w:t xml:space="preserve">tion, ils vivent avec des objectifs peu élaborés et se recentrent aussi sur un parcours indivi</w:t>
                    <w:softHyphen/>
                  </w:r>
                  <w:r>
                    <w:rPr>
                      <w:rFonts w:ascii="Times New Roman" w:hAnsi="Times New Roman" w:eastAsia="Times New Roman"/>
                      <w:strike w:val="false"/>
                      <w:color w:val="000000"/>
                      <w:spacing w:val="6"/>
                      <w:w w:val="100"/>
                      <w:sz w:val="21"/>
                      <w:vertAlign w:val="baseline"/>
                      <w:lang w:val="fr-FR"/>
                    </w:rPr>
                    <w:t xml:space="preserve">duel de formation.</w:t>
                  </w:r>
                </w:p>
                <w:p>
                  <w:pPr>
                    <w:spacing w:before="91" w:after="0" w:line="279" w:lineRule="exact"/>
                    <w:ind w:right="0" w:left="0" w:firstLine="0"/>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Cette réflexion nécessaire et quasi impossible ne peut être portée dans les écoles qu'en lien avec ceux qui, prenant conscience de cette ex</w:t>
                    <w:softHyphen/>
                  </w:r>
                  <w:r>
                    <w:rPr>
                      <w:rFonts w:ascii="Times New Roman" w:hAnsi="Times New Roman" w:eastAsia="Times New Roman"/>
                      <w:strike w:val="false"/>
                      <w:color w:val="000000"/>
                      <w:spacing w:val="6"/>
                      <w:w w:val="100"/>
                      <w:sz w:val="21"/>
                      <w:vertAlign w:val="baseline"/>
                      <w:lang w:val="fr-FR"/>
                    </w:rPr>
                    <w:t xml:space="preserve">clusion massive, ne veulent pas y répondre en termes de gestion, en mettant «au premier plan de leur réflexion et de leur action la promotion de la citoyenneté sociale».</w:t>
                  </w:r>
                </w:p>
                <w:p>
                  <w:pPr>
                    <w:spacing w:before="91" w:after="0" w:line="279"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Et cela ne s'apprend ni en fac, avec des objectifs de gestion, ni dans des pratiques professionnel</w:t>
                    <w:softHyphen/>
                  </w:r>
                  <w:r>
                    <w:rPr>
                      <w:rFonts w:ascii="Times New Roman" w:hAnsi="Times New Roman" w:eastAsia="Times New Roman"/>
                      <w:strike w:val="false"/>
                      <w:color w:val="000000"/>
                      <w:spacing w:val="4"/>
                      <w:w w:val="100"/>
                      <w:sz w:val="21"/>
                      <w:vertAlign w:val="baseline"/>
                      <w:lang w:val="fr-FR"/>
                    </w:rPr>
                    <w:t xml:space="preserve">les d'assistance dont les écoles sont en partie le reflet.</w:t>
                  </w:r>
                </w:p>
                <w:p>
                  <w:pPr>
                    <w:spacing w:before="97" w:after="0" w:line="279" w:lineRule="exact"/>
                    <w:ind w:right="0" w:left="0"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«Dans le social, on ne peut raisonner unique</w:t>
                    <w:softHyphen/>
                  </w:r>
                  <w:r>
                    <w:rPr>
                      <w:rFonts w:ascii="Times New Roman" w:hAnsi="Times New Roman" w:eastAsia="Times New Roman"/>
                      <w:strike w:val="false"/>
                      <w:color w:val="000000"/>
                      <w:spacing w:val="4"/>
                      <w:w w:val="100"/>
                      <w:sz w:val="21"/>
                      <w:vertAlign w:val="baseline"/>
                      <w:lang w:val="fr-FR"/>
                    </w:rPr>
                    <w:t xml:space="preserve">ment de manière gestionnaire ou technique, on est obligé de se poser les questions du genre : qu'est-ce qui est juste ? qu'est-ce qu'il est légi</w:t>
                    <w:softHyphen/>
                  </w:r>
                  <w:r>
                    <w:rPr>
                      <w:rFonts w:ascii="Times New Roman" w:hAnsi="Times New Roman" w:eastAsia="Times New Roman"/>
                      <w:strike w:val="false"/>
                      <w:color w:val="000000"/>
                      <w:spacing w:val="4"/>
                      <w:w w:val="100"/>
                      <w:sz w:val="21"/>
                      <w:vertAlign w:val="baseline"/>
                      <w:lang w:val="fr-FR"/>
                    </w:rPr>
                    <w:t xml:space="preserve">time de faire ?»</w:t>
                  </w:r>
                </w:p>
                <w:p>
                  <w:pPr>
                    <w:spacing w:before="95" w:after="0" w:line="279" w:lineRule="exact"/>
                    <w:ind w:right="0"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C'est donc une pratique professionnelle centrée sur des objectifs de citoyenneté sociale que nous défendons autour de nos trois revendications portées à la DRASS.</w:t>
                  </w:r>
                </w:p>
                <w:p>
                  <w:pPr>
                    <w:spacing w:before="240" w:after="0" w:line="266" w:lineRule="exact"/>
                    <w:ind w:right="0" w:left="720" w:hanging="720"/>
                    <w:jc w:val="left"/>
                    <w:textAlignment w:val="baseline"/>
                    <w:rPr>
                      <w:rFonts w:ascii="Arial" w:hAnsi="Arial" w:eastAsia="Arial"/>
                      <w:b w:val="true"/>
                      <w:strike w:val="false"/>
                      <w:color w:val="000000"/>
                      <w:spacing w:val="-5"/>
                      <w:w w:val="100"/>
                      <w:sz w:val="23"/>
                      <w:vertAlign w:val="baseline"/>
                      <w:lang w:val="fr-FR"/>
                    </w:rPr>
                  </w:pPr>
                  <w:r>
                    <w:rPr>
                      <w:rFonts w:ascii="Arial" w:hAnsi="Arial" w:eastAsia="Arial"/>
                      <w:b w:val="true"/>
                      <w:strike w:val="false"/>
                      <w:color w:val="000000"/>
                      <w:spacing w:val="-5"/>
                      <w:w w:val="100"/>
                      <w:sz w:val="23"/>
                      <w:vertAlign w:val="baseline"/>
                      <w:lang w:val="fr-FR"/>
                    </w:rPr>
                    <w:t xml:space="preserve">Coordination Régionale des Centres de Formation de Travailleurs Sociaux</w:t>
                  </w:r>
                </w:p>
                <w:p>
                  <w:pPr>
                    <w:spacing w:before="70" w:after="0" w:line="184" w:lineRule="exact"/>
                    <w:ind w:right="0" w:left="0" w:firstLine="0"/>
                    <w:jc w:val="right"/>
                    <w:textAlignment w:val="baseline"/>
                    <w:rPr>
                      <w:rFonts w:ascii="Arial" w:hAnsi="Arial" w:eastAsia="Arial"/>
                      <w:strike w:val="false"/>
                      <w:color w:val="000000"/>
                      <w:spacing w:val="0"/>
                      <w:w w:val="100"/>
                      <w:sz w:val="17"/>
                      <w:vertAlign w:val="baseline"/>
                      <w:lang w:val="fr-FR"/>
                    </w:rPr>
                  </w:pPr>
                  <w:r>
                    <w:rPr>
                      <w:rFonts w:ascii="Arial" w:hAnsi="Arial" w:eastAsia="Arial"/>
                      <w:strike w:val="false"/>
                      <w:color w:val="000000"/>
                      <w:spacing w:val="0"/>
                      <w:w w:val="100"/>
                      <w:sz w:val="17"/>
                      <w:vertAlign w:val="baseline"/>
                      <w:lang w:val="fr-FR"/>
                    </w:rPr>
                    <w:t xml:space="preserve">22, Rue Halevy, 59 000 Lille.</w:t>
                  </w:r>
                </w:p>
              </w:txbxContent>
            </v:textbox>
          </v:shape>
        </w:pict>
      </w:r>
      <w:r>
        <w:pict>
          <v:shapetype id="_x0000_t197" coordsize="21600,21600" o:spt="202" path="m,l,21600r21600,l21600,xe">
            <v:stroke joinstyle="miter"/>
            <v:path gradientshapeok="t" o:connecttype="rect"/>
          </v:shapetype>
          <v:shape id="_x0000_s196" type="#_x0000_t197" filled="f" stroked="f" style="position:absolute;width:100pt;height:46.85pt;z-index:-804;margin-left:70.95pt;margin-top:750.15pt;mso-wrap-distance-left:0pt;mso-wrap-distance-right:0pt;mso-position-horizontal-relative:page;mso-position-vertical-relative:page">
            <w10:wrap type="square" side="both"/>
            <v:fill opacity="1" o:opacity2="1" recolor="f" rotate="f" type="solid"/>
            <v:textbox inset="0pt, 0pt, 0pt, 0pt">
              <w:txbxContent>
                <w:p>
                  <w:pPr>
                    <w:spacing w:before="728" w:after="0" w:line="195" w:lineRule="exact"/>
                    <w:ind w:right="0" w:left="0" w:firstLine="0"/>
                    <w:jc w:val="left"/>
                    <w:textAlignment w:val="baseline"/>
                    <w:rPr>
                      <w:rFonts w:ascii="Arial" w:hAnsi="Arial" w:eastAsia="Arial"/>
                      <w:strike w:val="false"/>
                      <w:color w:val="000000"/>
                      <w:spacing w:val="-15"/>
                      <w:w w:val="100"/>
                      <w:sz w:val="17"/>
                      <w:vertAlign w:val="baseline"/>
                      <w:lang w:val="fr-FR"/>
                    </w:rPr>
                  </w:pPr>
                  <w:r>
                    <w:rPr>
                      <w:rFonts w:ascii="Arial" w:hAnsi="Arial" w:eastAsia="Arial"/>
                      <w:strike w:val="false"/>
                      <w:color w:val="000000"/>
                      <w:spacing w:val="-15"/>
                      <w:w w:val="100"/>
                      <w:sz w:val="17"/>
                      <w:vertAlign w:val="baseline"/>
                      <w:lang w:val="fr-FR"/>
                    </w:rPr>
                    <w:t xml:space="preserve">PEPS n° 45 janvier-mars 1994</w:t>
                  </w:r>
                </w:p>
              </w:txbxContent>
            </v:textbox>
          </v:shape>
        </w:pict>
      </w:r>
    </w:p>
    <w:p>
      <w:pPr>
        <w:sectPr>
          <w:type w:val="nextPage"/>
          <w:pgSz w:w="11904" w:h="16843" w:orient="portrait"/>
          <w:pgMar w:bottom="507" w:top="391" w:right="1629" w:left="140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98" coordsize="21600,21600" o:spt="202" path="m,l,21600r21600,l21600,xe">
            <v:stroke joinstyle="miter"/>
            <v:path gradientshapeok="t" o:connecttype="rect"/>
          </v:shapetype>
          <v:shape id="_x0000_s197" type="#_x0000_t198" filled="f" stroked="f" style="position:absolute;width:441pt;height:39.4pt;z-index:-803;margin-left:76.55pt;margin-top:29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8784"/>
                    </w:tabs>
                    <w:spacing w:before="37" w:after="403" w:line="348" w:lineRule="exact"/>
                    <w:ind w:right="0" w:left="72" w:firstLine="0"/>
                    <w:jc w:val="center"/>
                    <w:textAlignment w:val="baseline"/>
                    <w:rPr>
                      <w:rFonts w:ascii="Bookman Old Style" w:hAnsi="Bookman Old Style" w:eastAsia="Bookman Old Style"/>
                      <w:b w:val="true"/>
                      <w:i w:val="true"/>
                      <w:strike w:val="false"/>
                      <w:color w:val="000000"/>
                      <w:spacing w:val="0"/>
                      <w:w w:val="100"/>
                      <w:sz w:val="30"/>
                      <w:vertAlign w:val="baseline"/>
                      <w:lang w:val="fr-FR"/>
                    </w:rPr>
                  </w:pPr>
                  <w:r>
                    <w:rPr>
                      <w:rFonts w:ascii="Bookman Old Style" w:hAnsi="Bookman Old Style" w:eastAsia="Bookman Old Style"/>
                      <w:b w:val="true"/>
                      <w:i w:val="true"/>
                      <w:strike w:val="false"/>
                      <w:color w:val="000000"/>
                      <w:spacing w:val="0"/>
                      <w:w w:val="100"/>
                      <w:sz w:val="30"/>
                      <w:vertAlign w:val="baseline"/>
                      <w:lang w:val="fr-FR"/>
                    </w:rPr>
                    <w:t xml:space="preserve">P r </w:t>
                  </w:r>
                  <w:r>
                    <w:rPr>
                      <w:rFonts w:ascii="Arial" w:hAnsi="Arial" w:eastAsia="Arial"/>
                      <w:b w:val="true"/>
                      <w:i w:val="true"/>
                      <w:strike w:val="false"/>
                      <w:color w:val="000000"/>
                      <w:spacing w:val="0"/>
                      <w:w w:val="100"/>
                      <w:sz w:val="23"/>
                      <w:vertAlign w:val="baseline"/>
                      <w:lang w:val="fr-FR"/>
                    </w:rPr>
                    <w:t xml:space="preserve">cz </w:t>
                  </w:r>
                  <w:r>
                    <w:rPr>
                      <w:rFonts w:ascii="Bookman Old Style" w:hAnsi="Bookman Old Style" w:eastAsia="Bookman Old Style"/>
                      <w:b w:val="true"/>
                      <w:i w:val="true"/>
                      <w:strike w:val="false"/>
                      <w:color w:val="000000"/>
                      <w:spacing w:val="0"/>
                      <w:w w:val="100"/>
                      <w:sz w:val="30"/>
                      <w:vertAlign w:val="baseline"/>
                      <w:lang w:val="fr-FR"/>
                    </w:rPr>
                    <w:t xml:space="preserve">t i 4 et </w:t>
                  </w:r>
                  <w:r>
                    <w:rPr>
                      <w:rFonts w:ascii="Bookman Old Style" w:hAnsi="Bookman Old Style" w:eastAsia="Bookman Old Style"/>
                      <w:b w:val="true"/>
                      <w:i w:val="true"/>
                      <w:strike w:val="false"/>
                      <w:color w:val="000000"/>
                      <w:spacing w:val="0"/>
                      <w:w w:val="100"/>
                      <w:sz w:val="29"/>
                      <w:vertAlign w:val="baseline"/>
                      <w:lang w:val="fr-FR"/>
                    </w:rPr>
                    <w:t xml:space="preserve">es	</w:t>
                  </w:r>
                  <w:r>
                    <w:rPr>
                      <w:rFonts w:ascii="Bookman Old Style" w:hAnsi="Bookman Old Style" w:eastAsia="Bookman Old Style"/>
                      <w:b w:val="true"/>
                      <w:i w:val="true"/>
                      <w:strike w:val="false"/>
                      <w:color w:val="000000"/>
                      <w:spacing w:val="0"/>
                      <w:w w:val="100"/>
                      <w:sz w:val="29"/>
                      <w:vertAlign w:val="baseline"/>
                      <w:lang w:val="fr-FR"/>
                    </w:rPr>
                    <w:t xml:space="preserve">socia les</w:t>
                  </w:r>
                </w:p>
              </w:txbxContent>
            </v:textbox>
          </v:shape>
        </w:pict>
      </w:r>
      <w:r>
        <w:pict>
          <v:shapetype id="_x0000_t199" coordsize="21600,21600" o:spt="202" path="m,l,21600r21600,l21600,xe">
            <v:stroke joinstyle="miter"/>
            <v:path gradientshapeok="t" o:connecttype="rect"/>
          </v:shapetype>
          <v:shape id="_x0000_s198" type="#_x0000_t199" filled="f" stroked="f" style="position:absolute;width:441pt;height:270.15pt;z-index:-802;margin-left:76.55pt;margin-top:68.4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6091"/>
                    <w:gridCol w:w="2729"/>
                  </w:tblGrid>
                  <w:tr>
                    <w:trPr>
                      <w:trHeight w:val="4166" w:hRule="exact"/>
                    </w:trPr>
                    <w:tc>
                      <w:tcPr>
                        <w:tcW w:w="6091" w:type="auto"/>
                        <w:gridSpan w:val="1"/>
                        <w:vMerge w:val="restart"/>
                        <w:tcBorders>
                          <w:top w:val="none" w:sz="0" w:color="000000"/>
                          <w:left w:val="none" w:sz="0" w:color="000000"/>
                          <w:bottom w:val="single" w:sz="0" w:color="000000"/>
                          <w:right w:val="none" w:sz="0" w:color="000000"/>
                        </w:tcBorders>
                        <w:textDirection w:val="lrTb"/>
                        <w:vAlign w:val="top"/>
                      </w:tcPr>
                      <w:p>
                        <w:pPr>
                          <w:spacing w:before="0" w:after="0" w:line="590" w:lineRule="exact"/>
                          <w:ind w:right="0" w:left="0" w:firstLine="0"/>
                          <w:jc w:val="left"/>
                          <w:textAlignment w:val="baseline"/>
                          <w:rPr>
                            <w:rFonts w:ascii="Arial" w:hAnsi="Arial" w:eastAsia="Arial"/>
                            <w:strike w:val="false"/>
                            <w:color w:val="000000"/>
                            <w:spacing w:val="0"/>
                            <w:w w:val="105"/>
                            <w:sz w:val="57"/>
                            <w:vertAlign w:val="baseline"/>
                            <w:lang w:val="fr-FR"/>
                          </w:rPr>
                        </w:pPr>
                        <w:r>
                          <w:rPr>
                            <w:rFonts w:ascii="Arial" w:hAnsi="Arial" w:eastAsia="Arial"/>
                            <w:strike w:val="false"/>
                            <w:color w:val="000000"/>
                            <w:spacing w:val="0"/>
                            <w:w w:val="105"/>
                            <w:sz w:val="57"/>
                            <w:vertAlign w:val="baseline"/>
                            <w:lang w:val="fr-FR"/>
                          </w:rPr>
                          <w:t xml:space="preserve">La </w:t>
                        </w:r>
                        <w:r>
                          <w:rPr>
                            <w:rFonts w:ascii="Arial" w:hAnsi="Arial" w:eastAsia="Arial"/>
                            <w:b w:val="true"/>
                            <w:strike w:val="false"/>
                            <w:color w:val="000000"/>
                            <w:spacing w:val="0"/>
                            <w:w w:val="105"/>
                            <w:sz w:val="57"/>
                            <w:vertAlign w:val="baseline"/>
                            <w:lang w:val="fr-FR"/>
                          </w:rPr>
                          <w:t xml:space="preserve">BOUTI UE</w:t>
                        </w:r>
                      </w:p>
                      <w:p>
                        <w:pPr>
                          <w:spacing w:before="0" w:after="0" w:line="664" w:lineRule="exact"/>
                          <w:ind w:right="0" w:left="0" w:firstLine="0"/>
                          <w:jc w:val="left"/>
                          <w:textAlignment w:val="baseline"/>
                          <w:rPr>
                            <w:rFonts w:ascii="Arial" w:hAnsi="Arial" w:eastAsia="Arial"/>
                            <w:b w:val="true"/>
                            <w:strike w:val="false"/>
                            <w:color w:val="000000"/>
                            <w:spacing w:val="0"/>
                            <w:w w:val="105"/>
                            <w:sz w:val="57"/>
                            <w:vertAlign w:val="baseline"/>
                            <w:lang w:val="fr-FR"/>
                          </w:rPr>
                        </w:pPr>
                        <w:r>
                          <w:rPr>
                            <w:rFonts w:ascii="Arial" w:hAnsi="Arial" w:eastAsia="Arial"/>
                            <w:b w:val="true"/>
                            <w:strike w:val="false"/>
                            <w:color w:val="000000"/>
                            <w:spacing w:val="0"/>
                            <w:w w:val="105"/>
                            <w:sz w:val="57"/>
                            <w:vertAlign w:val="baseline"/>
                            <w:lang w:val="fr-FR"/>
                          </w:rPr>
                          <w:t xml:space="preserve">UN </w:t>
                        </w:r>
                        <w:r>
                          <w:rPr>
                            <w:rFonts w:ascii="Arial" w:hAnsi="Arial" w:eastAsia="Arial"/>
                            <w:b w:val="true"/>
                            <w:strike w:val="false"/>
                            <w:color w:val="000000"/>
                            <w:spacing w:val="0"/>
                            <w:w w:val="100"/>
                            <w:sz w:val="23"/>
                            <w:vertAlign w:val="baseline"/>
                            <w:lang w:val="fr-FR"/>
                          </w:rPr>
                          <w:t xml:space="preserve">CENTRE </w:t>
                        </w:r>
                        <w:r>
                          <w:rPr>
                            <w:rFonts w:ascii="Arial" w:hAnsi="Arial" w:eastAsia="Arial"/>
                            <w:b w:val="true"/>
                            <w:strike w:val="false"/>
                            <w:color w:val="000000"/>
                            <w:spacing w:val="0"/>
                            <w:w w:val="90"/>
                            <w:sz w:val="36"/>
                            <w:vertAlign w:val="baseline"/>
                            <w:lang w:val="fr-FR"/>
                          </w:rPr>
                          <w:t xml:space="preserve">d'AccuEil dE </w:t>
                        </w:r>
                        <w:r>
                          <w:rPr>
                            <w:rFonts w:ascii="Arial" w:hAnsi="Arial" w:eastAsia="Arial"/>
                            <w:strike w:val="false"/>
                            <w:color w:val="000000"/>
                            <w:spacing w:val="0"/>
                            <w:w w:val="100"/>
                            <w:sz w:val="31"/>
                            <w:vertAlign w:val="baseline"/>
                            <w:lang w:val="fr-FR"/>
                          </w:rPr>
                          <w:t xml:space="preserve">pRoximiTE</w:t>
                        </w:r>
                      </w:p>
                      <w:p>
                        <w:pPr>
                          <w:spacing w:before="290" w:after="5" w:line="383" w:lineRule="exact"/>
                          <w:ind w:right="1368" w:left="0" w:firstLine="504"/>
                          <w:jc w:val="left"/>
                          <w:textAlignment w:val="baseline"/>
                          <w:rPr>
                            <w:rFonts w:ascii="Arial" w:hAnsi="Arial" w:eastAsia="Arial"/>
                            <w:i w:val="true"/>
                            <w:strike w:val="false"/>
                            <w:color w:val="000000"/>
                            <w:spacing w:val="0"/>
                            <w:w w:val="100"/>
                            <w:sz w:val="31"/>
                            <w:vertAlign w:val="baseline"/>
                            <w:lang w:val="fr-FR"/>
                          </w:rPr>
                        </w:pPr>
                        <w:r>
                          <w:rPr>
                            <w:rFonts w:ascii="Arial" w:hAnsi="Arial" w:eastAsia="Arial"/>
                            <w:i w:val="true"/>
                            <w:strike w:val="false"/>
                            <w:color w:val="000000"/>
                            <w:spacing w:val="0"/>
                            <w:w w:val="100"/>
                            <w:sz w:val="31"/>
                            <w:vertAlign w:val="baseline"/>
                            <w:lang w:val="fr-FR"/>
                          </w:rPr>
                          <w:t xml:space="preserve">Ouverte en juin 1993, La Boutique, centre d'accueil de proximité de l'Association Charonne, se situe au 84 rue Philippe de Girard dans le 18ème arrondissement de Paris. Il offre de façon expérimentale un accueil de type nouveau pour les consommateurs de drogues.</w:t>
                        </w:r>
                      </w:p>
                    </w:tc>
                    <w:tc>
                      <w:tcPr>
                        <w:tcW w:w="882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50" w:left="0"/>
                          <w:jc w:val="center"/>
                          <w:textAlignment w:val="baseline"/>
                        </w:pPr>
                        <w:r>
                          <w:drawing>
                            <wp:inline>
                              <wp:extent cx="1688465" cy="2630170"/>
                              <wp:docPr id="55" name="Picture"/>
                              <a:graphic>
                                <a:graphicData uri="http://schemas.openxmlformats.org/drawingml/2006/picture">
                                  <pic:pic>
                                    <pic:nvPicPr>
                                      <pic:cNvPr id="56" name="test1"/>
                                      <pic:cNvPicPr preferRelativeResize="false"/>
                                    </pic:nvPicPr>
                                    <pic:blipFill>
                                      <a:blip r:embed="drId32"/>
                                      <a:stretch>
                                        <a:fillRect/>
                                      </a:stretch>
                                    </pic:blipFill>
                                    <pic:spPr>
                                      <a:xfrm>
                                        <a:off x="0" y="0"/>
                                        <a:ext cx="1688465" cy="2630170"/>
                                      </a:xfrm>
                                      <a:prstGeom prst="rect">
                                        <a:avLst/>
                                      </a:prstGeom>
                                    </pic:spPr>
                                  </pic:pic>
                                </a:graphicData>
                              </a:graphic>
                            </wp:inline>
                          </w:drawing>
                        </w:r>
                      </w:p>
                    </w:tc>
                  </w:tr>
                  <w:tr>
                    <w:trPr>
                      <w:trHeight w:val="841" w:hRule="exact"/>
                    </w:trPr>
                    <w:tc>
                      <w:tcPr>
                        <w:tcW w:w="6091" w:type="auto"/>
                        <w:gridSpan w:val="1"/>
                        <w:vMerge w:val="continue"/>
                        <w:tcBorders>
                          <w:top w:val="single" w:sz="0" w:color="000000"/>
                          <w:left w:val="none" w:sz="0" w:color="000000"/>
                          <w:bottom w:val="none" w:sz="0" w:color="000000"/>
                          <w:right w:val="none" w:sz="0" w:color="000000"/>
                        </w:tcBorders>
                        <w:textDirection w:val="lrTb"/>
                        <w:vAlign w:val="top"/>
                      </w:tcPr>
                      <w:p/>
                    </w:tc>
                    <w:tc>
                      <w:tcPr>
                        <w:tcW w:w="8820" w:type="auto"/>
                        <w:gridSpan w:val="1"/>
                        <w:tcBorders>
                          <w:top w:val="none" w:sz="0" w:color="000000"/>
                          <w:left w:val="none" w:sz="0" w:color="000000"/>
                          <w:bottom w:val="none" w:sz="0" w:color="000000"/>
                          <w:right w:val="none" w:sz="0" w:color="000000"/>
                        </w:tcBorders>
                        <w:textDirection w:val="lrTb"/>
                        <w:vAlign w:val="top"/>
                      </w:tcPr>
                      <w:p>
                        <w:pPr>
                          <w:spacing w:before="130" w:after="36" w:line="166" w:lineRule="exact"/>
                          <w:ind w:right="36" w:left="0" w:firstLine="0"/>
                          <w:jc w:val="both"/>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Le jardin d'EDEN à rlle de la Réunion : "Ce chadron de cuivre servit à la cuisson de la nourriture des esclaves. Nous y avons planté du Zamal (cannabis Satina). Car la drogue est un véritable esclavage". Ph D. Mabiala</w:t>
                        </w:r>
                      </w:p>
                    </w:tc>
                  </w:tr>
                </w:tbl>
                <w:p>
                  <w:pPr>
                    <w:spacing w:before="0" w:after="376" w:line="20" w:lineRule="exact"/>
                  </w:pPr>
                </w:p>
              </w:txbxContent>
            </v:textbox>
          </v:shape>
        </w:pict>
      </w:r>
      <w:r>
        <w:pict>
          <v:shapetype id="_x0000_t200" coordsize="21600,21600" o:spt="202" path="m,l,21600r21600,l21600,xe">
            <v:stroke joinstyle="miter"/>
            <v:path gradientshapeok="t" o:connecttype="rect"/>
          </v:shapetype>
          <v:shape id="_x0000_s199" type="#_x0000_t200" filled="f" stroked="f" style="position:absolute;width:144pt;height:427.2pt;z-index:-801;margin-left:72.45pt;margin-top:338.55pt;mso-wrap-distance-left:0pt;mso-wrap-distance-right:0pt;mso-position-horizontal-relative:page;mso-position-vertical-relative:page">
            <w10:wrap type="square" side="both"/>
            <v:fill opacity="1" o:opacity2="1" recolor="f" rotate="f" type="solid"/>
            <v:textbox inset="0pt, 0pt, 0pt, 0pt">
              <w:txbxContent>
                <w:p>
                  <w:pPr>
                    <w:spacing w:before="0" w:after="0" w:line="224"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Il s'agit de toucher une part crois</w:t>
                    <w:softHyphen/>
                  </w:r>
                  <w:r>
                    <w:rPr>
                      <w:rFonts w:ascii="Arial" w:hAnsi="Arial" w:eastAsia="Arial"/>
                      <w:strike w:val="false"/>
                      <w:color w:val="000000"/>
                      <w:spacing w:val="-4"/>
                      <w:w w:val="100"/>
                      <w:sz w:val="19"/>
                      <w:vertAlign w:val="baseline"/>
                      <w:lang w:val="fr-FR"/>
                    </w:rPr>
                    <w:t xml:space="preserve">sante de la population toxicomane qui reste repliée sur elle-même dans des modes de vie très margi</w:t>
                    <w:softHyphen/>
                  </w:r>
                  <w:r>
                    <w:rPr>
                      <w:rFonts w:ascii="Arial" w:hAnsi="Arial" w:eastAsia="Arial"/>
                      <w:strike w:val="false"/>
                      <w:color w:val="000000"/>
                      <w:spacing w:val="-4"/>
                      <w:w w:val="100"/>
                      <w:sz w:val="19"/>
                      <w:vertAlign w:val="baseline"/>
                      <w:lang w:val="fr-FR"/>
                    </w:rPr>
                    <w:t xml:space="preserve">nalisés n'accédant pas ou très peu aux dispositifs de prise en charge spécialisés.</w:t>
                  </w:r>
                </w:p>
                <w:p>
                  <w:pPr>
                    <w:spacing w:before="7" w:after="0" w:line="224" w:lineRule="exact"/>
                    <w:ind w:right="0"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Dans une logique de prévention </w:t>
                    <w:softHyphen/>
                  </w:r>
                  <w:r>
                    <w:rPr>
                      <w:rFonts w:ascii="Arial" w:hAnsi="Arial" w:eastAsia="Arial"/>
                      <w:strike w:val="false"/>
                      <w:color w:val="000000"/>
                      <w:spacing w:val="-6"/>
                      <w:w w:val="100"/>
                      <w:sz w:val="19"/>
                      <w:vertAlign w:val="baseline"/>
                      <w:lang w:val="fr-FR"/>
                    </w:rPr>
                    <w:t xml:space="preserve">autant de la toxicomanie que du Sida et des Hépatites- la Boutique se veut une structure à seuil bas, c'est à dire ouverte sur la rue. C'est un centre installé au coeur d'un quartier très touché par les problè</w:t>
                    <w:softHyphen/>
                  </w:r>
                  <w:r>
                    <w:rPr>
                      <w:rFonts w:ascii="Arial" w:hAnsi="Arial" w:eastAsia="Arial"/>
                      <w:strike w:val="false"/>
                      <w:color w:val="000000"/>
                      <w:spacing w:val="-6"/>
                      <w:w w:val="100"/>
                      <w:sz w:val="19"/>
                      <w:vertAlign w:val="baseline"/>
                      <w:lang w:val="fr-FR"/>
                    </w:rPr>
                    <w:t xml:space="preserve">mes de la consommation des dro</w:t>
                    <w:softHyphen/>
                  </w:r>
                  <w:r>
                    <w:rPr>
                      <w:rFonts w:ascii="Arial" w:hAnsi="Arial" w:eastAsia="Arial"/>
                      <w:strike w:val="false"/>
                      <w:color w:val="000000"/>
                      <w:spacing w:val="-6"/>
                      <w:w w:val="100"/>
                      <w:sz w:val="19"/>
                      <w:vertAlign w:val="baseline"/>
                      <w:lang w:val="fr-FR"/>
                    </w:rPr>
                    <w:t xml:space="preserve">gues, le dix-huitième arrondisse</w:t>
                    <w:softHyphen/>
                  </w:r>
                  <w:r>
                    <w:rPr>
                      <w:rFonts w:ascii="Arial" w:hAnsi="Arial" w:eastAsia="Arial"/>
                      <w:strike w:val="false"/>
                      <w:color w:val="000000"/>
                      <w:spacing w:val="-6"/>
                      <w:w w:val="100"/>
                      <w:sz w:val="19"/>
                      <w:vertAlign w:val="baseline"/>
                      <w:lang w:val="fr-FR"/>
                    </w:rPr>
                    <w:t xml:space="preserve">ment. L'accueil a lieu le jour, sans exigence particulière, de projet thé</w:t>
                    <w:softHyphen/>
                  </w:r>
                  <w:r>
                    <w:rPr>
                      <w:rFonts w:ascii="Arial" w:hAnsi="Arial" w:eastAsia="Arial"/>
                      <w:strike w:val="false"/>
                      <w:color w:val="000000"/>
                      <w:spacing w:val="-6"/>
                      <w:w w:val="100"/>
                      <w:sz w:val="19"/>
                      <w:vertAlign w:val="baseline"/>
                      <w:lang w:val="fr-FR"/>
                    </w:rPr>
                    <w:t xml:space="preserve">rapeutique défini, de sevrage préa</w:t>
                    <w:softHyphen/>
                  </w:r>
                  <w:r>
                    <w:rPr>
                      <w:rFonts w:ascii="Arial" w:hAnsi="Arial" w:eastAsia="Arial"/>
                      <w:strike w:val="false"/>
                      <w:color w:val="000000"/>
                      <w:spacing w:val="-6"/>
                      <w:w w:val="100"/>
                      <w:sz w:val="19"/>
                      <w:vertAlign w:val="baseline"/>
                      <w:lang w:val="fr-FR"/>
                    </w:rPr>
                    <w:t xml:space="preserve">lable. Elle tente de mettre en place une pédagogie d'accueil, d'accom</w:t>
                    <w:softHyphen/>
                  </w:r>
                  <w:r>
                    <w:rPr>
                      <w:rFonts w:ascii="Arial" w:hAnsi="Arial" w:eastAsia="Arial"/>
                      <w:strike w:val="false"/>
                      <w:color w:val="000000"/>
                      <w:spacing w:val="-6"/>
                      <w:w w:val="100"/>
                      <w:sz w:val="19"/>
                      <w:vertAlign w:val="baseline"/>
                      <w:lang w:val="fr-FR"/>
                    </w:rPr>
                    <w:t xml:space="preserve">pagnement et d'orientation pour une population qui ignore les mo</w:t>
                    <w:softHyphen/>
                  </w:r>
                  <w:r>
                    <w:rPr>
                      <w:rFonts w:ascii="Arial" w:hAnsi="Arial" w:eastAsia="Arial"/>
                      <w:strike w:val="false"/>
                      <w:color w:val="000000"/>
                      <w:spacing w:val="-6"/>
                      <w:w w:val="100"/>
                      <w:sz w:val="19"/>
                      <w:vertAlign w:val="baseline"/>
                      <w:lang w:val="fr-FR"/>
                    </w:rPr>
                    <w:t xml:space="preserve">des de fonctionnement des struc</w:t>
                    <w:softHyphen/>
                  </w:r>
                  <w:r>
                    <w:rPr>
                      <w:rFonts w:ascii="Arial" w:hAnsi="Arial" w:eastAsia="Arial"/>
                      <w:strike w:val="false"/>
                      <w:color w:val="000000"/>
                      <w:spacing w:val="-6"/>
                      <w:w w:val="100"/>
                      <w:sz w:val="19"/>
                      <w:vertAlign w:val="baseline"/>
                      <w:lang w:val="fr-FR"/>
                    </w:rPr>
                    <w:t xml:space="preserve">tures spécialisées et ses propres besoins socio-sanitaires.</w:t>
                  </w:r>
                </w:p>
                <w:p>
                  <w:pPr>
                    <w:spacing w:before="14" w:after="0" w:line="224" w:lineRule="exact"/>
                    <w:ind w:right="0"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Le contact prolongé dans le temps avec cette population permet de mieux faire passer des messages de prévention qui vont dans le sens de la réduction des risques. De plus ce type de relation est suscep</w:t>
                    <w:softHyphen/>
                  </w:r>
                  <w:r>
                    <w:rPr>
                      <w:rFonts w:ascii="Arial" w:hAnsi="Arial" w:eastAsia="Arial"/>
                      <w:strike w:val="false"/>
                      <w:color w:val="000000"/>
                      <w:spacing w:val="-6"/>
                      <w:w w:val="100"/>
                      <w:sz w:val="19"/>
                      <w:vertAlign w:val="baseline"/>
                      <w:lang w:val="fr-FR"/>
                    </w:rPr>
                    <w:t xml:space="preserve">tible de les faire évoluer ultérieure</w:t>
                    <w:softHyphen/>
                  </w:r>
                  <w:r>
                    <w:rPr>
                      <w:rFonts w:ascii="Arial" w:hAnsi="Arial" w:eastAsia="Arial"/>
                      <w:strike w:val="false"/>
                      <w:color w:val="000000"/>
                      <w:spacing w:val="-6"/>
                      <w:w w:val="100"/>
                      <w:sz w:val="19"/>
                      <w:vertAlign w:val="baseline"/>
                      <w:lang w:val="fr-FR"/>
                    </w:rPr>
                    <w:t xml:space="preserve">ment vers des démarches de soins plus approfondies.</w:t>
                  </w:r>
                </w:p>
                <w:p>
                  <w:pPr>
                    <w:spacing w:before="5" w:after="0" w:line="223" w:lineRule="exact"/>
                    <w:ind w:right="0" w:left="72"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Au 30 Décembre 1993, La bouti</w:t>
                    <w:softHyphen/>
                  </w:r>
                  <w:r>
                    <w:rPr>
                      <w:rFonts w:ascii="Arial" w:hAnsi="Arial" w:eastAsia="Arial"/>
                      <w:strike w:val="false"/>
                      <w:color w:val="000000"/>
                      <w:spacing w:val="-3"/>
                      <w:w w:val="100"/>
                      <w:sz w:val="19"/>
                      <w:vertAlign w:val="baseline"/>
                      <w:lang w:val="fr-FR"/>
                    </w:rPr>
                    <w:t xml:space="preserve">que a reçu plus de 3000 visites concernant 450 visiteurs. En effet, </w:t>
                  </w: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144pt;height:427.2pt;z-index:-800;margin-left:223.25pt;margin-top:338.55pt;mso-wrap-distance-left:0pt;mso-wrap-distance-right:0pt;mso-position-horizontal-relative:page;mso-position-vertical-relative:page">
            <w10:wrap type="square" side="both"/>
            <v:fill opacity="1" o:opacity2="1" recolor="f" rotate="f" type="solid"/>
            <v:textbox inset="0pt, 0pt, 0pt, 0pt">
              <w:txbxContent>
                <w:p>
                  <w:pPr>
                    <w:spacing w:before="0" w:after="0" w:line="223" w:lineRule="exact"/>
                    <w:ind w:right="72" w:left="72"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depuis l'ouverture de ce lieu d'ac</w:t>
                    <w:softHyphen/>
                  </w:r>
                  <w:r>
                    <w:rPr>
                      <w:rFonts w:ascii="Arial" w:hAnsi="Arial" w:eastAsia="Arial"/>
                      <w:strike w:val="false"/>
                      <w:color w:val="000000"/>
                      <w:spacing w:val="-7"/>
                      <w:w w:val="100"/>
                      <w:sz w:val="19"/>
                      <w:vertAlign w:val="baseline"/>
                      <w:lang w:val="fr-FR"/>
                    </w:rPr>
                    <w:t xml:space="preserve">cueil, le nombre de visiteurs n'a cessé d'augmenter. Il est passé de 5 à 10 visites par jour les toutes premières semaines, à plus de 30 visites par jour actuellement.</w:t>
                  </w:r>
                </w:p>
                <w:p>
                  <w:pPr>
                    <w:spacing w:before="54" w:after="0" w:line="224" w:lineRule="exact"/>
                    <w:ind w:right="72" w:left="72" w:firstLine="0"/>
                    <w:jc w:val="both"/>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Il s'agit d'une population qui con</w:t>
                    <w:softHyphen/>
                  </w:r>
                  <w:r>
                    <w:rPr>
                      <w:rFonts w:ascii="Arial" w:hAnsi="Arial" w:eastAsia="Arial"/>
                      <w:strike w:val="false"/>
                      <w:color w:val="000000"/>
                      <w:spacing w:val="-8"/>
                      <w:w w:val="100"/>
                      <w:sz w:val="19"/>
                      <w:vertAlign w:val="baseline"/>
                      <w:lang w:val="fr-FR"/>
                    </w:rPr>
                    <w:t xml:space="preserve">somme des drogues (héroïne, co</w:t>
                    <w:softHyphen/>
                  </w:r>
                  <w:r>
                    <w:rPr>
                      <w:rFonts w:ascii="Arial" w:hAnsi="Arial" w:eastAsia="Arial"/>
                      <w:strike w:val="false"/>
                      <w:color w:val="000000"/>
                      <w:spacing w:val="-8"/>
                      <w:w w:val="100"/>
                      <w:sz w:val="19"/>
                      <w:vertAlign w:val="baseline"/>
                      <w:lang w:val="fr-FR"/>
                    </w:rPr>
                    <w:t xml:space="preserve">caïne, crack et médicaments). La grande majorité de cette popula</w:t>
                    <w:softHyphen/>
                  </w:r>
                  <w:r>
                    <w:rPr>
                      <w:rFonts w:ascii="Arial" w:hAnsi="Arial" w:eastAsia="Arial"/>
                      <w:strike w:val="false"/>
                      <w:color w:val="000000"/>
                      <w:spacing w:val="-8"/>
                      <w:w w:val="100"/>
                      <w:sz w:val="19"/>
                      <w:vertAlign w:val="baseline"/>
                      <w:lang w:val="fr-FR"/>
                    </w:rPr>
                    <w:t xml:space="preserve">tion est en situation d'errance (SDF, squatteurs....)extrêmement dému</w:t>
                    <w:softHyphen/>
                  </w:r>
                  <w:r>
                    <w:rPr>
                      <w:rFonts w:ascii="Arial" w:hAnsi="Arial" w:eastAsia="Arial"/>
                      <w:strike w:val="false"/>
                      <w:color w:val="000000"/>
                      <w:spacing w:val="-8"/>
                      <w:w w:val="100"/>
                      <w:sz w:val="19"/>
                      <w:vertAlign w:val="baseline"/>
                      <w:lang w:val="fr-FR"/>
                    </w:rPr>
                    <w:t xml:space="preserve">nie et profondément touchée par le sida. L'âge des personnes reçues à La Boutique varie entre 17 et 45 ans. La majorité des sujets de sexe féminin sont généralement des tra</w:t>
                    <w:softHyphen/>
                  </w:r>
                  <w:r>
                    <w:rPr>
                      <w:rFonts w:ascii="Arial" w:hAnsi="Arial" w:eastAsia="Arial"/>
                      <w:strike w:val="false"/>
                      <w:color w:val="000000"/>
                      <w:spacing w:val="-8"/>
                      <w:w w:val="100"/>
                      <w:sz w:val="19"/>
                      <w:vertAlign w:val="baseline"/>
                      <w:lang w:val="fr-FR"/>
                    </w:rPr>
                    <w:t xml:space="preserve">vailleurs sexuels consommatrices de drogues.</w:t>
                  </w:r>
                </w:p>
                <w:p>
                  <w:pPr>
                    <w:spacing w:before="59" w:after="0" w:line="224" w:lineRule="exact"/>
                    <w:ind w:right="72" w:left="72" w:firstLine="0"/>
                    <w:jc w:val="left"/>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La Boutique offre :</w:t>
                  </w:r>
                </w:p>
                <w:p>
                  <w:pPr>
                    <w:numPr>
                      <w:ilvl w:val="0"/>
                      <w:numId w:val="12"/>
                    </w:numPr>
                    <w:tabs>
                      <w:tab w:val="clear" w:pos="144"/>
                      <w:tab w:val="left" w:pos="216"/>
                    </w:tabs>
                    <w:spacing w:before="69" w:after="0" w:line="224" w:lineRule="exact"/>
                    <w:ind w:right="72"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Un accueil de jour pour une population locale (ou de passage) se caractérisant par son usage de drogues sous toutes ses formes (sans critère de sélection lié aux formes de dépendance) et par sa marginalité socio-économique et culturelle, la boutique est ouverte du lundi au vendredi de 13 heures à 19 heures.</w:t>
                  </w:r>
                </w:p>
                <w:p>
                  <w:pPr>
                    <w:numPr>
                      <w:ilvl w:val="0"/>
                      <w:numId w:val="12"/>
                    </w:numPr>
                    <w:tabs>
                      <w:tab w:val="clear" w:pos="144"/>
                      <w:tab w:val="left" w:pos="216"/>
                    </w:tabs>
                    <w:spacing w:before="69" w:after="0" w:line="223" w:lineRule="exact"/>
                    <w:ind w:right="72" w:left="72" w:firstLine="0"/>
                    <w:jc w:val="both"/>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Des prestations qui répondent à des besoins élémentaires (douche, lessive, alimentation, boissons) qui permettent d'installer un dialogue indépendant d'enjeux tels que l'ad</w:t>
                    <w:softHyphen/>
                  </w:r>
                  <w:r>
                    <w:rPr>
                      <w:rFonts w:ascii="Arial" w:hAnsi="Arial" w:eastAsia="Arial"/>
                      <w:strike w:val="false"/>
                      <w:color w:val="000000"/>
                      <w:spacing w:val="-8"/>
                      <w:w w:val="100"/>
                      <w:sz w:val="19"/>
                      <w:vertAlign w:val="baseline"/>
                      <w:lang w:val="fr-FR"/>
                    </w:rPr>
                    <w:t xml:space="preserve">mission dans une structure ou l'ob</w:t>
                    <w:softHyphen/>
                  </w:r>
                  <w:r>
                    <w:rPr>
                      <w:rFonts w:ascii="Arial" w:hAnsi="Arial" w:eastAsia="Arial"/>
                      <w:strike w:val="false"/>
                      <w:color w:val="000000"/>
                      <w:spacing w:val="-8"/>
                      <w:w w:val="100"/>
                      <w:sz w:val="19"/>
                      <w:vertAlign w:val="baseline"/>
                      <w:lang w:val="fr-FR"/>
                    </w:rPr>
                    <w:t xml:space="preserve">tention d'aides médicales diverses </w:t>
                  </w:r>
                </w:p>
              </w:txbxContent>
            </v:textbox>
          </v:shape>
        </w:pict>
      </w:r>
      <w:r>
        <w:pict>
          <v:shapetype id="_x0000_t202" coordsize="21600,21600" o:spt="202" path="m,l,21600r21600,l21600,xe">
            <v:stroke joinstyle="miter"/>
            <v:path gradientshapeok="t" o:connecttype="rect"/>
          </v:shapetype>
          <v:shape id="_x0000_s201" type="#_x0000_t202" filled="f" stroked="f" style="position:absolute;width:144pt;height:427.2pt;z-index:-799;margin-left:374.05pt;margin-top:338.55pt;mso-wrap-distance-left:0pt;mso-wrap-distance-right:0pt;mso-position-horizontal-relative:page;mso-position-vertical-relative:page">
            <w10:wrap type="square" side="both"/>
            <v:fill opacity="1" o:opacity2="1" recolor="f" rotate="f" type="solid"/>
            <v:textbox inset="0pt, 0pt, 0pt, 0pt">
              <w:txbxContent>
                <w:p>
                  <w:pPr>
                    <w:spacing w:before="0" w:after="0" w:line="223" w:lineRule="exact"/>
                    <w:ind w:right="72"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(médicaments, ordonnances...), ou financières.</w:t>
                  </w:r>
                </w:p>
                <w:p>
                  <w:pPr>
                    <w:numPr>
                      <w:ilvl w:val="0"/>
                      <w:numId w:val="12"/>
                    </w:numPr>
                    <w:tabs>
                      <w:tab w:val="clear" w:pos="216"/>
                      <w:tab w:val="left" w:pos="288"/>
                    </w:tabs>
                    <w:spacing w:before="25" w:after="0" w:line="224" w:lineRule="exact"/>
                    <w:ind w:right="72"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Une présence infirmière est en</w:t>
                    <w:softHyphen/>
                  </w:r>
                  <w:r>
                    <w:rPr>
                      <w:rFonts w:ascii="Arial" w:hAnsi="Arial" w:eastAsia="Arial"/>
                      <w:strike w:val="false"/>
                      <w:color w:val="000000"/>
                      <w:spacing w:val="-5"/>
                      <w:w w:val="100"/>
                      <w:sz w:val="19"/>
                      <w:vertAlign w:val="baseline"/>
                      <w:lang w:val="fr-FR"/>
                    </w:rPr>
                    <w:t xml:space="preserve">visagée en raison de l'état physi</w:t>
                    <w:softHyphen/>
                  </w:r>
                  <w:r>
                    <w:rPr>
                      <w:rFonts w:ascii="Arial" w:hAnsi="Arial" w:eastAsia="Arial"/>
                      <w:strike w:val="false"/>
                      <w:color w:val="000000"/>
                      <w:spacing w:val="-5"/>
                      <w:w w:val="100"/>
                      <w:sz w:val="19"/>
                      <w:vertAlign w:val="baseline"/>
                      <w:lang w:val="fr-FR"/>
                    </w:rPr>
                    <w:t xml:space="preserve">que particulièrement critique de certains d'entre-eux, afin de leur offrir les premiers soins, d'urgence et d'amorcer un dialogue sur la démarche de soins, voire un ac</w:t>
                    <w:softHyphen/>
                  </w:r>
                  <w:r>
                    <w:rPr>
                      <w:rFonts w:ascii="Arial" w:hAnsi="Arial" w:eastAsia="Arial"/>
                      <w:strike w:val="false"/>
                      <w:color w:val="000000"/>
                      <w:spacing w:val="-5"/>
                      <w:w w:val="100"/>
                      <w:sz w:val="19"/>
                      <w:vertAlign w:val="baseline"/>
                      <w:lang w:val="fr-FR"/>
                    </w:rPr>
                    <w:t xml:space="preserve">compagnement.</w:t>
                  </w:r>
                </w:p>
                <w:p>
                  <w:pPr>
                    <w:numPr>
                      <w:ilvl w:val="0"/>
                      <w:numId w:val="12"/>
                    </w:numPr>
                    <w:tabs>
                      <w:tab w:val="clear" w:pos="216"/>
                      <w:tab w:val="left" w:pos="288"/>
                    </w:tabs>
                    <w:spacing w:before="34" w:after="0" w:line="224" w:lineRule="exact"/>
                    <w:ind w:right="72"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Un lieu de repos (avec 3 lits), ouvert dans la journée afin de ré</w:t>
                    <w:softHyphen/>
                  </w:r>
                  <w:r>
                    <w:rPr>
                      <w:rFonts w:ascii="Arial" w:hAnsi="Arial" w:eastAsia="Arial"/>
                      <w:strike w:val="false"/>
                      <w:color w:val="000000"/>
                      <w:spacing w:val="-4"/>
                      <w:w w:val="100"/>
                      <w:sz w:val="19"/>
                      <w:vertAlign w:val="baseline"/>
                      <w:lang w:val="fr-FR"/>
                    </w:rPr>
                    <w:t xml:space="preserve">pondre à des situations d'urgence pour les sujets les plus fragiles, fatigués ou démunis, est en cours de mise en place.</w:t>
                  </w:r>
                </w:p>
                <w:p>
                  <w:pPr>
                    <w:numPr>
                      <w:ilvl w:val="0"/>
                      <w:numId w:val="12"/>
                    </w:numPr>
                    <w:tabs>
                      <w:tab w:val="clear" w:pos="216"/>
                      <w:tab w:val="left" w:pos="288"/>
                    </w:tabs>
                    <w:spacing w:before="27" w:after="0" w:line="224" w:lineRule="exact"/>
                    <w:ind w:right="72"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Des actions de prévention du Sida et des hépatites, par des in</w:t>
                    <w:softHyphen/>
                  </w:r>
                  <w:r>
                    <w:rPr>
                      <w:rFonts w:ascii="Arial" w:hAnsi="Arial" w:eastAsia="Arial"/>
                      <w:strike w:val="false"/>
                      <w:color w:val="000000"/>
                      <w:spacing w:val="-6"/>
                      <w:w w:val="100"/>
                      <w:sz w:val="19"/>
                      <w:vertAlign w:val="baseline"/>
                      <w:lang w:val="fr-FR"/>
                    </w:rPr>
                    <w:t xml:space="preserve">formations systématiques et per</w:t>
                    <w:softHyphen/>
                  </w:r>
                  <w:r>
                    <w:rPr>
                      <w:rFonts w:ascii="Arial" w:hAnsi="Arial" w:eastAsia="Arial"/>
                      <w:strike w:val="false"/>
                      <w:color w:val="000000"/>
                      <w:spacing w:val="-6"/>
                      <w:w w:val="100"/>
                      <w:sz w:val="19"/>
                      <w:vertAlign w:val="baseline"/>
                      <w:lang w:val="fr-FR"/>
                    </w:rPr>
                    <w:t xml:space="preserve">manentes sur les modes de stérili</w:t>
                    <w:softHyphen/>
                  </w:r>
                  <w:r>
                    <w:rPr>
                      <w:rFonts w:ascii="Arial" w:hAnsi="Arial" w:eastAsia="Arial"/>
                      <w:strike w:val="false"/>
                      <w:color w:val="000000"/>
                      <w:spacing w:val="-6"/>
                      <w:w w:val="100"/>
                      <w:sz w:val="19"/>
                      <w:vertAlign w:val="baseline"/>
                      <w:lang w:val="fr-FR"/>
                    </w:rPr>
                    <w:t xml:space="preserve">sation des seringues, sur la sexua</w:t>
                    <w:softHyphen/>
                  </w:r>
                  <w:r>
                    <w:rPr>
                      <w:rFonts w:ascii="Arial" w:hAnsi="Arial" w:eastAsia="Arial"/>
                      <w:strike w:val="false"/>
                      <w:color w:val="000000"/>
                      <w:spacing w:val="-6"/>
                      <w:w w:val="100"/>
                      <w:sz w:val="19"/>
                      <w:vertAlign w:val="baseline"/>
                      <w:lang w:val="fr-FR"/>
                    </w:rPr>
                    <w:t xml:space="preserve">lité protégée, un échange de serin</w:t>
                    <w:softHyphen/>
                  </w:r>
                  <w:r>
                    <w:rPr>
                      <w:rFonts w:ascii="Arial" w:hAnsi="Arial" w:eastAsia="Arial"/>
                      <w:strike w:val="false"/>
                      <w:color w:val="000000"/>
                      <w:spacing w:val="-6"/>
                      <w:w w:val="100"/>
                      <w:sz w:val="19"/>
                      <w:vertAlign w:val="baseline"/>
                      <w:lang w:val="fr-FR"/>
                    </w:rPr>
                    <w:t xml:space="preserve">gues, des fournitures de préserva</w:t>
                    <w:softHyphen/>
                  </w:r>
                  <w:r>
                    <w:rPr>
                      <w:rFonts w:ascii="Arial" w:hAnsi="Arial" w:eastAsia="Arial"/>
                      <w:strike w:val="false"/>
                      <w:color w:val="000000"/>
                      <w:spacing w:val="-6"/>
                      <w:w w:val="100"/>
                      <w:sz w:val="19"/>
                      <w:vertAlign w:val="baseline"/>
                      <w:lang w:val="fr-FR"/>
                    </w:rPr>
                    <w:t xml:space="preserve">tifs et d'Eau de Javel.</w:t>
                  </w:r>
                </w:p>
                <w:p>
                  <w:pPr>
                    <w:spacing w:before="47" w:after="0" w:line="224" w:lineRule="exact"/>
                    <w:ind w:right="72" w:left="72"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La boutique en tant que centre d'accueil pilote joue enfin un rôle au niveau de la formation de tra</w:t>
                    <w:softHyphen/>
                  </w:r>
                  <w:r>
                    <w:rPr>
                      <w:rFonts w:ascii="Arial" w:hAnsi="Arial" w:eastAsia="Arial"/>
                      <w:strike w:val="false"/>
                      <w:color w:val="000000"/>
                      <w:spacing w:val="-7"/>
                      <w:w w:val="100"/>
                      <w:sz w:val="19"/>
                      <w:vertAlign w:val="baseline"/>
                      <w:lang w:val="fr-FR"/>
                    </w:rPr>
                    <w:t xml:space="preserve">vailleurs sociaux. En effet, depuis la mise en place de cette structure, de nombreuses équipes viennent voir sur place le fonctionnement du centre. La Boutique a également accueilli des stagiaires pour des périodes allant d'une semaine à un mois.</w:t>
                  </w:r>
                </w:p>
                <w:p>
                  <w:pPr>
                    <w:spacing w:before="68" w:after="0" w:line="270" w:lineRule="exact"/>
                    <w:ind w:right="72" w:left="72" w:firstLine="0"/>
                    <w:jc w:val="right"/>
                    <w:textAlignment w:val="baseline"/>
                    <w:rPr>
                      <w:rFonts w:ascii="Arial" w:hAnsi="Arial" w:eastAsia="Arial"/>
                      <w:b w:val="true"/>
                      <w:strike w:val="false"/>
                      <w:color w:val="000000"/>
                      <w:spacing w:val="-4"/>
                      <w:w w:val="100"/>
                      <w:sz w:val="23"/>
                      <w:vertAlign w:val="baseline"/>
                      <w:lang w:val="fr-FR"/>
                    </w:rPr>
                  </w:pPr>
                  <w:r>
                    <w:rPr>
                      <w:rFonts w:ascii="Arial" w:hAnsi="Arial" w:eastAsia="Arial"/>
                      <w:b w:val="true"/>
                      <w:strike w:val="false"/>
                      <w:color w:val="000000"/>
                      <w:spacing w:val="-4"/>
                      <w:w w:val="100"/>
                      <w:sz w:val="23"/>
                      <w:vertAlign w:val="baseline"/>
                      <w:lang w:val="fr-FR"/>
                    </w:rPr>
                    <w:t xml:space="preserve">Perlette Petit</w:t>
                  </w:r>
                </w:p>
                <w:p>
                  <w:pPr>
                    <w:spacing w:before="9" w:after="0" w:line="217" w:lineRule="exact"/>
                    <w:ind w:right="72" w:left="72"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Directrice Association Charonne</w:t>
                  </w:r>
                </w:p>
              </w:txbxContent>
            </v:textbox>
          </v:shape>
        </w:pict>
      </w:r>
      <w:r>
        <w:pict>
          <v:shapetype id="_x0000_t203" coordsize="21600,21600" o:spt="202" path="m,l,21600r21600,l21600,xe">
            <v:stroke joinstyle="miter"/>
            <v:path gradientshapeok="t" o:connecttype="rect"/>
          </v:shapetype>
          <v:shape id="_x0000_s202" type="#_x0000_t203" filled="f" stroked="f" style="position:absolute;width:100pt;height:32.25pt;z-index:-798;margin-left:416.2pt;margin-top:765.75pt;mso-wrap-distance-left:0pt;mso-wrap-distance-right:0pt;mso-position-horizontal-relative:page;mso-position-vertical-relative:page">
            <w10:wrap type="square" side="both"/>
            <v:fill opacity="1" o:opacity2="1" recolor="f" rotate="f" type="solid"/>
            <v:textbox inset="0pt, 0pt, 0pt, 0pt">
              <w:txbxContent>
                <w:p>
                  <w:pPr>
                    <w:spacing w:before="415" w:after="1" w:line="224" w:lineRule="exact"/>
                    <w:ind w:right="0" w:left="0" w:firstLine="0"/>
                    <w:jc w:val="left"/>
                    <w:textAlignment w:val="baseline"/>
                    <w:rPr>
                      <w:rFonts w:ascii="Arial" w:hAnsi="Arial" w:eastAsia="Arial"/>
                      <w:strike w:val="false"/>
                      <w:color w:val="000000"/>
                      <w:spacing w:val="-25"/>
                      <w:w w:val="100"/>
                      <w:sz w:val="19"/>
                      <w:vertAlign w:val="baseline"/>
                      <w:lang w:val="fr-FR"/>
                    </w:rPr>
                  </w:pPr>
                  <w:r>
                    <w:rPr>
                      <w:rFonts w:ascii="Arial" w:hAnsi="Arial" w:eastAsia="Arial"/>
                      <w:strike w:val="false"/>
                      <w:color w:val="000000"/>
                      <w:spacing w:val="-25"/>
                      <w:w w:val="100"/>
                      <w:sz w:val="19"/>
                      <w:vertAlign w:val="baseline"/>
                      <w:lang w:val="fr-FR"/>
                    </w:rPr>
                    <w:t xml:space="preserve">PEPS n° 45 janvier-mars 1994</w:t>
                  </w:r>
                </w:p>
              </w:txbxContent>
            </v:textbox>
          </v:shape>
        </w:pict>
      </w:r>
    </w:p>
    <w:p>
      <w:pPr>
        <w:sectPr>
          <w:type w:val="nextPage"/>
          <w:pgSz w:w="11904" w:h="16843" w:orient="portrait"/>
          <w:pgMar w:bottom="487" w:top="292" w:right="1529" w:left="144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04" coordsize="21600,21600" o:spt="202" path="m,l,21600r21600,l21600,xe">
            <v:stroke joinstyle="miter"/>
            <v:path gradientshapeok="t" o:connecttype="rect"/>
          </v:shapetype>
          <v:shape id="_x0000_s203" type="#_x0000_t204" filled="f" stroked="f" style="position:absolute;width:441pt;height:50.05pt;z-index:-797;margin-left:70.05pt;margin-top:19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8784"/>
                    </w:tabs>
                    <w:spacing w:before="39" w:after="569" w:line="380" w:lineRule="exact"/>
                    <w:ind w:right="0" w:left="0" w:firstLine="0"/>
                    <w:jc w:val="left"/>
                    <w:textAlignment w:val="baseline"/>
                    <w:rPr>
                      <w:rFonts w:ascii="Arial" w:hAnsi="Arial" w:eastAsia="Arial"/>
                      <w:i w:val="true"/>
                      <w:strike w:val="false"/>
                      <w:color w:val="000000"/>
                      <w:spacing w:val="0"/>
                      <w:w w:val="100"/>
                      <w:sz w:val="31"/>
                      <w:vertAlign w:val="baseline"/>
                      <w:lang w:val="fr-FR"/>
                    </w:rPr>
                  </w:pPr>
                  <w:r>
                    <w:rPr>
                      <w:rFonts w:ascii="Arial" w:hAnsi="Arial" w:eastAsia="Arial"/>
                      <w:i w:val="true"/>
                      <w:strike w:val="false"/>
                      <w:color w:val="000000"/>
                      <w:spacing w:val="0"/>
                      <w:w w:val="100"/>
                      <w:sz w:val="31"/>
                      <w:vertAlign w:val="baseline"/>
                      <w:lang w:val="fr-FR"/>
                    </w:rPr>
                    <w:t xml:space="preserve">P </w:t>
                  </w:r>
                  <w:r>
                    <w:rPr>
                      <w:rFonts w:ascii="Verdana" w:hAnsi="Verdana" w:eastAsia="Verdana"/>
                      <w:b w:val="true"/>
                      <w:i w:val="true"/>
                      <w:strike w:val="false"/>
                      <w:color w:val="000000"/>
                      <w:spacing w:val="0"/>
                      <w:w w:val="100"/>
                      <w:sz w:val="25"/>
                      <w:vertAlign w:val="baseline"/>
                      <w:lang w:val="fr-FR"/>
                    </w:rPr>
                    <w:t xml:space="preserve">7-eitiques	</w:t>
                  </w:r>
                  <w:r>
                    <w:rPr>
                      <w:rFonts w:ascii="Verdana" w:hAnsi="Verdana" w:eastAsia="Verdana"/>
                      <w:b w:val="true"/>
                      <w:i w:val="true"/>
                      <w:strike w:val="false"/>
                      <w:color w:val="000000"/>
                      <w:spacing w:val="0"/>
                      <w:w w:val="100"/>
                      <w:sz w:val="25"/>
                      <w:vertAlign w:val="baseline"/>
                      <w:lang w:val="fr-FR"/>
                    </w:rPr>
                    <w:t xml:space="preserve">1 e </w:t>
                  </w:r>
                  <w:r>
                    <w:rPr>
                      <w:rFonts w:ascii="Arial" w:hAnsi="Arial" w:eastAsia="Arial"/>
                      <w:b w:val="true"/>
                      <w:i w:val="true"/>
                      <w:strike w:val="false"/>
                      <w:color w:val="000000"/>
                      <w:spacing w:val="0"/>
                      <w:w w:val="100"/>
                      <w:sz w:val="31"/>
                      <w:vertAlign w:val="baseline"/>
                      <w:lang w:val="fr-FR"/>
                    </w:rPr>
                    <w:t xml:space="preserve">s</w:t>
                  </w: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144pt;height:480.6pt;z-index:-796;margin-left:63.7pt;margin-top:273.4pt;mso-wrap-distance-left:0pt;mso-wrap-distance-right:0pt;mso-position-horizontal-relative:page;mso-position-vertical-relative:page">
            <w10:wrap type="square" side="both"/>
            <v:fill opacity="1" o:opacity2="1" recolor="f" rotate="f" type="solid"/>
            <v:textbox inset="0pt, 0pt, 0pt, 0pt">
              <w:txbxContent>
                <w:p>
                  <w:pPr>
                    <w:spacing w:before="290" w:after="0" w:line="228" w:lineRule="exact"/>
                    <w:ind w:right="72"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Dans le cadre du D.E.A. deParis 8: «Droit, Economie et Sociologie de la Décision Médicale», deux étu</w:t>
                    <w:softHyphen/>
                  </w:r>
                  <w:r>
                    <w:rPr>
                      <w:rFonts w:ascii="Arial" w:hAnsi="Arial" w:eastAsia="Arial"/>
                      <w:strike w:val="false"/>
                      <w:color w:val="000000"/>
                      <w:spacing w:val="-5"/>
                      <w:w w:val="100"/>
                      <w:sz w:val="19"/>
                      <w:vertAlign w:val="baseline"/>
                      <w:lang w:val="fr-FR"/>
                    </w:rPr>
                    <w:t xml:space="preserve">diants: Zubeide et Anouar ont par</w:t>
                    <w:softHyphen/>
                  </w:r>
                  <w:r>
                    <w:rPr>
                      <w:rFonts w:ascii="Arial" w:hAnsi="Arial" w:eastAsia="Arial"/>
                      <w:strike w:val="false"/>
                      <w:color w:val="000000"/>
                      <w:spacing w:val="-5"/>
                      <w:w w:val="100"/>
                      <w:sz w:val="19"/>
                      <w:vertAlign w:val="baseline"/>
                      <w:lang w:val="fr-FR"/>
                    </w:rPr>
                    <w:t xml:space="preserve">ticipé entre novembre 93 et février 94 au séminaire intitulé: «Enquê</w:t>
                    <w:softHyphen/>
                  </w:r>
                  <w:r>
                    <w:rPr>
                      <w:rFonts w:ascii="Arial" w:hAnsi="Arial" w:eastAsia="Arial"/>
                      <w:strike w:val="false"/>
                      <w:color w:val="000000"/>
                      <w:spacing w:val="-5"/>
                      <w:w w:val="100"/>
                      <w:sz w:val="19"/>
                      <w:vertAlign w:val="baseline"/>
                      <w:lang w:val="fr-FR"/>
                    </w:rPr>
                    <w:t xml:space="preserve">tes sur des problèmes de psycho</w:t>
                    <w:softHyphen/>
                  </w:r>
                  <w:r>
                    <w:rPr>
                      <w:rFonts w:ascii="Arial" w:hAnsi="Arial" w:eastAsia="Arial"/>
                      <w:strike w:val="false"/>
                      <w:color w:val="000000"/>
                      <w:spacing w:val="-5"/>
                      <w:w w:val="100"/>
                      <w:sz w:val="19"/>
                      <w:vertAlign w:val="baseline"/>
                      <w:lang w:val="fr-FR"/>
                    </w:rPr>
                    <w:t xml:space="preserve">pathologie sociale.» assuré con</w:t>
                    <w:softHyphen/>
                  </w:r>
                  <w:r>
                    <w:rPr>
                      <w:rFonts w:ascii="Arial" w:hAnsi="Arial" w:eastAsia="Arial"/>
                      <w:strike w:val="false"/>
                      <w:color w:val="000000"/>
                      <w:spacing w:val="-5"/>
                      <w:w w:val="100"/>
                      <w:sz w:val="19"/>
                      <w:vertAlign w:val="baseline"/>
                      <w:lang w:val="fr-FR"/>
                    </w:rPr>
                    <w:t xml:space="preserve">jointement par Georges Lapassade et Mohamed Toussirt. L'originalité de ce séminaire rési</w:t>
                    <w:softHyphen/>
                  </w:r>
                  <w:r>
                    <w:rPr>
                      <w:rFonts w:ascii="Arial" w:hAnsi="Arial" w:eastAsia="Arial"/>
                      <w:strike w:val="false"/>
                      <w:color w:val="000000"/>
                      <w:spacing w:val="-5"/>
                      <w:w w:val="100"/>
                      <w:sz w:val="19"/>
                      <w:vertAlign w:val="baseline"/>
                      <w:lang w:val="fr-FR"/>
                    </w:rPr>
                    <w:t xml:space="preserve">dait dans le fait qu'il opérait un lien entre la théorie et la pratique, per</w:t>
                    <w:softHyphen/>
                  </w:r>
                  <w:r>
                    <w:rPr>
                      <w:rFonts w:ascii="Arial" w:hAnsi="Arial" w:eastAsia="Arial"/>
                      <w:strike w:val="false"/>
                      <w:color w:val="000000"/>
                      <w:spacing w:val="-5"/>
                      <w:w w:val="100"/>
                      <w:sz w:val="19"/>
                      <w:vertAlign w:val="baseline"/>
                      <w:lang w:val="fr-FR"/>
                    </w:rPr>
                    <w:t xml:space="preserve">mettant une approche plus directe de la réalité. Une séance hebdo</w:t>
                    <w:softHyphen/>
                  </w:r>
                  <w:r>
                    <w:rPr>
                      <w:rFonts w:ascii="Arial" w:hAnsi="Arial" w:eastAsia="Arial"/>
                      <w:strike w:val="false"/>
                      <w:color w:val="000000"/>
                      <w:spacing w:val="-5"/>
                      <w:w w:val="100"/>
                      <w:sz w:val="19"/>
                      <w:vertAlign w:val="baseline"/>
                      <w:lang w:val="fr-FR"/>
                    </w:rPr>
                    <w:t xml:space="preserve">madaire de régulation se déroulait à l'Université de Saint-Denis, mais la partie la plus importante était sur le terrain c'est à dire à la Bou</w:t>
                    <w:softHyphen/>
                  </w:r>
                  <w:r>
                    <w:rPr>
                      <w:rFonts w:ascii="Arial" w:hAnsi="Arial" w:eastAsia="Arial"/>
                      <w:strike w:val="false"/>
                      <w:color w:val="000000"/>
                      <w:spacing w:val="-5"/>
                      <w:w w:val="100"/>
                      <w:sz w:val="19"/>
                      <w:vertAlign w:val="baseline"/>
                      <w:lang w:val="fr-FR"/>
                    </w:rPr>
                    <w:t xml:space="preserve">tique.</w:t>
                  </w:r>
                </w:p>
                <w:p>
                  <w:pPr>
                    <w:spacing w:before="35" w:after="0" w:line="228" w:lineRule="exact"/>
                    <w:ind w:right="72"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Nous avions rendez-vous le 13 Novembre 1993 à 13 h au 84 rue Philippe de Girard à Paris 18 ème. Voici les premières impressions de Zubeide et Anouar.</w:t>
                  </w:r>
                </w:p>
                <w:p>
                  <w:pPr>
                    <w:spacing w:before="31" w:after="0" w:line="228" w:lineRule="exact"/>
                    <w:ind w:right="72"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Au sein d'un pâté d'immeubles, nappé de grisaille, la Boutique a ses stores baissés, nous avons l'impression que les gens nous dévisagent.</w:t>
                  </w:r>
                </w:p>
                <w:p>
                  <w:pPr>
                    <w:spacing w:before="46" w:after="0" w:line="228" w:lineRule="exact"/>
                    <w:ind w:right="72"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Pourtant, Zubeide s'était prépa</w:t>
                    <w:softHyphen/>
                  </w:r>
                  <w:r>
                    <w:rPr>
                      <w:rFonts w:ascii="Arial" w:hAnsi="Arial" w:eastAsia="Arial"/>
                      <w:strike w:val="false"/>
                      <w:color w:val="000000"/>
                      <w:spacing w:val="-5"/>
                      <w:w w:val="100"/>
                      <w:sz w:val="19"/>
                      <w:vertAlign w:val="baseline"/>
                      <w:lang w:val="fr-FR"/>
                    </w:rPr>
                    <w:t xml:space="preserve">rée minutieusement à cet instant, elle avait mis au point des scéna</w:t>
                    <w:softHyphen/>
                  </w:r>
                  <w:r>
                    <w:rPr>
                      <w:rFonts w:ascii="Arial" w:hAnsi="Arial" w:eastAsia="Arial"/>
                      <w:strike w:val="false"/>
                      <w:color w:val="000000"/>
                      <w:spacing w:val="-5"/>
                      <w:w w:val="100"/>
                      <w:sz w:val="19"/>
                      <w:vertAlign w:val="baseline"/>
                      <w:lang w:val="fr-FR"/>
                    </w:rPr>
                    <w:t xml:space="preserve">rios, des comportements vis à vis des consommateurs de drogues, elle avait cru utile de laisser ses bijoux à la maison et de remplacer sa jupe par un vieux jean.</w:t>
                  </w:r>
                </w:p>
                <w:p>
                  <w:pPr>
                    <w:spacing w:before="29" w:after="57" w:line="228" w:lineRule="exact"/>
                    <w:ind w:right="72"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Quant à Anouar, depuis la veille il se pose des questions: les fami</w:t>
                    <w:softHyphen/>
                  </w:r>
                  <w:r>
                    <w:rPr>
                      <w:rFonts w:ascii="Arial" w:hAnsi="Arial" w:eastAsia="Arial"/>
                      <w:strike w:val="false"/>
                      <w:color w:val="000000"/>
                      <w:spacing w:val="-4"/>
                      <w:w w:val="100"/>
                      <w:sz w:val="19"/>
                      <w:vertAlign w:val="baseline"/>
                      <w:lang w:val="fr-FR"/>
                    </w:rPr>
                    <w:t xml:space="preserve"> </w:t>
                  </w:r>
                </w:p>
              </w:txbxContent>
            </v:textbox>
          </v:shape>
        </w:pict>
      </w:r>
      <w:r>
        <w:pict>
          <v:shapetype id="_x0000_t206" coordsize="21600,21600" o:spt="202" path="m,l,21600r21600,l21600,xe">
            <v:stroke joinstyle="miter"/>
            <v:path gradientshapeok="t" o:connecttype="rect"/>
          </v:shapetype>
          <v:shape id="_x0000_s205" type="#_x0000_t206" filled="f" stroked="f" style="position:absolute;width:144pt;height:480.6pt;z-index:-795;margin-left:214.5pt;margin-top:273.4pt;mso-wrap-distance-left:0pt;mso-wrap-distance-right:0pt;mso-position-horizontal-relative:page;mso-position-vertical-relative:page">
            <w10:wrap type="square" side="both"/>
            <v:fill opacity="1" o:opacity2="1" recolor="f" rotate="f" type="solid"/>
            <v:textbox inset="0pt, 0pt, 0pt, 0pt">
              <w:txbxContent>
                <w:p>
                  <w:pPr>
                    <w:spacing w:before="288" w:after="0" w:line="228" w:lineRule="exact"/>
                    <w:ind w:right="72"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liers de la Boutique - sur lesquels il n'a que de vagues idées - vont-ils répondre à son attente?</w:t>
                  </w:r>
                </w:p>
                <w:p>
                  <w:pPr>
                    <w:spacing w:before="49" w:after="0" w:line="228" w:lineRule="exact"/>
                    <w:ind w:right="72"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Nous ne sommes plus seuls, un jeune homme nous a rejoint dont le sourire chaleureux nous ras</w:t>
                    <w:softHyphen/>
                  </w:r>
                  <w:r>
                    <w:rPr>
                      <w:rFonts w:ascii="Arial" w:hAnsi="Arial" w:eastAsia="Arial"/>
                      <w:strike w:val="false"/>
                      <w:color w:val="000000"/>
                      <w:spacing w:val="-2"/>
                      <w:w w:val="100"/>
                      <w:sz w:val="19"/>
                      <w:vertAlign w:val="baseline"/>
                      <w:lang w:val="fr-FR"/>
                    </w:rPr>
                    <w:t xml:space="preserve">sure: c'est Jérôme, un éducateur. Enfin 13 h l'ouverture de la Bouti</w:t>
                    <w:softHyphen/>
                  </w:r>
                  <w:r>
                    <w:rPr>
                      <w:rFonts w:ascii="Arial" w:hAnsi="Arial" w:eastAsia="Arial"/>
                      <w:strike w:val="false"/>
                      <w:color w:val="000000"/>
                      <w:spacing w:val="-2"/>
                      <w:w w:val="100"/>
                      <w:sz w:val="19"/>
                      <w:vertAlign w:val="baseline"/>
                      <w:lang w:val="fr-FR"/>
                    </w:rPr>
                    <w:t xml:space="preserve">que. Nous sommes huit person</w:t>
                    <w:softHyphen/>
                  </w:r>
                  <w:r>
                    <w:rPr>
                      <w:rFonts w:ascii="Arial" w:hAnsi="Arial" w:eastAsia="Arial"/>
                      <w:strike w:val="false"/>
                      <w:color w:val="000000"/>
                      <w:spacing w:val="-2"/>
                      <w:w w:val="100"/>
                      <w:sz w:val="19"/>
                      <w:vertAlign w:val="baseline"/>
                      <w:lang w:val="fr-FR"/>
                    </w:rPr>
                    <w:t xml:space="preserve">nes dont trois consommateurs de drogues (deux hommes, Charlie et Marc, et une femme) trois édu</w:t>
                    <w:softHyphen/>
                  </w:r>
                  <w:r>
                    <w:rPr>
                      <w:rFonts w:ascii="Arial" w:hAnsi="Arial" w:eastAsia="Arial"/>
                      <w:strike w:val="false"/>
                      <w:color w:val="000000"/>
                      <w:spacing w:val="-2"/>
                      <w:w w:val="100"/>
                      <w:sz w:val="19"/>
                      <w:vertAlign w:val="baseline"/>
                      <w:lang w:val="fr-FR"/>
                    </w:rPr>
                    <w:t xml:space="preserve">cateurs et nous deux. Charlie s'empresse d'allumer le poste de radio, alors que Marc prépare du café. La jeune femme se précipite vers la salle de bains car elle veut aller dormir et la règle veut que l'on procède, dans ce cas, à une toilette préalable.</w:t>
                  </w:r>
                </w:p>
                <w:p>
                  <w:pPr>
                    <w:spacing w:before="37" w:after="0" w:line="228" w:lineRule="exact"/>
                    <w:ind w:right="72"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Jérôme et Malika descendent au sous-sol pour remonter immédia</w:t>
                    <w:softHyphen/>
                  </w:r>
                  <w:r>
                    <w:rPr>
                      <w:rFonts w:ascii="Arial" w:hAnsi="Arial" w:eastAsia="Arial"/>
                      <w:strike w:val="false"/>
                      <w:color w:val="000000"/>
                      <w:spacing w:val="-2"/>
                      <w:w w:val="100"/>
                      <w:sz w:val="19"/>
                      <w:vertAlign w:val="baseline"/>
                      <w:lang w:val="fr-FR"/>
                    </w:rPr>
                    <w:t xml:space="preserve">tement avec des serviettes pro</w:t>
                    <w:softHyphen/>
                  </w:r>
                  <w:r>
                    <w:rPr>
                      <w:rFonts w:ascii="Arial" w:hAnsi="Arial" w:eastAsia="Arial"/>
                      <w:strike w:val="false"/>
                      <w:color w:val="000000"/>
                      <w:spacing w:val="-2"/>
                      <w:w w:val="100"/>
                      <w:sz w:val="19"/>
                      <w:vertAlign w:val="baseline"/>
                      <w:lang w:val="fr-FR"/>
                    </w:rPr>
                    <w:t xml:space="preserve">pres. L'arôme du café se propage dans la pièce et nous invite à nous diriger vers le comptoir, c'est ici que l'on prépare le café et les céréales. Cette ambiance nous rappelle les cafés autogérés des maisons de jeunes.</w:t>
                  </w:r>
                </w:p>
                <w:p>
                  <w:pPr>
                    <w:spacing w:before="38" w:after="0" w:line="228"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Tasses à la main, nous descen</w:t>
                    <w:softHyphen/>
                  </w:r>
                  <w:r>
                    <w:rPr>
                      <w:rFonts w:ascii="Arial" w:hAnsi="Arial" w:eastAsia="Arial"/>
                      <w:strike w:val="false"/>
                      <w:color w:val="000000"/>
                      <w:spacing w:val="-4"/>
                      <w:w w:val="100"/>
                      <w:sz w:val="19"/>
                      <w:vertAlign w:val="baseline"/>
                      <w:lang w:val="fr-FR"/>
                    </w:rPr>
                    <w:t xml:space="preserve">dons au sous-sol, par un escalier qui longe le comptoir, laissant nos amis discuter et plaisanter. Là, se trouve un local faisant office de secrétariat: téléphone, télécopieur, minitel, deux tables de travail.</w:t>
                  </w:r>
                </w:p>
                <w:p>
                  <w:pPr>
                    <w:spacing w:before="32" w:after="44" w:line="228" w:lineRule="exact"/>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La Boutique paraît bien équipée et approvisionnée en denrées ali</w:t>
                    <w:softHyphen/>
                  </w:r>
                  <w:r>
                    <w:rPr>
                      <w:rFonts w:ascii="Arial" w:hAnsi="Arial" w:eastAsia="Arial"/>
                      <w:strike w:val="false"/>
                      <w:color w:val="000000"/>
                      <w:spacing w:val="0"/>
                      <w:w w:val="100"/>
                      <w:sz w:val="19"/>
                      <w:vertAlign w:val="baseline"/>
                      <w:lang w:val="fr-FR"/>
                    </w:rPr>
                    <w:t xml:space="preserve">mentaires: plusieurs stocks de </w:t>
                  </w:r>
                </w:p>
              </w:txbxContent>
            </v:textbox>
          </v:shape>
        </w:pict>
      </w:r>
      <w:r>
        <w:pict>
          <v:shapetype id="_x0000_t207" coordsize="21600,21600" o:spt="202" path="m,l,21600r21600,l21600,xe">
            <v:stroke joinstyle="miter"/>
            <v:path gradientshapeok="t" o:connecttype="rect"/>
          </v:shapetype>
          <v:shape id="_x0000_s206" type="#_x0000_t207" filled="f" stroked="f" style="position:absolute;width:144pt;height:684.95pt;z-index:-794;margin-left:365.3pt;margin-top:69.05pt;mso-wrap-distance-left:0pt;mso-wrap-distance-right:0pt;mso-position-horizontal-relative:page;mso-position-vertical-relative:page">
            <w10:wrap type="square" side="both"/>
            <v:fill opacity="1" o:opacity2="1" recolor="f" rotate="f" type="solid"/>
            <v:textbox inset="0pt, 0pt, 0pt, 0pt">
              <w:txbxContent>
                <w:p>
                  <w:pPr>
                    <w:spacing w:before="0" w:after="0" w:line="224" w:lineRule="exact"/>
                    <w:ind w:right="0" w:left="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cartons de lait et de jus de fruits, des cartons de corn-flakes sont entreposés dans un petit local at</w:t>
                    <w:softHyphen/>
                  </w:r>
                  <w:r>
                    <w:rPr>
                      <w:rFonts w:ascii="Arial" w:hAnsi="Arial" w:eastAsia="Arial"/>
                      <w:strike w:val="false"/>
                      <w:color w:val="000000"/>
                      <w:spacing w:val="0"/>
                      <w:w w:val="100"/>
                      <w:sz w:val="19"/>
                      <w:vertAlign w:val="baseline"/>
                      <w:lang w:val="fr-FR"/>
                    </w:rPr>
                    <w:t xml:space="preserve">tenant.</w:t>
                  </w:r>
                </w:p>
                <w:p>
                  <w:pPr>
                    <w:spacing w:before="26" w:after="0" w:line="228" w:lineRule="exact"/>
                    <w:ind w:right="0" w:left="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Nous nous installons en atten</w:t>
                    <w:softHyphen/>
                  </w:r>
                  <w:r>
                    <w:rPr>
                      <w:rFonts w:ascii="Arial" w:hAnsi="Arial" w:eastAsia="Arial"/>
                      <w:strike w:val="false"/>
                      <w:color w:val="000000"/>
                      <w:spacing w:val="0"/>
                      <w:w w:val="100"/>
                      <w:sz w:val="19"/>
                      <w:vertAlign w:val="baseline"/>
                      <w:lang w:val="fr-FR"/>
                    </w:rPr>
                    <w:t xml:space="preserve">dant M. Toussirt</w:t>
                  </w:r>
                </w:p>
                <w:p>
                  <w:pPr>
                    <w:spacing w:before="20"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Au téléphone, Saki, un éduca</w:t>
                    <w:softHyphen/>
                  </w:r>
                  <w:r>
                    <w:rPr>
                      <w:rFonts w:ascii="Arial" w:hAnsi="Arial" w:eastAsia="Arial"/>
                      <w:strike w:val="false"/>
                      <w:color w:val="000000"/>
                      <w:spacing w:val="0"/>
                      <w:w w:val="100"/>
                      <w:sz w:val="19"/>
                      <w:vertAlign w:val="baseline"/>
                      <w:lang w:val="fr-FR"/>
                    </w:rPr>
                    <w:t xml:space="preserve">teur, essaie de se procurer des prestations de service auprès d'autres organisations ou asso</w:t>
                    <w:softHyphen/>
                  </w:r>
                  <w:r>
                    <w:rPr>
                      <w:rFonts w:ascii="Arial" w:hAnsi="Arial" w:eastAsia="Arial"/>
                      <w:strike w:val="false"/>
                      <w:color w:val="000000"/>
                      <w:spacing w:val="0"/>
                      <w:w w:val="100"/>
                      <w:sz w:val="19"/>
                      <w:vertAlign w:val="baseline"/>
                      <w:lang w:val="fr-FR"/>
                    </w:rPr>
                    <w:t xml:space="preserve">ciations, telles que des nuitées d'hôtel.</w:t>
                  </w:r>
                </w:p>
                <w:p>
                  <w:pPr>
                    <w:spacing w:before="51" w:after="0" w:line="228" w:lineRule="exact"/>
                    <w:ind w:right="72"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Monsieur Toussirt, notre «guide», arrive et nous donne le feu vert. Nous remontons et nous nous mettons à une table pour tenter de lier conversation avec l'assistance. La salle commence à se remplir de gens... et de fumée! Certains rentrent et sortent à leur guise. Ici la clef est sous la porte.</w:t>
                  </w:r>
                </w:p>
                <w:p>
                  <w:pPr>
                    <w:spacing w:before="23" w:after="0" w:line="228"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On joue aux cartes (poker, tarots), et même au scrabble. On peut discuteren Français, en Arabe, en Créole etc... ou encore danser sur un fond musical qui va de Bob Marley à la «Dance Music».</w:t>
                  </w:r>
                </w:p>
                <w:p>
                  <w:pPr>
                    <w:spacing w:before="28" w:after="0" w:line="228"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Des femmes se maquillent, se parfument, se choisissent des vê</w:t>
                    <w:softHyphen/>
                  </w:r>
                  <w:r>
                    <w:rPr>
                      <w:rFonts w:ascii="Arial" w:hAnsi="Arial" w:eastAsia="Arial"/>
                      <w:strike w:val="false"/>
                      <w:color w:val="000000"/>
                      <w:spacing w:val="-4"/>
                      <w:w w:val="100"/>
                      <w:sz w:val="19"/>
                      <w:vertAlign w:val="baseline"/>
                      <w:lang w:val="fr-FR"/>
                    </w:rPr>
                    <w:t xml:space="preserve">tements, dons des voisins du quar</w:t>
                    <w:softHyphen/>
                  </w:r>
                  <w:r>
                    <w:rPr>
                      <w:rFonts w:ascii="Arial" w:hAnsi="Arial" w:eastAsia="Arial"/>
                      <w:strike w:val="false"/>
                      <w:color w:val="000000"/>
                      <w:spacing w:val="-4"/>
                      <w:w w:val="100"/>
                      <w:sz w:val="19"/>
                      <w:vertAlign w:val="baseline"/>
                      <w:lang w:val="fr-FR"/>
                    </w:rPr>
                    <w:t xml:space="preserve">tier ou d'associations. Malika les conseille dans leur choix.</w:t>
                  </w:r>
                </w:p>
                <w:p>
                  <w:pPr>
                    <w:spacing w:before="65" w:after="0" w:line="228"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La boutique est, sans nul doute, un lieu convivial mais aussi un lieu d'informations, de prévention à l'in</w:t>
                    <w:softHyphen/>
                  </w:r>
                  <w:r>
                    <w:rPr>
                      <w:rFonts w:ascii="Arial" w:hAnsi="Arial" w:eastAsia="Arial"/>
                      <w:strike w:val="false"/>
                      <w:color w:val="000000"/>
                      <w:spacing w:val="-4"/>
                      <w:w w:val="100"/>
                      <w:sz w:val="19"/>
                      <w:vertAlign w:val="baseline"/>
                      <w:lang w:val="fr-FR"/>
                    </w:rPr>
                    <w:t xml:space="preserve">tention des consommateurs de drogues, les murs sont pourvus de panneaux d'affichage relatifs aux règles de fonctionnement : horaires, machine à laver, dou</w:t>
                    <w:softHyphen/>
                  </w:r>
                  <w:r>
                    <w:rPr>
                      <w:rFonts w:ascii="Arial" w:hAnsi="Arial" w:eastAsia="Arial"/>
                      <w:strike w:val="false"/>
                      <w:color w:val="000000"/>
                      <w:spacing w:val="-4"/>
                      <w:w w:val="100"/>
                      <w:sz w:val="19"/>
                      <w:vertAlign w:val="baseline"/>
                      <w:lang w:val="fr-FR"/>
                    </w:rPr>
                    <w:t xml:space="preserve">ches, ainsi que des affiches de campagne de prévention et de lutte contre les épidémies liées à l'usage de la drogue. Sur la table un panier est garni de seringues neuves et de fioles d'eau de javel. La Boutique, hâvre de paix mais aussi triste réalité, révélatrice d'une société impuissante face à la dro</w:t>
                    <w:softHyphen/>
                  </w:r>
                  <w:r>
                    <w:rPr>
                      <w:rFonts w:ascii="Arial" w:hAnsi="Arial" w:eastAsia="Arial"/>
                      <w:strike w:val="false"/>
                      <w:color w:val="000000"/>
                      <w:spacing w:val="-4"/>
                      <w:w w:val="100"/>
                      <w:sz w:val="19"/>
                      <w:vertAlign w:val="baseline"/>
                      <w:lang w:val="fr-FR"/>
                    </w:rPr>
                    <w:t xml:space="preserve">gue. Qu'importe! Charlie, Max, Aimé, Caroline la niçoise, Caro</w:t>
                    <w:softHyphen/>
                  </w:r>
                  <w:r>
                    <w:rPr>
                      <w:rFonts w:ascii="Arial" w:hAnsi="Arial" w:eastAsia="Arial"/>
                      <w:strike w:val="false"/>
                      <w:color w:val="000000"/>
                      <w:spacing w:val="-4"/>
                      <w:w w:val="100"/>
                      <w:sz w:val="19"/>
                      <w:vertAlign w:val="baseline"/>
                      <w:lang w:val="fr-FR"/>
                    </w:rPr>
                    <w:t xml:space="preserve">line la parisienne, Jessica trou</w:t>
                    <w:softHyphen/>
                  </w:r>
                  <w:r>
                    <w:rPr>
                      <w:rFonts w:ascii="Arial" w:hAnsi="Arial" w:eastAsia="Arial"/>
                      <w:strike w:val="false"/>
                      <w:color w:val="000000"/>
                      <w:spacing w:val="-4"/>
                      <w:w w:val="100"/>
                      <w:sz w:val="19"/>
                      <w:vertAlign w:val="baseline"/>
                      <w:lang w:val="fr-FR"/>
                    </w:rPr>
                    <w:t xml:space="preserve">vent un peu de douceur dans leur vie de galère.</w:t>
                  </w:r>
                </w:p>
                <w:p>
                  <w:pPr>
                    <w:spacing w:before="524" w:after="0" w:line="331" w:lineRule="exact"/>
                    <w:ind w:right="0" w:left="792" w:firstLine="72"/>
                    <w:jc w:val="left"/>
                    <w:textAlignment w:val="baseline"/>
                    <w:rPr>
                      <w:rFonts w:ascii="Arial" w:hAnsi="Arial" w:eastAsia="Arial"/>
                      <w:b w:val="true"/>
                      <w:strike w:val="false"/>
                      <w:color w:val="000000"/>
                      <w:spacing w:val="0"/>
                      <w:w w:val="100"/>
                      <w:sz w:val="24"/>
                      <w:vertAlign w:val="baseline"/>
                      <w:lang w:val="fr-FR"/>
                    </w:rPr>
                  </w:pPr>
                  <w:r>
                    <w:rPr>
                      <w:rFonts w:ascii="Arial" w:hAnsi="Arial" w:eastAsia="Arial"/>
                      <w:b w:val="true"/>
                      <w:strike w:val="false"/>
                      <w:color w:val="000000"/>
                      <w:spacing w:val="0"/>
                      <w:w w:val="100"/>
                      <w:sz w:val="24"/>
                      <w:vertAlign w:val="baseline"/>
                      <w:lang w:val="fr-FR"/>
                    </w:rPr>
                    <w:t xml:space="preserve">Zubeide Iskender Anouar Guelaiem</w:t>
                  </w:r>
                </w:p>
              </w:txbxContent>
            </v:textbox>
          </v:shape>
        </w:pict>
      </w:r>
      <w:r>
        <w:pict>
          <v:shapetype id="_x0000_t208" coordsize="21600,21600" o:spt="202" path="m,l,21600r21600,l21600,xe">
            <v:stroke joinstyle="miter"/>
            <v:path gradientshapeok="t" o:connecttype="rect"/>
          </v:shapetype>
          <v:shape id="_x0000_s207" type="#_x0000_t208" filled="f" stroked="f" style="position:absolute;width:294.8pt;height:204.35pt;z-index:-793;margin-left:63.7pt;margin-top:69.05pt;mso-wrap-distance-left:0pt;mso-wrap-distance-right:0pt;mso-position-horizontal-relative:page;mso-position-vertical-relative:page">
            <w10:wrap type="square" side="both"/>
            <v:fill opacity="1" o:opacity2="1" recolor="f" rotate="f" type="solid"/>
            <v:textbox inset="0pt, 0pt, 0pt, 0pt">
              <w:txbxContent>
                <w:p>
                  <w:pPr>
                    <w:spacing w:before="166" w:after="0" w:line="520" w:lineRule="exact"/>
                    <w:ind w:right="0" w:left="1152" w:firstLine="0"/>
                    <w:jc w:val="left"/>
                    <w:textAlignment w:val="baseline"/>
                    <w:rPr>
                      <w:rFonts w:ascii="Arial" w:hAnsi="Arial" w:eastAsia="Arial"/>
                      <w:b w:val="true"/>
                      <w:strike w:val="false"/>
                      <w:color w:val="000000"/>
                      <w:spacing w:val="6"/>
                      <w:w w:val="110"/>
                      <w:sz w:val="46"/>
                      <w:vertAlign w:val="baseline"/>
                      <w:lang w:val="fr-FR"/>
                    </w:rPr>
                  </w:pPr>
                  <w:r>
                    <w:rPr>
                      <w:rFonts w:ascii="Arial" w:hAnsi="Arial" w:eastAsia="Arial"/>
                      <w:b w:val="true"/>
                      <w:strike w:val="false"/>
                      <w:color w:val="000000"/>
                      <w:spacing w:val="6"/>
                      <w:w w:val="110"/>
                      <w:sz w:val="46"/>
                      <w:vertAlign w:val="baseline"/>
                      <w:lang w:val="fr-FR"/>
                    </w:rPr>
                    <w:t xml:space="preserve">APRESMIDI</w:t>
                  </w:r>
                </w:p>
                <w:p>
                  <w:pPr>
                    <w:spacing w:before="334" w:after="0" w:line="520" w:lineRule="exact"/>
                    <w:ind w:right="0" w:left="72" w:firstLine="0"/>
                    <w:jc w:val="left"/>
                    <w:textAlignment w:val="baseline"/>
                    <w:rPr>
                      <w:rFonts w:ascii="Arial" w:hAnsi="Arial" w:eastAsia="Arial"/>
                      <w:b w:val="true"/>
                      <w:strike w:val="false"/>
                      <w:color w:val="000000"/>
                      <w:spacing w:val="40"/>
                      <w:w w:val="110"/>
                      <w:sz w:val="46"/>
                      <w:vertAlign w:val="baseline"/>
                      <w:lang w:val="fr-FR"/>
                    </w:rPr>
                  </w:pPr>
                  <w:r>
                    <w:rPr>
                      <w:rFonts w:ascii="Arial" w:hAnsi="Arial" w:eastAsia="Arial"/>
                      <w:b w:val="true"/>
                      <w:strike w:val="false"/>
                      <w:color w:val="000000"/>
                      <w:spacing w:val="40"/>
                      <w:w w:val="110"/>
                      <w:sz w:val="46"/>
                      <w:vertAlign w:val="baseline"/>
                      <w:lang w:val="fr-FR"/>
                    </w:rPr>
                    <w:t xml:space="preserve">A «LA EOUTIJE»</w:t>
                  </w:r>
                </w:p>
                <w:p>
                  <w:pPr>
                    <w:spacing w:before="646" w:after="0" w:line="378" w:lineRule="exact"/>
                    <w:ind w:right="792" w:left="72" w:firstLine="432"/>
                    <w:jc w:val="left"/>
                    <w:textAlignment w:val="baseline"/>
                    <w:rPr>
                      <w:rFonts w:ascii="Arial" w:hAnsi="Arial" w:eastAsia="Arial"/>
                      <w:i w:val="true"/>
                      <w:strike w:val="false"/>
                      <w:color w:val="000000"/>
                      <w:spacing w:val="0"/>
                      <w:w w:val="100"/>
                      <w:sz w:val="31"/>
                      <w:vertAlign w:val="baseline"/>
                      <w:lang w:val="fr-FR"/>
                    </w:rPr>
                  </w:pPr>
                  <w:r>
                    <w:rPr>
                      <w:rFonts w:ascii="Arial" w:hAnsi="Arial" w:eastAsia="Arial"/>
                      <w:i w:val="true"/>
                      <w:strike w:val="false"/>
                      <w:color w:val="000000"/>
                      <w:spacing w:val="0"/>
                      <w:w w:val="100"/>
                      <w:sz w:val="31"/>
                      <w:vertAlign w:val="baseline"/>
                      <w:lang w:val="fr-FR"/>
                    </w:rPr>
                    <w:t xml:space="preserve">Dans le n° 44 de PEPS p.41, Mohamed Toussirt signalait l'existence d'une structure d'accueil des consommateurs de drogues la «boutique»</w:t>
                  </w:r>
                </w:p>
              </w:txbxContent>
            </v:textbox>
          </v:shape>
        </w:pict>
      </w:r>
      <w:r>
        <w:pict>
          <v:shapetype id="_x0000_t209" coordsize="21600,21600" o:spt="202" path="m,l,21600r21600,l21600,xe">
            <v:stroke joinstyle="miter"/>
            <v:path gradientshapeok="t" o:connecttype="rect"/>
          </v:shapetype>
          <v:shape id="_x0000_s208" type="#_x0000_t209" filled="f" stroked="f" style="position:absolute;width:100pt;height:44pt;z-index:-792;margin-left:65.35pt;margin-top:754pt;mso-wrap-distance-left:0pt;mso-wrap-distance-right:0pt;mso-position-horizontal-relative:page;mso-position-vertical-relative:page">
            <w10:wrap type="square" side="both"/>
            <v:fill opacity="1" o:opacity2="1" recolor="f" rotate="f" type="solid"/>
            <v:textbox inset="0pt, 0pt, 0pt, 0pt">
              <w:txbxContent>
                <w:p>
                  <w:pPr>
                    <w:spacing w:before="632" w:after="15" w:line="228" w:lineRule="exact"/>
                    <w:ind w:right="0" w:left="0" w:firstLine="0"/>
                    <w:jc w:val="left"/>
                    <w:textAlignment w:val="baseline"/>
                    <w:rPr>
                      <w:rFonts w:ascii="Arial" w:hAnsi="Arial" w:eastAsia="Arial"/>
                      <w:strike w:val="false"/>
                      <w:color w:val="000000"/>
                      <w:spacing w:val="-25"/>
                      <w:w w:val="100"/>
                      <w:sz w:val="19"/>
                      <w:vertAlign w:val="baseline"/>
                      <w:lang w:val="fr-FR"/>
                    </w:rPr>
                  </w:pPr>
                  <w:r>
                    <w:rPr>
                      <w:rFonts w:ascii="Arial" w:hAnsi="Arial" w:eastAsia="Arial"/>
                      <w:strike w:val="false"/>
                      <w:color w:val="000000"/>
                      <w:spacing w:val="-25"/>
                      <w:w w:val="100"/>
                      <w:sz w:val="19"/>
                      <w:vertAlign w:val="baseline"/>
                      <w:lang w:val="fr-FR"/>
                    </w:rPr>
                    <w:t xml:space="preserve">PEPS n° 45 janvier-mars 1994</w:t>
                  </w:r>
                </w:p>
              </w:txbxContent>
            </v:textbox>
          </v:shape>
        </w:pict>
      </w:r>
    </w:p>
    <w:p>
      <w:pPr>
        <w:sectPr>
          <w:type w:val="nextPage"/>
          <w:pgSz w:w="11904" w:h="16843" w:orient="portrait"/>
          <w:pgMar w:bottom="487" w:top="92" w:right="1683" w:left="127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10" coordsize="21600,21600" o:spt="202" path="m,l,21600r21600,l21600,xe">
            <v:stroke joinstyle="miter"/>
            <v:path gradientshapeok="t" o:connecttype="rect"/>
          </v:shapetype>
          <v:shape id="_x0000_s209" type="#_x0000_t210" filled="f" stroked="f" style="position:absolute;width:441pt;height:40.15pt;z-index:-791;margin-left:65.1pt;margin-top:28pt;mso-wrap-distance-left:0pt;mso-wrap-distance-right:0pt;mso-position-horizontal-relative:page;mso-position-vertical-relative:page">
            <w10:wrap type="square" side="both"/>
            <v:fill opacity="1" o:opacity2="1" recolor="f" rotate="f" type="solid"/>
            <v:textbox inset="0pt, 0pt, 0pt, 0pt">
              <w:txbxContent>
                <w:p>
                  <w:pPr>
                    <w:spacing w:before="10" w:after="451" w:line="332" w:lineRule="exact"/>
                    <w:ind w:right="0" w:left="0" w:firstLine="0"/>
                    <w:jc w:val="left"/>
                    <w:textAlignment w:val="baseline"/>
                    <w:rPr>
                      <w:rFonts w:ascii="Verdana" w:hAnsi="Verdana" w:eastAsia="Verdana"/>
                      <w:b w:val="true"/>
                      <w:i w:val="true"/>
                      <w:strike w:val="false"/>
                      <w:color w:val="000000"/>
                      <w:spacing w:val="134"/>
                      <w:w w:val="100"/>
                      <w:sz w:val="25"/>
                      <w:vertAlign w:val="baseline"/>
                      <w:lang w:val="fr-FR"/>
                    </w:rPr>
                  </w:pPr>
                  <w:r>
                    <w:rPr>
                      <w:rFonts w:ascii="Verdana" w:hAnsi="Verdana" w:eastAsia="Verdana"/>
                      <w:b w:val="true"/>
                      <w:i w:val="true"/>
                      <w:strike w:val="false"/>
                      <w:color w:val="000000"/>
                      <w:spacing w:val="134"/>
                      <w:w w:val="100"/>
                      <w:sz w:val="25"/>
                      <w:vertAlign w:val="baseline"/>
                      <w:lang w:val="fr-FR"/>
                    </w:rPr>
                    <w:t xml:space="preserve">Regard sur les lePro_fe.ssiopts</w:t>
                  </w: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294.8pt;height:95pt;z-index:-790;margin-left:69.55pt;margin-top:68.15pt;mso-wrap-distance-left:0pt;mso-wrap-distance-right:0pt;mso-position-horizontal-relative:page;mso-position-vertical-relative:page">
            <w10:wrap type="square" side="both"/>
            <v:fill opacity="1" o:opacity2="1" recolor="f" rotate="f" type="solid"/>
            <v:textbox inset="0pt, 0pt, 0pt, 0pt">
              <w:txbxContent>
                <w:p>
                  <w:pPr>
                    <w:spacing w:before="39" w:after="0" w:line="722" w:lineRule="exact"/>
                    <w:ind w:right="0" w:left="72" w:firstLine="0"/>
                    <w:jc w:val="left"/>
                    <w:textAlignment w:val="baseline"/>
                    <w:rPr>
                      <w:rFonts w:ascii="Arial" w:hAnsi="Arial" w:eastAsia="Arial"/>
                      <w:b w:val="true"/>
                      <w:strike w:val="false"/>
                      <w:color w:val="000000"/>
                      <w:spacing w:val="17"/>
                      <w:w w:val="95"/>
                      <w:sz w:val="56"/>
                      <w:vertAlign w:val="baseline"/>
                      <w:lang w:val="fr-FR"/>
                    </w:rPr>
                  </w:pPr>
                  <w:r>
                    <w:rPr>
                      <w:rFonts w:ascii="Arial" w:hAnsi="Arial" w:eastAsia="Arial"/>
                      <w:b w:val="true"/>
                      <w:strike w:val="false"/>
                      <w:color w:val="000000"/>
                      <w:spacing w:val="17"/>
                      <w:w w:val="95"/>
                      <w:sz w:val="56"/>
                      <w:vertAlign w:val="baseline"/>
                      <w:lang w:val="fr-FR"/>
                    </w:rPr>
                    <w:t xml:space="preserve">DiplomES </w:t>
                  </w:r>
                  <w:r>
                    <w:rPr>
                      <w:rFonts w:ascii="Arial" w:hAnsi="Arial" w:eastAsia="Arial"/>
                      <w:b w:val="true"/>
                      <w:strike w:val="false"/>
                      <w:color w:val="000000"/>
                      <w:spacing w:val="17"/>
                      <w:w w:val="95"/>
                      <w:sz w:val="46"/>
                      <w:vertAlign w:val="baseline"/>
                      <w:lang w:val="fr-FR"/>
                    </w:rPr>
                    <w:t xml:space="preserve">ÉTRANgERS</w:t>
                  </w:r>
                </w:p>
                <w:p>
                  <w:pPr>
                    <w:spacing w:before="44" w:after="34" w:line="526" w:lineRule="exact"/>
                    <w:ind w:right="1152" w:left="72" w:firstLine="0"/>
                    <w:jc w:val="left"/>
                    <w:textAlignment w:val="baseline"/>
                    <w:rPr>
                      <w:rFonts w:ascii="Arial" w:hAnsi="Arial" w:eastAsia="Arial"/>
                      <w:strike w:val="false"/>
                      <w:color w:val="000000"/>
                      <w:spacing w:val="0"/>
                      <w:w w:val="100"/>
                      <w:sz w:val="25"/>
                      <w:vertAlign w:val="baseline"/>
                      <w:lang w:val="fr-FR"/>
                    </w:rPr>
                  </w:pPr>
                  <w:r>
                    <w:rPr>
                      <w:rFonts w:ascii="Arial" w:hAnsi="Arial" w:eastAsia="Arial"/>
                      <w:strike w:val="false"/>
                      <w:color w:val="000000"/>
                      <w:spacing w:val="0"/>
                      <w:w w:val="100"/>
                      <w:sz w:val="25"/>
                      <w:vertAlign w:val="baseline"/>
                      <w:lang w:val="fr-FR"/>
                    </w:rPr>
                    <w:t xml:space="preserve">LE </w:t>
                  </w:r>
                  <w:r>
                    <w:rPr>
                      <w:rFonts w:ascii="Arial" w:hAnsi="Arial" w:eastAsia="Arial"/>
                      <w:strike w:val="false"/>
                      <w:color w:val="000000"/>
                      <w:spacing w:val="0"/>
                      <w:w w:val="100"/>
                      <w:sz w:val="32"/>
                      <w:vertAlign w:val="baseline"/>
                      <w:lang w:val="fr-FR"/>
                    </w:rPr>
                    <w:t xml:space="preserve">poiNT </w:t>
                  </w:r>
                  <w:r>
                    <w:rPr>
                      <w:rFonts w:ascii="Arial" w:hAnsi="Arial" w:eastAsia="Arial"/>
                      <w:strike w:val="false"/>
                      <w:color w:val="000000"/>
                      <w:spacing w:val="0"/>
                      <w:w w:val="100"/>
                      <w:sz w:val="25"/>
                      <w:vertAlign w:val="baseline"/>
                      <w:lang w:val="fr-FR"/>
                    </w:rPr>
                    <w:t xml:space="preserve">SUR </w:t>
                  </w:r>
                  <w:r>
                    <w:rPr>
                      <w:rFonts w:ascii="Arial" w:hAnsi="Arial" w:eastAsia="Arial"/>
                      <w:strike w:val="false"/>
                      <w:color w:val="000000"/>
                      <w:spacing w:val="0"/>
                      <w:w w:val="100"/>
                      <w:sz w:val="25"/>
                      <w:vertAlign w:val="baseline"/>
                      <w:lang w:val="fr-FR"/>
                    </w:rPr>
                    <w:t xml:space="preserve">1A </w:t>
                  </w:r>
                  <w:r>
                    <w:rPr>
                      <w:rFonts w:ascii="Arial" w:hAnsi="Arial" w:eastAsia="Arial"/>
                      <w:strike w:val="false"/>
                      <w:color w:val="000000"/>
                      <w:spacing w:val="0"/>
                      <w:w w:val="100"/>
                      <w:sz w:val="25"/>
                      <w:vertAlign w:val="baseline"/>
                      <w:lang w:val="fr-FR"/>
                    </w:rPr>
                    <w:t xml:space="preserve">RECONNAISSANCE </w:t>
                  </w:r>
                  <w:r>
                    <w:rPr>
                      <w:rFonts w:ascii="Arial" w:hAnsi="Arial" w:eastAsia="Arial"/>
                      <w:strike w:val="false"/>
                      <w:color w:val="000000"/>
                      <w:spacing w:val="0"/>
                      <w:w w:val="100"/>
                      <w:sz w:val="32"/>
                      <w:vertAlign w:val="baseline"/>
                      <w:lang w:val="fr-FR"/>
                    </w:rPr>
                    <w:t xml:space="preserve">dEs diplomEs dE </w:t>
                  </w:r>
                  <w:r>
                    <w:rPr>
                      <w:rFonts w:ascii="Arial" w:hAnsi="Arial" w:eastAsia="Arial"/>
                      <w:strike w:val="false"/>
                      <w:color w:val="000000"/>
                      <w:spacing w:val="0"/>
                      <w:w w:val="100"/>
                      <w:sz w:val="25"/>
                      <w:vertAlign w:val="baseline"/>
                      <w:lang w:val="fr-FR"/>
                    </w:rPr>
                    <w:t xml:space="preserve">SERVICE SOCIAL</w:t>
                  </w:r>
                </w:p>
              </w:txbxContent>
            </v:textbox>
          </v:shape>
        </w:pict>
      </w:r>
      <w:r>
        <w:pict>
          <v:shapetype id="_x0000_t212" coordsize="21600,21600" o:spt="202" path="m,l,21600r21600,l21600,xe">
            <v:stroke joinstyle="miter"/>
            <v:path gradientshapeok="t" o:connecttype="rect"/>
          </v:shapetype>
          <v:shape id="_x0000_s211" type="#_x0000_t212" filled="f" stroked="f" style="position:absolute;width:144pt;height:593.4pt;z-index:-789;margin-left:69.55pt;margin-top:163.15pt;mso-wrap-distance-left:0pt;mso-wrap-distance-right:0pt;mso-position-horizontal-relative:page;mso-position-vertical-relative:page">
            <w10:wrap type="square" side="both"/>
            <v:fill opacity="1" o:opacity2="1" recolor="f" rotate="f" type="solid"/>
            <v:textbox inset="0pt, 0pt, 0pt, 0pt">
              <w:txbxContent>
                <w:p>
                  <w:pPr>
                    <w:spacing w:before="591" w:after="0" w:line="287" w:lineRule="exact"/>
                    <w:ind w:right="0" w:left="0" w:firstLine="0"/>
                    <w:jc w:val="center"/>
                    <w:textAlignment w:val="baseline"/>
                    <w:rPr>
                      <w:rFonts w:ascii="Arial" w:hAnsi="Arial" w:eastAsia="Arial"/>
                      <w:strike w:val="false"/>
                      <w:color w:val="000000"/>
                      <w:spacing w:val="-3"/>
                      <w:w w:val="100"/>
                      <w:sz w:val="25"/>
                      <w:vertAlign w:val="baseline"/>
                      <w:lang w:val="fr-FR"/>
                    </w:rPr>
                  </w:pPr>
                  <w:r>
                    <w:rPr>
                      <w:rFonts w:ascii="Arial" w:hAnsi="Arial" w:eastAsia="Arial"/>
                      <w:strike w:val="false"/>
                      <w:color w:val="000000"/>
                      <w:spacing w:val="-3"/>
                      <w:w w:val="100"/>
                      <w:sz w:val="25"/>
                      <w:vertAlign w:val="baseline"/>
                      <w:lang w:val="fr-FR"/>
                    </w:rPr>
                    <w:t xml:space="preserve">HISTORIQUE</w:t>
                  </w:r>
                </w:p>
                <w:p>
                  <w:pPr>
                    <w:spacing w:before="25" w:after="0" w:line="228" w:lineRule="exact"/>
                    <w:ind w:right="72" w:left="72"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Créée en 1976 à l'initiative d'un groupe de réfugiés politiques et avec le concours de l'Ecole Nor</w:t>
                    <w:softHyphen/>
                  </w:r>
                  <w:r>
                    <w:rPr>
                      <w:rFonts w:ascii="Arial" w:hAnsi="Arial" w:eastAsia="Arial"/>
                      <w:strike w:val="false"/>
                      <w:color w:val="000000"/>
                      <w:spacing w:val="-7"/>
                      <w:w w:val="100"/>
                      <w:sz w:val="19"/>
                      <w:vertAlign w:val="baseline"/>
                      <w:lang w:val="fr-FR"/>
                    </w:rPr>
                    <w:t xml:space="preserve">male Sociale, la Formation d'Adap</w:t>
                    <w:softHyphen/>
                  </w:r>
                  <w:r>
                    <w:rPr>
                      <w:rFonts w:ascii="Arial" w:hAnsi="Arial" w:eastAsia="Arial"/>
                      <w:strike w:val="false"/>
                      <w:color w:val="000000"/>
                      <w:spacing w:val="-7"/>
                      <w:w w:val="100"/>
                      <w:sz w:val="19"/>
                      <w:vertAlign w:val="baseline"/>
                      <w:lang w:val="fr-FR"/>
                    </w:rPr>
                    <w:t xml:space="preserve">tation a permis à de nombreux professionnels d'exercer comme assistant de service social en France.</w:t>
                  </w:r>
                </w:p>
                <w:p>
                  <w:pPr>
                    <w:spacing w:before="21" w:after="0" w:line="228" w:lineRule="exact"/>
                    <w:ind w:right="72" w:left="72"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A l'Ecole Normale Sociale, un son</w:t>
                    <w:softHyphen/>
                  </w:r>
                  <w:r>
                    <w:rPr>
                      <w:rFonts w:ascii="Arial" w:hAnsi="Arial" w:eastAsia="Arial"/>
                      <w:strike w:val="false"/>
                      <w:color w:val="000000"/>
                      <w:spacing w:val="-7"/>
                      <w:w w:val="100"/>
                      <w:sz w:val="19"/>
                      <w:vertAlign w:val="baseline"/>
                      <w:lang w:val="fr-FR"/>
                    </w:rPr>
                    <w:t xml:space="preserve">dage fait en 1988 met en lumière les données suivantes : sur 172 des anciens élèves ayant répondu au questionnaire, 102 sont d'ori</w:t>
                    <w:softHyphen/>
                  </w:r>
                  <w:r>
                    <w:rPr>
                      <w:rFonts w:ascii="Arial" w:hAnsi="Arial" w:eastAsia="Arial"/>
                      <w:strike w:val="false"/>
                      <w:color w:val="000000"/>
                      <w:spacing w:val="-7"/>
                      <w:w w:val="100"/>
                      <w:sz w:val="19"/>
                      <w:vertAlign w:val="baseline"/>
                      <w:lang w:val="fr-FR"/>
                    </w:rPr>
                    <w:t xml:space="preserve">gine latino-américaine, 43 euro</w:t>
                    <w:softHyphen/>
                  </w:r>
                  <w:r>
                    <w:rPr>
                      <w:rFonts w:ascii="Arial" w:hAnsi="Arial" w:eastAsia="Arial"/>
                      <w:strike w:val="false"/>
                      <w:color w:val="000000"/>
                      <w:spacing w:val="-7"/>
                      <w:w w:val="100"/>
                      <w:sz w:val="19"/>
                      <w:vertAlign w:val="baseline"/>
                      <w:lang w:val="fr-FR"/>
                    </w:rPr>
                    <w:t xml:space="preserve">péens, 27 d'autres origines. Une grande majorité est dotée de for</w:t>
                    <w:softHyphen/>
                  </w:r>
                  <w:r>
                    <w:rPr>
                      <w:rFonts w:ascii="Arial" w:hAnsi="Arial" w:eastAsia="Arial"/>
                      <w:strike w:val="false"/>
                      <w:color w:val="000000"/>
                      <w:spacing w:val="-7"/>
                      <w:w w:val="100"/>
                      <w:sz w:val="19"/>
                      <w:vertAlign w:val="baseline"/>
                      <w:lang w:val="fr-FR"/>
                    </w:rPr>
                    <w:t xml:space="preserve">mation de niveau bac + 4 ou plus. Leurs réponses à l'enquête confir</w:t>
                    <w:softHyphen/>
                  </w:r>
                  <w:r>
                    <w:rPr>
                      <w:rFonts w:ascii="Arial" w:hAnsi="Arial" w:eastAsia="Arial"/>
                      <w:strike w:val="false"/>
                      <w:color w:val="000000"/>
                      <w:spacing w:val="-7"/>
                      <w:w w:val="100"/>
                      <w:sz w:val="19"/>
                      <w:vertAlign w:val="baseline"/>
                      <w:lang w:val="fr-FR"/>
                    </w:rPr>
                    <w:t xml:space="preserve">ment leur intérêt pour une forma</w:t>
                    <w:softHyphen/>
                  </w:r>
                  <w:r>
                    <w:rPr>
                      <w:rFonts w:ascii="Arial" w:hAnsi="Arial" w:eastAsia="Arial"/>
                      <w:strike w:val="false"/>
                      <w:color w:val="000000"/>
                      <w:spacing w:val="-7"/>
                      <w:w w:val="100"/>
                      <w:sz w:val="19"/>
                      <w:vertAlign w:val="baseline"/>
                      <w:lang w:val="fr-FR"/>
                    </w:rPr>
                    <w:t xml:space="preserve">tion visant à connaître tous les aspects structurels (droit, politi</w:t>
                    <w:softHyphen/>
                  </w:r>
                  <w:r>
                    <w:rPr>
                      <w:rFonts w:ascii="Arial" w:hAnsi="Arial" w:eastAsia="Arial"/>
                      <w:strike w:val="false"/>
                      <w:color w:val="000000"/>
                      <w:spacing w:val="-7"/>
                      <w:w w:val="100"/>
                      <w:sz w:val="19"/>
                      <w:vertAlign w:val="baseline"/>
                      <w:lang w:val="fr-FR"/>
                    </w:rPr>
                    <w:t xml:space="preserve">ques sociales, etc.) du service social en France et à accompa</w:t>
                    <w:softHyphen/>
                  </w:r>
                  <w:r>
                    <w:rPr>
                      <w:rFonts w:ascii="Arial" w:hAnsi="Arial" w:eastAsia="Arial"/>
                      <w:strike w:val="false"/>
                      <w:color w:val="000000"/>
                      <w:spacing w:val="-7"/>
                      <w:w w:val="100"/>
                      <w:sz w:val="19"/>
                      <w:vertAlign w:val="baseline"/>
                      <w:lang w:val="fr-FR"/>
                    </w:rPr>
                    <w:t xml:space="preserve">gner leur intégration profession</w:t>
                    <w:softHyphen/>
                  </w:r>
                  <w:r>
                    <w:rPr>
                      <w:rFonts w:ascii="Arial" w:hAnsi="Arial" w:eastAsia="Arial"/>
                      <w:strike w:val="false"/>
                      <w:color w:val="000000"/>
                      <w:spacing w:val="-7"/>
                      <w:w w:val="100"/>
                      <w:sz w:val="19"/>
                      <w:vertAlign w:val="baseline"/>
                      <w:lang w:val="fr-FR"/>
                    </w:rPr>
                    <w:t xml:space="preserve">nelle. Ils jugent donc le cursus d'adaptation essentiel et ce quelle que soit l'origine, européenne ou non européenne.</w:t>
                  </w:r>
                </w:p>
                <w:p>
                  <w:pPr>
                    <w:spacing w:before="39" w:after="0" w:line="228" w:lineRule="exact"/>
                    <w:ind w:right="72"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La construction européenne, fon</w:t>
                    <w:softHyphen/>
                  </w:r>
                  <w:r>
                    <w:rPr>
                      <w:rFonts w:ascii="Arial" w:hAnsi="Arial" w:eastAsia="Arial"/>
                      <w:strike w:val="false"/>
                      <w:color w:val="000000"/>
                      <w:spacing w:val="-6"/>
                      <w:w w:val="100"/>
                      <w:sz w:val="19"/>
                      <w:vertAlign w:val="baseline"/>
                      <w:lang w:val="fr-FR"/>
                    </w:rPr>
                    <w:t xml:space="preserve">dée sur le principe d'une libre cir</w:t>
                    <w:softHyphen/>
                  </w:r>
                  <w:r>
                    <w:rPr>
                      <w:rFonts w:ascii="Arial" w:hAnsi="Arial" w:eastAsia="Arial"/>
                      <w:strike w:val="false"/>
                      <w:color w:val="000000"/>
                      <w:spacing w:val="-6"/>
                      <w:w w:val="100"/>
                      <w:sz w:val="19"/>
                      <w:vertAlign w:val="baseline"/>
                      <w:lang w:val="fr-FR"/>
                    </w:rPr>
                    <w:t xml:space="preserve">culation des travailleurs, a conduit les autorités françaises à rema</w:t>
                    <w:softHyphen/>
                  </w:r>
                  <w:r>
                    <w:rPr>
                      <w:rFonts w:ascii="Arial" w:hAnsi="Arial" w:eastAsia="Arial"/>
                      <w:strike w:val="false"/>
                      <w:color w:val="000000"/>
                      <w:spacing w:val="-6"/>
                      <w:w w:val="100"/>
                      <w:sz w:val="19"/>
                      <w:vertAlign w:val="baseline"/>
                      <w:lang w:val="fr-FR"/>
                    </w:rPr>
                    <w:t xml:space="preserve">nier la réglementation de cette for</w:t>
                    <w:softHyphen/>
                  </w:r>
                  <w:r>
                    <w:rPr>
                      <w:rFonts w:ascii="Arial" w:hAnsi="Arial" w:eastAsia="Arial"/>
                      <w:strike w:val="false"/>
                      <w:color w:val="000000"/>
                      <w:spacing w:val="-6"/>
                      <w:w w:val="100"/>
                      <w:sz w:val="19"/>
                      <w:vertAlign w:val="baseline"/>
                      <w:lang w:val="fr-FR"/>
                    </w:rPr>
                    <w:t xml:space="preserve">mation. Il existe désormais deux cas de figure selon la nationalité du candidat étranger : ressortis</w:t>
                    <w:softHyphen/>
                  </w:r>
                  <w:r>
                    <w:rPr>
                      <w:rFonts w:ascii="Arial" w:hAnsi="Arial" w:eastAsia="Arial"/>
                      <w:strike w:val="false"/>
                      <w:color w:val="000000"/>
                      <w:spacing w:val="-6"/>
                      <w:w w:val="100"/>
                      <w:sz w:val="19"/>
                      <w:vertAlign w:val="baseline"/>
                      <w:lang w:val="fr-FR"/>
                    </w:rPr>
                    <w:t xml:space="preserve">sant de l'Union Européenne (dé</w:t>
                    <w:softHyphen/>
                  </w:r>
                  <w:r>
                    <w:rPr>
                      <w:rFonts w:ascii="Arial" w:hAnsi="Arial" w:eastAsia="Arial"/>
                      <w:strike w:val="false"/>
                      <w:color w:val="000000"/>
                      <w:spacing w:val="-6"/>
                      <w:w w:val="100"/>
                      <w:sz w:val="19"/>
                      <w:vertAlign w:val="baseline"/>
                      <w:lang w:val="fr-FR"/>
                    </w:rPr>
                    <w:t xml:space="preserve">cret n° 91-745 du 16 août 1991, arrêté du 21 octobre 1991) et non ressortissant (arrêté du 22 octo</w:t>
                    <w:softHyphen/>
                  </w:r>
                  <w:r>
                    <w:rPr>
                      <w:rFonts w:ascii="Arial" w:hAnsi="Arial" w:eastAsia="Arial"/>
                      <w:strike w:val="false"/>
                      <w:color w:val="000000"/>
                      <w:spacing w:val="-6"/>
                      <w:w w:val="100"/>
                      <w:sz w:val="19"/>
                      <w:vertAlign w:val="baseline"/>
                      <w:lang w:val="fr-FR"/>
                    </w:rPr>
                    <w:t xml:space="preserve">bre 1991).</w:t>
                  </w:r>
                </w:p>
                <w:p>
                  <w:pPr>
                    <w:spacing w:before="199" w:after="0" w:line="311" w:lineRule="exact"/>
                    <w:ind w:right="0" w:left="0" w:firstLine="0"/>
                    <w:jc w:val="center"/>
                    <w:textAlignment w:val="baseline"/>
                    <w:rPr>
                      <w:rFonts w:ascii="Arial" w:hAnsi="Arial" w:eastAsia="Arial"/>
                      <w:b w:val="true"/>
                      <w:strike w:val="false"/>
                      <w:color w:val="000000"/>
                      <w:spacing w:val="0"/>
                      <w:w w:val="100"/>
                      <w:sz w:val="25"/>
                      <w:vertAlign w:val="baseline"/>
                      <w:lang w:val="fr-FR"/>
                    </w:rPr>
                  </w:pPr>
                  <w:r>
                    <w:rPr>
                      <w:rFonts w:ascii="Arial" w:hAnsi="Arial" w:eastAsia="Arial"/>
                      <w:b w:val="true"/>
                      <w:strike w:val="false"/>
                      <w:color w:val="000000"/>
                      <w:spacing w:val="0"/>
                      <w:w w:val="100"/>
                      <w:sz w:val="25"/>
                      <w:vertAlign w:val="baseline"/>
                      <w:lang w:val="fr-FR"/>
                    </w:rPr>
                    <w:t xml:space="preserve">LES RESSORTISSANTS
</w:t>
                    <w:br/>
                  </w:r>
                  <w:r>
                    <w:rPr>
                      <w:rFonts w:ascii="Arial" w:hAnsi="Arial" w:eastAsia="Arial"/>
                      <w:b w:val="true"/>
                      <w:strike w:val="false"/>
                      <w:color w:val="000000"/>
                      <w:spacing w:val="0"/>
                      <w:w w:val="100"/>
                      <w:sz w:val="25"/>
                      <w:vertAlign w:val="baseline"/>
                      <w:lang w:val="fr-FR"/>
                    </w:rPr>
                    <w:t xml:space="preserve">DE LA C.E.E</w:t>
                  </w:r>
                </w:p>
                <w:p>
                  <w:pPr>
                    <w:spacing w:before="38" w:after="3" w:line="228" w:lineRule="exact"/>
                    <w:ind w:right="0" w:left="0"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La reconnaissance de droit des
</w:t>
                    <w:br/>
                  </w:r>
                  <w:r>
                    <w:rPr>
                      <w:rFonts w:ascii="Arial" w:hAnsi="Arial" w:eastAsia="Arial"/>
                      <w:strike w:val="false"/>
                      <w:color w:val="000000"/>
                      <w:spacing w:val="0"/>
                      <w:w w:val="100"/>
                      <w:sz w:val="19"/>
                      <w:vertAlign w:val="baseline"/>
                      <w:lang w:val="fr-FR"/>
                    </w:rPr>
                    <w:t xml:space="preserve">diplômes correspond à «un cycle
</w:t>
                    <w:br/>
                  </w:r>
                  <w:r>
                    <w:rPr>
                      <w:rFonts w:ascii="Arial" w:hAnsi="Arial" w:eastAsia="Arial"/>
                      <w:strike w:val="false"/>
                      <w:color w:val="000000"/>
                      <w:spacing w:val="0"/>
                      <w:w w:val="100"/>
                      <w:sz w:val="19"/>
                      <w:vertAlign w:val="baseline"/>
                      <w:lang w:val="fr-FR"/>
                    </w:rPr>
                    <w:t xml:space="preserve">d'études post-secondaire d'une</w:t>
                  </w:r>
                </w:p>
              </w:txbxContent>
            </v:textbox>
          </v:shape>
        </w:pict>
      </w:r>
      <w:r>
        <w:pict>
          <v:shapetype id="_x0000_t213" coordsize="21600,21600" o:spt="202" path="m,l,21600r21600,l21600,xe">
            <v:stroke joinstyle="miter"/>
            <v:path gradientshapeok="t" o:connecttype="rect"/>
          </v:shapetype>
          <v:shape id="_x0000_s212" type="#_x0000_t213" filled="f" stroked="f" style="position:absolute;width:144pt;height:593.4pt;z-index:-788;margin-left:220.35pt;margin-top:163.15pt;mso-wrap-distance-left:0pt;mso-wrap-distance-right:0pt;mso-position-horizontal-relative:page;mso-position-vertical-relative:page">
            <w10:wrap type="square" side="both"/>
            <v:fill opacity="1" o:opacity2="1" recolor="f" rotate="f" type="solid"/>
            <v:textbox inset="0pt, 0pt, 0pt, 0pt">
              <w:txbxContent>
                <w:p>
                  <w:pPr>
                    <w:spacing w:before="569" w:after="0" w:line="228" w:lineRule="exact"/>
                    <w:ind w:right="72"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durée minimale de trois ans ou d'une durée équivalente à temps partiel» est posée comme prin</w:t>
                    <w:softHyphen/>
                  </w:r>
                  <w:r>
                    <w:rPr>
                      <w:rFonts w:ascii="Arial" w:hAnsi="Arial" w:eastAsia="Arial"/>
                      <w:strike w:val="false"/>
                      <w:color w:val="000000"/>
                      <w:spacing w:val="-2"/>
                      <w:w w:val="100"/>
                      <w:sz w:val="19"/>
                      <w:vertAlign w:val="baseline"/>
                      <w:lang w:val="fr-FR"/>
                    </w:rPr>
                    <w:t xml:space="preserve">cipe à travers la C.E.E. Quand il s'agit d'un diplôme non européen reconnu par un pays de la C.E.E., la même règle s'applique (sous certaines conditions).</w:t>
                  </w:r>
                </w:p>
                <w:p>
                  <w:pPr>
                    <w:spacing w:before="46" w:after="0" w:line="228" w:lineRule="exact"/>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Toutefois, quand la formation est «substantiellement différente» d'un pays à l'autre, l'Etat d'accueil peut exiger, après étude du dos</w:t>
                    <w:softHyphen/>
                  </w:r>
                  <w:r>
                    <w:rPr>
                      <w:rFonts w:ascii="Arial" w:hAnsi="Arial" w:eastAsia="Arial"/>
                      <w:strike w:val="false"/>
                      <w:color w:val="000000"/>
                      <w:spacing w:val="-6"/>
                      <w:w w:val="100"/>
                      <w:sz w:val="19"/>
                      <w:vertAlign w:val="baseline"/>
                      <w:lang w:val="fr-FR"/>
                    </w:rPr>
                    <w:t xml:space="preserve">sier individuel du candidat, que la personne prouve son aptitude pro</w:t>
                    <w:softHyphen/>
                  </w:r>
                  <w:r>
                    <w:rPr>
                      <w:rFonts w:ascii="Arial" w:hAnsi="Arial" w:eastAsia="Arial"/>
                      <w:strike w:val="false"/>
                      <w:color w:val="000000"/>
                      <w:spacing w:val="-6"/>
                      <w:w w:val="100"/>
                      <w:sz w:val="19"/>
                      <w:vertAlign w:val="baseline"/>
                      <w:lang w:val="fr-FR"/>
                    </w:rPr>
                    <w:t xml:space="preserve">fessionnelle à exercer. Elle devra choisir entre une «épreuve d'apti</w:t>
                    <w:softHyphen/>
                  </w:r>
                  <w:r>
                    <w:rPr>
                      <w:rFonts w:ascii="Arial" w:hAnsi="Arial" w:eastAsia="Arial"/>
                      <w:strike w:val="false"/>
                      <w:color w:val="000000"/>
                      <w:spacing w:val="-6"/>
                      <w:w w:val="100"/>
                      <w:sz w:val="19"/>
                      <w:vertAlign w:val="baseline"/>
                      <w:lang w:val="fr-FR"/>
                    </w:rPr>
                    <w:t xml:space="preserve">tude» et un «stage d'intégration». Si la France reconnaît la formation d'assistant de service social dans le cadre de la directive européenne (3 années d'études), elle prévoit la «substantielle différence» entre les formations nationales. En effet, il existe d'énormes différences en</w:t>
                    <w:softHyphen/>
                  </w:r>
                  <w:r>
                    <w:rPr>
                      <w:rFonts w:ascii="Arial" w:hAnsi="Arial" w:eastAsia="Arial"/>
                      <w:strike w:val="false"/>
                      <w:color w:val="000000"/>
                      <w:spacing w:val="-6"/>
                      <w:w w:val="100"/>
                      <w:sz w:val="19"/>
                      <w:vertAlign w:val="baseline"/>
                      <w:lang w:val="fr-FR"/>
                    </w:rPr>
                    <w:t xml:space="preserve">tre les systèmes de protection sociale et entre les mentalités des usagers et des professionnels.</w:t>
                  </w:r>
                </w:p>
                <w:p>
                  <w:pPr>
                    <w:spacing w:before="43" w:after="0" w:line="228" w:lineRule="exact"/>
                    <w:ind w:right="72"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Les différentes études entrepri</w:t>
                    <w:softHyphen/>
                  </w:r>
                  <w:r>
                    <w:rPr>
                      <w:rFonts w:ascii="Arial" w:hAnsi="Arial" w:eastAsia="Arial"/>
                      <w:strike w:val="false"/>
                      <w:color w:val="000000"/>
                      <w:spacing w:val="-5"/>
                      <w:w w:val="100"/>
                      <w:sz w:val="19"/>
                      <w:vertAlign w:val="baseline"/>
                      <w:lang w:val="fr-FR"/>
                    </w:rPr>
                    <w:t xml:space="preserve">ses depuis la directive (Conseil Supérieur en Travail Social, Asso</w:t>
                    <w:softHyphen/>
                  </w:r>
                  <w:r>
                    <w:rPr>
                      <w:rFonts w:ascii="Arial" w:hAnsi="Arial" w:eastAsia="Arial"/>
                      <w:strike w:val="false"/>
                      <w:color w:val="000000"/>
                      <w:spacing w:val="-5"/>
                      <w:w w:val="100"/>
                      <w:sz w:val="19"/>
                      <w:vertAlign w:val="baseline"/>
                      <w:lang w:val="fr-FR"/>
                    </w:rPr>
                    <w:t xml:space="preserve">ciation Nationale des Assistants Sociaux, Comité National des Eco-les de Service Social) montrent également des divergences im</w:t>
                    <w:softHyphen/>
                  </w:r>
                  <w:r>
                    <w:rPr>
                      <w:rFonts w:ascii="Arial" w:hAnsi="Arial" w:eastAsia="Arial"/>
                      <w:strike w:val="false"/>
                      <w:color w:val="000000"/>
                      <w:spacing w:val="-5"/>
                      <w:w w:val="100"/>
                      <w:sz w:val="19"/>
                      <w:vertAlign w:val="baseline"/>
                      <w:lang w:val="fr-FR"/>
                    </w:rPr>
                    <w:t xml:space="preserve">portantes quant à la nature de la formation suivie. On relève no</w:t>
                    <w:softHyphen/>
                  </w:r>
                  <w:r>
                    <w:rPr>
                      <w:rFonts w:ascii="Arial" w:hAnsi="Arial" w:eastAsia="Arial"/>
                      <w:strike w:val="false"/>
                      <w:color w:val="000000"/>
                      <w:spacing w:val="-5"/>
                      <w:w w:val="100"/>
                      <w:sz w:val="19"/>
                      <w:vertAlign w:val="baseline"/>
                      <w:lang w:val="fr-FR"/>
                    </w:rPr>
                    <w:t xml:space="preserve">tamment, que plusieurs pays ne distinguent pas les professions d'éducateur et celle d'assistant social. D'autre part, la formation française comprend 50% de temps consacré aux stages : niveau le plus élevé de toute l'Europe.</w:t>
                  </w:r>
                </w:p>
                <w:p>
                  <w:pPr>
                    <w:spacing w:before="34" w:after="0" w:line="226" w:lineRule="exact"/>
                    <w:ind w:right="72"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En conséquence de ces considé</w:t>
                    <w:softHyphen/>
                  </w:r>
                  <w:r>
                    <w:rPr>
                      <w:rFonts w:ascii="Arial" w:hAnsi="Arial" w:eastAsia="Arial"/>
                      <w:strike w:val="false"/>
                      <w:color w:val="000000"/>
                      <w:spacing w:val="-5"/>
                      <w:w w:val="100"/>
                      <w:sz w:val="19"/>
                      <w:vertAlign w:val="baseline"/>
                      <w:lang w:val="fr-FR"/>
                    </w:rPr>
                    <w:t xml:space="preserve">rations, l'arrêté du 21 octobre 1991 organise les modalités de traite</w:t>
                    <w:softHyphen/>
                  </w:r>
                  <w:r>
                    <w:rPr>
                      <w:rFonts w:ascii="Arial" w:hAnsi="Arial" w:eastAsia="Arial"/>
                      <w:strike w:val="false"/>
                      <w:color w:val="000000"/>
                      <w:spacing w:val="-5"/>
                      <w:w w:val="100"/>
                      <w:sz w:val="19"/>
                      <w:vertAlign w:val="baseline"/>
                      <w:lang w:val="fr-FR"/>
                    </w:rPr>
                    <w:t xml:space="preserve">ment des dossiers individuels (en confirmant le délai légal maximum de 4 mois entre réception du dos</w:t>
                    <w:softHyphen/>
                  </w:r>
                  <w:r>
                    <w:rPr>
                      <w:rFonts w:ascii="Arial" w:hAnsi="Arial" w:eastAsia="Arial"/>
                      <w:strike w:val="false"/>
                      <w:color w:val="000000"/>
                      <w:spacing w:val="-5"/>
                      <w:w w:val="100"/>
                      <w:sz w:val="19"/>
                      <w:vertAlign w:val="baseline"/>
                      <w:lang w:val="fr-FR"/>
                    </w:rPr>
                    <w:t xml:space="preserve"> </w:t>
                  </w:r>
                </w:p>
              </w:txbxContent>
            </v:textbox>
          </v:shape>
        </w:pict>
      </w:r>
      <w:r>
        <w:pict>
          <v:shapetype id="_x0000_t214" coordsize="21600,21600" o:spt="202" path="m,l,21600r21600,l21600,xe">
            <v:stroke joinstyle="miter"/>
            <v:path gradientshapeok="t" o:connecttype="rect"/>
          </v:shapetype>
          <v:shape id="_x0000_s213" type="#_x0000_t214" filled="f" stroked="f" style="position:absolute;width:144pt;height:642.9pt;z-index:-787;margin-left:371.15pt;margin-top:68.15pt;mso-wrap-distance-left:0pt;mso-wrap-distance-right:0pt;mso-position-horizontal-relative:page;mso-position-vertical-relative:page">
            <w10:wrap type="square" side="both"/>
            <v:fill opacity="1" o:opacity2="1" recolor="f" rotate="f" type="solid"/>
            <v:textbox inset="0pt, 0pt, 0pt, 0pt">
              <w:txbxContent>
                <w:p>
                  <w:pPr>
                    <w:spacing w:before="4" w:after="0" w:line="228" w:lineRule="exact"/>
                    <w:ind w:right="72"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sier et réponse du Ministère) des termes de la directive européenne. Le candidat peut alors choisir un stage tel la «formation d'adapta</w:t>
                    <w:softHyphen/>
                  </w:r>
                  <w:r>
                    <w:rPr>
                      <w:rFonts w:ascii="Arial" w:hAnsi="Arial" w:eastAsia="Arial"/>
                      <w:strike w:val="false"/>
                      <w:color w:val="000000"/>
                      <w:spacing w:val="-5"/>
                      <w:w w:val="100"/>
                      <w:sz w:val="19"/>
                      <w:vertAlign w:val="baseline"/>
                      <w:lang w:val="fr-FR"/>
                    </w:rPr>
                    <w:t xml:space="preserve">tion européenne» proposée par l'Ecole Normale Sociale qui se déroule en alternance entre ter</w:t>
                    <w:softHyphen/>
                  </w:r>
                  <w:r>
                    <w:rPr>
                      <w:rFonts w:ascii="Arial" w:hAnsi="Arial" w:eastAsia="Arial"/>
                      <w:strike w:val="false"/>
                      <w:color w:val="000000"/>
                      <w:spacing w:val="-5"/>
                      <w:w w:val="100"/>
                      <w:sz w:val="19"/>
                      <w:vertAlign w:val="baseline"/>
                      <w:lang w:val="fr-FR"/>
                    </w:rPr>
                    <w:t xml:space="preserve">rain et école à partir de janvier et pour une période de 6 mois. Il lui est possible de préparer l'épreuve d'aptitude en bénéficiant égale</w:t>
                    <w:softHyphen/>
                  </w:r>
                  <w:r>
                    <w:rPr>
                      <w:rFonts w:ascii="Arial" w:hAnsi="Arial" w:eastAsia="Arial"/>
                      <w:strike w:val="false"/>
                      <w:color w:val="000000"/>
                      <w:spacing w:val="-5"/>
                      <w:w w:val="100"/>
                      <w:sz w:val="19"/>
                      <w:vertAlign w:val="baseline"/>
                      <w:lang w:val="fr-FR"/>
                    </w:rPr>
                    <w:t xml:space="preserve">ment d'une formation dont les modalités peuvent être négociées individuellement. Dans les deux cas de figure (stage ou épreuve d'aptitude), le candidat doit pas</w:t>
                    <w:softHyphen/>
                  </w:r>
                  <w:r>
                    <w:rPr>
                      <w:rFonts w:ascii="Arial" w:hAnsi="Arial" w:eastAsia="Arial"/>
                      <w:strike w:val="false"/>
                      <w:color w:val="000000"/>
                      <w:spacing w:val="-5"/>
                      <w:w w:val="100"/>
                      <w:sz w:val="19"/>
                      <w:vertAlign w:val="baseline"/>
                      <w:lang w:val="fr-FR"/>
                    </w:rPr>
                    <w:t xml:space="preserve">ser des examens organisés par la DRASS avant de recevoir son autorisation à exercer.</w:t>
                  </w:r>
                </w:p>
                <w:p>
                  <w:pPr>
                    <w:spacing w:before="229" w:after="0" w:line="277" w:lineRule="exact"/>
                    <w:ind w:right="72" w:left="0" w:firstLine="0"/>
                    <w:jc w:val="center"/>
                    <w:textAlignment w:val="baseline"/>
                    <w:rPr>
                      <w:rFonts w:ascii="Arial" w:hAnsi="Arial" w:eastAsia="Arial"/>
                      <w:b w:val="true"/>
                      <w:strike w:val="false"/>
                      <w:color w:val="000000"/>
                      <w:spacing w:val="-12"/>
                      <w:w w:val="100"/>
                      <w:sz w:val="25"/>
                      <w:vertAlign w:val="baseline"/>
                      <w:lang w:val="fr-FR"/>
                    </w:rPr>
                  </w:pPr>
                  <w:r>
                    <w:rPr>
                      <w:rFonts w:ascii="Arial" w:hAnsi="Arial" w:eastAsia="Arial"/>
                      <w:b w:val="true"/>
                      <w:strike w:val="false"/>
                      <w:color w:val="000000"/>
                      <w:spacing w:val="-12"/>
                      <w:w w:val="100"/>
                      <w:sz w:val="25"/>
                      <w:vertAlign w:val="baseline"/>
                      <w:lang w:val="fr-FR"/>
                    </w:rPr>
                    <w:t xml:space="preserve">LES NON</w:t>
                  </w:r>
                </w:p>
                <w:p>
                  <w:pPr>
                    <w:spacing w:before="31" w:after="0" w:line="277" w:lineRule="exact"/>
                    <w:ind w:right="72" w:left="0" w:firstLine="0"/>
                    <w:jc w:val="center"/>
                    <w:textAlignment w:val="baseline"/>
                    <w:rPr>
                      <w:rFonts w:ascii="Arial" w:hAnsi="Arial" w:eastAsia="Arial"/>
                      <w:b w:val="true"/>
                      <w:strike w:val="false"/>
                      <w:color w:val="000000"/>
                      <w:spacing w:val="-13"/>
                      <w:w w:val="100"/>
                      <w:sz w:val="25"/>
                      <w:vertAlign w:val="baseline"/>
                      <w:lang w:val="fr-FR"/>
                    </w:rPr>
                  </w:pPr>
                  <w:r>
                    <w:rPr>
                      <w:rFonts w:ascii="Arial" w:hAnsi="Arial" w:eastAsia="Arial"/>
                      <w:b w:val="true"/>
                      <w:strike w:val="false"/>
                      <w:color w:val="000000"/>
                      <w:spacing w:val="-13"/>
                      <w:w w:val="100"/>
                      <w:sz w:val="25"/>
                      <w:vertAlign w:val="baseline"/>
                      <w:lang w:val="fr-FR"/>
                    </w:rPr>
                    <w:t xml:space="preserve">RESSORTISSANTS</w:t>
                  </w:r>
                </w:p>
                <w:p>
                  <w:pPr>
                    <w:spacing w:before="89" w:after="0" w:line="228" w:lineRule="exact"/>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Restée inchangée pour les non ressortissants, la formation d'adaptation est soumise à une habilitation préalable du diplôme étranger. Cette habilitation est demandée par l'intermédiaire de l'école de formation en service social.</w:t>
                  </w:r>
                </w:p>
                <w:p>
                  <w:pPr>
                    <w:spacing w:before="25" w:after="0" w:line="228" w:lineRule="exact"/>
                    <w:ind w:right="72"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Une fois l'habilitation accordée, le candidat suit une formation théori</w:t>
                    <w:softHyphen/>
                  </w:r>
                  <w:r>
                    <w:rPr>
                      <w:rFonts w:ascii="Arial" w:hAnsi="Arial" w:eastAsia="Arial"/>
                      <w:strike w:val="false"/>
                      <w:color w:val="000000"/>
                      <w:spacing w:val="-2"/>
                      <w:w w:val="100"/>
                      <w:sz w:val="19"/>
                      <w:vertAlign w:val="baseline"/>
                      <w:lang w:val="fr-FR"/>
                    </w:rPr>
                    <w:t xml:space="preserve">que et pratique de 9 mois aboutis</w:t>
                    <w:softHyphen/>
                  </w:r>
                  <w:r>
                    <w:rPr>
                      <w:rFonts w:ascii="Arial" w:hAnsi="Arial" w:eastAsia="Arial"/>
                      <w:strike w:val="false"/>
                      <w:color w:val="000000"/>
                      <w:spacing w:val="-2"/>
                      <w:w w:val="100"/>
                      <w:sz w:val="19"/>
                      <w:vertAlign w:val="baseline"/>
                      <w:lang w:val="fr-FR"/>
                    </w:rPr>
                    <w:t xml:space="preserve">sant au diplôme d'État Français par voie d'adaptation(*).</w:t>
                  </w:r>
                </w:p>
                <w:p>
                  <w:pPr>
                    <w:spacing w:before="37" w:after="0" w:line="228"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L'Ecole Normale Sociale dotée d'une longue tradition d'accueil des étrangers et d'activités sur le plan international (voyages d'étude, jumelage ...) mise sur la diversité des origines et des par</w:t>
                    <w:softHyphen/>
                  </w:r>
                  <w:r>
                    <w:rPr>
                      <w:rFonts w:ascii="Arial" w:hAnsi="Arial" w:eastAsia="Arial"/>
                      <w:strike w:val="false"/>
                      <w:color w:val="000000"/>
                      <w:spacing w:val="-4"/>
                      <w:w w:val="100"/>
                      <w:sz w:val="19"/>
                      <w:vertAlign w:val="baseline"/>
                      <w:lang w:val="fr-FR"/>
                    </w:rPr>
                    <w:t xml:space="preserve">cours de formation. La présence de stagiaires étrangers peut, éga</w:t>
                    <w:softHyphen/>
                  </w:r>
                  <w:r>
                    <w:rPr>
                      <w:rFonts w:ascii="Arial" w:hAnsi="Arial" w:eastAsia="Arial"/>
                      <w:strike w:val="false"/>
                      <w:color w:val="000000"/>
                      <w:spacing w:val="-4"/>
                      <w:w w:val="100"/>
                      <w:sz w:val="19"/>
                      <w:vertAlign w:val="baseline"/>
                      <w:lang w:val="fr-FR"/>
                    </w:rPr>
                    <w:t xml:space="preserve">lement, créer une dynamique nou</w:t>
                    <w:softHyphen/>
                  </w:r>
                  <w:r>
                    <w:rPr>
                      <w:rFonts w:ascii="Arial" w:hAnsi="Arial" w:eastAsia="Arial"/>
                      <w:strike w:val="false"/>
                      <w:color w:val="000000"/>
                      <w:spacing w:val="-4"/>
                      <w:w w:val="100"/>
                      <w:sz w:val="19"/>
                      <w:vertAlign w:val="baseline"/>
                      <w:lang w:val="fr-FR"/>
                    </w:rPr>
                    <w:t xml:space="preserve">velle et des remises en question utiles. Favoriser l'échange et la modalité des professionnels du service social ne peut qu'enrichir la profession et par là améliorer le service rendu à l'usager.</w:t>
                  </w:r>
                </w:p>
                <w:p>
                  <w:pPr>
                    <w:spacing w:before="196" w:after="0" w:line="287" w:lineRule="exact"/>
                    <w:ind w:right="72" w:left="0" w:firstLine="0"/>
                    <w:jc w:val="right"/>
                    <w:textAlignment w:val="baseline"/>
                    <w:rPr>
                      <w:rFonts w:ascii="Arial" w:hAnsi="Arial" w:eastAsia="Arial"/>
                      <w:strike w:val="false"/>
                      <w:color w:val="000000"/>
                      <w:spacing w:val="-3"/>
                      <w:w w:val="100"/>
                      <w:sz w:val="25"/>
                      <w:vertAlign w:val="baseline"/>
                      <w:lang w:val="fr-FR"/>
                    </w:rPr>
                  </w:pPr>
                  <w:r>
                    <w:rPr>
                      <w:rFonts w:ascii="Arial" w:hAnsi="Arial" w:eastAsia="Arial"/>
                      <w:strike w:val="false"/>
                      <w:color w:val="000000"/>
                      <w:spacing w:val="-3"/>
                      <w:w w:val="100"/>
                      <w:sz w:val="25"/>
                      <w:vertAlign w:val="baseline"/>
                      <w:lang w:val="fr-FR"/>
                    </w:rPr>
                    <w:t xml:space="preserve">John Ward</w:t>
                  </w:r>
                </w:p>
                <w:p>
                  <w:pPr>
                    <w:spacing w:before="117" w:after="152" w:line="206" w:lineRule="exact"/>
                    <w:ind w:right="72" w:left="432" w:firstLine="0"/>
                    <w:jc w:val="right"/>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Responsable des Formations d'Adaptation E.N.S.</w:t>
                  </w:r>
                </w:p>
              </w:txbxContent>
            </v:textbox>
          </v:shape>
        </w:pict>
      </w:r>
      <w:r>
        <w:pict>
          <v:shapetype id="_x0000_t215" coordsize="21600,21600" o:spt="202" path="m,l,21600r21600,l21600,xe">
            <v:stroke joinstyle="miter"/>
            <v:path gradientshapeok="t" o:connecttype="rect"/>
          </v:shapetype>
          <v:shape id="_x0000_s214" type="#_x0000_t215" filled="f" stroked="f" style="position:absolute;width:144pt;height:45.5pt;z-index:-786;margin-left:371.15pt;margin-top:711.05pt;mso-wrap-distance-left:0pt;mso-wrap-distance-right:0pt;mso-position-horizontal-relative:page;mso-position-vertical-relative:page">
            <w10:wrap type="square" side="both"/>
            <v:fill opacity="1" o:opacity2="1" recolor="f" rotate="f" type="solid"/>
            <v:textbox inset="0pt, 0pt, 0pt, 0pt">
              <w:txbxContent>
                <w:p>
                  <w:pPr>
                    <w:spacing w:before="72" w:after="7" w:line="205" w:lineRule="exact"/>
                    <w:ind w:right="72" w:left="0" w:firstLine="0"/>
                    <w:jc w:val="both"/>
                    <w:textAlignment w:val="baseline"/>
                    <w:rPr>
                      <w:rFonts w:ascii="Arial" w:hAnsi="Arial" w:eastAsia="Arial"/>
                      <w:strike w:val="false"/>
                      <w:color w:val="000000"/>
                      <w:spacing w:val="-24"/>
                      <w:w w:val="100"/>
                      <w:sz w:val="19"/>
                      <w:vertAlign w:val="baseline"/>
                      <w:lang w:val="fr-FR"/>
                    </w:rPr>
                  </w:pPr>
                  <w:r>
                    <w:rPr>
                      <w:rFonts w:ascii="Arial" w:hAnsi="Arial" w:eastAsia="Arial"/>
                      <w:strike w:val="false"/>
                      <w:color w:val="000000"/>
                      <w:spacing w:val="-24"/>
                      <w:w w:val="100"/>
                      <w:sz w:val="19"/>
                      <w:vertAlign w:val="baseline"/>
                      <w:lang w:val="fr-FR"/>
                    </w:rPr>
                    <w:t xml:space="preserve">(*) Pour de plus amples informations sur ces formations, contacter John WARD - Ecole Normale Sociale, 2 rue de Torcy 75018 Paris. Tél : 42 05 85 66 - Fax 46 07 26 19</w:t>
                  </w:r>
                </w:p>
              </w:txbxContent>
            </v:textbox>
          </v:shape>
        </w:pict>
      </w:r>
      <w:r>
        <w:pict>
          <v:shapetype id="_x0000_t216" coordsize="21600,21600" o:spt="202" path="m,l,21600r21600,l21600,xe">
            <v:stroke joinstyle="miter"/>
            <v:path gradientshapeok="t" o:connecttype="rect"/>
          </v:shapetype>
          <v:shape id="_x0000_s215" type="#_x0000_t216" filled="f" stroked="f" style="position:absolute;width:23.55pt;height:14.35pt;z-index:-785;margin-left:524.5pt;margin-top:509.65pt;mso-wrap-distance-left:0pt;mso-wrap-distance-right:0pt;mso-position-horizontal-relative:page;mso-position-vertical-relative:page">
            <w10:wrap type="square" side="both"/>
            <v:fill opacity="1" o:opacity2="1" recolor="f" rotate="f" type="solid"/>
            <v:textbox inset="0pt, 0pt, 0pt, 0pt">
              <w:txbxContent>
                <w:p>
                  <w:pPr>
                    <w:spacing w:before="9" w:after="0" w:line="266" w:lineRule="exact"/>
                    <w:ind w:right="0" w:left="0" w:firstLine="0"/>
                    <w:jc w:val="left"/>
                    <w:textAlignment w:val="baseline"/>
                    <w:rPr>
                      <w:rFonts w:ascii="Arial" w:hAnsi="Arial" w:eastAsia="Arial"/>
                      <w:strike w:val="false"/>
                      <w:color w:val="000000"/>
                      <w:spacing w:val="26"/>
                      <w:w w:val="100"/>
                      <w:sz w:val="25"/>
                      <w:vertAlign w:val="baseline"/>
                      <w:lang w:val="fr-FR"/>
                    </w:rPr>
                  </w:pPr>
                  <w:r>
                    <w:rPr>
                      <w:rFonts w:ascii="Arial" w:hAnsi="Arial" w:eastAsia="Arial"/>
                      <w:strike w:val="false"/>
                      <w:color w:val="000000"/>
                      <w:spacing w:val="26"/>
                      <w:w w:val="100"/>
                      <w:sz w:val="25"/>
                      <w:vertAlign w:val="baseline"/>
                      <w:lang w:val="fr-FR"/>
                    </w:rPr>
                    <w:t xml:space="preserve">39</w:t>
                  </w:r>
                </w:p>
              </w:txbxContent>
            </v:textbox>
          </v:shape>
        </w:pict>
      </w:r>
      <w:r>
        <w:pict>
          <v:shapetype id="_x0000_t217" coordsize="21600,21600" o:spt="202" path="m,l,21600r21600,l21600,xe">
            <v:stroke joinstyle="miter"/>
            <v:path gradientshapeok="t" o:connecttype="rect"/>
          </v:shapetype>
          <v:shape id="_x0000_s216" type="#_x0000_t217" filled="f" stroked="f" style="position:absolute;width:100pt;height:41.45pt;z-index:-784;margin-left:412.15pt;margin-top:756.55pt;mso-wrap-distance-left:0pt;mso-wrap-distance-right:0pt;mso-position-horizontal-relative:page;mso-position-vertical-relative:page">
            <w10:wrap type="square" side="both"/>
            <v:fill opacity="1" o:opacity2="1" recolor="f" rotate="f" type="solid"/>
            <v:textbox inset="0pt, 0pt, 0pt, 0pt">
              <w:txbxContent>
                <w:p>
                  <w:pPr>
                    <w:spacing w:before="598" w:after="0" w:line="226" w:lineRule="exact"/>
                    <w:ind w:right="0" w:left="0" w:firstLine="0"/>
                    <w:jc w:val="left"/>
                    <w:textAlignment w:val="baseline"/>
                    <w:rPr>
                      <w:rFonts w:ascii="Arial" w:hAnsi="Arial" w:eastAsia="Arial"/>
                      <w:strike w:val="false"/>
                      <w:color w:val="000000"/>
                      <w:spacing w:val="-25"/>
                      <w:w w:val="100"/>
                      <w:sz w:val="19"/>
                      <w:vertAlign w:val="baseline"/>
                      <w:lang w:val="fr-FR"/>
                    </w:rPr>
                  </w:pPr>
                  <w:r>
                    <w:rPr>
                      <w:rFonts w:ascii="Arial" w:hAnsi="Arial" w:eastAsia="Arial"/>
                      <w:strike w:val="false"/>
                      <w:color w:val="000000"/>
                      <w:spacing w:val="-25"/>
                      <w:w w:val="100"/>
                      <w:sz w:val="19"/>
                      <w:vertAlign w:val="baseline"/>
                      <w:lang w:val="fr-FR"/>
                    </w:rPr>
                    <w:t xml:space="preserve">PEPS n° 45 janvier-mars 1994</w:t>
                  </w:r>
                </w:p>
              </w:txbxContent>
            </v:textbox>
          </v:shape>
        </w:pict>
      </w:r>
      <w:r>
        <w:pict>
          <v:line strokeweight="0.5pt" strokecolor="#000000" from="371.15pt,711.35pt" to="455.1pt,711.35pt" style="position:absolute;mso-position-horizontal-relative:page;mso-position-vertical-relative:page;">
            <v:stroke dashstyle="solid"/>
          </v:line>
        </w:pict>
      </w:r>
    </w:p>
    <w:p>
      <w:pPr>
        <w:sectPr>
          <w:type w:val="nextPage"/>
          <w:pgSz w:w="11904" w:h="16843" w:orient="portrait"/>
          <w:pgMar w:bottom="487" w:top="272" w:right="943" w:left="130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18" coordsize="21600,21600" o:spt="202" path="m,l,21600r21600,l21600,xe">
            <v:stroke joinstyle="miter"/>
            <v:path gradientshapeok="t" o:connecttype="rect"/>
          </v:shapetype>
          <v:shape id="_x0000_s217" type="#_x0000_t218" filled="f" stroked="f" style="position:absolute;width:441pt;height:250.7pt;z-index:-783;margin-left:71.6pt;margin-top:22pt;mso-wrap-distance-left:0pt;mso-wrap-distance-right:0pt;mso-position-horizontal-relative:page;mso-position-vertical-relative:page">
            <w10:wrap type="square" side="both"/>
            <v:fill opacity="1" o:opacity2="1" recolor="f" rotate="f" type="solid"/>
            <v:textbox inset="0pt, 0pt, 0pt, 0pt">
              <w:txbxContent>
                <w:p>
                  <w:pPr>
                    <w:spacing w:before="32" w:after="0" w:line="344" w:lineRule="exact"/>
                    <w:ind w:right="0" w:left="0" w:firstLine="0"/>
                    <w:jc w:val="left"/>
                    <w:textAlignment w:val="baseline"/>
                    <w:rPr>
                      <w:rFonts w:ascii="Bookman Old Style" w:hAnsi="Bookman Old Style" w:eastAsia="Bookman Old Style"/>
                      <w:b w:val="true"/>
                      <w:i w:val="true"/>
                      <w:strike w:val="false"/>
                      <w:color w:val="000000"/>
                      <w:spacing w:val="154"/>
                      <w:w w:val="100"/>
                      <w:sz w:val="30"/>
                      <w:vertAlign w:val="baseline"/>
                      <w:lang w:val="fr-FR"/>
                    </w:rPr>
                  </w:pPr>
                  <w:r>
                    <w:rPr>
                      <w:rFonts w:ascii="Bookman Old Style" w:hAnsi="Bookman Old Style" w:eastAsia="Bookman Old Style"/>
                      <w:b w:val="true"/>
                      <w:i w:val="true"/>
                      <w:strike w:val="false"/>
                      <w:color w:val="000000"/>
                      <w:spacing w:val="154"/>
                      <w:w w:val="100"/>
                      <w:sz w:val="30"/>
                      <w:vertAlign w:val="baseline"/>
                      <w:lang w:val="fr-FR"/>
                    </w:rPr>
                    <w:t xml:space="preserve">Regard sur les pro_fessions</w:t>
                  </w:r>
                </w:p>
                <w:p>
                  <w:pPr>
                    <w:spacing w:before="542" w:after="0" w:line="726" w:lineRule="exact"/>
                    <w:ind w:right="0" w:left="0" w:firstLine="0"/>
                    <w:jc w:val="left"/>
                    <w:textAlignment w:val="baseline"/>
                    <w:rPr>
                      <w:rFonts w:ascii="Arial" w:hAnsi="Arial" w:eastAsia="Arial"/>
                      <w:b w:val="true"/>
                      <w:strike w:val="false"/>
                      <w:color w:val="000000"/>
                      <w:spacing w:val="47"/>
                      <w:w w:val="90"/>
                      <w:sz w:val="49"/>
                      <w:vertAlign w:val="baseline"/>
                      <w:lang w:val="fr-FR"/>
                    </w:rPr>
                  </w:pPr>
                  <w:r>
                    <w:rPr>
                      <w:rFonts w:ascii="Arial" w:hAnsi="Arial" w:eastAsia="Arial"/>
                      <w:b w:val="true"/>
                      <w:strike w:val="false"/>
                      <w:color w:val="000000"/>
                      <w:spacing w:val="47"/>
                      <w:w w:val="90"/>
                      <w:sz w:val="49"/>
                      <w:vertAlign w:val="baseline"/>
                      <w:lang w:val="fr-FR"/>
                    </w:rPr>
                    <w:t xml:space="preserve">MONiTEURS;ÉdUCATEURS</w:t>
                  </w:r>
                </w:p>
                <w:p>
                  <w:pPr>
                    <w:spacing w:before="239" w:after="0" w:line="648" w:lineRule="exact"/>
                    <w:ind w:right="0" w:left="0" w:firstLine="0"/>
                    <w:jc w:val="left"/>
                    <w:textAlignment w:val="baseline"/>
                    <w:rPr>
                      <w:rFonts w:ascii="Arial" w:hAnsi="Arial" w:eastAsia="Arial"/>
                      <w:b w:val="true"/>
                      <w:strike w:val="false"/>
                      <w:color w:val="000000"/>
                      <w:spacing w:val="5"/>
                      <w:w w:val="90"/>
                      <w:sz w:val="49"/>
                      <w:vertAlign w:val="baseline"/>
                      <w:lang w:val="fr-FR"/>
                    </w:rPr>
                  </w:pPr>
                  <w:r>
                    <w:rPr>
                      <w:rFonts w:ascii="Arial" w:hAnsi="Arial" w:eastAsia="Arial"/>
                      <w:b w:val="true"/>
                      <w:strike w:val="false"/>
                      <w:color w:val="000000"/>
                      <w:spacing w:val="5"/>
                      <w:w w:val="90"/>
                      <w:sz w:val="49"/>
                      <w:vertAlign w:val="baseline"/>
                      <w:lang w:val="fr-FR"/>
                    </w:rPr>
                    <w:t xml:space="preserve">QUELLES PASSERELLES ?</w:t>
                  </w:r>
                </w:p>
                <w:p>
                  <w:pPr>
                    <w:spacing w:before="302" w:after="0" w:line="383" w:lineRule="exact"/>
                    <w:ind w:right="0" w:left="0" w:firstLine="432"/>
                    <w:jc w:val="left"/>
                    <w:textAlignment w:val="baseline"/>
                    <w:rPr>
                      <w:rFonts w:ascii="Arial" w:hAnsi="Arial" w:eastAsia="Arial"/>
                      <w:i w:val="true"/>
                      <w:strike w:val="false"/>
                      <w:color w:val="000000"/>
                      <w:spacing w:val="0"/>
                      <w:w w:val="100"/>
                      <w:sz w:val="31"/>
                      <w:vertAlign w:val="baseline"/>
                      <w:lang w:val="fr-FR"/>
                    </w:rPr>
                  </w:pPr>
                  <w:r>
                    <w:rPr>
                      <w:rFonts w:ascii="Arial" w:hAnsi="Arial" w:eastAsia="Arial"/>
                      <w:i w:val="true"/>
                      <w:strike w:val="false"/>
                      <w:color w:val="000000"/>
                      <w:spacing w:val="0"/>
                      <w:w w:val="100"/>
                      <w:sz w:val="31"/>
                      <w:vertAlign w:val="baseline"/>
                      <w:lang w:val="fr-FR"/>
                    </w:rPr>
                    <w:t xml:space="preserve">En s'appuyant sur les contrats
</w:t>
                    <w:br/>
                  </w:r>
                  <w:r>
                    <w:rPr>
                      <w:rFonts w:ascii="Arial" w:hAnsi="Arial" w:eastAsia="Arial"/>
                      <w:i w:val="true"/>
                      <w:strike w:val="false"/>
                      <w:color w:val="000000"/>
                      <w:spacing w:val="0"/>
                      <w:w w:val="100"/>
                      <w:sz w:val="31"/>
                      <w:vertAlign w:val="baseline"/>
                      <w:lang w:val="fr-FR"/>
                    </w:rPr>
                    <w:t xml:space="preserve">de qualification, un nouveau
</w:t>
                    <w:br/>
                  </w:r>
                  <w:r>
                    <w:rPr>
                      <w:rFonts w:ascii="Arial" w:hAnsi="Arial" w:eastAsia="Arial"/>
                      <w:i w:val="true"/>
                      <w:strike w:val="false"/>
                      <w:color w:val="000000"/>
                      <w:spacing w:val="0"/>
                      <w:w w:val="100"/>
                      <w:sz w:val="31"/>
                      <w:vertAlign w:val="baseline"/>
                      <w:lang w:val="fr-FR"/>
                    </w:rPr>
                    <w:t xml:space="preserve">développement de la profession
</w:t>
                    <w:br/>
                  </w:r>
                  <w:r>
                    <w:rPr>
                      <w:rFonts w:ascii="Arial" w:hAnsi="Arial" w:eastAsia="Arial"/>
                      <w:i w:val="true"/>
                      <w:strike w:val="false"/>
                      <w:color w:val="000000"/>
                      <w:spacing w:val="0"/>
                      <w:w w:val="100"/>
                      <w:sz w:val="31"/>
                      <w:vertAlign w:val="baseline"/>
                      <w:lang w:val="fr-FR"/>
                    </w:rPr>
                    <w:t xml:space="preserve">de Moniteur-éducateur est</w:t>
                  </w:r>
                </w:p>
                <w:p>
                  <w:pPr>
                    <w:spacing w:before="0" w:after="255" w:line="383" w:lineRule="exact"/>
                    <w:ind w:right="0" w:left="0" w:firstLine="0"/>
                    <w:jc w:val="left"/>
                    <w:textAlignment w:val="baseline"/>
                    <w:rPr>
                      <w:rFonts w:ascii="Arial" w:hAnsi="Arial" w:eastAsia="Arial"/>
                      <w:i w:val="true"/>
                      <w:strike w:val="false"/>
                      <w:color w:val="000000"/>
                      <w:spacing w:val="2"/>
                      <w:w w:val="100"/>
                      <w:sz w:val="31"/>
                      <w:vertAlign w:val="baseline"/>
                      <w:lang w:val="fr-FR"/>
                    </w:rPr>
                  </w:pPr>
                  <w:r>
                    <w:rPr>
                      <w:rFonts w:ascii="Arial" w:hAnsi="Arial" w:eastAsia="Arial"/>
                      <w:i w:val="true"/>
                      <w:strike w:val="false"/>
                      <w:color w:val="000000"/>
                      <w:spacing w:val="2"/>
                      <w:w w:val="100"/>
                      <w:sz w:val="31"/>
                      <w:vertAlign w:val="baseline"/>
                      <w:lang w:val="fr-FR"/>
                    </w:rPr>
                    <w:t xml:space="preserve">dorénavant possible.</w:t>
                  </w:r>
                </w:p>
              </w:txbxContent>
            </v:textbox>
          </v:shape>
        </w:pict>
      </w:r>
      <w:r>
        <w:pict>
          <v:shapetype id="_x0000_t219" coordsize="21600,21600" o:spt="202" path="m,l,21600r21600,l21600,xe">
            <v:stroke joinstyle="miter"/>
            <v:path gradientshapeok="t" o:connecttype="rect"/>
          </v:shapetype>
          <v:shape id="_x0000_s218" type="#_x0000_t219" filled="f" stroked="f" style="position:absolute;width:144pt;height:489.85pt;z-index:-782;margin-left:70pt;margin-top:272.7pt;mso-wrap-distance-left:0pt;mso-wrap-distance-right:0pt;mso-position-horizontal-relative:page;mso-position-vertical-relative:page">
            <w10:wrap type="square" side="both"/>
            <v:fill opacity="1" o:opacity2="1" recolor="f" rotate="f" type="solid"/>
            <v:textbox inset="0pt, 0pt, 0pt, 0pt">
              <w:txbxContent>
                <w:p>
                  <w:pPr>
                    <w:spacing w:before="16" w:after="0" w:line="228"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S'appuyant sur les deux accords paritaires régionaux concernant le personnel éducatif ont permis, le développement d'une qualification utile aux besoins de la région, mais en même temps, autorise une certaine exploitation. Bien des Moniteurs-éducateurs ont un poste éducatif fort peu différent de celui de l'éducateur.</w:t>
                  </w:r>
                </w:p>
                <w:p>
                  <w:pPr>
                    <w:spacing w:before="29" w:after="0" w:line="228"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Il nous semble opportun (en paral</w:t>
                    <w:softHyphen/>
                  </w:r>
                  <w:r>
                    <w:rPr>
                      <w:rFonts w:ascii="Arial" w:hAnsi="Arial" w:eastAsia="Arial"/>
                      <w:strike w:val="false"/>
                      <w:color w:val="000000"/>
                      <w:spacing w:val="-4"/>
                      <w:w w:val="100"/>
                      <w:sz w:val="19"/>
                      <w:vertAlign w:val="baseline"/>
                      <w:lang w:val="fr-FR"/>
                    </w:rPr>
                    <w:t xml:space="preserve">lèle d'ailleurs avec l'action menée par les Moniteurs-éducateurs de la région de Bordeaux), de défen</w:t>
                    <w:softHyphen/>
                  </w:r>
                  <w:r>
                    <w:rPr>
                      <w:rFonts w:ascii="Arial" w:hAnsi="Arial" w:eastAsia="Arial"/>
                      <w:strike w:val="false"/>
                      <w:color w:val="000000"/>
                      <w:spacing w:val="-4"/>
                      <w:w w:val="100"/>
                      <w:sz w:val="19"/>
                      <w:vertAlign w:val="baseline"/>
                      <w:lang w:val="fr-FR"/>
                    </w:rPr>
                    <w:t xml:space="preserve">dre à la fois le statut et la formation du Moniteur-éducateur ainsi la passerelle à laquelle ce statut autorise.</w:t>
                  </w:r>
                </w:p>
                <w:p>
                  <w:pPr>
                    <w:spacing w:before="28" w:after="0" w:line="228" w:lineRule="exact"/>
                    <w:ind w:right="0"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Le fossé entre moniteur et éduca</w:t>
                    <w:softHyphen/>
                  </w:r>
                  <w:r>
                    <w:rPr>
                      <w:rFonts w:ascii="Arial" w:hAnsi="Arial" w:eastAsia="Arial"/>
                      <w:strike w:val="false"/>
                      <w:color w:val="000000"/>
                      <w:spacing w:val="-2"/>
                      <w:w w:val="100"/>
                      <w:sz w:val="19"/>
                      <w:vertAlign w:val="baseline"/>
                      <w:lang w:val="fr-FR"/>
                    </w:rPr>
                    <w:t xml:space="preserve">teur souhaité par certains em</w:t>
                    <w:softHyphen/>
                  </w:r>
                  <w:r>
                    <w:rPr>
                      <w:rFonts w:ascii="Arial" w:hAnsi="Arial" w:eastAsia="Arial"/>
                      <w:strike w:val="false"/>
                      <w:color w:val="000000"/>
                      <w:spacing w:val="-2"/>
                      <w:w w:val="100"/>
                      <w:sz w:val="19"/>
                      <w:vertAlign w:val="baseline"/>
                      <w:lang w:val="fr-FR"/>
                    </w:rPr>
                    <w:t xml:space="preserve">ployeurs relève pour nous d'une opération de gestion financière issue d'une vision taylorienne du travail peu adaptée à la pratique sociale et éducative des Moni</w:t>
                    <w:softHyphen/>
                  </w:r>
                  <w:r>
                    <w:rPr>
                      <w:rFonts w:ascii="Arial" w:hAnsi="Arial" w:eastAsia="Arial"/>
                      <w:strike w:val="false"/>
                      <w:color w:val="000000"/>
                      <w:spacing w:val="-2"/>
                      <w:w w:val="100"/>
                      <w:sz w:val="19"/>
                      <w:vertAlign w:val="baseline"/>
                      <w:lang w:val="fr-FR"/>
                    </w:rPr>
                    <w:t xml:space="preserve">teurs-éducateurs.</w:t>
                  </w:r>
                </w:p>
                <w:p>
                  <w:pPr>
                    <w:spacing w:before="30" w:after="0" w:line="228" w:lineRule="exact"/>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Voilà pourquoi nous sommes in</w:t>
                    <w:softHyphen/>
                  </w:r>
                  <w:r>
                    <w:rPr>
                      <w:rFonts w:ascii="Arial" w:hAnsi="Arial" w:eastAsia="Arial"/>
                      <w:strike w:val="false"/>
                      <w:color w:val="000000"/>
                      <w:spacing w:val="0"/>
                      <w:w w:val="100"/>
                      <w:sz w:val="19"/>
                      <w:vertAlign w:val="baseline"/>
                      <w:lang w:val="fr-FR"/>
                    </w:rPr>
                    <w:t xml:space="preserve">tervenus une nouvelle fois à la DRASS, le 10 février 1994.</w:t>
                  </w:r>
                </w:p>
                <w:p>
                  <w:pPr>
                    <w:spacing w:before="76" w:after="0" w:line="340" w:lineRule="exact"/>
                    <w:ind w:right="0" w:left="72" w:firstLine="0"/>
                    <w:jc w:val="left"/>
                    <w:textAlignment w:val="baseline"/>
                    <w:rPr>
                      <w:rFonts w:ascii="Arial" w:hAnsi="Arial" w:eastAsia="Arial"/>
                      <w:strike w:val="false"/>
                      <w:color w:val="000000"/>
                      <w:spacing w:val="-14"/>
                      <w:w w:val="100"/>
                      <w:sz w:val="19"/>
                      <w:vertAlign w:val="baseline"/>
                      <w:lang w:val="fr-FR"/>
                    </w:rPr>
                  </w:pPr>
                  <w:r>
                    <w:rPr>
                      <w:rFonts w:ascii="Arial" w:hAnsi="Arial" w:eastAsia="Arial"/>
                      <w:strike w:val="false"/>
                      <w:color w:val="000000"/>
                      <w:spacing w:val="-14"/>
                      <w:w w:val="100"/>
                      <w:sz w:val="19"/>
                      <w:vertAlign w:val="baseline"/>
                      <w:lang w:val="fr-FR"/>
                    </w:rPr>
                    <w:t xml:space="preserve">MOTION dE </w:t>
                  </w:r>
                  <w:r>
                    <w:rPr>
                      <w:rFonts w:ascii="Bookman Old Style" w:hAnsi="Bookman Old Style" w:eastAsia="Bookman Old Style"/>
                      <w:strike w:val="false"/>
                      <w:color w:val="000000"/>
                      <w:spacing w:val="-14"/>
                      <w:w w:val="100"/>
                      <w:sz w:val="30"/>
                      <w:vertAlign w:val="baseline"/>
                      <w:lang w:val="fr-FR"/>
                    </w:rPr>
                    <w:t xml:space="preserve">LA </w:t>
                  </w:r>
                  <w:r>
                    <w:rPr>
                      <w:rFonts w:ascii="Arial" w:hAnsi="Arial" w:eastAsia="Arial"/>
                      <w:strike w:val="false"/>
                      <w:color w:val="000000"/>
                      <w:spacing w:val="-14"/>
                      <w:w w:val="100"/>
                      <w:sz w:val="19"/>
                      <w:vertAlign w:val="baseline"/>
                      <w:lang w:val="fr-FR"/>
                    </w:rPr>
                    <w:t xml:space="preserve">COORdINATION ÉTUdIANTE </w:t>
                  </w:r>
                  <w:r>
                    <w:rPr>
                      <w:rFonts w:ascii="Arial" w:hAnsi="Arial" w:eastAsia="Arial"/>
                      <w:strike w:val="false"/>
                      <w:color w:val="000000"/>
                      <w:spacing w:val="-14"/>
                      <w:w w:val="100"/>
                      <w:sz w:val="24"/>
                      <w:vertAlign w:val="baseline"/>
                      <w:lang w:val="fr-FR"/>
                    </w:rPr>
                    <w:t xml:space="preserve">d </w:t>
                  </w:r>
                  <w:r>
                    <w:rPr>
                      <w:rFonts w:ascii="Arial" w:hAnsi="Arial" w:eastAsia="Arial"/>
                      <w:strike w:val="false"/>
                      <w:color w:val="000000"/>
                      <w:spacing w:val="-14"/>
                      <w:w w:val="100"/>
                      <w:sz w:val="19"/>
                      <w:vertAlign w:val="baseline"/>
                      <w:lang w:val="fr-FR"/>
                    </w:rPr>
                    <w:t xml:space="preserve">ES TRAVAILLEURS SOCIAUX</w:t>
                  </w:r>
                </w:p>
                <w:p>
                  <w:pPr>
                    <w:spacing w:before="91" w:after="0" w:line="228" w:lineRule="exact"/>
                    <w:ind w:right="0"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L'enjeu de la passerelle</w:t>
                  </w:r>
                </w:p>
                <w:p>
                  <w:pPr>
                    <w:spacing w:before="39" w:after="0" w:line="228" w:lineRule="exact"/>
                    <w:ind w:right="0"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La passerelle est l'instrument per</w:t>
                    <w:softHyphen/>
                  </w:r>
                  <w:r>
                    <w:rPr>
                      <w:rFonts w:ascii="Arial" w:hAnsi="Arial" w:eastAsia="Arial"/>
                      <w:strike w:val="false"/>
                      <w:color w:val="000000"/>
                      <w:spacing w:val="-2"/>
                      <w:w w:val="100"/>
                      <w:sz w:val="19"/>
                      <w:vertAlign w:val="baseline"/>
                      <w:lang w:val="fr-FR"/>
                    </w:rPr>
                    <w:t xml:space="preserve">mettant l'appropriation d'un «sa</w:t>
                    <w:softHyphen/>
                  </w:r>
                  <w:r>
                    <w:rPr>
                      <w:rFonts w:ascii="Arial" w:hAnsi="Arial" w:eastAsia="Arial"/>
                      <w:strike w:val="false"/>
                      <w:color w:val="000000"/>
                      <w:spacing w:val="-2"/>
                      <w:w w:val="100"/>
                      <w:sz w:val="19"/>
                      <w:vertAlign w:val="baseline"/>
                      <w:lang w:val="fr-FR"/>
                    </w:rPr>
                    <w:t xml:space="preserve">voir faire» professionnel et d'un «savoir-être» lié à l'expérience personnelle.</w:t>
                  </w:r>
                </w:p>
                <w:p>
                  <w:pPr>
                    <w:spacing w:before="26" w:after="4" w:line="228" w:lineRule="exact"/>
                    <w:ind w:right="0" w:left="72"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Elle a pour objectif d'accéder à un diplôme d'État dans une poursuite </w:t>
                  </w:r>
                </w:p>
              </w:txbxContent>
            </v:textbox>
          </v:shape>
        </w:pict>
      </w:r>
      <w:r>
        <w:pict>
          <v:shapetype id="_x0000_t220" coordsize="21600,21600" o:spt="202" path="m,l,21600r21600,l21600,xe">
            <v:stroke joinstyle="miter"/>
            <v:path gradientshapeok="t" o:connecttype="rect"/>
          </v:shapetype>
          <v:shape id="_x0000_s219" type="#_x0000_t220" filled="f" stroked="f" style="position:absolute;width:144pt;height:489.85pt;z-index:-781;margin-left:220.8pt;margin-top:272.7pt;mso-wrap-distance-left:0pt;mso-wrap-distance-right:0pt;mso-position-horizontal-relative:page;mso-position-vertical-relative:page">
            <w10:wrap type="square" side="both"/>
            <v:fill opacity="1" o:opacity2="1" recolor="f" rotate="f" type="solid"/>
            <v:textbox inset="0pt, 0pt, 0pt, 0pt">
              <w:txbxContent>
                <w:p>
                  <w:pPr>
                    <w:spacing w:before="5" w:after="0" w:line="228" w:lineRule="exact"/>
                    <w:ind w:right="72" w:left="72" w:firstLine="0"/>
                    <w:jc w:val="both"/>
                    <w:textAlignment w:val="baseline"/>
                    <w:rPr>
                      <w:rFonts w:ascii="Arial" w:hAnsi="Arial" w:eastAsia="Arial"/>
                      <w:strike w:val="false"/>
                      <w:color w:val="000000"/>
                      <w:spacing w:val="-8"/>
                      <w:w w:val="100"/>
                      <w:sz w:val="19"/>
                      <w:vertAlign w:val="baseline"/>
                      <w:lang w:val="fr-FR"/>
                    </w:rPr>
                  </w:pPr>
                  <w:r>
                    <w:rPr>
                      <w:rFonts w:ascii="Arial" w:hAnsi="Arial" w:eastAsia="Arial"/>
                      <w:strike w:val="false"/>
                      <w:color w:val="000000"/>
                      <w:spacing w:val="-8"/>
                      <w:w w:val="100"/>
                      <w:sz w:val="19"/>
                      <w:vertAlign w:val="baseline"/>
                      <w:lang w:val="fr-FR"/>
                    </w:rPr>
                    <w:t xml:space="preserve">logique du C.A.F.M.E. C'est une réelle voie promotionnelle qui s'ins</w:t>
                    <w:softHyphen/>
                  </w:r>
                  <w:r>
                    <w:rPr>
                      <w:rFonts w:ascii="Arial" w:hAnsi="Arial" w:eastAsia="Arial"/>
                      <w:strike w:val="false"/>
                      <w:color w:val="000000"/>
                      <w:spacing w:val="-8"/>
                      <w:w w:val="100"/>
                      <w:sz w:val="19"/>
                      <w:vertAlign w:val="baseline"/>
                      <w:lang w:val="fr-FR"/>
                    </w:rPr>
                    <w:t xml:space="preserve">crit dans un cursus, évitant toute exclusion et permettant le droit à la formation pour tous. C'est dans une logique de promotion sociale et professionnelle que tout moni</w:t>
                    <w:softHyphen/>
                  </w:r>
                  <w:r>
                    <w:rPr>
                      <w:rFonts w:ascii="Arial" w:hAnsi="Arial" w:eastAsia="Arial"/>
                      <w:strike w:val="false"/>
                      <w:color w:val="000000"/>
                      <w:spacing w:val="-8"/>
                      <w:w w:val="100"/>
                      <w:sz w:val="19"/>
                      <w:vertAlign w:val="baseline"/>
                      <w:lang w:val="fr-FR"/>
                    </w:rPr>
                    <w:t xml:space="preserve">teur éducateur doit pouvoir s'il le désire, faire la passerelle et béné</w:t>
                    <w:softHyphen/>
                  </w:r>
                  <w:r>
                    <w:rPr>
                      <w:rFonts w:ascii="Arial" w:hAnsi="Arial" w:eastAsia="Arial"/>
                      <w:strike w:val="false"/>
                      <w:color w:val="000000"/>
                      <w:spacing w:val="-8"/>
                      <w:w w:val="100"/>
                      <w:sz w:val="19"/>
                      <w:vertAlign w:val="baseline"/>
                      <w:lang w:val="fr-FR"/>
                    </w:rPr>
                    <w:t xml:space="preserve">ficier d'allégements pour ne pas être pénalisé, soit par le temps, soit par le contenu de la formation pour l'obtention du D.E.E.S.</w:t>
                  </w:r>
                </w:p>
                <w:p>
                  <w:pPr>
                    <w:spacing w:before="61" w:after="0" w:line="228" w:lineRule="exact"/>
                    <w:ind w:right="72"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La passerelle permet de poursui</w:t>
                    <w:softHyphen/>
                  </w:r>
                  <w:r>
                    <w:rPr>
                      <w:rFonts w:ascii="Arial" w:hAnsi="Arial" w:eastAsia="Arial"/>
                      <w:strike w:val="false"/>
                      <w:color w:val="000000"/>
                      <w:spacing w:val="-4"/>
                      <w:w w:val="100"/>
                      <w:sz w:val="19"/>
                      <w:vertAlign w:val="baseline"/>
                      <w:lang w:val="fr-FR"/>
                    </w:rPr>
                    <w:t xml:space="preserve">vre dans la continuité des acquis théoriques obtenus pendant les deux ans de formation C.A.F.M.E. Elle permet de garder le bénéfice de ces atouts. Il faut aussi tenir compte des motivations profes</w:t>
                    <w:softHyphen/>
                  </w:r>
                  <w:r>
                    <w:rPr>
                      <w:rFonts w:ascii="Arial" w:hAnsi="Arial" w:eastAsia="Arial"/>
                      <w:strike w:val="false"/>
                      <w:color w:val="000000"/>
                      <w:spacing w:val="-4"/>
                      <w:w w:val="100"/>
                      <w:sz w:val="19"/>
                      <w:vertAlign w:val="baseline"/>
                      <w:lang w:val="fr-FR"/>
                    </w:rPr>
                    <w:t xml:space="preserve">sionnelles des individus (recher</w:t>
                    <w:softHyphen/>
                  </w:r>
                  <w:r>
                    <w:rPr>
                      <w:rFonts w:ascii="Arial" w:hAnsi="Arial" w:eastAsia="Arial"/>
                      <w:strike w:val="false"/>
                      <w:color w:val="000000"/>
                      <w:spacing w:val="-4"/>
                      <w:w w:val="100"/>
                      <w:sz w:val="19"/>
                      <w:vertAlign w:val="baseline"/>
                      <w:lang w:val="fr-FR"/>
                    </w:rPr>
                    <w:t xml:space="preserve">che de reconnaissance par exem</w:t>
                    <w:softHyphen/>
                  </w:r>
                  <w:r>
                    <w:rPr>
                      <w:rFonts w:ascii="Arial" w:hAnsi="Arial" w:eastAsia="Arial"/>
                      <w:strike w:val="false"/>
                      <w:color w:val="000000"/>
                      <w:spacing w:val="-4"/>
                      <w:w w:val="100"/>
                      <w:sz w:val="19"/>
                      <w:vertAlign w:val="baseline"/>
                      <w:lang w:val="fr-FR"/>
                    </w:rPr>
                    <w:t xml:space="preserve">ple) et accepter tout l'idée d'un trajet individuel de formation pour tous.</w:t>
                  </w:r>
                </w:p>
                <w:p>
                  <w:pPr>
                    <w:spacing w:before="61" w:after="0" w:line="228" w:lineRule="exact"/>
                    <w:ind w:right="72"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La réalité du terrain fait que la distinction entre éducateur spé</w:t>
                    <w:softHyphen/>
                  </w:r>
                  <w:r>
                    <w:rPr>
                      <w:rFonts w:ascii="Arial" w:hAnsi="Arial" w:eastAsia="Arial"/>
                      <w:strike w:val="false"/>
                      <w:color w:val="000000"/>
                      <w:spacing w:val="-2"/>
                      <w:w w:val="100"/>
                      <w:sz w:val="19"/>
                      <w:vertAlign w:val="baseline"/>
                      <w:lang w:val="fr-FR"/>
                    </w:rPr>
                    <w:t xml:space="preserve">cialisé et moniteur éducateur est vraiment minime, si ce n'est au niveau du statut et de la rémuné</w:t>
                    <w:softHyphen/>
                  </w:r>
                  <w:r>
                    <w:rPr>
                      <w:rFonts w:ascii="Arial" w:hAnsi="Arial" w:eastAsia="Arial"/>
                      <w:strike w:val="false"/>
                      <w:color w:val="000000"/>
                      <w:spacing w:val="-2"/>
                      <w:w w:val="100"/>
                      <w:sz w:val="19"/>
                      <w:vertAlign w:val="baseline"/>
                      <w:lang w:val="fr-FR"/>
                    </w:rPr>
                    <w:t xml:space="preserve">ration.</w:t>
                  </w:r>
                </w:p>
                <w:p>
                  <w:pPr>
                    <w:spacing w:before="68" w:after="24" w:line="228" w:lineRule="exact"/>
                    <w:ind w:right="72"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Cette réalité de travail demande aux moniteurs éducateurs des compétences souvent supérieu</w:t>
                    <w:softHyphen/>
                  </w:r>
                  <w:r>
                    <w:rPr>
                      <w:rFonts w:ascii="Arial" w:hAnsi="Arial" w:eastAsia="Arial"/>
                      <w:strike w:val="false"/>
                      <w:color w:val="000000"/>
                      <w:spacing w:val="-6"/>
                      <w:w w:val="100"/>
                      <w:sz w:val="19"/>
                      <w:vertAlign w:val="baseline"/>
                      <w:lang w:val="fr-FR"/>
                    </w:rPr>
                    <w:t xml:space="preserve">res à celles qui étaient deman</w:t>
                    <w:softHyphen/>
                  </w:r>
                  <w:r>
                    <w:rPr>
                      <w:rFonts w:ascii="Arial" w:hAnsi="Arial" w:eastAsia="Arial"/>
                      <w:strike w:val="false"/>
                      <w:color w:val="000000"/>
                      <w:spacing w:val="-6"/>
                      <w:w w:val="100"/>
                      <w:sz w:val="19"/>
                      <w:vertAlign w:val="baseline"/>
                      <w:lang w:val="fr-FR"/>
                    </w:rPr>
                    <w:t xml:space="preserve">dées auparavant. C'est dans le sens d'une nouvelle perspective de travail (la réalité de travail d'hier n'est plus la réalité d'aujourd'hui) que des moniteurs éducateurs ont besoin de « faire la passerelle » afin de s'adapter à de nouvelles </w:t>
                  </w:r>
                </w:p>
              </w:txbxContent>
            </v:textbox>
          </v:shape>
        </w:pict>
      </w:r>
      <w:r>
        <w:pict>
          <v:shapetype id="_x0000_t221" coordsize="21600,21600" o:spt="202" path="m,l,21600r21600,l21600,xe">
            <v:stroke joinstyle="miter"/>
            <v:path gradientshapeok="t" o:connecttype="rect"/>
          </v:shapetype>
          <v:shape id="_x0000_s220" type="#_x0000_t221" filled="f" stroked="f" style="position:absolute;width:144pt;height:489.85pt;z-index:-780;margin-left:371.6pt;margin-top:272.7pt;mso-wrap-distance-left:0pt;mso-wrap-distance-right:0pt;mso-position-horizontal-relative:page;mso-position-vertical-relative:page">
            <w10:wrap type="square" side="both"/>
            <v:fill opacity="1" o:opacity2="1" recolor="f" rotate="f" type="solid"/>
            <v:textbox inset="0pt, 0pt, 0pt, 0pt">
              <w:txbxContent>
                <w:p>
                  <w:pPr>
                    <w:spacing w:before="2" w:after="0" w:line="228" w:lineRule="exact"/>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formes de travail social pour mieux répondre à une montée de l'exclu</w:t>
                    <w:softHyphen/>
                  </w:r>
                  <w:r>
                    <w:rPr>
                      <w:rFonts w:ascii="Arial" w:hAnsi="Arial" w:eastAsia="Arial"/>
                      <w:strike w:val="false"/>
                      <w:color w:val="000000"/>
                      <w:spacing w:val="0"/>
                      <w:w w:val="100"/>
                      <w:sz w:val="19"/>
                      <w:vertAlign w:val="baseline"/>
                      <w:lang w:val="fr-FR"/>
                    </w:rPr>
                    <w:t xml:space="preserve">sion.</w:t>
                  </w:r>
                </w:p>
                <w:p>
                  <w:pPr>
                    <w:spacing w:before="19" w:after="0" w:line="228" w:lineRule="exact"/>
                    <w:ind w:right="72"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Laisser à l'éducateur le travail de projet autour des besoins de l'usa</w:t>
                    <w:softHyphen/>
                  </w:r>
                  <w:r>
                    <w:rPr>
                      <w:rFonts w:ascii="Arial" w:hAnsi="Arial" w:eastAsia="Arial"/>
                      <w:strike w:val="false"/>
                      <w:color w:val="000000"/>
                      <w:spacing w:val="-2"/>
                      <w:w w:val="100"/>
                      <w:sz w:val="19"/>
                      <w:vertAlign w:val="baseline"/>
                      <w:lang w:val="fr-FR"/>
                    </w:rPr>
                    <w:t xml:space="preserve">ger et au Moniteur éducateur le suivi de ce même usager, c'est promouvoir une division du travail «qui morcelle la clientele du so</w:t>
                    <w:softHyphen/>
                  </w:r>
                  <w:r>
                    <w:rPr>
                      <w:rFonts w:ascii="Arial" w:hAnsi="Arial" w:eastAsia="Arial"/>
                      <w:strike w:val="false"/>
                      <w:color w:val="000000"/>
                      <w:spacing w:val="-2"/>
                      <w:w w:val="100"/>
                      <w:sz w:val="19"/>
                      <w:vertAlign w:val="baseline"/>
                      <w:lang w:val="fr-FR"/>
                    </w:rPr>
                    <w:t xml:space="preserve">cial».</w:t>
                  </w:r>
                </w:p>
                <w:p>
                  <w:pPr>
                    <w:spacing w:before="27" w:after="0" w:line="228"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 statut joue un rôle non négli</w:t>
                    <w:softHyphen/>
                  </w:r>
                  <w:r>
                    <w:rPr>
                      <w:rFonts w:ascii="Arial" w:hAnsi="Arial" w:eastAsia="Arial"/>
                      <w:strike w:val="false"/>
                      <w:color w:val="000000"/>
                      <w:spacing w:val="-4"/>
                      <w:w w:val="100"/>
                      <w:sz w:val="19"/>
                      <w:vertAlign w:val="baseline"/>
                      <w:lang w:val="fr-FR"/>
                    </w:rPr>
                    <w:t xml:space="preserve">geable dans la crédibilité d'un pro</w:t>
                    <w:softHyphen/>
                  </w:r>
                  <w:r>
                    <w:rPr>
                      <w:rFonts w:ascii="Arial" w:hAnsi="Arial" w:eastAsia="Arial"/>
                      <w:strike w:val="false"/>
                      <w:color w:val="000000"/>
                      <w:spacing w:val="-4"/>
                      <w:w w:val="100"/>
                      <w:sz w:val="19"/>
                      <w:vertAlign w:val="baseline"/>
                      <w:lang w:val="fr-FR"/>
                    </w:rPr>
                    <w:t xml:space="preserve">jet. La passerelle est UN DROIT à la formation pour les moniteurs éducateurs, scandaleusement freiné par la politique d'austérité du social installant des quotas, et par un financement insuffisant des centres de formation qui diminuent les formations en cours d'emploi.</w:t>
                  </w:r>
                </w:p>
                <w:p>
                  <w:pPr>
                    <w:spacing w:before="289" w:after="0" w:line="228"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Droit à l'enrichissement person</w:t>
                    <w:softHyphen/>
                  </w:r>
                  <w:r>
                    <w:rPr>
                      <w:rFonts w:ascii="Arial" w:hAnsi="Arial" w:eastAsia="Arial"/>
                      <w:strike w:val="false"/>
                      <w:color w:val="000000"/>
                      <w:spacing w:val="-4"/>
                      <w:w w:val="100"/>
                      <w:sz w:val="19"/>
                      <w:vertAlign w:val="baseline"/>
                      <w:lang w:val="fr-FR"/>
                    </w:rPr>
                    <w:t xml:space="preserve">nel (la recherche du sens est utile!), droit à l'appropriation d'un savoir professionnel,</w:t>
                  </w:r>
                </w:p>
                <w:p>
                  <w:pPr>
                    <w:spacing w:before="29" w:after="0" w:line="228" w:lineRule="exact"/>
                    <w:ind w:right="72"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 Droit à la promotion sociale, en acquérant le diplôme d'éducateur.</w:t>
                  </w:r>
                </w:p>
                <w:p>
                  <w:pPr>
                    <w:spacing w:before="291" w:after="0" w:line="228" w:lineRule="exact"/>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Enfin la passerelle est à l'image du travailleur social qui cherche à jeter des ponts entre différents métiers.</w:t>
                  </w:r>
                </w:p>
                <w:p>
                  <w:pPr>
                    <w:spacing w:before="33" w:after="0" w:line="228" w:lineRule="exact"/>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C'est pourquoi notre démarche s'inscrit dans l'intégation à de nou</w:t>
                    <w:softHyphen/>
                  </w:r>
                  <w:r>
                    <w:rPr>
                      <w:rFonts w:ascii="Arial" w:hAnsi="Arial" w:eastAsia="Arial"/>
                      <w:strike w:val="false"/>
                      <w:color w:val="000000"/>
                      <w:spacing w:val="0"/>
                      <w:w w:val="100"/>
                      <w:sz w:val="19"/>
                      <w:vertAlign w:val="baseline"/>
                      <w:lang w:val="fr-FR"/>
                    </w:rPr>
                    <w:t xml:space="preserve">veaux métiers afin de faciliter les transversalités.</w:t>
                  </w:r>
                </w:p>
                <w:p>
                  <w:pPr>
                    <w:spacing w:before="221" w:after="0" w:line="266" w:lineRule="exact"/>
                    <w:ind w:right="72" w:left="0" w:firstLine="0"/>
                    <w:jc w:val="right"/>
                    <w:textAlignment w:val="baseline"/>
                    <w:rPr>
                      <w:rFonts w:ascii="Arial" w:hAnsi="Arial" w:eastAsia="Arial"/>
                      <w:strike w:val="false"/>
                      <w:color w:val="000000"/>
                      <w:spacing w:val="0"/>
                      <w:w w:val="100"/>
                      <w:sz w:val="24"/>
                      <w:vertAlign w:val="baseline"/>
                      <w:lang w:val="fr-FR"/>
                    </w:rPr>
                  </w:pPr>
                  <w:r>
                    <w:rPr>
                      <w:rFonts w:ascii="Arial" w:hAnsi="Arial" w:eastAsia="Arial"/>
                      <w:strike w:val="false"/>
                      <w:color w:val="000000"/>
                      <w:spacing w:val="0"/>
                      <w:w w:val="100"/>
                      <w:sz w:val="24"/>
                      <w:vertAlign w:val="baseline"/>
                      <w:lang w:val="fr-FR"/>
                    </w:rPr>
                    <w:t xml:space="preserve">Coordination Régionale des Centres de Formation de Travailleurs Sociaux</w:t>
                  </w:r>
                </w:p>
                <w:p>
                  <w:pPr>
                    <w:spacing w:before="42" w:after="64" w:line="228" w:lineRule="exact"/>
                    <w:ind w:right="72" w:left="0" w:firstLine="0"/>
                    <w:jc w:val="righ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22, Rue Halevy, 59 000 Lite.</w:t>
                  </w:r>
                </w:p>
              </w:txbxContent>
            </v:textbox>
          </v:shape>
        </w:pict>
      </w:r>
      <w:r>
        <w:pict>
          <v:shapetype id="_x0000_t222" coordsize="21600,21600" o:spt="202" path="m,l,21600r21600,l21600,xe">
            <v:stroke joinstyle="miter"/>
            <v:path gradientshapeok="t" o:connecttype="rect"/>
          </v:shapetype>
          <v:shape id="_x0000_s221" type="#_x0000_t222" filled="f" stroked="f" style="position:absolute;width:100pt;height:36.45pt;z-index:-779;margin-left:74.35pt;margin-top:762.55pt;mso-wrap-distance-left:0pt;mso-wrap-distance-right:0pt;mso-position-horizontal-relative:page;mso-position-vertical-relative:page">
            <w10:wrap type="square" side="both"/>
            <v:fill opacity="1" o:opacity2="1" recolor="f" rotate="f" type="solid"/>
            <v:textbox inset="0pt, 0pt, 0pt, 0pt">
              <w:txbxContent>
                <w:p>
                  <w:pPr>
                    <w:spacing w:before="493" w:after="0" w:line="225" w:lineRule="exact"/>
                    <w:ind w:right="0" w:left="0" w:firstLine="0"/>
                    <w:jc w:val="left"/>
                    <w:textAlignment w:val="baseline"/>
                    <w:rPr>
                      <w:rFonts w:ascii="Arial" w:hAnsi="Arial" w:eastAsia="Arial"/>
                      <w:strike w:val="false"/>
                      <w:color w:val="000000"/>
                      <w:spacing w:val="-25"/>
                      <w:w w:val="100"/>
                      <w:sz w:val="19"/>
                      <w:vertAlign w:val="baseline"/>
                      <w:lang w:val="fr-FR"/>
                    </w:rPr>
                  </w:pPr>
                  <w:r>
                    <w:rPr>
                      <w:rFonts w:ascii="Arial" w:hAnsi="Arial" w:eastAsia="Arial"/>
                      <w:strike w:val="false"/>
                      <w:color w:val="000000"/>
                      <w:spacing w:val="-25"/>
                      <w:w w:val="100"/>
                      <w:sz w:val="19"/>
                      <w:vertAlign w:val="baseline"/>
                      <w:lang w:val="fr-FR"/>
                    </w:rPr>
                    <w:t xml:space="preserve">PEPS n° 45 janvier-mars 1994</w:t>
                  </w:r>
                </w:p>
              </w:txbxContent>
            </v:textbox>
          </v:shape>
        </w:pict>
      </w:r>
    </w:p>
    <w:p>
      <w:pPr>
        <w:sectPr>
          <w:type w:val="nextPage"/>
          <w:pgSz w:w="11904" w:h="16843" w:orient="portrait"/>
          <w:pgMar w:bottom="467" w:top="152" w:right="1592" w:left="140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23" coordsize="21600,21600" o:spt="202" path="m,l,21600r21600,l21600,xe">
            <v:stroke joinstyle="miter"/>
            <v:path gradientshapeok="t" o:connecttype="rect"/>
          </v:shapetype>
          <v:shape id="_x0000_s222" type="#_x0000_t223" filled="f" stroked="f" style="position:absolute;width:441pt;height:53.65pt;z-index:-778;margin-left:69.45pt;margin-top:21pt;mso-wrap-distance-left:0pt;mso-wrap-distance-right:0pt;mso-position-horizontal-relative:page;mso-position-vertical-relative:page">
            <w10:wrap type="square" side="both"/>
            <v:fill opacity="1" o:opacity2="1" recolor="f" rotate="f" type="solid"/>
            <v:textbox inset="0pt, 0pt, 0pt, 0pt">
              <w:txbxContent>
                <w:p>
                  <w:pPr>
                    <w:spacing w:before="12" w:after="679" w:line="372" w:lineRule="exact"/>
                    <w:ind w:right="0" w:left="0" w:firstLine="0"/>
                    <w:jc w:val="left"/>
                    <w:textAlignment w:val="baseline"/>
                    <w:rPr>
                      <w:rFonts w:ascii="Verdana" w:hAnsi="Verdana" w:eastAsia="Verdana"/>
                      <w:b w:val="true"/>
                      <w:i w:val="true"/>
                      <w:strike w:val="false"/>
                      <w:color w:val="000000"/>
                      <w:spacing w:val="153"/>
                      <w:w w:val="100"/>
                      <w:sz w:val="28"/>
                      <w:vertAlign w:val="baseline"/>
                      <w:lang w:val="fr-FR"/>
                    </w:rPr>
                  </w:pPr>
                  <w:r>
                    <w:rPr>
                      <w:rFonts w:ascii="Verdana" w:hAnsi="Verdana" w:eastAsia="Verdana"/>
                      <w:b w:val="true"/>
                      <w:i w:val="true"/>
                      <w:strike w:val="false"/>
                      <w:color w:val="000000"/>
                      <w:spacing w:val="153"/>
                      <w:w w:val="100"/>
                      <w:sz w:val="28"/>
                      <w:vertAlign w:val="baseline"/>
                      <w:lang w:val="fr-FR"/>
                    </w:rPr>
                    <w:t xml:space="preserve">kegara </w:t>
                  </w:r>
                  <w:r>
                    <w:rPr>
                      <w:rFonts w:ascii="Arial" w:hAnsi="Arial" w:eastAsia="Arial"/>
                      <w:b w:val="true"/>
                      <w:i w:val="true"/>
                      <w:strike w:val="false"/>
                      <w:color w:val="000000"/>
                      <w:spacing w:val="153"/>
                      <w:w w:val="100"/>
                      <w:sz w:val="25"/>
                      <w:vertAlign w:val="baseline"/>
                      <w:lang w:val="fr-FR"/>
                    </w:rPr>
                    <w:t xml:space="preserve">5747' </w:t>
                  </w:r>
                  <w:r>
                    <w:rPr>
                      <w:rFonts w:ascii="Verdana" w:hAnsi="Verdana" w:eastAsia="Verdana"/>
                      <w:b w:val="true"/>
                      <w:i w:val="true"/>
                      <w:strike w:val="false"/>
                      <w:color w:val="000000"/>
                      <w:spacing w:val="153"/>
                      <w:w w:val="100"/>
                      <w:sz w:val="28"/>
                      <w:vertAlign w:val="baseline"/>
                      <w:lang w:val="fr-FR"/>
                    </w:rPr>
                    <w:t xml:space="preserve">les professions</w:t>
                  </w:r>
                </w:p>
              </w:txbxContent>
            </v:textbox>
          </v:shape>
        </w:pict>
      </w:r>
      <w:r>
        <w:pict>
          <v:shapetype id="_x0000_t224" coordsize="21600,21600" o:spt="202" path="m,l,21600r21600,l21600,xe">
            <v:stroke joinstyle="miter"/>
            <v:path gradientshapeok="t" o:connecttype="rect"/>
          </v:shapetype>
          <v:shape id="_x0000_s223" type="#_x0000_t224" filled="f" stroked="f" style="position:absolute;width:316pt;height:303.45pt;z-index:-777;margin-left:68.15pt;margin-top:74.65pt;mso-wrap-distance-left:0pt;mso-wrap-distance-right:0pt;mso-position-horizontal-relative:page;mso-position-vertical-relative:page">
            <w10:wrap type="square" side="both"/>
            <v:fill opacity="1" o:opacity2="1" recolor="f" rotate="f" type="solid"/>
            <v:textbox inset="0pt, 0pt, 0pt, 0pt">
              <w:txbxContent>
                <w:p>
                  <w:pPr>
                    <w:spacing w:before="0" w:after="0" w:line="620" w:lineRule="exact"/>
                    <w:ind w:right="0" w:left="0" w:firstLine="0"/>
                    <w:jc w:val="left"/>
                    <w:textAlignment w:val="baseline"/>
                    <w:rPr>
                      <w:rFonts w:ascii="Arial" w:hAnsi="Arial" w:eastAsia="Arial"/>
                      <w:b w:val="true"/>
                      <w:strike w:val="false"/>
                      <w:color w:val="000000"/>
                      <w:spacing w:val="28"/>
                      <w:w w:val="95"/>
                      <w:sz w:val="46"/>
                      <w:vertAlign w:val="baseline"/>
                      <w:lang w:val="fr-FR"/>
                    </w:rPr>
                  </w:pPr>
                  <w:r>
                    <w:rPr>
                      <w:rFonts w:ascii="Arial" w:hAnsi="Arial" w:eastAsia="Arial"/>
                      <w:b w:val="true"/>
                      <w:strike w:val="false"/>
                      <w:color w:val="000000"/>
                      <w:spacing w:val="28"/>
                      <w:w w:val="95"/>
                      <w:sz w:val="46"/>
                      <w:vertAlign w:val="baseline"/>
                      <w:lang w:val="fr-FR"/>
                    </w:rPr>
                    <w:t xml:space="preserve">LE MOUVEMENT</w:t>
                  </w:r>
                </w:p>
                <w:p>
                  <w:pPr>
                    <w:spacing w:before="124" w:after="0" w:line="735" w:lineRule="exact"/>
                    <w:ind w:right="0" w:left="0" w:firstLine="0"/>
                    <w:jc w:val="left"/>
                    <w:textAlignment w:val="baseline"/>
                    <w:rPr>
                      <w:rFonts w:ascii="Arial" w:hAnsi="Arial" w:eastAsia="Arial"/>
                      <w:b w:val="true"/>
                      <w:strike w:val="false"/>
                      <w:color w:val="000000"/>
                      <w:spacing w:val="20"/>
                      <w:w w:val="95"/>
                      <w:sz w:val="46"/>
                      <w:vertAlign w:val="baseline"/>
                      <w:lang w:val="fr-FR"/>
                    </w:rPr>
                  </w:pPr>
                  <w:r>
                    <w:rPr>
                      <w:rFonts w:ascii="Arial" w:hAnsi="Arial" w:eastAsia="Arial"/>
                      <w:b w:val="true"/>
                      <w:strike w:val="false"/>
                      <w:color w:val="000000"/>
                      <w:spacing w:val="20"/>
                      <w:w w:val="95"/>
                      <w:sz w:val="46"/>
                      <w:vertAlign w:val="baseline"/>
                      <w:lang w:val="fr-FR"/>
                    </w:rPr>
                    <w:t xml:space="preserve">dES </w:t>
                  </w:r>
                  <w:r>
                    <w:rPr>
                      <w:rFonts w:ascii="Arial" w:hAnsi="Arial" w:eastAsia="Arial"/>
                      <w:b w:val="true"/>
                      <w:strike w:val="false"/>
                      <w:color w:val="000000"/>
                      <w:spacing w:val="20"/>
                      <w:w w:val="100"/>
                      <w:sz w:val="46"/>
                      <w:vertAlign w:val="superscript"/>
                      <w:lang w:val="fr-FR"/>
                    </w:rPr>
                    <w:t xml:space="preserve">H</w:t>
                  </w:r>
                  <w:r>
                    <w:rPr>
                      <w:rFonts w:ascii="Arial" w:hAnsi="Arial" w:eastAsia="Arial"/>
                      <w:b w:val="true"/>
                      <w:strike w:val="false"/>
                      <w:color w:val="000000"/>
                      <w:spacing w:val="20"/>
                      <w:w w:val="95"/>
                      <w:sz w:val="46"/>
                      <w:vertAlign w:val="baseline"/>
                      <w:lang w:val="fr-FR"/>
                    </w:rPr>
                    <w:t xml:space="preserve">CORRESpONdANTS"</w:t>
                  </w:r>
                </w:p>
                <w:p>
                  <w:pPr>
                    <w:spacing w:before="773" w:after="759" w:line="382" w:lineRule="exact"/>
                    <w:ind w:right="0" w:left="0" w:firstLine="432"/>
                    <w:jc w:val="left"/>
                    <w:textAlignment w:val="baseline"/>
                    <w:rPr>
                      <w:rFonts w:ascii="Arial" w:hAnsi="Arial" w:eastAsia="Arial"/>
                      <w:i w:val="true"/>
                      <w:strike w:val="false"/>
                      <w:color w:val="000000"/>
                      <w:spacing w:val="0"/>
                      <w:w w:val="100"/>
                      <w:sz w:val="31"/>
                      <w:vertAlign w:val="baseline"/>
                      <w:lang w:val="fr-FR"/>
                    </w:rPr>
                  </w:pPr>
                  <w:r>
                    <w:rPr>
                      <w:rFonts w:ascii="Arial" w:hAnsi="Arial" w:eastAsia="Arial"/>
                      <w:i w:val="true"/>
                      <w:strike w:val="false"/>
                      <w:color w:val="000000"/>
                      <w:spacing w:val="0"/>
                      <w:w w:val="100"/>
                      <w:sz w:val="31"/>
                      <w:vertAlign w:val="baseline"/>
                      <w:lang w:val="fr-FR"/>
                    </w:rPr>
                    <w:t xml:space="preserve">Les missions locales (M.L.) et les Permanences d'Accueil, d'information et d'Orientation, créées en 1982, doivent faire face depuis </w:t>
                  </w:r>
                  <w:r>
                    <w:rPr>
                      <w:rFonts w:ascii="Arial" w:hAnsi="Arial" w:eastAsia="Arial"/>
                      <w:b w:val="true"/>
                      <w:i w:val="true"/>
                      <w:strike w:val="false"/>
                      <w:color w:val="000000"/>
                      <w:spacing w:val="0"/>
                      <w:w w:val="100"/>
                      <w:sz w:val="31"/>
                      <w:vertAlign w:val="baseline"/>
                      <w:lang w:val="fr-FR"/>
                    </w:rPr>
                    <w:t xml:space="preserve">1993 </w:t>
                  </w:r>
                  <w:r>
                    <w:rPr>
                      <w:rFonts w:ascii="Arial" w:hAnsi="Arial" w:eastAsia="Arial"/>
                      <w:i w:val="true"/>
                      <w:strike w:val="false"/>
                      <w:color w:val="000000"/>
                      <w:spacing w:val="0"/>
                      <w:w w:val="100"/>
                      <w:sz w:val="31"/>
                      <w:vertAlign w:val="baseline"/>
                      <w:lang w:val="fr-FR"/>
                    </w:rPr>
                    <w:t xml:space="preserve">à une lourde diminution de leur budget Crédit Formation ldividualisé (1). L'association Nationale des Permanents des M.L. et P.A.I.O. rend compte des actions menées depuis un an.</w:t>
                  </w:r>
                </w:p>
              </w:txbxContent>
            </v:textbox>
          </v:shape>
        </w:pict>
      </w:r>
      <w:r>
        <w:pict>
          <v:shapetype id="_x0000_t225" coordsize="21600,21600" o:spt="202" path="m,l,21600r21600,l21600,xe">
            <v:stroke joinstyle="miter"/>
            <v:path gradientshapeok="t" o:connecttype="rect"/>
          </v:shapetype>
          <v:shape id="_x0000_s224" type="#_x0000_t225" filled="f" stroked="f" style="position:absolute;width:144pt;height:377.55pt;z-index:-776;margin-left:64pt;margin-top:378.1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72"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En janvier 1993, l'Etat annonce la diminution du budget CF1(cré-dit formation individualisé), CLD (chômeur longue durée), PAQUE (préparation active à la qualifica</w:t>
                    <w:softHyphen/>
                  </w:r>
                  <w:r>
                    <w:rPr>
                      <w:rFonts w:ascii="Arial" w:hAnsi="Arial" w:eastAsia="Arial"/>
                      <w:strike w:val="false"/>
                      <w:color w:val="000000"/>
                      <w:spacing w:val="-4"/>
                      <w:w w:val="100"/>
                      <w:sz w:val="20"/>
                      <w:vertAlign w:val="baseline"/>
                      <w:lang w:val="fr-FR"/>
                    </w:rPr>
                    <w:t xml:space="preserve">tion et à l'emploi). A Paris et en Ile de France, cette diminution a pour conséquence la suppres</w:t>
                    <w:softHyphen/>
                  </w:r>
                  <w:r>
                    <w:rPr>
                      <w:rFonts w:ascii="Arial" w:hAnsi="Arial" w:eastAsia="Arial"/>
                      <w:strike w:val="false"/>
                      <w:color w:val="000000"/>
                      <w:spacing w:val="-4"/>
                      <w:w w:val="100"/>
                      <w:sz w:val="20"/>
                      <w:vertAlign w:val="baseline"/>
                      <w:lang w:val="fr-FR"/>
                    </w:rPr>
                    <w:t xml:space="preserve">sion de postes de correspon</w:t>
                    <w:softHyphen/>
                  </w:r>
                  <w:r>
                    <w:rPr>
                      <w:rFonts w:ascii="Arial" w:hAnsi="Arial" w:eastAsia="Arial"/>
                      <w:strike w:val="false"/>
                      <w:color w:val="000000"/>
                      <w:spacing w:val="-4"/>
                      <w:w w:val="100"/>
                      <w:sz w:val="20"/>
                      <w:vertAlign w:val="baseline"/>
                      <w:lang w:val="fr-FR"/>
                    </w:rPr>
                    <w:t xml:space="preserve">dants.</w:t>
                  </w:r>
                </w:p>
                <w:p>
                  <w:pPr>
                    <w:spacing w:before="58" w:after="0" w:line="240" w:lineRule="exact"/>
                    <w:ind w:right="0" w:left="72"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Un collectif se constitue pour dé</w:t>
                    <w:softHyphen/>
                  </w:r>
                  <w:r>
                    <w:rPr>
                      <w:rFonts w:ascii="Arial" w:hAnsi="Arial" w:eastAsia="Arial"/>
                      <w:strike w:val="false"/>
                      <w:color w:val="000000"/>
                      <w:spacing w:val="0"/>
                      <w:w w:val="100"/>
                      <w:sz w:val="20"/>
                      <w:vertAlign w:val="baseline"/>
                      <w:lang w:val="fr-FR"/>
                    </w:rPr>
                    <w:t xml:space="preserve">finir des moyens d'action :</w:t>
                  </w:r>
                </w:p>
                <w:p>
                  <w:pPr>
                    <w:spacing w:before="57" w:after="0" w:line="240" w:lineRule="exact"/>
                    <w:ind w:right="0" w:left="72"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 Une lettre est envoyée à Martine Aubry pour dire Non</w:t>
                  </w:r>
                </w:p>
                <w:p>
                  <w:pPr>
                    <w:spacing w:before="63" w:after="0" w:line="240" w:lineRule="exact"/>
                    <w:ind w:right="0" w:left="72"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 Une journée d'action et de grève s'organise le 4 mars. Une délé</w:t>
                    <w:softHyphen/>
                  </w:r>
                  <w:r>
                    <w:rPr>
                      <w:rFonts w:ascii="Arial" w:hAnsi="Arial" w:eastAsia="Arial"/>
                      <w:strike w:val="false"/>
                      <w:color w:val="000000"/>
                      <w:spacing w:val="-7"/>
                      <w:w w:val="100"/>
                      <w:sz w:val="20"/>
                      <w:vertAlign w:val="baseline"/>
                      <w:lang w:val="fr-FR"/>
                    </w:rPr>
                    <w:t xml:space="preserve">gation nommée est reçue par des représentants du Ministère du travail.</w:t>
                  </w:r>
                </w:p>
                <w:p>
                  <w:pPr>
                    <w:spacing w:before="86" w:after="0" w:line="240" w:lineRule="exact"/>
                    <w:ind w:right="0" w:left="72" w:firstLine="0"/>
                    <w:jc w:val="both"/>
                    <w:textAlignment w:val="baseline"/>
                    <w:rPr>
                      <w:rFonts w:ascii="Arial" w:hAnsi="Arial" w:eastAsia="Arial"/>
                      <w:strike w:val="false"/>
                      <w:color w:val="000000"/>
                      <w:spacing w:val="-2"/>
                      <w:w w:val="100"/>
                      <w:sz w:val="20"/>
                      <w:vertAlign w:val="baseline"/>
                      <w:lang w:val="fr-FR"/>
                    </w:rPr>
                  </w:pPr>
                  <w:r>
                    <w:rPr>
                      <w:rFonts w:ascii="Arial" w:hAnsi="Arial" w:eastAsia="Arial"/>
                      <w:strike w:val="false"/>
                      <w:color w:val="000000"/>
                      <w:spacing w:val="-2"/>
                      <w:w w:val="100"/>
                      <w:sz w:val="20"/>
                      <w:vertAlign w:val="baseline"/>
                      <w:lang w:val="fr-FR"/>
                    </w:rPr>
                    <w:t xml:space="preserve">Insatisfait des réponses de la DFP (Délégation à la Formation Professionnelle) et de la DRFP (Direction Régionale de la For</w:t>
                    <w:softHyphen/>
                  </w:r>
                  <w:r>
                    <w:rPr>
                      <w:rFonts w:ascii="Arial" w:hAnsi="Arial" w:eastAsia="Arial"/>
                      <w:strike w:val="false"/>
                      <w:color w:val="000000"/>
                      <w:spacing w:val="-2"/>
                      <w:w w:val="100"/>
                      <w:sz w:val="20"/>
                      <w:vertAlign w:val="baseline"/>
                      <w:lang w:val="fr-FR"/>
                    </w:rPr>
                    <w:t xml:space="preserve">mation Professionnelle), le Col</w:t>
                    <w:softHyphen/>
                  </w:r>
                  <w:r>
                    <w:rPr>
                      <w:rFonts w:ascii="Arial" w:hAnsi="Arial" w:eastAsia="Arial"/>
                      <w:strike w:val="false"/>
                      <w:color w:val="000000"/>
                      <w:spacing w:val="-2"/>
                      <w:w w:val="100"/>
                      <w:sz w:val="20"/>
                      <w:vertAlign w:val="baseline"/>
                      <w:lang w:val="fr-FR"/>
                    </w:rPr>
                    <w:t xml:space="preserve">lectif écrit au Préfet de Région pour demander le maintien des postes dans toutes les structu</w:t>
                    <w:softHyphen/>
                  </w:r>
                  <w:r>
                    <w:rPr>
                      <w:rFonts w:ascii="Arial" w:hAnsi="Arial" w:eastAsia="Arial"/>
                      <w:strike w:val="false"/>
                      <w:color w:val="000000"/>
                      <w:spacing w:val="-2"/>
                      <w:w w:val="100"/>
                      <w:sz w:val="20"/>
                      <w:vertAlign w:val="baseline"/>
                      <w:lang w:val="fr-FR"/>
                    </w:rPr>
                    <w:t xml:space="preserve">res d'accueil.</w:t>
                  </w:r>
                </w:p>
                <w:p>
                  <w:pPr>
                    <w:spacing w:before="91" w:after="0" w:line="237" w:lineRule="exact"/>
                    <w:ind w:right="0" w:left="72" w:firstLine="0"/>
                    <w:jc w:val="both"/>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Un état des lieux des postes de correspondants s'effectue sur </w:t>
                  </w:r>
                </w:p>
              </w:txbxContent>
            </v:textbox>
          </v:shape>
        </w:pict>
      </w:r>
      <w:r>
        <w:pict>
          <v:shapetype id="_x0000_t226" coordsize="21600,21600" o:spt="202" path="m,l,21600r21600,l21600,xe">
            <v:stroke joinstyle="miter"/>
            <v:path gradientshapeok="t" o:connecttype="rect"/>
          </v:shapetype>
          <v:shape id="_x0000_s225" type="#_x0000_t226" filled="f" stroked="f" style="position:absolute;width:144pt;height:377.55pt;z-index:-775;margin-left:214.8pt;margin-top:378.1pt;mso-wrap-distance-left:0pt;mso-wrap-distance-right:0pt;mso-position-horizontal-relative:page;mso-position-vertical-relative:page">
            <w10:wrap type="square" side="both"/>
            <v:fill opacity="1" o:opacity2="1" recolor="f" rotate="f" type="solid"/>
            <v:textbox inset="0pt, 0pt, 0pt, 0pt">
              <w:txbxContent>
                <w:p>
                  <w:pPr>
                    <w:spacing w:before="31" w:after="0" w:line="240" w:lineRule="exact"/>
                    <w:ind w:right="72"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I'lle de France. Des commissions de travail doivent se mettre en place mais le mouvement s'es</w:t>
                    <w:softHyphen/>
                  </w:r>
                  <w:r>
                    <w:rPr>
                      <w:rFonts w:ascii="Arial" w:hAnsi="Arial" w:eastAsia="Arial"/>
                      <w:strike w:val="false"/>
                      <w:color w:val="000000"/>
                      <w:spacing w:val="-5"/>
                      <w:w w:val="100"/>
                      <w:sz w:val="20"/>
                      <w:vertAlign w:val="baseline"/>
                      <w:lang w:val="fr-FR"/>
                    </w:rPr>
                    <w:t xml:space="preserve">souffle. Le maintien des postes et de l'enveloppe budgétaire sont accordés par la DRFP, mais le changement de gouvernement et donc, d'interlocuteurs sont autant de raisons qui amènent la mise en veille du mouvement. En conclusion, fin mars 1993, le Collectif des correspondants a gagné de ne plus rester dans l'ombre, d'obtenir un budget sup</w:t>
                    <w:softHyphen/>
                  </w:r>
                  <w:r>
                    <w:rPr>
                      <w:rFonts w:ascii="Arial" w:hAnsi="Arial" w:eastAsia="Arial"/>
                      <w:strike w:val="false"/>
                      <w:color w:val="000000"/>
                      <w:spacing w:val="-5"/>
                      <w:w w:val="100"/>
                      <w:sz w:val="20"/>
                      <w:vertAlign w:val="baseline"/>
                      <w:lang w:val="fr-FR"/>
                    </w:rPr>
                    <w:t xml:space="preserve">plémentaire, même si ce n'est qu'un pansement au vrai pro</w:t>
                    <w:softHyphen/>
                  </w:r>
                  <w:r>
                    <w:rPr>
                      <w:rFonts w:ascii="Arial" w:hAnsi="Arial" w:eastAsia="Arial"/>
                      <w:strike w:val="false"/>
                      <w:color w:val="000000"/>
                      <w:spacing w:val="-5"/>
                      <w:w w:val="100"/>
                      <w:sz w:val="20"/>
                      <w:vertAlign w:val="baseline"/>
                      <w:lang w:val="fr-FR"/>
                    </w:rPr>
                    <w:t xml:space="preserve">blème, et de recommencer l'ac</w:t>
                    <w:softHyphen/>
                  </w:r>
                  <w:r>
                    <w:rPr>
                      <w:rFonts w:ascii="Arial" w:hAnsi="Arial" w:eastAsia="Arial"/>
                      <w:strike w:val="false"/>
                      <w:color w:val="000000"/>
                      <w:spacing w:val="-5"/>
                      <w:w w:val="100"/>
                      <w:sz w:val="20"/>
                      <w:vertAlign w:val="baseline"/>
                      <w:lang w:val="fr-FR"/>
                    </w:rPr>
                    <w:t xml:space="preserve">tion à tout moment.</w:t>
                  </w:r>
                </w:p>
                <w:p>
                  <w:pPr>
                    <w:spacing w:before="44" w:after="0" w:line="240" w:lineRule="exact"/>
                    <w:ind w:right="72"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Le 16 octobre 1993, une Asso</w:t>
                    <w:softHyphen/>
                  </w:r>
                  <w:r>
                    <w:rPr>
                      <w:rFonts w:ascii="Arial" w:hAnsi="Arial" w:eastAsia="Arial"/>
                      <w:strike w:val="false"/>
                      <w:color w:val="000000"/>
                      <w:spacing w:val="-5"/>
                      <w:w w:val="100"/>
                      <w:sz w:val="20"/>
                      <w:vertAlign w:val="baseline"/>
                      <w:lang w:val="fr-FR"/>
                    </w:rPr>
                    <w:t xml:space="preserve">ciation Nationale des Personnels des ML (Mission locale) et PAIO (Permanence d'Accueil d'Infor</w:t>
                    <w:softHyphen/>
                  </w:r>
                  <w:r>
                    <w:rPr>
                      <w:rFonts w:ascii="Arial" w:hAnsi="Arial" w:eastAsia="Arial"/>
                      <w:strike w:val="false"/>
                      <w:color w:val="000000"/>
                      <w:spacing w:val="-5"/>
                      <w:w w:val="100"/>
                      <w:sz w:val="20"/>
                      <w:vertAlign w:val="baseline"/>
                      <w:lang w:val="fr-FR"/>
                    </w:rPr>
                    <w:t xml:space="preserve">mation et d'Orientation) se crée. L'objectif est de fédérer les per</w:t>
                    <w:softHyphen/>
                  </w:r>
                  <w:r>
                    <w:rPr>
                      <w:rFonts w:ascii="Arial" w:hAnsi="Arial" w:eastAsia="Arial"/>
                      <w:strike w:val="false"/>
                      <w:color w:val="000000"/>
                      <w:spacing w:val="-5"/>
                      <w:w w:val="100"/>
                      <w:sz w:val="20"/>
                      <w:vertAlign w:val="baseline"/>
                      <w:lang w:val="fr-FR"/>
                    </w:rPr>
                    <w:t xml:space="preserve">sonnels, de travailler sur une convention collective et d'être un observatoire de la politique de formation professionnelle et d'emploi jeunes.</w:t>
                  </w:r>
                </w:p>
                <w:p>
                  <w:pPr>
                    <w:spacing w:before="30" w:after="0" w:line="239" w:lineRule="exact"/>
                    <w:ind w:right="72"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Le 4 Décembre, se décide une nouvelle journée d'action et de</w:t>
                  </w:r>
                </w:p>
              </w:txbxContent>
            </v:textbox>
          </v:shape>
        </w:pict>
      </w:r>
      <w:r>
        <w:pict>
          <v:shapetype id="_x0000_t227" coordsize="21600,21600" o:spt="202" path="m,l,21600r21600,l21600,xe">
            <v:stroke joinstyle="miter"/>
            <v:path gradientshapeok="t" o:connecttype="rect"/>
          </v:shapetype>
          <v:shape id="_x0000_s226" type="#_x0000_t227" filled="f" stroked="f" style="position:absolute;width:144pt;height:68.45pt;z-index:-774;margin-left:365.6pt;margin-top:559.55pt;mso-wrap-distance-left:0pt;mso-wrap-distance-right:0pt;mso-position-horizontal-relative:page;mso-position-vertical-relative:page">
            <w10:wrap type="square" side="both"/>
            <v:fill opacity="1" o:opacity2="1" recolor="f" rotate="f" type="solid"/>
            <v:textbox inset="0pt, 0pt, 0pt, 0pt">
              <w:txbxContent>
                <w:p>
                  <w:pPr>
                    <w:spacing w:before="487" w:after="0" w:line="282" w:lineRule="exact"/>
                    <w:ind w:right="0" w:left="0" w:firstLine="0"/>
                    <w:jc w:val="right"/>
                    <w:textAlignment w:val="baseline"/>
                    <w:rPr>
                      <w:rFonts w:ascii="Arial" w:hAnsi="Arial" w:eastAsia="Arial"/>
                      <w:strike w:val="false"/>
                      <w:color w:val="000000"/>
                      <w:spacing w:val="0"/>
                      <w:w w:val="100"/>
                      <w:sz w:val="25"/>
                      <w:vertAlign w:val="baseline"/>
                      <w:lang w:val="fr-FR"/>
                    </w:rPr>
                  </w:pPr>
                  <w:r>
                    <w:rPr>
                      <w:rFonts w:ascii="Arial" w:hAnsi="Arial" w:eastAsia="Arial"/>
                      <w:strike w:val="false"/>
                      <w:color w:val="000000"/>
                      <w:spacing w:val="0"/>
                      <w:w w:val="100"/>
                      <w:sz w:val="25"/>
                      <w:vertAlign w:val="baseline"/>
                      <w:lang w:val="fr-FR"/>
                    </w:rPr>
                    <w:t xml:space="preserve">Catherine Charbonnier</w:t>
                  </w:r>
                </w:p>
                <w:p>
                  <w:pPr>
                    <w:spacing w:before="55" w:after="335" w:line="206" w:lineRule="exact"/>
                    <w:ind w:right="0" w:left="0" w:firstLine="0"/>
                    <w:jc w:val="right"/>
                    <w:textAlignment w:val="baseline"/>
                    <w:rPr>
                      <w:rFonts w:ascii="Arial Narrow" w:hAnsi="Arial Narrow" w:eastAsia="Arial Narrow"/>
                      <w:strike w:val="false"/>
                      <w:color w:val="000000"/>
                      <w:spacing w:val="17"/>
                      <w:w w:val="100"/>
                      <w:sz w:val="17"/>
                      <w:vertAlign w:val="baseline"/>
                      <w:lang w:val="fr-FR"/>
                    </w:rPr>
                  </w:pPr>
                  <w:r>
                    <w:rPr>
                      <w:rFonts w:ascii="Arial Narrow" w:hAnsi="Arial Narrow" w:eastAsia="Arial Narrow"/>
                      <w:strike w:val="false"/>
                      <w:color w:val="000000"/>
                      <w:spacing w:val="17"/>
                      <w:w w:val="100"/>
                      <w:sz w:val="17"/>
                      <w:vertAlign w:val="baseline"/>
                      <w:lang w:val="fr-FR"/>
                    </w:rPr>
                    <w:t xml:space="preserve">Conseillère PAIO</w:t>
                  </w:r>
                </w:p>
              </w:txbxContent>
            </v:textbox>
          </v:shape>
        </w:pict>
      </w:r>
      <w:r>
        <w:pict>
          <v:shapetype id="_x0000_t228" coordsize="21600,21600" o:spt="202" path="m,l,21600r21600,l21600,xe">
            <v:stroke joinstyle="miter"/>
            <v:path gradientshapeok="t" o:connecttype="rect"/>
          </v:shapetype>
          <v:shape id="_x0000_s227" type="#_x0000_t228" filled="f" stroked="f" style="position:absolute;width:144pt;height:127.65pt;z-index:-773;margin-left:365.6pt;margin-top:628pt;mso-wrap-distance-left:0pt;mso-wrap-distance-right:0pt;mso-position-horizontal-relative:page;mso-position-vertical-relative:page">
            <w10:wrap type="square" side="both"/>
            <v:fill opacity="1" o:opacity2="1" recolor="f" rotate="f" type="solid"/>
            <v:textbox inset="0pt, 0pt, 0pt, 0pt">
              <w:txbxContent>
                <w:p>
                  <w:pPr>
                    <w:numPr>
                      <w:ilvl w:val="0"/>
                      <w:numId w:val="13"/>
                    </w:numPr>
                    <w:tabs>
                      <w:tab w:val="clear" w:pos="216"/>
                      <w:tab w:val="left" w:pos="216"/>
                    </w:tabs>
                    <w:spacing w:before="70" w:after="0" w:line="206" w:lineRule="exact"/>
                    <w:ind w:right="72" w:left="0" w:firstLine="0"/>
                    <w:jc w:val="both"/>
                    <w:textAlignment w:val="baseline"/>
                    <w:rPr>
                      <w:rFonts w:ascii="Arial Narrow" w:hAnsi="Arial Narrow" w:eastAsia="Arial Narrow"/>
                      <w:strike w:val="false"/>
                      <w:color w:val="000000"/>
                      <w:spacing w:val="-4"/>
                      <w:w w:val="100"/>
                      <w:sz w:val="17"/>
                      <w:vertAlign w:val="baseline"/>
                      <w:lang w:val="fr-FR"/>
                    </w:rPr>
                  </w:pPr>
                  <w:r>
                    <w:rPr>
                      <w:rFonts w:ascii="Arial Narrow" w:hAnsi="Arial Narrow" w:eastAsia="Arial Narrow"/>
                      <w:strike w:val="false"/>
                      <w:color w:val="000000"/>
                      <w:spacing w:val="-4"/>
                      <w:w w:val="100"/>
                      <w:sz w:val="17"/>
                      <w:vertAlign w:val="baseline"/>
                      <w:lang w:val="fr-FR"/>
                    </w:rPr>
                    <w:t xml:space="preserve">cf lettre adressée à Martine Aubry, ancien ministre du travail, in PEPS No 41, mars 93 p59</w:t>
                  </w:r>
                </w:p>
                <w:p>
                  <w:pPr>
                    <w:numPr>
                      <w:ilvl w:val="0"/>
                      <w:numId w:val="13"/>
                    </w:numPr>
                    <w:tabs>
                      <w:tab w:val="clear" w:pos="216"/>
                      <w:tab w:val="left" w:pos="216"/>
                    </w:tabs>
                    <w:spacing w:before="0" w:after="0" w:line="204" w:lineRule="exact"/>
                    <w:ind w:right="72" w:left="0" w:firstLine="0"/>
                    <w:jc w:val="both"/>
                    <w:textAlignment w:val="baseline"/>
                    <w:rPr>
                      <w:rFonts w:ascii="Arial Narrow" w:hAnsi="Arial Narrow" w:eastAsia="Arial Narrow"/>
                      <w:strike w:val="false"/>
                      <w:color w:val="000000"/>
                      <w:spacing w:val="-2"/>
                      <w:w w:val="100"/>
                      <w:sz w:val="17"/>
                      <w:vertAlign w:val="baseline"/>
                      <w:lang w:val="fr-FR"/>
                    </w:rPr>
                  </w:pPr>
                  <w:r>
                    <w:rPr>
                      <w:rFonts w:ascii="Arial Narrow" w:hAnsi="Arial Narrow" w:eastAsia="Arial Narrow"/>
                      <w:strike w:val="false"/>
                      <w:color w:val="000000"/>
                      <w:spacing w:val="-2"/>
                      <w:w w:val="100"/>
                      <w:sz w:val="17"/>
                      <w:vertAlign w:val="baseline"/>
                      <w:lang w:val="fr-FR"/>
                    </w:rPr>
                    <w:t xml:space="preserve">le n°1 de la lettre du Réseau d'Accueil / Jeune - Région Ile de France appelé ENJEUX. Mars 1994</w:t>
                  </w:r>
                </w:p>
                <w:p>
                  <w:pPr>
                    <w:spacing w:before="2" w:after="0" w:line="206" w:lineRule="exact"/>
                    <w:ind w:right="72" w:left="0" w:firstLine="0"/>
                    <w:jc w:val="both"/>
                    <w:textAlignment w:val="baseline"/>
                    <w:rPr>
                      <w:rFonts w:ascii="Arial Narrow" w:hAnsi="Arial Narrow" w:eastAsia="Arial Narrow"/>
                      <w:strike w:val="false"/>
                      <w:color w:val="000000"/>
                      <w:spacing w:val="-3"/>
                      <w:w w:val="100"/>
                      <w:sz w:val="17"/>
                      <w:vertAlign w:val="baseline"/>
                      <w:lang w:val="fr-FR"/>
                    </w:rPr>
                  </w:pPr>
                  <w:r>
                    <w:rPr>
                      <w:rFonts w:ascii="Arial Narrow" w:hAnsi="Arial Narrow" w:eastAsia="Arial Narrow"/>
                      <w:strike w:val="false"/>
                      <w:color w:val="000000"/>
                      <w:spacing w:val="-3"/>
                      <w:w w:val="100"/>
                      <w:sz w:val="17"/>
                      <w:vertAlign w:val="baseline"/>
                      <w:lang w:val="fr-FR"/>
                    </w:rPr>
                    <w:t xml:space="preserve">Cette publication traite les questions relatives au mouvement des personnels des ML et PAIO : politique de formation professionnelle et d'em</w:t>
                    <w:softHyphen/>
                  </w:r>
                  <w:r>
                    <w:rPr>
                      <w:rFonts w:ascii="Arial Narrow" w:hAnsi="Arial Narrow" w:eastAsia="Arial Narrow"/>
                      <w:strike w:val="false"/>
                      <w:color w:val="000000"/>
                      <w:spacing w:val="-3"/>
                      <w:w w:val="100"/>
                      <w:sz w:val="17"/>
                      <w:vertAlign w:val="baseline"/>
                      <w:lang w:val="fr-FR"/>
                    </w:rPr>
                    <w:t xml:space="preserve">ploi jeune, l'insertion des jeunes en danger, le statut des conseillers.</w:t>
                  </w:r>
                </w:p>
                <w:p>
                  <w:pPr>
                    <w:spacing w:before="0" w:after="0" w:line="206" w:lineRule="exact"/>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Pour tous renseignements,</w:t>
                  </w:r>
                </w:p>
                <w:p>
                  <w:pPr>
                    <w:spacing w:before="0" w:after="7" w:line="206" w:lineRule="exact"/>
                    <w:ind w:right="0" w:left="0" w:firstLine="0"/>
                    <w:jc w:val="both"/>
                    <w:textAlignment w:val="baseline"/>
                    <w:rPr>
                      <w:rFonts w:ascii="Arial Narrow" w:hAnsi="Arial Narrow" w:eastAsia="Arial Narrow"/>
                      <w:strike w:val="false"/>
                      <w:color w:val="000000"/>
                      <w:spacing w:val="2"/>
                      <w:w w:val="100"/>
                      <w:sz w:val="17"/>
                      <w:vertAlign w:val="baseline"/>
                      <w:lang w:val="fr-FR"/>
                    </w:rPr>
                  </w:pPr>
                  <w:r>
                    <w:rPr>
                      <w:rFonts w:ascii="Arial Narrow" w:hAnsi="Arial Narrow" w:eastAsia="Arial Narrow"/>
                      <w:strike w:val="false"/>
                      <w:color w:val="000000"/>
                      <w:spacing w:val="2"/>
                      <w:w w:val="100"/>
                      <w:sz w:val="17"/>
                      <w:vertAlign w:val="baseline"/>
                      <w:lang w:val="fr-FR"/>
                    </w:rPr>
                    <w:t xml:space="preserve">s'adresser :16 (1) 45 79 37 03</w:t>
                  </w:r>
                </w:p>
              </w:txbxContent>
            </v:textbox>
          </v:shape>
        </w:pict>
      </w:r>
      <w:r>
        <w:pict>
          <v:shapetype id="_x0000_t229" coordsize="21600,21600" o:spt="202" path="m,l,21600r21600,l21600,xe">
            <v:stroke joinstyle="miter"/>
            <v:path gradientshapeok="t" o:connecttype="rect"/>
          </v:shapetype>
          <v:shape id="_x0000_s228" type="#_x0000_t229" filled="f" stroked="f" style="position:absolute;width:171.75pt;height:181.45pt;z-index:-772;margin-left:365.6pt;margin-top:378.1pt;mso-wrap-distance-left:0pt;mso-wrap-distance-right:0pt;mso-position-horizontal-relative:page;mso-position-vertical-relative:page">
            <w10:wrap type="square" side="both"/>
            <v:fill opacity="1" o:opacity2="1" recolor="f" rotate="f" type="solid"/>
            <v:textbox inset="0pt, 0pt, 0pt, 0pt">
              <w:txbxContent>
                <w:p>
                  <w:pPr>
                    <w:spacing w:before="29" w:after="0" w:line="240" w:lineRule="exact"/>
                    <w:ind w:right="576"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grève en date du 11 janvier 94 pour protester contre les consé</w:t>
                    <w:softHyphen/>
                  </w:r>
                  <w:r>
                    <w:rPr>
                      <w:rFonts w:ascii="Arial" w:hAnsi="Arial" w:eastAsia="Arial"/>
                      <w:strike w:val="false"/>
                      <w:color w:val="000000"/>
                      <w:spacing w:val="-3"/>
                      <w:w w:val="100"/>
                      <w:sz w:val="20"/>
                      <w:vertAlign w:val="baseline"/>
                      <w:lang w:val="fr-FR"/>
                    </w:rPr>
                    <w:t xml:space="preserve">quences du Plan Quinquénal qui sera voté le 20 décembre 93, en direction des Réseaux d'Accueil jeunes et des Professionnels. Aujourd'hui, 23 février 94, le Col</w:t>
                    <w:softHyphen/>
                  </w:r>
                  <w:r>
                    <w:rPr>
                      <w:rFonts w:ascii="Arial" w:hAnsi="Arial" w:eastAsia="Arial"/>
                      <w:strike w:val="false"/>
                      <w:color w:val="000000"/>
                      <w:spacing w:val="-3"/>
                      <w:w w:val="100"/>
                      <w:sz w:val="20"/>
                      <w:vertAlign w:val="baseline"/>
                      <w:lang w:val="fr-FR"/>
                    </w:rPr>
                    <w:t xml:space="preserve">lectif appelé à présent groupe</w:t>
                    <w:softHyphen/>
                  </w:r>
                  <w:r>
                    <w:rPr>
                      <w:rFonts w:ascii="Arial" w:hAnsi="Arial" w:eastAsia="Arial"/>
                      <w:strike w:val="false"/>
                      <w:color w:val="000000"/>
                      <w:spacing w:val="-3"/>
                      <w:w w:val="100"/>
                      <w:sz w:val="20"/>
                      <w:vertAlign w:val="baseline"/>
                      <w:lang w:val="fr-FR"/>
                    </w:rPr>
                    <w:t xml:space="preserve">ment, a gagné de se structurer, de créer une section régionale Ile de France qui se rattache à</w:t>
                  </w:r>
                </w:p>
                <w:p>
                  <w:pPr>
                    <w:tabs>
                      <w:tab w:val="right" w:leader="none" w:pos="3456"/>
                    </w:tabs>
                    <w:spacing w:before="0" w:after="0" w:line="239" w:lineRule="exact"/>
                    <w:ind w:right="0" w:left="0" w:firstLine="0"/>
                    <w:jc w:val="left"/>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l'Association Nationale, de créer	</w:t>
                  </w:r>
                  <w:r>
                    <w:rPr>
                      <w:rFonts w:ascii="Arial" w:hAnsi="Arial" w:eastAsia="Arial"/>
                      <w:strike w:val="false"/>
                      <w:color w:val="000000"/>
                      <w:spacing w:val="0"/>
                      <w:w w:val="100"/>
                      <w:sz w:val="25"/>
                      <w:vertAlign w:val="baseline"/>
                      <w:lang w:val="fr-FR"/>
                    </w:rPr>
                    <w:t xml:space="preserve">41
</w:t>
                    <w:br/>
                  </w:r>
                  <w:r>
                    <w:rPr>
                      <w:rFonts w:ascii="Arial" w:hAnsi="Arial" w:eastAsia="Arial"/>
                      <w:strike w:val="false"/>
                      <w:color w:val="000000"/>
                      <w:spacing w:val="0"/>
                      <w:w w:val="100"/>
                      <w:sz w:val="20"/>
                      <w:vertAlign w:val="baseline"/>
                      <w:lang w:val="fr-FR"/>
                    </w:rPr>
                    <w:t xml:space="preserve">un journal (2), de réouvrir les commissions et projette une ma</w:t>
                    <w:softHyphen/>
                  </w:r>
                  <w:r>
                    <w:rPr>
                      <w:rFonts w:ascii="Arial" w:hAnsi="Arial" w:eastAsia="Arial"/>
                      <w:strike w:val="false"/>
                      <w:color w:val="000000"/>
                      <w:spacing w:val="0"/>
                      <w:w w:val="100"/>
                      <w:sz w:val="20"/>
                      <w:vertAlign w:val="baseline"/>
                      <w:lang w:val="fr-FR"/>
                    </w:rPr>
                    <w:t xml:space="preserve">nifestation en mai 94.</w:t>
                  </w:r>
                </w:p>
              </w:txbxContent>
            </v:textbox>
          </v:shape>
        </w:pict>
      </w:r>
      <w:r>
        <w:pict>
          <v:shapetype id="_x0000_t230" coordsize="21600,21600" o:spt="202" path="m,l,21600r21600,l21600,xe">
            <v:stroke joinstyle="miter"/>
            <v:path gradientshapeok="t" o:connecttype="rect"/>
          </v:shapetype>
          <v:shape id="_x0000_s229" type="#_x0000_t230" filled="f" stroked="f" style="position:absolute;width:100pt;height:42.35pt;z-index:-771;margin-left:406.75pt;margin-top:755.65pt;mso-wrap-distance-left:0pt;mso-wrap-distance-right:0pt;mso-position-horizontal-relative:page;mso-position-vertical-relative:page">
            <w10:wrap type="square" side="both"/>
            <v:fill opacity="1" o:opacity2="1" recolor="f" rotate="f" type="solid"/>
            <v:textbox inset="0pt, 0pt, 0pt, 0pt">
              <w:txbxContent>
                <w:p>
                  <w:pPr>
                    <w:spacing w:before="631" w:after="5" w:line="206" w:lineRule="exact"/>
                    <w:ind w:right="0" w:left="0" w:firstLine="0"/>
                    <w:jc w:val="left"/>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PEPS n° 45 janvier-mars 1994</w:t>
                  </w:r>
                </w:p>
              </w:txbxContent>
            </v:textbox>
          </v:shape>
        </w:pict>
      </w:r>
      <w:r>
        <w:pict>
          <v:line strokeweight="0.5pt" strokecolor="#000000" from="365.6pt,628.3pt" to="449.55pt,628.3pt" style="position:absolute;mso-position-horizontal-relative:page;mso-position-vertical-relative:page;">
            <v:stroke dashstyle="solid"/>
          </v:line>
        </w:pict>
      </w:r>
      <w:r>
        <w:pict>
          <v:line strokeweight="0.7pt" strokecolor="#000000" from="582pt,469.2pt" to="582pt,492.55pt" style="position:absolute;mso-position-horizontal-relative:page;mso-position-vertical-relative:page;">
            <v:stroke dashstyle="shortdot"/>
          </v:line>
        </w:pict>
      </w:r>
      <w:r>
        <w:pict>
          <v:line strokeweight="1.2pt" strokecolor="#000000" from="582.25pt,560.9pt" to="582.25pt,589.5pt" style="position:absolute;mso-position-horizontal-relative:page;mso-position-vertical-relative:page;">
            <v:stroke dashstyle="solid"/>
          </v:line>
        </w:pict>
      </w:r>
    </w:p>
    <w:p>
      <w:pPr>
        <w:sectPr>
          <w:type w:val="nextPage"/>
          <w:pgSz w:w="11904" w:h="16843" w:orient="portrait"/>
          <w:pgMar w:bottom="487" w:top="132" w:right="1037" w:left="128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31" coordsize="21600,21600" o:spt="202" path="m,l,21600r21600,l21600,xe">
            <v:stroke joinstyle="miter"/>
            <v:path gradientshapeok="t" o:connecttype="rect"/>
          </v:shapetype>
          <v:shape id="_x0000_s230" type="#_x0000_t231" filled="f" stroked="f" style="position:absolute;width:441pt;height:49.3pt;z-index:-770;margin-left:65.95pt;margin-top:23pt;mso-wrap-distance-left:0pt;mso-wrap-distance-right:0pt;mso-position-horizontal-relative:page;mso-position-vertical-relative:page">
            <w10:wrap type="square" side="both"/>
            <v:fill opacity="1" o:opacity2="1" recolor="f" rotate="f" type="solid"/>
            <v:textbox inset="0pt, 0pt, 0pt, 0pt">
              <w:txbxContent>
                <w:p>
                  <w:pPr>
                    <w:spacing w:before="28" w:after="613" w:line="339" w:lineRule="exact"/>
                    <w:ind w:right="0" w:left="0" w:firstLine="0"/>
                    <w:jc w:val="left"/>
                    <w:textAlignment w:val="baseline"/>
                    <w:rPr>
                      <w:rFonts w:ascii="Arial" w:hAnsi="Arial" w:eastAsia="Arial"/>
                      <w:b w:val="true"/>
                      <w:i w:val="true"/>
                      <w:strike w:val="false"/>
                      <w:color w:val="000000"/>
                      <w:spacing w:val="105"/>
                      <w:w w:val="100"/>
                      <w:sz w:val="20"/>
                      <w:vertAlign w:val="baseline"/>
                      <w:lang w:val="fr-FR"/>
                    </w:rPr>
                  </w:pPr>
                  <w:r>
                    <w:rPr>
                      <w:rFonts w:ascii="Arial" w:hAnsi="Arial" w:eastAsia="Arial"/>
                      <w:b w:val="true"/>
                      <w:i w:val="true"/>
                      <w:strike w:val="false"/>
                      <w:color w:val="000000"/>
                      <w:spacing w:val="105"/>
                      <w:w w:val="100"/>
                      <w:sz w:val="20"/>
                      <w:vertAlign w:val="baseline"/>
                      <w:lang w:val="fr-FR"/>
                    </w:rPr>
                    <w:t xml:space="preserve">1Z </w:t>
                  </w:r>
                  <w:r>
                    <w:rPr>
                      <w:rFonts w:ascii="Bookman Old Style" w:hAnsi="Bookman Old Style" w:eastAsia="Bookman Old Style"/>
                      <w:b w:val="true"/>
                      <w:i w:val="true"/>
                      <w:strike w:val="false"/>
                      <w:color w:val="000000"/>
                      <w:spacing w:val="105"/>
                      <w:w w:val="100"/>
                      <w:sz w:val="25"/>
                      <w:vertAlign w:val="baseline"/>
                      <w:lang w:val="fr-FR"/>
                    </w:rPr>
                    <w:t xml:space="preserve">e g ta e à .e u r </w:t>
                  </w:r>
                  <w:r>
                    <w:rPr>
                      <w:rFonts w:ascii="Bookman Old Style" w:hAnsi="Bookman Old Style" w:eastAsia="Bookman Old Style"/>
                      <w:i w:val="true"/>
                      <w:strike w:val="false"/>
                      <w:color w:val="000000"/>
                      <w:spacing w:val="105"/>
                      <w:w w:val="100"/>
                      <w:sz w:val="30"/>
                      <w:vertAlign w:val="baseline"/>
                      <w:lang w:val="fr-FR"/>
                    </w:rPr>
                    <w:t xml:space="preserve">tee projfeesions</w:t>
                  </w:r>
                </w:p>
              </w:txbxContent>
            </v:textbox>
          </v:shape>
        </w:pict>
      </w:r>
      <w:r>
        <w:pict>
          <v:shapetype id="_x0000_t232" coordsize="21600,21600" o:spt="202" path="m,l,21600r21600,l21600,xe">
            <v:stroke joinstyle="miter"/>
            <v:path gradientshapeok="t" o:connecttype="rect"/>
          </v:shapetype>
          <v:shape id="_x0000_s231" type="#_x0000_t232" filled="f" stroked="f" style="position:absolute;width:445.6pt;height:241.3pt;z-index:-769;margin-left:74.1pt;margin-top:72.3pt;mso-wrap-distance-left:0pt;mso-wrap-distance-right:0pt;mso-position-horizontal-relative:page;mso-position-vertical-relative:page">
            <w10:wrap type="square" side="both"/>
            <v:fill opacity="1" o:opacity2="1" recolor="f" rotate="f" type="solid"/>
            <v:textbox inset="0pt, 0pt, 0pt, 0pt">
              <w:txbxContent>
                <w:p>
                  <w:pPr>
                    <w:spacing w:before="0" w:after="0" w:line="648" w:lineRule="exact"/>
                    <w:ind w:right="0" w:left="72" w:firstLine="0"/>
                    <w:jc w:val="left"/>
                    <w:textAlignment w:val="baseline"/>
                    <w:rPr>
                      <w:rFonts w:ascii="Arial" w:hAnsi="Arial" w:eastAsia="Arial"/>
                      <w:b w:val="true"/>
                      <w:strike w:val="false"/>
                      <w:color w:val="000000"/>
                      <w:spacing w:val="19"/>
                      <w:w w:val="95"/>
                      <w:sz w:val="48"/>
                      <w:vertAlign w:val="baseline"/>
                      <w:lang w:val="fr-FR"/>
                    </w:rPr>
                  </w:pPr>
                  <w:r>
                    <w:rPr>
                      <w:rFonts w:ascii="Arial" w:hAnsi="Arial" w:eastAsia="Arial"/>
                      <w:b w:val="true"/>
                      <w:strike w:val="false"/>
                      <w:color w:val="000000"/>
                      <w:spacing w:val="19"/>
                      <w:w w:val="95"/>
                      <w:sz w:val="48"/>
                      <w:vertAlign w:val="baseline"/>
                      <w:lang w:val="fr-FR"/>
                    </w:rPr>
                    <w:t xml:space="preserve">LE TRAVAit </w:t>
                  </w:r>
                  <w:r>
                    <w:rPr>
                      <w:rFonts w:ascii="Arial" w:hAnsi="Arial" w:eastAsia="Arial"/>
                      <w:strike w:val="false"/>
                      <w:color w:val="000000"/>
                      <w:spacing w:val="19"/>
                      <w:w w:val="95"/>
                      <w:sz w:val="48"/>
                      <w:vertAlign w:val="baseline"/>
                      <w:lang w:val="fr-FR"/>
                    </w:rPr>
                    <w:t xml:space="preserve">SOCIAL</w:t>
                  </w:r>
                </w:p>
                <w:p>
                  <w:pPr>
                    <w:spacing w:before="188" w:after="0" w:line="674" w:lineRule="exact"/>
                    <w:ind w:right="0" w:left="72" w:firstLine="0"/>
                    <w:jc w:val="left"/>
                    <w:textAlignment w:val="baseline"/>
                    <w:rPr>
                      <w:rFonts w:ascii="Arial" w:hAnsi="Arial" w:eastAsia="Arial"/>
                      <w:b w:val="true"/>
                      <w:strike w:val="false"/>
                      <w:color w:val="000000"/>
                      <w:spacing w:val="16"/>
                      <w:w w:val="95"/>
                      <w:sz w:val="48"/>
                      <w:vertAlign w:val="baseline"/>
                      <w:lang w:val="fr-FR"/>
                    </w:rPr>
                  </w:pPr>
                  <w:r>
                    <w:rPr>
                      <w:rFonts w:ascii="Arial" w:hAnsi="Arial" w:eastAsia="Arial"/>
                      <w:b w:val="true"/>
                      <w:strike w:val="false"/>
                      <w:color w:val="000000"/>
                      <w:spacing w:val="16"/>
                      <w:w w:val="95"/>
                      <w:sz w:val="48"/>
                      <w:vertAlign w:val="baseline"/>
                      <w:lang w:val="fr-FR"/>
                    </w:rPr>
                    <w:t xml:space="preserve">EN CORCOUE</w:t>
                  </w:r>
                </w:p>
                <w:p>
                  <w:pPr>
                    <w:spacing w:before="758" w:after="1022" w:line="382" w:lineRule="exact"/>
                    <w:ind w:right="0" w:left="72" w:firstLine="432"/>
                    <w:jc w:val="left"/>
                    <w:textAlignment w:val="baseline"/>
                    <w:rPr>
                      <w:rFonts w:ascii="Arial" w:hAnsi="Arial" w:eastAsia="Arial"/>
                      <w:i w:val="true"/>
                      <w:strike w:val="false"/>
                      <w:color w:val="000000"/>
                      <w:spacing w:val="0"/>
                      <w:w w:val="100"/>
                      <w:sz w:val="31"/>
                      <w:vertAlign w:val="baseline"/>
                      <w:lang w:val="fr-FR"/>
                    </w:rPr>
                  </w:pPr>
                  <w:r>
                    <w:rPr>
                      <w:rFonts w:ascii="Arial" w:hAnsi="Arial" w:eastAsia="Arial"/>
                      <w:i w:val="true"/>
                      <w:strike w:val="false"/>
                      <w:color w:val="000000"/>
                      <w:spacing w:val="0"/>
                      <w:w w:val="100"/>
                      <w:sz w:val="31"/>
                      <w:vertAlign w:val="baseline"/>
                      <w:lang w:val="fr-FR"/>
                    </w:rPr>
                    <w:t xml:space="preserve">Les 7 et 8 octobre 1993 s'est
</w:t>
                    <w:br/>
                  </w:r>
                  <w:r>
                    <w:rPr>
                      <w:rFonts w:ascii="Arial" w:hAnsi="Arial" w:eastAsia="Arial"/>
                      <w:i w:val="true"/>
                      <w:strike w:val="false"/>
                      <w:color w:val="000000"/>
                      <w:spacing w:val="0"/>
                      <w:w w:val="100"/>
                      <w:sz w:val="31"/>
                      <w:vertAlign w:val="baseline"/>
                      <w:lang w:val="fr-FR"/>
                    </w:rPr>
                    <w:t xml:space="preserve">tenu le Colloque «Prospective et
</w:t>
                    <w:br/>
                  </w:r>
                  <w:r>
                    <w:rPr>
                      <w:rFonts w:ascii="Arial" w:hAnsi="Arial" w:eastAsia="Arial"/>
                      <w:i w:val="true"/>
                      <w:strike w:val="false"/>
                      <w:color w:val="000000"/>
                      <w:spacing w:val="0"/>
                      <w:w w:val="100"/>
                      <w:sz w:val="31"/>
                      <w:vertAlign w:val="baseline"/>
                      <w:lang w:val="fr-FR"/>
                    </w:rPr>
                    <w:t xml:space="preserve">Travail Social» dans le campus de
</w:t>
                    <w:br/>
                  </w:r>
                  <w:r>
                    <w:rPr>
                      <w:rFonts w:ascii="Arial" w:hAnsi="Arial" w:eastAsia="Arial"/>
                      <w:i w:val="true"/>
                      <w:strike w:val="false"/>
                      <w:color w:val="000000"/>
                      <w:spacing w:val="0"/>
                      <w:w w:val="100"/>
                      <w:sz w:val="31"/>
                      <w:vertAlign w:val="baseline"/>
                      <w:lang w:val="fr-FR"/>
                    </w:rPr>
                    <w:t xml:space="preserve">l'Université de Toulon et du Var.</w:t>
                  </w:r>
                </w:p>
              </w:txbxContent>
            </v:textbox>
          </v:shape>
        </w:pict>
      </w:r>
      <w:r>
        <w:pict>
          <v:shapetype id="_x0000_t233" coordsize="21600,21600" o:spt="202" path="m,l,21600r21600,l21600,xe">
            <v:stroke joinstyle="miter"/>
            <v:path gradientshapeok="t" o:connecttype="rect"/>
          </v:shapetype>
          <v:shape id="_x0000_s232" type="#_x0000_t233" filled="f" stroked="f" style="position:absolute;width:144pt;height:380.85pt;z-index:-768;margin-left:74.1pt;margin-top:313.6pt;mso-wrap-distance-left:0pt;mso-wrap-distance-right:0pt;mso-position-horizontal-relative:page;mso-position-vertical-relative:page">
            <w10:wrap type="square" side="both"/>
            <v:fill opacity="1" o:opacity2="1" recolor="f" rotate="f" type="solid"/>
            <v:textbox inset="0pt, 0pt, 0pt, 0pt">
              <w:txbxContent>
                <w:p>
                  <w:pPr>
                    <w:spacing w:before="5" w:after="0" w:line="244" w:lineRule="exact"/>
                    <w:ind w:right="0" w:left="72"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Organisé à l'initiative de trois or</w:t>
                    <w:softHyphen/>
                  </w:r>
                  <w:r>
                    <w:rPr>
                      <w:rFonts w:ascii="Arial" w:hAnsi="Arial" w:eastAsia="Arial"/>
                      <w:strike w:val="false"/>
                      <w:color w:val="000000"/>
                      <w:spacing w:val="-3"/>
                      <w:w w:val="100"/>
                      <w:sz w:val="20"/>
                      <w:vertAlign w:val="baseline"/>
                      <w:lang w:val="fr-FR"/>
                    </w:rPr>
                    <w:t xml:space="preserve">ganismes locaux : l'Ecole de Ser</w:t>
                    <w:softHyphen/>
                  </w:r>
                  <w:r>
                    <w:rPr>
                      <w:rFonts w:ascii="Arial" w:hAnsi="Arial" w:eastAsia="Arial"/>
                      <w:strike w:val="false"/>
                      <w:color w:val="000000"/>
                      <w:spacing w:val="-3"/>
                      <w:w w:val="100"/>
                      <w:sz w:val="20"/>
                      <w:vertAlign w:val="baseline"/>
                      <w:lang w:val="fr-FR"/>
                    </w:rPr>
                    <w:t xml:space="preserve">vice Social de la Croix-Rouge Francaise, le Centre de Recher</w:t>
                    <w:softHyphen/>
                  </w:r>
                  <w:r>
                    <w:rPr>
                      <w:rFonts w:ascii="Arial" w:hAnsi="Arial" w:eastAsia="Arial"/>
                      <w:strike w:val="false"/>
                      <w:color w:val="000000"/>
                      <w:spacing w:val="-3"/>
                      <w:w w:val="100"/>
                      <w:sz w:val="20"/>
                      <w:vertAlign w:val="baseline"/>
                      <w:lang w:val="fr-FR"/>
                    </w:rPr>
                    <w:t xml:space="preserve">che et d'Etudes Sociales du Var (C.R.E.S.V.) et l'Institut de Re</w:t>
                    <w:softHyphen/>
                  </w:r>
                  <w:r>
                    <w:rPr>
                      <w:rFonts w:ascii="Arial" w:hAnsi="Arial" w:eastAsia="Arial"/>
                      <w:strike w:val="false"/>
                      <w:color w:val="000000"/>
                      <w:spacing w:val="-3"/>
                      <w:w w:val="100"/>
                      <w:sz w:val="20"/>
                      <w:vertAlign w:val="baseline"/>
                      <w:lang w:val="fr-FR"/>
                    </w:rPr>
                    <w:t xml:space="preserve">cherches et d'Innovations Sociétales (I.R.I.S.). Ce Collo</w:t>
                    <w:softHyphen/>
                  </w:r>
                  <w:r>
                    <w:rPr>
                      <w:rFonts w:ascii="Arial" w:hAnsi="Arial" w:eastAsia="Arial"/>
                      <w:strike w:val="false"/>
                      <w:color w:val="000000"/>
                      <w:spacing w:val="-3"/>
                      <w:w w:val="100"/>
                      <w:sz w:val="20"/>
                      <w:vertAlign w:val="baseline"/>
                      <w:lang w:val="fr-FR"/>
                    </w:rPr>
                    <w:t xml:space="preserve">que a reçu le soutien actif de la Mairie et de l'Université de Tou</w:t>
                    <w:softHyphen/>
                  </w:r>
                  <w:r>
                    <w:rPr>
                      <w:rFonts w:ascii="Arial" w:hAnsi="Arial" w:eastAsia="Arial"/>
                      <w:strike w:val="false"/>
                      <w:color w:val="000000"/>
                      <w:spacing w:val="-3"/>
                      <w:w w:val="100"/>
                      <w:sz w:val="20"/>
                      <w:vertAlign w:val="baseline"/>
                      <w:lang w:val="fr-FR"/>
                    </w:rPr>
                    <w:t xml:space="preserve">lon.</w:t>
                  </w:r>
                </w:p>
                <w:p>
                  <w:pPr>
                    <w:spacing w:before="32" w:after="0" w:line="244" w:lineRule="exact"/>
                    <w:ind w:right="0" w:left="72"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Plus de 400 participants en pro</w:t>
                    <w:softHyphen/>
                  </w:r>
                  <w:r>
                    <w:rPr>
                      <w:rFonts w:ascii="Arial" w:hAnsi="Arial" w:eastAsia="Arial"/>
                      <w:strike w:val="false"/>
                      <w:color w:val="000000"/>
                      <w:spacing w:val="-3"/>
                      <w:w w:val="100"/>
                      <w:sz w:val="20"/>
                      <w:vertAlign w:val="baseline"/>
                      <w:lang w:val="fr-FR"/>
                    </w:rPr>
                    <w:t xml:space="preserve">venance de toute la France, et aussi d'Italie, de Belgique, des Pays-Bas, du Québec, ont as</w:t>
                    <w:softHyphen/>
                  </w:r>
                  <w:r>
                    <w:rPr>
                      <w:rFonts w:ascii="Arial" w:hAnsi="Arial" w:eastAsia="Arial"/>
                      <w:strike w:val="false"/>
                      <w:color w:val="000000"/>
                      <w:spacing w:val="-3"/>
                      <w:w w:val="100"/>
                      <w:sz w:val="20"/>
                      <w:vertAlign w:val="baseline"/>
                      <w:lang w:val="fr-FR"/>
                    </w:rPr>
                    <w:t xml:space="preserve">sisté à ce Colloque. Venus d'ho</w:t>
                    <w:softHyphen/>
                  </w:r>
                  <w:r>
                    <w:rPr>
                      <w:rFonts w:ascii="Arial" w:hAnsi="Arial" w:eastAsia="Arial"/>
                      <w:strike w:val="false"/>
                      <w:color w:val="000000"/>
                      <w:spacing w:val="-3"/>
                      <w:w w:val="100"/>
                      <w:sz w:val="20"/>
                      <w:vertAlign w:val="baseline"/>
                      <w:lang w:val="fr-FR"/>
                    </w:rPr>
                    <w:t xml:space="preserve">rizons très différents, se sont cotoyés pendant deux jours des travailleurs sociaux, des respon</w:t>
                    <w:softHyphen/>
                  </w:r>
                  <w:r>
                    <w:rPr>
                      <w:rFonts w:ascii="Arial" w:hAnsi="Arial" w:eastAsia="Arial"/>
                      <w:strike w:val="false"/>
                      <w:color w:val="000000"/>
                      <w:spacing w:val="-3"/>
                      <w:w w:val="100"/>
                      <w:sz w:val="20"/>
                      <w:vertAlign w:val="baseline"/>
                      <w:lang w:val="fr-FR"/>
                    </w:rPr>
                    <w:t xml:space="preserve">sables d'associations, des chefs de service, des responsables administratifs, des formateurs, des directeurs, montrant ainsi la diversité des acteurs impliqués aujourd'hui dans l'action sociale. Les organisateurs avaient pour objectifs :</w:t>
                  </w:r>
                </w:p>
                <w:p>
                  <w:pPr>
                    <w:spacing w:before="6" w:after="2" w:line="244" w:lineRule="exact"/>
                    <w:ind w:right="0" w:left="72"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 De favoriser un lieu de confron</w:t>
                    <w:softHyphen/>
                  </w:r>
                  <w:r>
                    <w:rPr>
                      <w:rFonts w:ascii="Arial" w:hAnsi="Arial" w:eastAsia="Arial"/>
                      <w:strike w:val="false"/>
                      <w:color w:val="000000"/>
                      <w:spacing w:val="-5"/>
                      <w:w w:val="100"/>
                      <w:sz w:val="20"/>
                      <w:vertAlign w:val="baseline"/>
                      <w:lang w:val="fr-FR"/>
                    </w:rPr>
                    <w:t xml:space="preserve">tation de tous les acteurs de l'in</w:t>
                    <w:softHyphen/>
                  </w:r>
                  <w:r>
                    <w:rPr>
                      <w:rFonts w:ascii="Arial" w:hAnsi="Arial" w:eastAsia="Arial"/>
                      <w:strike w:val="false"/>
                      <w:color w:val="000000"/>
                      <w:spacing w:val="-5"/>
                      <w:w w:val="100"/>
                      <w:sz w:val="20"/>
                      <w:vertAlign w:val="baseline"/>
                      <w:lang w:val="fr-FR"/>
                    </w:rPr>
                    <w:t xml:space="preserve">tervention sociale, tant au niveau local que national et européen. </w:t>
                  </w:r>
                </w:p>
              </w:txbxContent>
            </v:textbox>
          </v:shape>
        </w:pict>
      </w:r>
      <w:r>
        <w:pict>
          <v:shapetype id="_x0000_t234" coordsize="21600,21600" o:spt="202" path="m,l,21600r21600,l21600,xe">
            <v:stroke joinstyle="miter"/>
            <v:path gradientshapeok="t" o:connecttype="rect"/>
          </v:shapetype>
          <v:shape id="_x0000_s233" type="#_x0000_t234" filled="f" stroked="f" style="position:absolute;width:144pt;height:380.85pt;z-index:-767;margin-left:224.9pt;margin-top:313.6pt;mso-wrap-distance-left:0pt;mso-wrap-distance-right:0pt;mso-position-horizontal-relative:page;mso-position-vertical-relative:page">
            <w10:wrap type="square" side="both"/>
            <v:fill opacity="1" o:opacity2="1" recolor="f" rotate="f" type="solid"/>
            <v:textbox inset="0pt, 0pt, 0pt, 0pt">
              <w:txbxContent>
                <w:p>
                  <w:pPr>
                    <w:numPr>
                      <w:ilvl w:val="0"/>
                      <w:numId w:val="14"/>
                    </w:numPr>
                    <w:tabs>
                      <w:tab w:val="clear" w:pos="144"/>
                      <w:tab w:val="left" w:pos="144"/>
                    </w:tabs>
                    <w:spacing w:before="0" w:after="0" w:line="243" w:lineRule="exact"/>
                    <w:ind w:right="72" w:left="0" w:firstLine="0"/>
                    <w:jc w:val="both"/>
                    <w:textAlignment w:val="baseline"/>
                    <w:rPr>
                      <w:rFonts w:ascii="Arial" w:hAnsi="Arial" w:eastAsia="Arial"/>
                      <w:strike w:val="false"/>
                      <w:color w:val="000000"/>
                      <w:spacing w:val="-8"/>
                      <w:w w:val="100"/>
                      <w:sz w:val="20"/>
                      <w:vertAlign w:val="baseline"/>
                      <w:lang w:val="fr-FR"/>
                    </w:rPr>
                  </w:pPr>
                  <w:r>
                    <w:rPr>
                      <w:rFonts w:ascii="Arial" w:hAnsi="Arial" w:eastAsia="Arial"/>
                      <w:strike w:val="false"/>
                      <w:color w:val="000000"/>
                      <w:spacing w:val="-8"/>
                      <w:w w:val="100"/>
                      <w:sz w:val="20"/>
                      <w:vertAlign w:val="baseline"/>
                      <w:lang w:val="fr-FR"/>
                    </w:rPr>
                    <w:t xml:space="preserve">D'analyser les mutations socio-économiques en cours et de com</w:t>
                    <w:softHyphen/>
                  </w:r>
                  <w:r>
                    <w:rPr>
                      <w:rFonts w:ascii="Arial" w:hAnsi="Arial" w:eastAsia="Arial"/>
                      <w:strike w:val="false"/>
                      <w:color w:val="000000"/>
                      <w:spacing w:val="-8"/>
                      <w:w w:val="100"/>
                      <w:sz w:val="20"/>
                      <w:vertAlign w:val="baseline"/>
                      <w:lang w:val="fr-FR"/>
                    </w:rPr>
                    <w:t xml:space="preserve">prendre les tendances du futur.</w:t>
                  </w:r>
                </w:p>
                <w:p>
                  <w:pPr>
                    <w:numPr>
                      <w:ilvl w:val="0"/>
                      <w:numId w:val="14"/>
                    </w:numPr>
                    <w:tabs>
                      <w:tab w:val="clear" w:pos="144"/>
                      <w:tab w:val="left" w:pos="144"/>
                    </w:tabs>
                    <w:spacing w:before="97" w:after="0" w:line="244" w:lineRule="exact"/>
                    <w:ind w:right="72" w:left="0" w:firstLine="0"/>
                    <w:jc w:val="both"/>
                    <w:textAlignment w:val="baseline"/>
                    <w:rPr>
                      <w:rFonts w:ascii="Arial" w:hAnsi="Arial" w:eastAsia="Arial"/>
                      <w:strike w:val="false"/>
                      <w:color w:val="000000"/>
                      <w:spacing w:val="-7"/>
                      <w:w w:val="100"/>
                      <w:sz w:val="20"/>
                      <w:vertAlign w:val="baseline"/>
                      <w:lang w:val="fr-FR"/>
                    </w:rPr>
                  </w:pPr>
                  <w:r>
                    <w:rPr>
                      <w:rFonts w:ascii="Arial" w:hAnsi="Arial" w:eastAsia="Arial"/>
                      <w:strike w:val="false"/>
                      <w:color w:val="000000"/>
                      <w:spacing w:val="-7"/>
                      <w:w w:val="100"/>
                      <w:sz w:val="20"/>
                      <w:vertAlign w:val="baseline"/>
                      <w:lang w:val="fr-FR"/>
                    </w:rPr>
                    <w:t xml:space="preserve">De connaître et analyser le sens des modifications intervenues dans le travail social, ses prati</w:t>
                    <w:softHyphen/>
                  </w:r>
                  <w:r>
                    <w:rPr>
                      <w:rFonts w:ascii="Arial" w:hAnsi="Arial" w:eastAsia="Arial"/>
                      <w:strike w:val="false"/>
                      <w:color w:val="000000"/>
                      <w:spacing w:val="-7"/>
                      <w:w w:val="100"/>
                      <w:sz w:val="20"/>
                      <w:vertAlign w:val="baseline"/>
                      <w:lang w:val="fr-FR"/>
                    </w:rPr>
                    <w:t xml:space="preserve">ques, ses méthodes, sa théori</w:t>
                    <w:softHyphen/>
                  </w:r>
                  <w:r>
                    <w:rPr>
                      <w:rFonts w:ascii="Arial" w:hAnsi="Arial" w:eastAsia="Arial"/>
                      <w:strike w:val="false"/>
                      <w:color w:val="000000"/>
                      <w:spacing w:val="-7"/>
                      <w:w w:val="100"/>
                      <w:sz w:val="20"/>
                      <w:vertAlign w:val="baseline"/>
                      <w:lang w:val="fr-FR"/>
                    </w:rPr>
                    <w:t xml:space="preserve">sation, et de déterminer les pers</w:t>
                    <w:softHyphen/>
                  </w:r>
                  <w:r>
                    <w:rPr>
                      <w:rFonts w:ascii="Arial" w:hAnsi="Arial" w:eastAsia="Arial"/>
                      <w:strike w:val="false"/>
                      <w:color w:val="000000"/>
                      <w:spacing w:val="-7"/>
                      <w:w w:val="100"/>
                      <w:sz w:val="20"/>
                      <w:vertAlign w:val="baseline"/>
                      <w:lang w:val="fr-FR"/>
                    </w:rPr>
                    <w:t xml:space="preserve">pectives qui lui sont offertes.</w:t>
                  </w:r>
                </w:p>
                <w:p>
                  <w:pPr>
                    <w:spacing w:before="98" w:after="0" w:line="244" w:lineRule="exact"/>
                    <w:ind w:right="72" w:left="0" w:firstLine="0"/>
                    <w:jc w:val="both"/>
                    <w:textAlignment w:val="baseline"/>
                    <w:rPr>
                      <w:rFonts w:ascii="Arial" w:hAnsi="Arial" w:eastAsia="Arial"/>
                      <w:strike w:val="false"/>
                      <w:color w:val="000000"/>
                      <w:spacing w:val="-6"/>
                      <w:w w:val="100"/>
                      <w:sz w:val="20"/>
                      <w:vertAlign w:val="baseline"/>
                      <w:lang w:val="fr-FR"/>
                    </w:rPr>
                  </w:pPr>
                  <w:r>
                    <w:rPr>
                      <w:rFonts w:ascii="Arial" w:hAnsi="Arial" w:eastAsia="Arial"/>
                      <w:strike w:val="false"/>
                      <w:color w:val="000000"/>
                      <w:spacing w:val="-6"/>
                      <w:w w:val="100"/>
                      <w:sz w:val="20"/>
                      <w:vertAlign w:val="baseline"/>
                      <w:lang w:val="fr-FR"/>
                    </w:rPr>
                    <w:t xml:space="preserve">Il s'agissait, pour le Travail So</w:t>
                    <w:softHyphen/>
                  </w:r>
                  <w:r>
                    <w:rPr>
                      <w:rFonts w:ascii="Arial" w:hAnsi="Arial" w:eastAsia="Arial"/>
                      <w:strike w:val="false"/>
                      <w:color w:val="000000"/>
                      <w:spacing w:val="-6"/>
                      <w:w w:val="100"/>
                      <w:sz w:val="20"/>
                      <w:vertAlign w:val="baseline"/>
                      <w:lang w:val="fr-FR"/>
                    </w:rPr>
                    <w:t xml:space="preserve">cial de sortir du discours sur la crise par une réflexion sur les perspectives ouvertes à partirdes</w:t>
                  </w:r>
                </w:p>
                <w:p>
                  <w:pPr>
                    <w:tabs>
                      <w:tab w:val="right" w:leader="none" w:pos="2808"/>
                    </w:tabs>
                    <w:spacing w:before="3" w:after="0" w:line="244" w:lineRule="exact"/>
                    <w:ind w:right="72"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différentes	</w:t>
                  </w:r>
                  <w:r>
                    <w:rPr>
                      <w:rFonts w:ascii="Arial" w:hAnsi="Arial" w:eastAsia="Arial"/>
                      <w:strike w:val="false"/>
                      <w:color w:val="000000"/>
                      <w:spacing w:val="0"/>
                      <w:w w:val="100"/>
                      <w:sz w:val="20"/>
                      <w:vertAlign w:val="baseline"/>
                      <w:lang w:val="fr-FR"/>
                    </w:rPr>
                    <w:t xml:space="preserve">innovations
</w:t>
                    <w:br/>
                  </w:r>
                  <w:r>
                    <w:rPr>
                      <w:rFonts w:ascii="Arial" w:hAnsi="Arial" w:eastAsia="Arial"/>
                      <w:strike w:val="false"/>
                      <w:color w:val="000000"/>
                      <w:spacing w:val="0"/>
                      <w:w w:val="100"/>
                      <w:sz w:val="20"/>
                      <w:vertAlign w:val="baseline"/>
                      <w:lang w:val="fr-FR"/>
                    </w:rPr>
                    <w:t xml:space="preserve">recencées dans les pratiques ; pour l'ensemble des acteurs de l'action sociale, de repérer les transformations en cours au ni</w:t>
                    <w:softHyphen/>
                  </w:r>
                  <w:r>
                    <w:rPr>
                      <w:rFonts w:ascii="Arial" w:hAnsi="Arial" w:eastAsia="Arial"/>
                      <w:strike w:val="false"/>
                      <w:color w:val="000000"/>
                      <w:spacing w:val="0"/>
                      <w:w w:val="100"/>
                      <w:sz w:val="20"/>
                      <w:vertAlign w:val="baseline"/>
                      <w:lang w:val="fr-FR"/>
                    </w:rPr>
                    <w:t xml:space="preserve">veau socio-économique.</w:t>
                  </w:r>
                </w:p>
                <w:p>
                  <w:pPr>
                    <w:spacing w:before="95" w:after="0" w:line="243" w:lineRule="exact"/>
                    <w:ind w:right="72"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La première journée du Colloque a porté sur les mutations en cours, sur les tendances qui se dessinent aussi bien dans l'Eco-nomie, les liens sociaux, les po</w:t>
                    <w:softHyphen/>
                  </w:r>
                  <w:r>
                    <w:rPr>
                      <w:rFonts w:ascii="Arial" w:hAnsi="Arial" w:eastAsia="Arial"/>
                      <w:strike w:val="false"/>
                      <w:color w:val="000000"/>
                      <w:spacing w:val="-5"/>
                      <w:w w:val="100"/>
                      <w:sz w:val="20"/>
                      <w:vertAlign w:val="baseline"/>
                      <w:lang w:val="fr-FR"/>
                    </w:rPr>
                    <w:t xml:space="preserve">litiques sociales que dans le tra</w:t>
                    <w:softHyphen/>
                  </w:r>
                  <w:r>
                    <w:rPr>
                      <w:rFonts w:ascii="Arial" w:hAnsi="Arial" w:eastAsia="Arial"/>
                      <w:strike w:val="false"/>
                      <w:color w:val="000000"/>
                      <w:spacing w:val="-5"/>
                      <w:w w:val="100"/>
                      <w:sz w:val="20"/>
                      <w:vertAlign w:val="baseline"/>
                      <w:lang w:val="fr-FR"/>
                    </w:rPr>
                    <w:t xml:space="preserve">vail social. La journée s'est clôtu</w:t>
                    <w:softHyphen/>
                  </w:r>
                  <w:r>
                    <w:rPr>
                      <w:rFonts w:ascii="Arial" w:hAnsi="Arial" w:eastAsia="Arial"/>
                      <w:strike w:val="false"/>
                      <w:color w:val="000000"/>
                      <w:spacing w:val="-5"/>
                      <w:w w:val="100"/>
                      <w:sz w:val="20"/>
                      <w:vertAlign w:val="baseline"/>
                      <w:lang w:val="fr-FR"/>
                    </w:rPr>
                    <w:t xml:space="preserve">rée par une note artistique car la troupe du Théâtre de la Gar</w:t>
                    <w:softHyphen/>
                  </w:r>
                  <w:r>
                    <w:rPr>
                      <w:rFonts w:ascii="Arial" w:hAnsi="Arial" w:eastAsia="Arial"/>
                      <w:strike w:val="false"/>
                      <w:color w:val="000000"/>
                      <w:spacing w:val="-5"/>
                      <w:w w:val="100"/>
                      <w:sz w:val="20"/>
                      <w:vertAlign w:val="baseline"/>
                      <w:lang w:val="fr-FR"/>
                    </w:rPr>
                    <w:t xml:space="preserve">gouille (lieu d'insertion et de création pour des personnes en </w:t>
                  </w:r>
                </w:p>
              </w:txbxContent>
            </v:textbox>
          </v:shape>
        </w:pict>
      </w:r>
      <w:r>
        <w:pict>
          <v:shapetype id="_x0000_t235" coordsize="21600,21600" o:spt="202" path="m,l,21600r21600,l21600,xe">
            <v:stroke joinstyle="miter"/>
            <v:path gradientshapeok="t" o:connecttype="rect"/>
          </v:shapetype>
          <v:shape id="_x0000_s234" type="#_x0000_t235" filled="f" stroked="f" style="position:absolute;width:144pt;height:335.8pt;z-index:-766;margin-left:375.7pt;margin-top:313.6pt;mso-wrap-distance-left:0pt;mso-wrap-distance-right:0pt;mso-position-horizontal-relative:page;mso-position-vertical-relative:page">
            <w10:wrap type="square" side="both"/>
            <v:fill opacity="1" o:opacity2="1" recolor="f" rotate="f" type="solid"/>
            <v:textbox inset="0pt, 0pt, 0pt, 0pt">
              <w:txbxContent>
                <w:p>
                  <w:pPr>
                    <w:spacing w:before="0" w:after="0" w:line="243" w:lineRule="exact"/>
                    <w:ind w:right="72"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provenance d'itinéraires divers, R.M.I, S.D.F., handicapés, bé</w:t>
                    <w:softHyphen/>
                  </w:r>
                  <w:r>
                    <w:rPr>
                      <w:rFonts w:ascii="Arial" w:hAnsi="Arial" w:eastAsia="Arial"/>
                      <w:strike w:val="false"/>
                      <w:color w:val="000000"/>
                      <w:spacing w:val="0"/>
                      <w:w w:val="100"/>
                      <w:sz w:val="20"/>
                      <w:vertAlign w:val="baseline"/>
                      <w:lang w:val="fr-FR"/>
                    </w:rPr>
                    <w:t xml:space="preserve">névoles) a présenté une comé</w:t>
                    <w:softHyphen/>
                  </w:r>
                  <w:r>
                    <w:rPr>
                      <w:rFonts w:ascii="Arial" w:hAnsi="Arial" w:eastAsia="Arial"/>
                      <w:strike w:val="false"/>
                      <w:color w:val="000000"/>
                      <w:spacing w:val="0"/>
                      <w:w w:val="100"/>
                      <w:sz w:val="20"/>
                      <w:vertAlign w:val="baseline"/>
                      <w:lang w:val="fr-FR"/>
                    </w:rPr>
                    <w:t xml:space="preserve">die «Lisysrata» d'après Aristo</w:t>
                    <w:softHyphen/>
                  </w:r>
                  <w:r>
                    <w:rPr>
                      <w:rFonts w:ascii="Arial" w:hAnsi="Arial" w:eastAsia="Arial"/>
                      <w:strike w:val="false"/>
                      <w:color w:val="000000"/>
                      <w:spacing w:val="0"/>
                      <w:w w:val="100"/>
                      <w:sz w:val="20"/>
                      <w:vertAlign w:val="baseline"/>
                      <w:lang w:val="fr-FR"/>
                    </w:rPr>
                    <w:t xml:space="preserve">phane.</w:t>
                  </w:r>
                </w:p>
                <w:p>
                  <w:pPr>
                    <w:spacing w:before="23" w:after="0" w:line="244" w:lineRule="exact"/>
                    <w:ind w:right="72" w:left="0" w:firstLine="0"/>
                    <w:jc w:val="both"/>
                    <w:textAlignment w:val="baseline"/>
                    <w:rPr>
                      <w:rFonts w:ascii="Arial" w:hAnsi="Arial" w:eastAsia="Arial"/>
                      <w:strike w:val="false"/>
                      <w:color w:val="000000"/>
                      <w:spacing w:val="-5"/>
                      <w:w w:val="100"/>
                      <w:sz w:val="20"/>
                      <w:vertAlign w:val="baseline"/>
                      <w:lang w:val="fr-FR"/>
                    </w:rPr>
                  </w:pPr>
                  <w:r>
                    <w:rPr>
                      <w:rFonts w:ascii="Arial" w:hAnsi="Arial" w:eastAsia="Arial"/>
                      <w:strike w:val="false"/>
                      <w:color w:val="000000"/>
                      <w:spacing w:val="-5"/>
                      <w:w w:val="100"/>
                      <w:sz w:val="20"/>
                      <w:vertAlign w:val="baseline"/>
                      <w:lang w:val="fr-FR"/>
                    </w:rPr>
                    <w:t xml:space="preserve">La deuxième journée s'est ouverte par un exposé de Ma</w:t>
                    <w:softHyphen/>
                  </w:r>
                  <w:r>
                    <w:rPr>
                      <w:rFonts w:ascii="Arial" w:hAnsi="Arial" w:eastAsia="Arial"/>
                      <w:strike w:val="false"/>
                      <w:color w:val="000000"/>
                      <w:spacing w:val="-5"/>
                      <w:w w:val="100"/>
                      <w:sz w:val="20"/>
                      <w:vertAlign w:val="baseline"/>
                      <w:lang w:val="fr-FR"/>
                    </w:rPr>
                    <w:t xml:space="preserve">dame Brigitte Bouquet articulant passé et présent du travail social et montrant les convergences et fractures entre l'histoire et le de</w:t>
                    <w:softHyphen/>
                  </w:r>
                  <w:r>
                    <w:rPr>
                      <w:rFonts w:ascii="Arial" w:hAnsi="Arial" w:eastAsia="Arial"/>
                      <w:strike w:val="false"/>
                      <w:color w:val="000000"/>
                      <w:spacing w:val="-5"/>
                      <w:w w:val="100"/>
                      <w:sz w:val="20"/>
                      <w:vertAlign w:val="baseline"/>
                      <w:lang w:val="fr-FR"/>
                    </w:rPr>
                    <w:t xml:space="preserve">venir. Une présentation des ate</w:t>
                    <w:softHyphen/>
                  </w:r>
                  <w:r>
                    <w:rPr>
                      <w:rFonts w:ascii="Arial" w:hAnsi="Arial" w:eastAsia="Arial"/>
                      <w:strike w:val="false"/>
                      <w:color w:val="000000"/>
                      <w:spacing w:val="-5"/>
                      <w:w w:val="100"/>
                      <w:sz w:val="20"/>
                      <w:vertAlign w:val="baseline"/>
                      <w:lang w:val="fr-FR"/>
                    </w:rPr>
                    <w:t xml:space="preserve">liers a été faite par Madame Cristina De Robertis. Les ate</w:t>
                    <w:softHyphen/>
                  </w:r>
                  <w:r>
                    <w:rPr>
                      <w:rFonts w:ascii="Arial" w:hAnsi="Arial" w:eastAsia="Arial"/>
                      <w:strike w:val="false"/>
                      <w:color w:val="000000"/>
                      <w:spacing w:val="-5"/>
                      <w:w w:val="100"/>
                      <w:sz w:val="20"/>
                      <w:vertAlign w:val="baseline"/>
                      <w:lang w:val="fr-FR"/>
                    </w:rPr>
                    <w:t xml:space="preserve">liers concernaient les change</w:t>
                    <w:softHyphen/>
                  </w:r>
                  <w:r>
                    <w:rPr>
                      <w:rFonts w:ascii="Arial" w:hAnsi="Arial" w:eastAsia="Arial"/>
                      <w:strike w:val="false"/>
                      <w:color w:val="000000"/>
                      <w:spacing w:val="-5"/>
                      <w:w w:val="100"/>
                      <w:sz w:val="20"/>
                      <w:vertAlign w:val="baseline"/>
                      <w:lang w:val="fr-FR"/>
                    </w:rPr>
                    <w:t xml:space="preserve">ments du travail social.</w:t>
                  </w:r>
                </w:p>
                <w:p>
                  <w:pPr>
                    <w:spacing w:before="34" w:after="0" w:line="244" w:lineRule="exact"/>
                    <w:ind w:right="72" w:left="0" w:firstLine="0"/>
                    <w:jc w:val="both"/>
                    <w:textAlignment w:val="baseline"/>
                    <w:rPr>
                      <w:rFonts w:ascii="Arial" w:hAnsi="Arial" w:eastAsia="Arial"/>
                      <w:strike w:val="false"/>
                      <w:color w:val="000000"/>
                      <w:spacing w:val="-3"/>
                      <w:w w:val="100"/>
                      <w:sz w:val="20"/>
                      <w:vertAlign w:val="baseline"/>
                      <w:lang w:val="fr-FR"/>
                    </w:rPr>
                  </w:pPr>
                  <w:r>
                    <w:rPr>
                      <w:rFonts w:ascii="Arial" w:hAnsi="Arial" w:eastAsia="Arial"/>
                      <w:strike w:val="false"/>
                      <w:color w:val="000000"/>
                      <w:spacing w:val="-3"/>
                      <w:w w:val="100"/>
                      <w:sz w:val="20"/>
                      <w:vertAlign w:val="baseline"/>
                      <w:lang w:val="fr-FR"/>
                    </w:rPr>
                    <w:t xml:space="preserve">Ceux de l'après-midi ont surtout traité de la théorisation des pra</w:t>
                    <w:softHyphen/>
                  </w:r>
                  <w:r>
                    <w:rPr>
                      <w:rFonts w:ascii="Arial" w:hAnsi="Arial" w:eastAsia="Arial"/>
                      <w:strike w:val="false"/>
                      <w:color w:val="000000"/>
                      <w:spacing w:val="-3"/>
                      <w:w w:val="100"/>
                      <w:sz w:val="20"/>
                      <w:vertAlign w:val="baseline"/>
                      <w:lang w:val="fr-FR"/>
                    </w:rPr>
                    <w:t xml:space="preserve">tiques, de leur modélisation, bref de la construction des savoirs ainsi que de leur transmission entre autres dans le cadre des formations.</w:t>
                  </w:r>
                </w:p>
                <w:p>
                  <w:pPr>
                    <w:spacing w:before="517" w:after="250" w:line="270" w:lineRule="exact"/>
                    <w:ind w:right="72" w:left="0" w:firstLine="0"/>
                    <w:jc w:val="right"/>
                    <w:textAlignment w:val="baseline"/>
                    <w:rPr>
                      <w:rFonts w:ascii="Arial" w:hAnsi="Arial" w:eastAsia="Arial"/>
                      <w:b w:val="true"/>
                      <w:strike w:val="false"/>
                      <w:color w:val="000000"/>
                      <w:spacing w:val="-3"/>
                      <w:w w:val="100"/>
                      <w:sz w:val="23"/>
                      <w:vertAlign w:val="baseline"/>
                      <w:lang w:val="fr-FR"/>
                    </w:rPr>
                  </w:pPr>
                  <w:r>
                    <w:rPr>
                      <w:rFonts w:ascii="Arial" w:hAnsi="Arial" w:eastAsia="Arial"/>
                      <w:b w:val="true"/>
                      <w:strike w:val="false"/>
                      <w:color w:val="000000"/>
                      <w:spacing w:val="-3"/>
                      <w:w w:val="100"/>
                      <w:sz w:val="23"/>
                      <w:vertAlign w:val="baseline"/>
                      <w:lang w:val="fr-FR"/>
                    </w:rPr>
                    <w:t xml:space="preserve">Christina de Robertis</w:t>
                  </w:r>
                </w:p>
              </w:txbxContent>
            </v:textbox>
          </v:shape>
        </w:pict>
      </w:r>
      <w:r>
        <w:pict>
          <v:shapetype id="_x0000_t236" coordsize="21600,21600" o:spt="202" path="m,l,21600r21600,l21600,xe">
            <v:stroke joinstyle="miter"/>
            <v:path gradientshapeok="t" o:connecttype="rect"/>
          </v:shapetype>
          <v:shape id="_x0000_s235" type="#_x0000_t236" filled="f" stroked="f" style="position:absolute;width:144pt;height:45.05pt;z-index:-765;margin-left:375.7pt;margin-top:649.4pt;mso-wrap-distance-left:0pt;mso-wrap-distance-right:0pt;mso-position-horizontal-relative:page;mso-position-vertical-relative:page">
            <w10:wrap type="square" side="both"/>
            <v:fill opacity="1" o:opacity2="1" recolor="f" rotate="f" type="solid"/>
            <v:textbox inset="0pt, 0pt, 0pt, 0pt">
              <w:txbxContent>
                <w:p>
                  <w:pPr>
                    <w:spacing w:before="63" w:after="10" w:line="205" w:lineRule="exact"/>
                    <w:ind w:right="72"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Pour tout renseignement supplémentaire ; École de Service Social de la Croix Rouge Française - 37, Avenue Lazare Carnot, 83000 Toulon.</w:t>
                  </w:r>
                </w:p>
              </w:txbxContent>
            </v:textbox>
          </v:shape>
        </w:pict>
      </w:r>
      <w:r>
        <w:pict>
          <v:shapetype id="_x0000_t237" coordsize="21600,21600" o:spt="202" path="m,l,21600r21600,l21600,xe">
            <v:stroke joinstyle="miter"/>
            <v:path gradientshapeok="t" o:connecttype="rect"/>
          </v:shapetype>
          <v:shape id="_x0000_s236" type="#_x0000_t237" filled="f" stroked="f" style="position:absolute;width:100pt;height:104.55pt;z-index:-764;margin-left:77.8pt;margin-top:694.45pt;mso-wrap-distance-left:0pt;mso-wrap-distance-right:0pt;mso-position-horizontal-relative:page;mso-position-vertical-relative:page">
            <w10:wrap type="square" side="both"/>
            <v:fill opacity="1" o:opacity2="1" recolor="f" rotate="f" type="solid"/>
            <v:textbox inset="0pt, 0pt, 0pt, 0pt">
              <w:txbxContent>
                <w:p>
                  <w:pPr>
                    <w:spacing w:before="1884" w:after="4" w:line="192" w:lineRule="exact"/>
                    <w:ind w:right="0" w:left="0" w:firstLine="0"/>
                    <w:jc w:val="left"/>
                    <w:textAlignment w:val="baseline"/>
                    <w:rPr>
                      <w:rFonts w:ascii="Arial Narrow" w:hAnsi="Arial Narrow" w:eastAsia="Arial Narrow"/>
                      <w:strike w:val="false"/>
                      <w:color w:val="000000"/>
                      <w:spacing w:val="-1"/>
                      <w:w w:val="100"/>
                      <w:sz w:val="17"/>
                      <w:vertAlign w:val="baseline"/>
                      <w:lang w:val="fr-FR"/>
                    </w:rPr>
                  </w:pPr>
                  <w:r>
                    <w:rPr>
                      <w:rFonts w:ascii="Arial Narrow" w:hAnsi="Arial Narrow" w:eastAsia="Arial Narrow"/>
                      <w:strike w:val="false"/>
                      <w:color w:val="000000"/>
                      <w:spacing w:val="-1"/>
                      <w:w w:val="100"/>
                      <w:sz w:val="17"/>
                      <w:vertAlign w:val="baseline"/>
                      <w:lang w:val="fr-FR"/>
                    </w:rPr>
                    <w:t xml:space="preserve">PEPS n° 45 janvier-mars 1994</w:t>
                  </w:r>
                </w:p>
              </w:txbxContent>
            </v:textbox>
          </v:shape>
        </w:pict>
      </w:r>
      <w:r>
        <w:pict>
          <v:line strokeweight="0.5pt" strokecolor="#000000" from="375.7pt,649.7pt" to="460.15pt,649.7pt" style="position:absolute;mso-position-horizontal-relative:page;mso-position-vertical-relative:page;">
            <v:stroke dashstyle="solid"/>
          </v:line>
        </w:pict>
      </w:r>
    </w:p>
    <w:p>
      <w:pPr>
        <w:sectPr>
          <w:type w:val="nextPage"/>
          <w:pgSz w:w="11904" w:h="16843" w:orient="portrait"/>
          <w:pgMar w:bottom="467" w:top="172" w:right="1510" w:left="131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38" coordsize="21600,21600" o:spt="202" path="m,l,21600r21600,l21600,xe">
            <v:stroke joinstyle="miter"/>
            <v:path gradientshapeok="t" o:connecttype="rect"/>
          </v:shapetype>
          <v:shape id="_x0000_s237" type="#_x0000_t238" filled="f" stroked="f" style="position:absolute;width:445.6pt;height:217.9pt;z-index:-763;margin-left:65.35pt;margin-top:1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3168"/>
                      <w:tab w:val="left" w:leader="none" w:pos="4968"/>
                      <w:tab w:val="left" w:leader="none" w:pos="6120"/>
                      <w:tab w:val="left" w:leader="none" w:pos="8280"/>
                    </w:tabs>
                    <w:spacing w:before="61" w:after="0" w:line="304" w:lineRule="exact"/>
                    <w:ind w:right="0" w:left="864" w:firstLine="0"/>
                    <w:jc w:val="both"/>
                    <w:textAlignment w:val="baseline"/>
                    <w:rPr>
                      <w:rFonts w:ascii="Verdana" w:hAnsi="Verdana" w:eastAsia="Verdana"/>
                      <w:i w:val="true"/>
                      <w:strike w:val="false"/>
                      <w:color w:val="000000"/>
                      <w:spacing w:val="-1"/>
                      <w:w w:val="100"/>
                      <w:sz w:val="29"/>
                      <w:vertAlign w:val="baseline"/>
                      <w:lang w:val="fr-FR"/>
                    </w:rPr>
                  </w:pPr>
                  <w:r>
                    <w:rPr>
                      <w:rFonts w:ascii="Verdana" w:hAnsi="Verdana" w:eastAsia="Verdana"/>
                      <w:i w:val="true"/>
                      <w:strike w:val="false"/>
                      <w:color w:val="000000"/>
                      <w:spacing w:val="-1"/>
                      <w:w w:val="100"/>
                      <w:sz w:val="29"/>
                      <w:vertAlign w:val="baseline"/>
                      <w:lang w:val="fr-FR"/>
                    </w:rPr>
                    <w:t xml:space="preserve">r t s	</w:t>
                  </w:r>
                  <w:r>
                    <w:rPr>
                      <w:rFonts w:ascii="Verdana" w:hAnsi="Verdana" w:eastAsia="Verdana"/>
                      <w:i w:val="true"/>
                      <w:strike w:val="false"/>
                      <w:color w:val="000000"/>
                      <w:spacing w:val="-1"/>
                      <w:w w:val="100"/>
                      <w:sz w:val="29"/>
                      <w:vertAlign w:val="baseline"/>
                      <w:lang w:val="fr-FR"/>
                    </w:rPr>
                    <w:t xml:space="preserve">e t	</w:t>
                  </w:r>
                  <w:r>
                    <w:rPr>
                      <w:rFonts w:ascii="Verdana" w:hAnsi="Verdana" w:eastAsia="Verdana"/>
                      <w:i w:val="true"/>
                      <w:strike w:val="false"/>
                      <w:color w:val="000000"/>
                      <w:spacing w:val="-1"/>
                      <w:w w:val="100"/>
                      <w:sz w:val="29"/>
                      <w:vertAlign w:val="baseline"/>
                      <w:lang w:val="fr-FR"/>
                    </w:rPr>
                    <w:t xml:space="preserve">c	</w:t>
                  </w:r>
                  <w:r>
                    <w:rPr>
                      <w:rFonts w:ascii="Verdana" w:hAnsi="Verdana" w:eastAsia="Verdana"/>
                      <w:i w:val="true"/>
                      <w:strike w:val="false"/>
                      <w:color w:val="000000"/>
                      <w:spacing w:val="-1"/>
                      <w:w w:val="100"/>
                      <w:sz w:val="29"/>
                      <w:vertAlign w:val="baseline"/>
                      <w:lang w:val="fr-FR"/>
                    </w:rPr>
                    <w:t xml:space="preserve">l t u	</w:t>
                  </w:r>
                  <w:r>
                    <w:rPr>
                      <w:rFonts w:ascii="Verdana" w:hAnsi="Verdana" w:eastAsia="Verdana"/>
                      <w:i w:val="true"/>
                      <w:strike w:val="false"/>
                      <w:color w:val="000000"/>
                      <w:spacing w:val="-1"/>
                      <w:w w:val="100"/>
                      <w:sz w:val="29"/>
                      <w:vertAlign w:val="baseline"/>
                      <w:lang w:val="fr-FR"/>
                    </w:rPr>
                    <w:t xml:space="preserve">e</w:t>
                  </w:r>
                </w:p>
                <w:p>
                  <w:pPr>
                    <w:spacing w:before="620" w:after="0" w:line="678" w:lineRule="exact"/>
                    <w:ind w:right="0" w:left="72" w:firstLine="0"/>
                    <w:jc w:val="both"/>
                    <w:textAlignment w:val="baseline"/>
                    <w:rPr>
                      <w:rFonts w:ascii="Arial" w:hAnsi="Arial" w:eastAsia="Arial"/>
                      <w:b w:val="true"/>
                      <w:strike w:val="false"/>
                      <w:color w:val="000000"/>
                      <w:spacing w:val="118"/>
                      <w:w w:val="70"/>
                      <w:sz w:val="49"/>
                      <w:vertAlign w:val="baseline"/>
                      <w:lang w:val="fr-FR"/>
                    </w:rPr>
                  </w:pPr>
                  <w:r>
                    <w:rPr>
                      <w:rFonts w:ascii="Arial" w:hAnsi="Arial" w:eastAsia="Arial"/>
                      <w:b w:val="true"/>
                      <w:strike w:val="false"/>
                      <w:color w:val="000000"/>
                      <w:spacing w:val="118"/>
                      <w:w w:val="70"/>
                      <w:sz w:val="49"/>
                      <w:vertAlign w:val="baseline"/>
                      <w:lang w:val="fr-FR"/>
                    </w:rPr>
                    <w:t xml:space="preserve">Au u </w:t>
                  </w:r>
                  <w:r>
                    <w:rPr>
                      <w:rFonts w:ascii="Arial" w:hAnsi="Arial" w:eastAsia="Arial"/>
                      <w:b w:val="true"/>
                      <w:strike w:val="false"/>
                      <w:color w:val="000000"/>
                      <w:spacing w:val="118"/>
                      <w:w w:val="95"/>
                      <w:sz w:val="44"/>
                      <w:vertAlign w:val="baseline"/>
                      <w:lang w:val="fr-FR"/>
                    </w:rPr>
                    <w:t xml:space="preserve">OUL</w:t>
                  </w:r>
                </w:p>
                <w:p>
                  <w:pPr>
                    <w:spacing w:before="300" w:after="0" w:line="516" w:lineRule="exact"/>
                    <w:ind w:right="0" w:left="72" w:firstLine="0"/>
                    <w:jc w:val="both"/>
                    <w:textAlignment w:val="baseline"/>
                    <w:rPr>
                      <w:rFonts w:ascii="Arial" w:hAnsi="Arial" w:eastAsia="Arial"/>
                      <w:b w:val="true"/>
                      <w:strike w:val="false"/>
                      <w:color w:val="000000"/>
                      <w:spacing w:val="32"/>
                      <w:w w:val="95"/>
                      <w:sz w:val="44"/>
                      <w:vertAlign w:val="baseline"/>
                      <w:lang w:val="fr-FR"/>
                    </w:rPr>
                  </w:pPr>
                  <w:r>
                    <w:rPr>
                      <w:rFonts w:ascii="Arial" w:hAnsi="Arial" w:eastAsia="Arial"/>
                      <w:b w:val="true"/>
                      <w:strike w:val="false"/>
                      <w:color w:val="000000"/>
                      <w:spacing w:val="32"/>
                      <w:w w:val="95"/>
                      <w:sz w:val="44"/>
                      <w:vertAlign w:val="baseline"/>
                      <w:lang w:val="fr-FR"/>
                    </w:rPr>
                    <w:t xml:space="preserve">DE VOUS '</w:t>
                  </w:r>
                  <w:r>
                    <w:rPr>
                      <w:rFonts w:ascii="Arial" w:hAnsi="Arial" w:eastAsia="Arial"/>
                      <w:b w:val="true"/>
                      <w:strike w:val="false"/>
                      <w:color w:val="000000"/>
                      <w:spacing w:val="32"/>
                      <w:w w:val="100"/>
                      <w:sz w:val="44"/>
                      <w:vertAlign w:val="superscript"/>
                      <w:lang w:val="fr-FR"/>
                    </w:rPr>
                    <w:t xml:space="preserve">,</w:t>
                  </w:r>
                  <w:r>
                    <w:rPr>
                      <w:rFonts w:ascii="Arial" w:hAnsi="Arial" w:eastAsia="Arial"/>
                      <w:b w:val="true"/>
                      <w:strike w:val="false"/>
                      <w:color w:val="000000"/>
                      <w:spacing w:val="32"/>
                      <w:w w:val="95"/>
                      <w:sz w:val="44"/>
                      <w:vertAlign w:val="baseline"/>
                      <w:lang w:val="fr-FR"/>
                    </w:rPr>
                    <w:t xml:space="preserve">P,s&lt; E</w:t>
                  </w:r>
                </w:p>
                <w:p>
                  <w:pPr>
                    <w:spacing w:before="374" w:after="0" w:line="516" w:lineRule="exact"/>
                    <w:ind w:right="0" w:left="72" w:firstLine="0"/>
                    <w:jc w:val="both"/>
                    <w:textAlignment w:val="baseline"/>
                    <w:rPr>
                      <w:rFonts w:ascii="Arial" w:hAnsi="Arial" w:eastAsia="Arial"/>
                      <w:b w:val="true"/>
                      <w:strike w:val="false"/>
                      <w:color w:val="000000"/>
                      <w:spacing w:val="32"/>
                      <w:w w:val="95"/>
                      <w:sz w:val="44"/>
                      <w:vertAlign w:val="baseline"/>
                      <w:lang w:val="fr-FR"/>
                    </w:rPr>
                  </w:pPr>
                  <w:r>
                    <w:rPr>
                      <w:rFonts w:ascii="Arial" w:hAnsi="Arial" w:eastAsia="Arial"/>
                      <w:b w:val="true"/>
                      <w:strike w:val="false"/>
                      <w:color w:val="000000"/>
                      <w:spacing w:val="32"/>
                      <w:w w:val="95"/>
                      <w:sz w:val="44"/>
                      <w:vertAlign w:val="baseline"/>
                      <w:lang w:val="fr-FR"/>
                    </w:rPr>
                    <w:t xml:space="preserve">SUR GRAND ECRAIN</w:t>
                  </w:r>
                </w:p>
                <w:p>
                  <w:pPr>
                    <w:spacing w:before="192" w:after="362" w:line="425" w:lineRule="exact"/>
                    <w:ind w:right="0" w:left="72" w:firstLine="0"/>
                    <w:jc w:val="both"/>
                    <w:textAlignment w:val="baseline"/>
                    <w:rPr>
                      <w:rFonts w:ascii="Arial" w:hAnsi="Arial" w:eastAsia="Arial"/>
                      <w:b w:val="true"/>
                      <w:strike w:val="false"/>
                      <w:color w:val="000000"/>
                      <w:spacing w:val="-7"/>
                      <w:w w:val="100"/>
                      <w:sz w:val="31"/>
                      <w:vertAlign w:val="baseline"/>
                      <w:lang w:val="fr-FR"/>
                    </w:rPr>
                  </w:pPr>
                  <w:r>
                    <w:rPr>
                      <w:rFonts w:ascii="Arial" w:hAnsi="Arial" w:eastAsia="Arial"/>
                      <w:b w:val="true"/>
                      <w:strike w:val="false"/>
                      <w:color w:val="000000"/>
                      <w:spacing w:val="-7"/>
                      <w:w w:val="100"/>
                      <w:sz w:val="31"/>
                      <w:vertAlign w:val="baseline"/>
                      <w:lang w:val="fr-FR"/>
                    </w:rPr>
                    <w:t xml:space="preserve">CiNEMA </w:t>
                  </w:r>
                  <w:r>
                    <w:rPr>
                      <w:rFonts w:ascii="Arial" w:hAnsi="Arial" w:eastAsia="Arial"/>
                      <w:strike w:val="false"/>
                      <w:color w:val="000000"/>
                      <w:spacing w:val="-7"/>
                      <w:w w:val="100"/>
                      <w:sz w:val="31"/>
                      <w:vertAlign w:val="baseline"/>
                      <w:lang w:val="fr-FR"/>
                    </w:rPr>
                    <w:t xml:space="preserve">EspAgNol</w:t>
                  </w:r>
                </w:p>
              </w:txbxContent>
            </v:textbox>
          </v:shape>
        </w:pict>
      </w:r>
      <w:r>
        <w:pict>
          <v:shapetype id="_x0000_t239" coordsize="21600,21600" o:spt="202" path="m,l,21600r21600,l21600,xe">
            <v:stroke joinstyle="miter"/>
            <v:path gradientshapeok="t" o:connecttype="rect"/>
          </v:shapetype>
          <v:shape id="_x0000_s238" type="#_x0000_t239" filled="f" stroked="f" style="position:absolute;width:445.6pt;height:227.2pt;z-index:-762;margin-left:65.35pt;margin-top:235.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085"/>
                    <w:gridCol w:w="5827"/>
                  </w:tblGrid>
                  <w:tr>
                    <w:trPr>
                      <w:trHeight w:val="3744" w:hRule="exact"/>
                    </w:trPr>
                    <w:tc>
                      <w:tcPr>
                        <w:tcW w:w="3085" w:type="auto"/>
                        <w:gridSpan w:val="1"/>
                        <w:tcBorders>
                          <w:top w:val="none" w:sz="0" w:color="000000"/>
                          <w:left w:val="none" w:sz="0" w:color="000000"/>
                          <w:bottom w:val="none" w:sz="0" w:color="000000"/>
                          <w:right w:val="none" w:sz="0" w:color="000000"/>
                        </w:tcBorders>
                        <w:textDirection w:val="lrTb"/>
                        <w:vAlign w:val="top"/>
                      </w:tcPr>
                      <w:p>
                        <w:pPr>
                          <w:spacing w:before="248" w:after="805" w:line="383" w:lineRule="exact"/>
                          <w:ind w:right="288" w:left="72" w:firstLine="504"/>
                          <w:jc w:val="left"/>
                          <w:textAlignment w:val="baseline"/>
                          <w:rPr>
                            <w:rFonts w:ascii="Arial" w:hAnsi="Arial" w:eastAsia="Arial"/>
                            <w:i w:val="true"/>
                            <w:strike w:val="false"/>
                            <w:color w:val="000000"/>
                            <w:spacing w:val="0"/>
                            <w:w w:val="100"/>
                            <w:sz w:val="31"/>
                            <w:vertAlign w:val="baseline"/>
                            <w:lang w:val="fr-FR"/>
                          </w:rPr>
                        </w:pPr>
                        <w:r>
                          <w:rPr>
                            <w:rFonts w:ascii="Arial" w:hAnsi="Arial" w:eastAsia="Arial"/>
                            <w:i w:val="true"/>
                            <w:strike w:val="false"/>
                            <w:color w:val="000000"/>
                            <w:spacing w:val="0"/>
                            <w:w w:val="100"/>
                            <w:sz w:val="31"/>
                            <w:vertAlign w:val="baseline"/>
                            <w:lang w:val="fr-FR"/>
                          </w:rPr>
                          <w:t xml:space="preserve">Il n'est guère facile, depuis Paris, d'ap-préhender le Cinéma Espagnol qui n'a jamais vraiment embar</w:t>
                          <w:softHyphen/>
                        </w:r>
                        <w:r>
                          <w:rPr>
                            <w:rFonts w:ascii="Arial" w:hAnsi="Arial" w:eastAsia="Arial"/>
                            <w:i w:val="true"/>
                            <w:strike w:val="false"/>
                            <w:color w:val="000000"/>
                            <w:spacing w:val="0"/>
                            <w:w w:val="100"/>
                            <w:sz w:val="31"/>
                            <w:vertAlign w:val="baseline"/>
                            <w:lang w:val="fr-FR"/>
                          </w:rPr>
                          <w:t xml:space="preserve">rassé nos écrans.</w:t>
                        </w:r>
                      </w:p>
                    </w:tc>
                    <w:tc>
                      <w:tcPr>
                        <w:tcW w:w="8912"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62" w:left="0"/>
                          <w:jc w:val="center"/>
                          <w:textAlignment w:val="baseline"/>
                        </w:pPr>
                        <w:r>
                          <w:drawing>
                            <wp:inline>
                              <wp:extent cx="3660775" cy="2377440"/>
                              <wp:docPr id="57" name="Picture"/>
                              <a:graphic>
                                <a:graphicData uri="http://schemas.openxmlformats.org/drawingml/2006/picture">
                                  <pic:pic>
                                    <pic:nvPicPr>
                                      <pic:cNvPr id="58" name="test1"/>
                                      <pic:cNvPicPr preferRelativeResize="false"/>
                                    </pic:nvPicPr>
                                    <pic:blipFill>
                                      <a:blip r:embed="drId33"/>
                                      <a:stretch>
                                        <a:fillRect/>
                                      </a:stretch>
                                    </pic:blipFill>
                                    <pic:spPr>
                                      <a:xfrm>
                                        <a:off x="0" y="0"/>
                                        <a:ext cx="3660775" cy="2377440"/>
                                      </a:xfrm>
                                      <a:prstGeom prst="rect">
                                        <a:avLst/>
                                      </a:prstGeom>
                                    </pic:spPr>
                                  </pic:pic>
                                </a:graphicData>
                              </a:graphic>
                            </wp:inline>
                          </w:drawing>
                        </w:r>
                      </w:p>
                    </w:tc>
                  </w:tr>
                  <w:tr>
                    <w:trPr>
                      <w:trHeight w:val="332" w:hRule="exact"/>
                    </w:trPr>
                    <w:tc>
                      <w:tcPr>
                        <w:tcW w:w="3085" w:type="auto"/>
                        <w:gridSpan w:val="1"/>
                        <w:tcBorders>
                          <w:top w:val="none" w:sz="0" w:color="000000"/>
                          <w:left w:val="none" w:sz="0" w:color="000000"/>
                          <w:bottom w:val="none" w:sz="0" w:color="000000"/>
                          <w:right w:val="none" w:sz="0" w:color="000000"/>
                        </w:tcBorders>
                        <w:textDirection w:val="lrTb"/>
                        <w:vAlign w:val="top"/>
                      </w:tcPr>
                      <w:p/>
                    </w:tc>
                    <w:tc>
                      <w:tcPr>
                        <w:tcW w:w="8912" w:type="auto"/>
                        <w:gridSpan w:val="1"/>
                        <w:tcBorders>
                          <w:top w:val="none" w:sz="0" w:color="000000"/>
                          <w:left w:val="none" w:sz="0" w:color="000000"/>
                          <w:bottom w:val="none" w:sz="0" w:color="000000"/>
                          <w:right w:val="none" w:sz="0" w:color="000000"/>
                        </w:tcBorders>
                        <w:textDirection w:val="lrTb"/>
                        <w:vAlign w:val="center"/>
                      </w:tcPr>
                      <w:p>
                        <w:pPr>
                          <w:spacing w:before="133" w:after="29" w:line="160" w:lineRule="exact"/>
                          <w:ind w:right="3360" w:left="0" w:firstLine="0"/>
                          <w:jc w:val="righ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MACMO (Espagne/France/Italie) de Bigas LUNA,</w:t>
                        </w:r>
                      </w:p>
                    </w:tc>
                  </w:tr>
                </w:tbl>
                <w:p>
                  <w:pPr>
                    <w:spacing w:before="0" w:after="448" w:line="20" w:lineRule="exact"/>
                  </w:pPr>
                </w:p>
              </w:txbxContent>
            </v:textbox>
          </v:shape>
        </w:pict>
      </w:r>
      <w:r>
        <w:pict>
          <v:shapetype id="_x0000_t240" coordsize="21600,21600" o:spt="202" path="m,l,21600r21600,l21600,xe">
            <v:stroke joinstyle="miter"/>
            <v:path gradientshapeok="t" o:connecttype="rect"/>
          </v:shapetype>
          <v:shape id="_x0000_s239" type="#_x0000_t240" filled="f" stroked="f" style="position:absolute;width:144pt;height:291.3pt;z-index:-761;margin-left:64.65pt;margin-top:463.1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Nos voisins Ibériques ne produi</w:t>
                    <w:softHyphen/>
                  </w:r>
                  <w:r>
                    <w:rPr>
                      <w:rFonts w:ascii="Arial" w:hAnsi="Arial" w:eastAsia="Arial"/>
                      <w:strike w:val="false"/>
                      <w:color w:val="000000"/>
                      <w:spacing w:val="0"/>
                      <w:w w:val="100"/>
                      <w:sz w:val="19"/>
                      <w:vertAlign w:val="baseline"/>
                      <w:lang w:val="fr-FR"/>
                    </w:rPr>
                    <w:t xml:space="preserve">sent plus, il est vrai, qu'une tren</w:t>
                    <w:softHyphen/>
                  </w:r>
                  <w:r>
                    <w:rPr>
                      <w:rFonts w:ascii="Arial" w:hAnsi="Arial" w:eastAsia="Arial"/>
                      <w:strike w:val="false"/>
                      <w:color w:val="000000"/>
                      <w:spacing w:val="0"/>
                      <w:w w:val="100"/>
                      <w:sz w:val="19"/>
                      <w:vertAlign w:val="baseline"/>
                      <w:lang w:val="fr-FR"/>
                    </w:rPr>
                    <w:t xml:space="preserve">taine de films par an alors qu'il y a une dizaine d'années seulement, leur production annuelle s'élevait à plus d'une centaine de longs métrages.</w:t>
                  </w:r>
                </w:p>
                <w:p>
                  <w:pPr>
                    <w:spacing w:before="259" w:after="0" w:line="229"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 grand public connaît les noms-phares, Luis BUNUEL (1900/1983) dont les films ressortent régulière</w:t>
                    <w:softHyphen/>
                  </w:r>
                  <w:r>
                    <w:rPr>
                      <w:rFonts w:ascii="Arial" w:hAnsi="Arial" w:eastAsia="Arial"/>
                      <w:strike w:val="false"/>
                      <w:color w:val="000000"/>
                      <w:spacing w:val="-3"/>
                      <w:w w:val="100"/>
                      <w:sz w:val="19"/>
                      <w:vertAlign w:val="baseline"/>
                      <w:lang w:val="fr-FR"/>
                    </w:rPr>
                    <w:t xml:space="preserve">ment, et Carlos SAURA dont CRIA CUERVOS, son plus grand suc</w:t>
                    <w:softHyphen/>
                  </w:r>
                  <w:r>
                    <w:rPr>
                      <w:rFonts w:ascii="Arial" w:hAnsi="Arial" w:eastAsia="Arial"/>
                      <w:strike w:val="false"/>
                      <w:color w:val="000000"/>
                      <w:spacing w:val="-3"/>
                      <w:w w:val="100"/>
                      <w:sz w:val="19"/>
                      <w:vertAlign w:val="baseline"/>
                      <w:lang w:val="fr-FR"/>
                    </w:rPr>
                    <w:t xml:space="preserve">cès en 1975, correspondait à la mort du Caudillo, FRANCO.</w:t>
                  </w:r>
                </w:p>
                <w:p>
                  <w:pPr>
                    <w:spacing w:before="27" w:after="0" w:line="229"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Son dernier film, AY CARMELA (1990) avec Carmen MAURA nous racontait justement l'Espagne de la Guerre Civile, traversée par une troupe de comédiens.</w:t>
                  </w:r>
                </w:p>
                <w:p>
                  <w:pPr>
                    <w:spacing w:before="33" w:after="12" w:line="229"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Le cinéaste prépare aujourd'hui un film sur les derniers jours du peintre espagnol, Francisco GOYA , mort à 82 ans à Bordeaux en 1828.</w:t>
                  </w:r>
                </w:p>
              </w:txbxContent>
            </v:textbox>
          </v:shape>
        </w:pict>
      </w:r>
      <w:r>
        <w:pict>
          <v:shapetype id="_x0000_t241" coordsize="21600,21600" o:spt="202" path="m,l,21600r21600,l21600,xe">
            <v:stroke joinstyle="miter"/>
            <v:path gradientshapeok="t" o:connecttype="rect"/>
          </v:shapetype>
          <v:shape id="_x0000_s240" type="#_x0000_t241" filled="f" stroked="f" style="position:absolute;width:144pt;height:291.3pt;z-index:-760;margin-left:215.45pt;margin-top:463.1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Aujourd'hui, PedroALMODOVAR représente-t-il l'Espagne moderne, débarrassée des tabous sexuels et religieux ? Son humour corrosif, ses outrances de toutes les cou</w:t>
                    <w:softHyphen/>
                  </w:r>
                  <w:r>
                    <w:rPr>
                      <w:rFonts w:ascii="Arial" w:hAnsi="Arial" w:eastAsia="Arial"/>
                      <w:strike w:val="false"/>
                      <w:color w:val="000000"/>
                      <w:spacing w:val="-1"/>
                      <w:w w:val="100"/>
                      <w:sz w:val="19"/>
                      <w:vertAlign w:val="baseline"/>
                      <w:lang w:val="fr-FR"/>
                    </w:rPr>
                    <w:t xml:space="preserve">leurs, ressemblent bien à un dé</w:t>
                    <w:softHyphen/>
                  </w:r>
                  <w:r>
                    <w:rPr>
                      <w:rFonts w:ascii="Arial" w:hAnsi="Arial" w:eastAsia="Arial"/>
                      <w:strike w:val="false"/>
                      <w:color w:val="000000"/>
                      <w:spacing w:val="-1"/>
                      <w:w w:val="100"/>
                      <w:sz w:val="19"/>
                      <w:vertAlign w:val="baseline"/>
                      <w:lang w:val="fr-FR"/>
                    </w:rPr>
                    <w:t xml:space="preserve">capage radical et permanent des mentalités.</w:t>
                  </w:r>
                </w:p>
                <w:p>
                  <w:pPr>
                    <w:spacing w:before="61" w:after="0" w:line="229"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 succès public a répondu aux provocations de l'enfant chéri de la Movida Madrilène. TALONS AIGUILLES sorti en janvier 1992 est toujours sur les écrans pari</w:t>
                    <w:softHyphen/>
                  </w:r>
                  <w:r>
                    <w:rPr>
                      <w:rFonts w:ascii="Arial" w:hAnsi="Arial" w:eastAsia="Arial"/>
                      <w:strike w:val="false"/>
                      <w:color w:val="000000"/>
                      <w:spacing w:val="0"/>
                      <w:w w:val="100"/>
                      <w:sz w:val="19"/>
                      <w:vertAlign w:val="baseline"/>
                      <w:lang w:val="fr-FR"/>
                    </w:rPr>
                    <w:t xml:space="preserve">siens et régulièrement des cycles réunissant ses films anciens sont affichés dans les salles.</w:t>
                  </w:r>
                </w:p>
                <w:p>
                  <w:pPr>
                    <w:spacing w:before="30" w:after="2" w:line="229"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Son dernier né, KIKA privilégie toujours les personnages au détri</w:t>
                    <w:softHyphen/>
                  </w:r>
                  <w:r>
                    <w:rPr>
                      <w:rFonts w:ascii="Arial" w:hAnsi="Arial" w:eastAsia="Arial"/>
                      <w:strike w:val="false"/>
                      <w:color w:val="000000"/>
                      <w:spacing w:val="0"/>
                      <w:w w:val="100"/>
                      <w:sz w:val="19"/>
                      <w:vertAlign w:val="baseline"/>
                      <w:lang w:val="fr-FR"/>
                    </w:rPr>
                    <w:t xml:space="preserve">ment de l'histoire et s'attaque joyeusement à la "Société du Spectacle" avec ses comédiens habituels dont Victoria ABRIL, in</w:t>
                    <w:softHyphen/>
                  </w:r>
                  <w:r>
                    <w:rPr>
                      <w:rFonts w:ascii="Arial" w:hAnsi="Arial" w:eastAsia="Arial"/>
                      <w:strike w:val="false"/>
                      <w:color w:val="000000"/>
                      <w:spacing w:val="0"/>
                      <w:w w:val="100"/>
                      <w:sz w:val="19"/>
                      <w:vertAlign w:val="baseline"/>
                      <w:lang w:val="fr-FR"/>
                    </w:rPr>
                    <w:t xml:space="preserve">croyable reine de "réality-shows". On peut regretter l'absence de la délicieuse Carmen MAURA qui </w:t>
                  </w:r>
                </w:p>
              </w:txbxContent>
            </v:textbox>
          </v:shape>
        </w:pict>
      </w:r>
      <w:r>
        <w:pict>
          <v:shapetype id="_x0000_t242" coordsize="21600,21600" o:spt="202" path="m,l,21600r21600,l21600,xe">
            <v:stroke joinstyle="miter"/>
            <v:path gradientshapeok="t" o:connecttype="rect"/>
          </v:shapetype>
          <v:shape id="_x0000_s241" type="#_x0000_t242" filled="f" stroked="f" style="position:absolute;width:144pt;height:291.3pt;z-index:-759;margin-left:366.25pt;margin-top:463.1pt;mso-wrap-distance-left:0pt;mso-wrap-distance-right:0pt;mso-position-horizontal-relative:page;mso-position-vertical-relative:page">
            <w10:wrap type="square" side="both"/>
            <v:fill opacity="1" o:opacity2="1" recolor="f" rotate="f" type="solid"/>
            <v:textbox inset="0pt, 0pt, 0pt, 0pt">
              <w:txbxContent>
                <w:p>
                  <w:pPr>
                    <w:spacing w:before="8" w:after="0" w:line="229" w:lineRule="exact"/>
                    <w:ind w:right="72"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donnait tant de prix à plusieurs de ses films dont l'hilarant FEMMES AU BORD DE LA CRISE DE NERFS (1987).</w:t>
                  </w:r>
                </w:p>
                <w:p>
                  <w:pPr>
                    <w:spacing w:before="29" w:after="0" w:line="229" w:lineRule="exact"/>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KIKA ressasse les mêmes théma</w:t>
                    <w:softHyphen/>
                  </w:r>
                  <w:r>
                    <w:rPr>
                      <w:rFonts w:ascii="Arial" w:hAnsi="Arial" w:eastAsia="Arial"/>
                      <w:strike w:val="false"/>
                      <w:color w:val="000000"/>
                      <w:spacing w:val="-6"/>
                      <w:w w:val="100"/>
                      <w:sz w:val="19"/>
                      <w:vertAlign w:val="baseline"/>
                      <w:lang w:val="fr-FR"/>
                    </w:rPr>
                    <w:t xml:space="preserve">tiques où sexe, meurtre et pas</w:t>
                    <w:softHyphen/>
                  </w:r>
                  <w:r>
                    <w:rPr>
                      <w:rFonts w:ascii="Arial" w:hAnsi="Arial" w:eastAsia="Arial"/>
                      <w:strike w:val="false"/>
                      <w:color w:val="000000"/>
                      <w:spacing w:val="-6"/>
                      <w:w w:val="100"/>
                      <w:sz w:val="19"/>
                      <w:vertAlign w:val="baseline"/>
                      <w:lang w:val="fr-FR"/>
                    </w:rPr>
                    <w:t xml:space="preserve">sions forment un mélange sans surprise. (sortie le 19 janvier 1994).</w:t>
                  </w:r>
                </w:p>
                <w:p>
                  <w:pPr>
                    <w:spacing w:before="287" w:after="0" w:line="228" w:lineRule="exact"/>
                    <w:ind w:right="72"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La virilité et le machisme ibères sont loins d'être morts, en particu</w:t>
                    <w:softHyphen/>
                  </w:r>
                  <w:r>
                    <w:rPr>
                      <w:rFonts w:ascii="Arial" w:hAnsi="Arial" w:eastAsia="Arial"/>
                      <w:strike w:val="false"/>
                      <w:color w:val="000000"/>
                      <w:spacing w:val="-5"/>
                      <w:w w:val="100"/>
                      <w:sz w:val="19"/>
                      <w:vertAlign w:val="baseline"/>
                      <w:lang w:val="fr-FR"/>
                    </w:rPr>
                    <w:t xml:space="preserve">lier avec les films du Catalan Bigas LUNA: JAMBON,JAMBON, Lion d'Or au Festival de Venise 1992 a remporté un succès appré</w:t>
                    <w:softHyphen/>
                  </w:r>
                  <w:r>
                    <w:rPr>
                      <w:rFonts w:ascii="Arial" w:hAnsi="Arial" w:eastAsia="Arial"/>
                      <w:strike w:val="false"/>
                      <w:color w:val="000000"/>
                      <w:spacing w:val="-5"/>
                      <w:w w:val="100"/>
                      <w:sz w:val="19"/>
                      <w:vertAlign w:val="baseline"/>
                      <w:lang w:val="fr-FR"/>
                    </w:rPr>
                    <w:t xml:space="preserve">ciable ainsi que MACHO (sortie le 2 mars 1994) où un séducteur machiste, Bénito, exprime ses ambitions et ses volontés de nou</w:t>
                    <w:softHyphen/>
                  </w:r>
                  <w:r>
                    <w:rPr>
                      <w:rFonts w:ascii="Arial" w:hAnsi="Arial" w:eastAsia="Arial"/>
                      <w:strike w:val="false"/>
                      <w:color w:val="000000"/>
                      <w:spacing w:val="-5"/>
                      <w:w w:val="100"/>
                      <w:sz w:val="19"/>
                      <w:vertAlign w:val="baseline"/>
                      <w:lang w:val="fr-FR"/>
                    </w:rPr>
                    <w:t xml:space="preserve">veau riche en désirant tout en dou</w:t>
                    <w:softHyphen/>
                  </w:r>
                  <w:r>
                    <w:rPr>
                      <w:rFonts w:ascii="Arial" w:hAnsi="Arial" w:eastAsia="Arial"/>
                      <w:strike w:val="false"/>
                      <w:color w:val="000000"/>
                      <w:spacing w:val="-5"/>
                      <w:w w:val="100"/>
                      <w:sz w:val="19"/>
                      <w:vertAlign w:val="baseline"/>
                      <w:lang w:val="fr-FR"/>
                    </w:rPr>
                    <w:t xml:space="preserve">ble, deux femmes, deux montres rollex en or, deux chiens... à l'image de ses deux "cojones"... Il finira frustré et prostré aux pieds d'une garce qui le trompe avec</w:t>
                  </w:r>
                </w:p>
              </w:txbxContent>
            </v:textbox>
          </v:shape>
        </w:pict>
      </w:r>
      <w:r>
        <w:pict>
          <v:shapetype id="_x0000_t243" coordsize="21600,21600" o:spt="202" path="m,l,21600r21600,l21600,xe">
            <v:stroke joinstyle="miter"/>
            <v:path gradientshapeok="t" o:connecttype="rect"/>
          </v:shapetype>
          <v:shape id="_x0000_s242" type="#_x0000_t243" filled="f" stroked="f" style="position:absolute;width:23.6pt;height:17.65pt;z-index:-758;margin-left:520.65pt;margin-top:504.05pt;mso-wrap-distance-left:0pt;mso-wrap-distance-right:0pt;mso-position-horizontal-relative:page;mso-position-vertical-relative:page">
            <w10:wrap type="square" side="both"/>
            <v:fill opacity="1" o:opacity2="1" recolor="f" rotate="f" type="solid"/>
            <v:textbox inset="0pt, 0pt, 0pt, 0pt">
              <w:txbxContent>
                <w:p>
                  <w:pPr>
                    <w:spacing w:before="49" w:after="0" w:line="295" w:lineRule="exact"/>
                    <w:ind w:right="0" w:left="0" w:firstLine="0"/>
                    <w:jc w:val="left"/>
                    <w:textAlignment w:val="baseline"/>
                    <w:rPr>
                      <w:rFonts w:ascii="Verdana" w:hAnsi="Verdana" w:eastAsia="Verdana"/>
                      <w:i w:val="true"/>
                      <w:strike w:val="false"/>
                      <w:color w:val="000000"/>
                      <w:spacing w:val="-2"/>
                      <w:w w:val="100"/>
                      <w:sz w:val="29"/>
                      <w:vertAlign w:val="baseline"/>
                      <w:lang w:val="fr-FR"/>
                    </w:rPr>
                  </w:pPr>
                  <w:r>
                    <w:rPr>
                      <w:rFonts w:ascii="Verdana" w:hAnsi="Verdana" w:eastAsia="Verdana"/>
                      <w:i w:val="true"/>
                      <w:strike w:val="false"/>
                      <w:color w:val="000000"/>
                      <w:spacing w:val="-2"/>
                      <w:w w:val="100"/>
                      <w:sz w:val="29"/>
                      <w:vertAlign w:val="baseline"/>
                      <w:lang w:val="fr-FR"/>
                    </w:rPr>
                    <w:t xml:space="preserve">43</w:t>
                  </w:r>
                </w:p>
              </w:txbxContent>
            </v:textbox>
          </v:shape>
        </w:pict>
      </w:r>
      <w:r>
        <w:pict>
          <v:shapetype id="_x0000_t244" coordsize="21600,21600" o:spt="202" path="m,l,21600r21600,l21600,xe">
            <v:stroke joinstyle="miter"/>
            <v:path gradientshapeok="t" o:connecttype="rect"/>
          </v:shapetype>
          <v:shape id="_x0000_s243" type="#_x0000_t244" filled="f" stroked="f" style="position:absolute;width:100pt;height:41.6pt;z-index:-757;margin-left:407.7pt;margin-top:754.4pt;mso-wrap-distance-left:0pt;mso-wrap-distance-right:0pt;mso-position-horizontal-relative:page;mso-position-vertical-relative:page">
            <w10:wrap type="square" side="both"/>
            <v:fill opacity="1" o:opacity2="1" recolor="f" rotate="f" type="solid"/>
            <v:textbox inset="0pt, 0pt, 0pt, 0pt">
              <w:txbxContent>
                <w:p>
                  <w:pPr>
                    <w:spacing w:before="594" w:after="1" w:line="229" w:lineRule="exact"/>
                    <w:ind w:right="0" w:left="0" w:firstLine="0"/>
                    <w:jc w:val="left"/>
                    <w:textAlignment w:val="baseline"/>
                    <w:rPr>
                      <w:rFonts w:ascii="Arial" w:hAnsi="Arial" w:eastAsia="Arial"/>
                      <w:strike w:val="false"/>
                      <w:color w:val="000000"/>
                      <w:spacing w:val="-25"/>
                      <w:w w:val="100"/>
                      <w:sz w:val="19"/>
                      <w:vertAlign w:val="baseline"/>
                      <w:lang w:val="fr-FR"/>
                    </w:rPr>
                  </w:pPr>
                  <w:r>
                    <w:rPr>
                      <w:rFonts w:ascii="Arial" w:hAnsi="Arial" w:eastAsia="Arial"/>
                      <w:strike w:val="false"/>
                      <w:color w:val="000000"/>
                      <w:spacing w:val="-25"/>
                      <w:w w:val="100"/>
                      <w:sz w:val="19"/>
                      <w:vertAlign w:val="baseline"/>
                      <w:lang w:val="fr-FR"/>
                    </w:rPr>
                    <w:t xml:space="preserve">PEPS n° 45 janvier-mars 1994</w:t>
                  </w:r>
                </w:p>
              </w:txbxContent>
            </v:textbox>
          </v:shape>
        </w:pict>
      </w:r>
    </w:p>
    <w:p>
      <w:pPr>
        <w:sectPr>
          <w:type w:val="nextPage"/>
          <w:pgSz w:w="11904" w:h="16843" w:orient="portrait"/>
          <w:pgMar w:bottom="527" w:top="72" w:right="1019" w:left="129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45" coordsize="21600,21600" o:spt="202" path="m,l,21600r21600,l21600,xe">
            <v:stroke joinstyle="miter"/>
            <v:path gradientshapeok="t" o:connecttype="rect"/>
          </v:shapetype>
          <v:shape id="_x0000_s244" type="#_x0000_t245" filled="f" stroked="f" style="position:absolute;width:445.6pt;height:48.45pt;z-index:-756;margin-left:75.9pt;margin-top:17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2952"/>
                      <w:tab w:val="left" w:leader="none" w:pos="4752"/>
                    </w:tabs>
                    <w:spacing w:before="85" w:after="556" w:line="315" w:lineRule="exact"/>
                    <w:ind w:right="0" w:left="648" w:firstLine="0"/>
                    <w:jc w:val="center"/>
                    <w:textAlignment w:val="baseline"/>
                    <w:rPr>
                      <w:rFonts w:ascii="Bookman Old Style" w:hAnsi="Bookman Old Style" w:eastAsia="Bookman Old Style"/>
                      <w:b w:val="true"/>
                      <w:i w:val="true"/>
                      <w:strike w:val="false"/>
                      <w:color w:val="000000"/>
                      <w:spacing w:val="106"/>
                      <w:w w:val="100"/>
                      <w:sz w:val="30"/>
                      <w:vertAlign w:val="baseline"/>
                      <w:lang w:val="fr-FR"/>
                    </w:rPr>
                  </w:pPr>
                  <w:r>
                    <w:rPr>
                      <w:rFonts w:ascii="Bookman Old Style" w:hAnsi="Bookman Old Style" w:eastAsia="Bookman Old Style"/>
                      <w:b w:val="true"/>
                      <w:i w:val="true"/>
                      <w:strike w:val="false"/>
                      <w:color w:val="000000"/>
                      <w:spacing w:val="106"/>
                      <w:w w:val="100"/>
                      <w:sz w:val="30"/>
                      <w:vertAlign w:val="baseline"/>
                      <w:lang w:val="fr-FR"/>
                    </w:rPr>
                    <w:t xml:space="preserve">r ts	</w:t>
                  </w:r>
                  <w:r>
                    <w:rPr>
                      <w:rFonts w:ascii="Arial" w:hAnsi="Arial" w:eastAsia="Arial"/>
                      <w:strike w:val="false"/>
                      <w:color w:val="000000"/>
                      <w:spacing w:val="106"/>
                      <w:w w:val="100"/>
                      <w:sz w:val="27"/>
                      <w:vertAlign w:val="baseline"/>
                      <w:lang w:val="fr-FR"/>
                    </w:rPr>
                    <w:t xml:space="preserve">e	</w:t>
                  </w:r>
                  <w:r>
                    <w:rPr>
                      <w:rFonts w:ascii="Times New Roman" w:hAnsi="Times New Roman" w:eastAsia="Times New Roman"/>
                      <w:i w:val="true"/>
                      <w:strike w:val="false"/>
                      <w:color w:val="000000"/>
                      <w:spacing w:val="106"/>
                      <w:w w:val="100"/>
                      <w:sz w:val="28"/>
                      <w:vertAlign w:val="baseline"/>
                      <w:lang w:val="fr-FR"/>
                    </w:rPr>
                    <w:t xml:space="preserve">c</w:t>
                  </w:r>
                  <w:r>
                    <w:rPr>
                      <w:rFonts w:ascii="Arial" w:hAnsi="Arial" w:eastAsia="Arial"/>
                      <w:strike w:val="false"/>
                      <w:color w:val="000000"/>
                      <w:spacing w:val="106"/>
                      <w:w w:val="100"/>
                      <w:sz w:val="24"/>
                      <w:vertAlign w:val="baseline"/>
                      <w:lang w:val="fr-FR"/>
                    </w:rPr>
                    <w:t xml:space="preserve">etl </w:t>
                  </w:r>
                  <w:r>
                    <w:rPr>
                      <w:rFonts w:ascii="Arial" w:hAnsi="Arial" w:eastAsia="Arial"/>
                      <w:i w:val="true"/>
                      <w:strike w:val="false"/>
                      <w:color w:val="000000"/>
                      <w:spacing w:val="106"/>
                      <w:w w:val="100"/>
                      <w:sz w:val="24"/>
                      <w:vertAlign w:val="baseline"/>
                      <w:lang w:val="fr-FR"/>
                    </w:rPr>
                    <w:t xml:space="preserve">t et </w:t>
                  </w:r>
                  <w:r>
                    <w:rPr>
                      <w:rFonts w:ascii="Times New Roman" w:hAnsi="Times New Roman" w:eastAsia="Times New Roman"/>
                      <w:i w:val="true"/>
                      <w:strike w:val="false"/>
                      <w:color w:val="000000"/>
                      <w:spacing w:val="106"/>
                      <w:w w:val="100"/>
                      <w:sz w:val="28"/>
                      <w:vertAlign w:val="baseline"/>
                      <w:lang w:val="fr-FR"/>
                    </w:rPr>
                    <w:t xml:space="preserve">r </w:t>
                  </w:r>
                  <w:r>
                    <w:rPr>
                      <w:rFonts w:ascii="Bookman Old Style" w:hAnsi="Bookman Old Style" w:eastAsia="Bookman Old Style"/>
                      <w:b w:val="true"/>
                      <w:i w:val="true"/>
                      <w:strike w:val="false"/>
                      <w:color w:val="000000"/>
                      <w:spacing w:val="106"/>
                      <w:w w:val="100"/>
                      <w:sz w:val="30"/>
                      <w:vertAlign w:val="baseline"/>
                      <w:lang w:val="fr-FR"/>
                    </w:rPr>
                    <w:t xml:space="preserve">e</w:t>
                  </w:r>
                </w:p>
              </w:txbxContent>
            </v:textbox>
          </v:shape>
        </w:pict>
      </w:r>
      <w:r>
        <w:pict>
          <v:shapetype id="_x0000_t246" coordsize="21600,21600" o:spt="202" path="m,l,21600r21600,l21600,xe">
            <v:stroke joinstyle="miter"/>
            <v:path gradientshapeok="t" o:connecttype="rect"/>
          </v:shapetype>
          <v:shape id="_x0000_s245" type="#_x0000_t246" filled="f" stroked="f" style="position:absolute;width:144pt;height:658.05pt;z-index:-755;margin-left:70.75pt;margin-top:65.45pt;mso-wrap-distance-left:0pt;mso-wrap-distance-right:0pt;mso-position-horizontal-relative:page;mso-position-vertical-relative:page">
            <w10:wrap type="square" side="both"/>
            <v:fill opacity="1" o:opacity2="1" recolor="f" rotate="f" type="solid"/>
            <v:textbox inset="0pt, 0pt, 0pt, 0pt">
              <w:txbxContent>
                <w:p>
                  <w:pPr>
                    <w:spacing w:before="6" w:after="0" w:line="222" w:lineRule="exact"/>
                    <w:ind w:right="72"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son jardinier dans un taudis de Miami.</w:t>
                  </w:r>
                </w:p>
                <w:p>
                  <w:pPr>
                    <w:spacing w:before="46" w:after="0" w:line="228" w:lineRule="exact"/>
                    <w:ind w:right="72"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Derrière les audaces sexuelles de Bigas LUNA, se cache cepen</w:t>
                    <w:softHyphen/>
                  </w:r>
                  <w:r>
                    <w:rPr>
                      <w:rFonts w:ascii="Arial" w:hAnsi="Arial" w:eastAsia="Arial"/>
                      <w:strike w:val="false"/>
                      <w:color w:val="000000"/>
                      <w:spacing w:val="-4"/>
                      <w:w w:val="100"/>
                      <w:sz w:val="19"/>
                      <w:vertAlign w:val="baseline"/>
                      <w:lang w:val="fr-FR"/>
                    </w:rPr>
                    <w:t xml:space="preserve">dant toute une foule de détails passionnants sur la vie péninsu</w:t>
                    <w:softHyphen/>
                  </w:r>
                  <w:r>
                    <w:rPr>
                      <w:rFonts w:ascii="Arial" w:hAnsi="Arial" w:eastAsia="Arial"/>
                      <w:strike w:val="false"/>
                      <w:color w:val="000000"/>
                      <w:spacing w:val="-4"/>
                      <w:w w:val="100"/>
                      <w:sz w:val="19"/>
                      <w:vertAlign w:val="baseline"/>
                      <w:lang w:val="fr-FR"/>
                    </w:rPr>
                    <w:t xml:space="preserve">laire et sur la mentalité espagnole. Les prudes seulement doivent s'abstenir.</w:t>
                  </w:r>
                </w:p>
                <w:p>
                  <w:pPr>
                    <w:spacing w:before="276" w:after="0" w:line="228" w:lineRule="exact"/>
                    <w:ind w:right="72"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Autre film, autre cinéaste débar</w:t>
                    <w:softHyphen/>
                  </w:r>
                  <w:r>
                    <w:rPr>
                      <w:rFonts w:ascii="Arial" w:hAnsi="Arial" w:eastAsia="Arial"/>
                      <w:strike w:val="false"/>
                      <w:color w:val="000000"/>
                      <w:spacing w:val="-6"/>
                      <w:w w:val="100"/>
                      <w:sz w:val="19"/>
                      <w:vertAlign w:val="baseline"/>
                      <w:lang w:val="fr-FR"/>
                    </w:rPr>
                    <w:t xml:space="preserve">quant sur nos écrans (le 16 février 1994) et provenant du Festival de Cannes 1993, L'ECUREUIL ROUGE, second long métrage de Julio MEDEM où un jeune suici</w:t>
                    <w:softHyphen/>
                  </w:r>
                  <w:r>
                    <w:rPr>
                      <w:rFonts w:ascii="Arial" w:hAnsi="Arial" w:eastAsia="Arial"/>
                      <w:strike w:val="false"/>
                      <w:color w:val="000000"/>
                      <w:spacing w:val="-6"/>
                      <w:w w:val="100"/>
                      <w:sz w:val="19"/>
                      <w:vertAlign w:val="baseline"/>
                      <w:lang w:val="fr-FR"/>
                    </w:rPr>
                    <w:t xml:space="preserve">daire rencontre une jeune fille devenue amnésique après un accident de moto. Il s'inventera une nouvelle vie en se glissant dans celle de la femme à qui il fera croire qu'ils sont amants depuis plusieurs années...</w:t>
                  </w:r>
                </w:p>
                <w:p>
                  <w:pPr>
                    <w:spacing w:before="26" w:after="0" w:line="228" w:lineRule="exact"/>
                    <w:ind w:right="72"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Ce mensonge entraîne l'histoire dans une spirale entre réalité et fantastique où la mise en scène et le jeu des comédiens nous intri</w:t>
                    <w:softHyphen/>
                  </w:r>
                  <w:r>
                    <w:rPr>
                      <w:rFonts w:ascii="Arial" w:hAnsi="Arial" w:eastAsia="Arial"/>
                      <w:strike w:val="false"/>
                      <w:color w:val="000000"/>
                      <w:spacing w:val="0"/>
                      <w:w w:val="100"/>
                      <w:sz w:val="19"/>
                      <w:vertAlign w:val="baseline"/>
                      <w:lang w:val="fr-FR"/>
                    </w:rPr>
                    <w:t xml:space="preserve">guent en permanence.</w:t>
                  </w:r>
                </w:p>
                <w:p>
                  <w:pPr>
                    <w:spacing w:before="284" w:after="0" w:line="228" w:lineRule="exact"/>
                    <w:ind w:right="72"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Enfin, BELLE EPOQUE de Fer</w:t>
                    <w:softHyphen/>
                  </w:r>
                  <w:r>
                    <w:rPr>
                      <w:rFonts w:ascii="Arial" w:hAnsi="Arial" w:eastAsia="Arial"/>
                      <w:strike w:val="false"/>
                      <w:color w:val="000000"/>
                      <w:spacing w:val="-5"/>
                      <w:w w:val="100"/>
                      <w:sz w:val="19"/>
                      <w:vertAlign w:val="baseline"/>
                      <w:lang w:val="fr-FR"/>
                    </w:rPr>
                    <w:t xml:space="preserve">nando TRUEBA confronte un jeune déserteur à un vieux pein</w:t>
                    <w:softHyphen/>
                  </w:r>
                  <w:r>
                    <w:rPr>
                      <w:rFonts w:ascii="Arial" w:hAnsi="Arial" w:eastAsia="Arial"/>
                      <w:strike w:val="false"/>
                      <w:color w:val="000000"/>
                      <w:spacing w:val="-5"/>
                      <w:w w:val="100"/>
                      <w:sz w:val="19"/>
                      <w:vertAlign w:val="baseline"/>
                      <w:lang w:val="fr-FR"/>
                    </w:rPr>
                    <w:t xml:space="preserve">tre désabusé, en 1931, alors que la République Espagnole se pro</w:t>
                    <w:softHyphen/>
                  </w:r>
                  <w:r>
                    <w:rPr>
                      <w:rFonts w:ascii="Arial" w:hAnsi="Arial" w:eastAsia="Arial"/>
                      <w:strike w:val="false"/>
                      <w:color w:val="000000"/>
                      <w:spacing w:val="-5"/>
                      <w:w w:val="100"/>
                      <w:sz w:val="19"/>
                      <w:vertAlign w:val="baseline"/>
                      <w:lang w:val="fr-FR"/>
                    </w:rPr>
                    <w:t xml:space="preserve">file à l'horizon. Le peintre (I' ac</w:t>
                    <w:softHyphen/>
                  </w:r>
                  <w:r>
                    <w:rPr>
                      <w:rFonts w:ascii="Arial" w:hAnsi="Arial" w:eastAsia="Arial"/>
                      <w:strike w:val="false"/>
                      <w:color w:val="000000"/>
                      <w:spacing w:val="-5"/>
                      <w:w w:val="100"/>
                      <w:sz w:val="19"/>
                      <w:vertAlign w:val="baseline"/>
                      <w:lang w:val="fr-FR"/>
                    </w:rPr>
                    <w:t xml:space="preserve">teur-cinéaste Fernando FERNAN-GOMEZ, célèbre partout sauf en France où ses films ne sont pas distribués) a quatre filles plus bel</w:t>
                    <w:softHyphen/>
                  </w:r>
                  <w:r>
                    <w:rPr>
                      <w:rFonts w:ascii="Arial" w:hAnsi="Arial" w:eastAsia="Arial"/>
                      <w:strike w:val="false"/>
                      <w:color w:val="000000"/>
                      <w:spacing w:val="-5"/>
                      <w:w w:val="100"/>
                      <w:sz w:val="19"/>
                      <w:vertAlign w:val="baseline"/>
                      <w:lang w:val="fr-FR"/>
                    </w:rPr>
                    <w:t xml:space="preserve">les les unes que les autres. Le jeune déserteur (Jorge SANZ déjà vu dans AMANTS de Vicente ARANDA en 1993 ) va connaître sa "Belle Epoque"... (à partir du 9 février 1994).</w:t>
                  </w:r>
                </w:p>
                <w:p>
                  <w:pPr>
                    <w:spacing w:before="289" w:after="0" w:line="228" w:lineRule="exact"/>
                    <w:ind w:right="72"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L'Espagne a enfin franchi les Py</w:t>
                    <w:softHyphen/>
                  </w:r>
                  <w:r>
                    <w:rPr>
                      <w:rFonts w:ascii="Arial" w:hAnsi="Arial" w:eastAsia="Arial"/>
                      <w:strike w:val="false"/>
                      <w:color w:val="000000"/>
                      <w:spacing w:val="-2"/>
                      <w:w w:val="100"/>
                      <w:sz w:val="19"/>
                      <w:vertAlign w:val="baseline"/>
                      <w:lang w:val="fr-FR"/>
                    </w:rPr>
                    <w:t xml:space="preserve">rénées. On peut espérer qu'elle s'installe durablement sur les écrans Français.</w:t>
                  </w:r>
                </w:p>
                <w:p>
                  <w:pPr>
                    <w:spacing w:before="288" w:after="0" w:line="228" w:lineRule="exact"/>
                    <w:ind w:right="72"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James IVORY, cinéaste anglo-américano-indien.</w:t>
                  </w:r>
                </w:p>
                <w:p>
                  <w:pPr>
                    <w:spacing w:before="291" w:after="26" w:line="228" w:lineRule="exact"/>
                    <w:ind w:right="72"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James IVORY est un cinéaste à part, inclassable. Près d'une tren</w:t>
                    <w:softHyphen/>
                  </w:r>
                  <w:r>
                    <w:rPr>
                      <w:rFonts w:ascii="Arial" w:hAnsi="Arial" w:eastAsia="Arial"/>
                      <w:strike w:val="false"/>
                      <w:color w:val="000000"/>
                      <w:spacing w:val="-4"/>
                      <w:w w:val="100"/>
                      <w:sz w:val="19"/>
                      <w:vertAlign w:val="baseline"/>
                      <w:lang w:val="fr-FR"/>
                    </w:rPr>
                    <w:t xml:space="preserve"> </w:t>
                  </w:r>
                </w:p>
              </w:txbxContent>
            </v:textbox>
          </v:shape>
        </w:pict>
      </w:r>
      <w:r>
        <w:pict>
          <v:shapetype id="_x0000_t247" coordsize="21600,21600" o:spt="202" path="m,l,21600r21600,l21600,xe">
            <v:stroke joinstyle="miter"/>
            <v:path gradientshapeok="t" o:connecttype="rect"/>
          </v:shapetype>
          <v:shape id="_x0000_s246" type="#_x0000_t247" filled="f" stroked="f" style="position:absolute;width:144pt;height:658.05pt;z-index:-754;margin-left:221.55pt;margin-top:65.45pt;mso-wrap-distance-left:0pt;mso-wrap-distance-right:0pt;mso-position-horizontal-relative:page;mso-position-vertical-relative:page">
            <w10:wrap type="square" side="both"/>
            <v:fill opacity="1" o:opacity2="1" recolor="f" rotate="f" type="solid"/>
            <v:textbox inset="0pt, 0pt, 0pt, 0pt">
              <w:txbxContent>
                <w:p>
                  <w:pPr>
                    <w:spacing w:before="12" w:after="0" w:line="222" w:lineRule="exact"/>
                    <w:ind w:right="72"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taine de longs métrages derrière lui !</w:t>
                  </w:r>
                </w:p>
                <w:p>
                  <w:pPr>
                    <w:spacing w:before="35" w:after="0" w:line="228" w:lineRule="exact"/>
                    <w:ind w:right="72" w:left="72"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Ses films sur l'Inde et l'Occident portent le regard d'un homme partagé entre deux mondes, pas</w:t>
                    <w:softHyphen/>
                  </w:r>
                  <w:r>
                    <w:rPr>
                      <w:rFonts w:ascii="Arial" w:hAnsi="Arial" w:eastAsia="Arial"/>
                      <w:strike w:val="false"/>
                      <w:color w:val="000000"/>
                      <w:spacing w:val="-3"/>
                      <w:w w:val="100"/>
                      <w:sz w:val="19"/>
                      <w:vertAlign w:val="baseline"/>
                      <w:lang w:val="fr-FR"/>
                    </w:rPr>
                    <w:t xml:space="preserve">sionné par les interpénétrations des civilisations et des cultures. SHAKESPEARE WALLAH (1965), le film qui révèle IVORY, confronte les communautés an</w:t>
                    <w:softHyphen/>
                  </w:r>
                  <w:r>
                    <w:rPr>
                      <w:rFonts w:ascii="Arial" w:hAnsi="Arial" w:eastAsia="Arial"/>
                      <w:strike w:val="false"/>
                      <w:color w:val="000000"/>
                      <w:spacing w:val="-3"/>
                      <w:w w:val="100"/>
                      <w:sz w:val="19"/>
                      <w:vertAlign w:val="baseline"/>
                      <w:lang w:val="fr-FR"/>
                    </w:rPr>
                    <w:t xml:space="preserve">glaises et indiennes à travers les pérégrinations d'une troupe de comédiens britanniques ambu</w:t>
                    <w:softHyphen/>
                  </w:r>
                  <w:r>
                    <w:rPr>
                      <w:rFonts w:ascii="Arial" w:hAnsi="Arial" w:eastAsia="Arial"/>
                      <w:strike w:val="false"/>
                      <w:color w:val="000000"/>
                      <w:spacing w:val="-3"/>
                      <w:w w:val="100"/>
                      <w:sz w:val="19"/>
                      <w:vertAlign w:val="baseline"/>
                      <w:lang w:val="fr-FR"/>
                    </w:rPr>
                    <w:t xml:space="preserve">lants parcourant l'Inde et oppose deux formes artistiques : le théâ</w:t>
                    <w:softHyphen/>
                  </w:r>
                  <w:r>
                    <w:rPr>
                      <w:rFonts w:ascii="Arial" w:hAnsi="Arial" w:eastAsia="Arial"/>
                      <w:strike w:val="false"/>
                      <w:color w:val="000000"/>
                      <w:spacing w:val="-3"/>
                      <w:w w:val="100"/>
                      <w:sz w:val="19"/>
                      <w:vertAlign w:val="baseline"/>
                      <w:lang w:val="fr-FR"/>
                    </w:rPr>
                    <w:t xml:space="preserve">tre qui n'attire plus les specta</w:t>
                    <w:softHyphen/>
                  </w:r>
                  <w:r>
                    <w:rPr>
                      <w:rFonts w:ascii="Arial" w:hAnsi="Arial" w:eastAsia="Arial"/>
                      <w:strike w:val="false"/>
                      <w:color w:val="000000"/>
                      <w:spacing w:val="-3"/>
                      <w:w w:val="100"/>
                      <w:sz w:val="19"/>
                      <w:vertAlign w:val="baseline"/>
                      <w:lang w:val="fr-FR"/>
                    </w:rPr>
                    <w:t xml:space="preserve">teurs et le cinéma alors en pleine ascension auprès du public. L'An</w:t>
                    <w:softHyphen/>
                  </w:r>
                  <w:r>
                    <w:rPr>
                      <w:rFonts w:ascii="Arial" w:hAnsi="Arial" w:eastAsia="Arial"/>
                      <w:strike w:val="false"/>
                      <w:color w:val="000000"/>
                      <w:spacing w:val="-3"/>
                      <w:w w:val="100"/>
                      <w:sz w:val="19"/>
                      <w:vertAlign w:val="baseline"/>
                      <w:lang w:val="fr-FR"/>
                    </w:rPr>
                    <w:t xml:space="preserve">gleterre Shakespearienne d'an</w:t>
                    <w:softHyphen/>
                  </w:r>
                  <w:r>
                    <w:rPr>
                      <w:rFonts w:ascii="Arial" w:hAnsi="Arial" w:eastAsia="Arial"/>
                      <w:strike w:val="false"/>
                      <w:color w:val="000000"/>
                      <w:spacing w:val="-3"/>
                      <w:w w:val="100"/>
                      <w:sz w:val="19"/>
                      <w:vertAlign w:val="baseline"/>
                      <w:lang w:val="fr-FR"/>
                    </w:rPr>
                    <w:t xml:space="preserve">tan et l'Inde d'aujourd'hui n'ont plus rien à se dire. Les riches colons anglais comme les maharadjas appartiennent à un monde disparu, définitivement éteint...</w:t>
                  </w:r>
                </w:p>
                <w:p>
                  <w:pPr>
                    <w:spacing w:before="24" w:after="0" w:line="228" w:lineRule="exact"/>
                    <w:ind w:right="72"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James IVORY reviendra réguliè</w:t>
                    <w:softHyphen/>
                  </w:r>
                  <w:r>
                    <w:rPr>
                      <w:rFonts w:ascii="Arial" w:hAnsi="Arial" w:eastAsia="Arial"/>
                      <w:strike w:val="false"/>
                      <w:color w:val="000000"/>
                      <w:spacing w:val="-2"/>
                      <w:w w:val="100"/>
                      <w:sz w:val="19"/>
                      <w:vertAlign w:val="baseline"/>
                      <w:lang w:val="fr-FR"/>
                    </w:rPr>
                    <w:t xml:space="preserve">rement à l'Inde avec ses habi</w:t>
                    <w:softHyphen/>
                  </w:r>
                  <w:r>
                    <w:rPr>
                      <w:rFonts w:ascii="Arial" w:hAnsi="Arial" w:eastAsia="Arial"/>
                      <w:strike w:val="false"/>
                      <w:color w:val="000000"/>
                      <w:spacing w:val="-2"/>
                      <w:w w:val="100"/>
                      <w:sz w:val="19"/>
                      <w:vertAlign w:val="baseline"/>
                      <w:lang w:val="fr-FR"/>
                    </w:rPr>
                    <w:t xml:space="preserve">tuels complices, le producteur Ismail MERCHANT, musulman de Bombay et la scénariste Ruth PRAWER JHABVALA, native d'Allemagne et épouse d'un ar</w:t>
                    <w:softHyphen/>
                  </w:r>
                  <w:r>
                    <w:rPr>
                      <w:rFonts w:ascii="Arial" w:hAnsi="Arial" w:eastAsia="Arial"/>
                      <w:strike w:val="false"/>
                      <w:color w:val="000000"/>
                      <w:spacing w:val="-2"/>
                      <w:w w:val="100"/>
                      <w:sz w:val="19"/>
                      <w:vertAlign w:val="baseline"/>
                      <w:lang w:val="fr-FR"/>
                    </w:rPr>
                    <w:t xml:space="preserve">chitecte indien.</w:t>
                  </w:r>
                </w:p>
                <w:p>
                  <w:pPr>
                    <w:spacing w:before="31" w:after="0" w:line="228" w:lineRule="exact"/>
                    <w:ind w:right="72"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CHALEUR ET POUSSIÈRE (1983) offre un double tableau de l'Inde à travers deux époques et deux femmes différentes. Tou</w:t>
                    <w:softHyphen/>
                  </w:r>
                  <w:r>
                    <w:rPr>
                      <w:rFonts w:ascii="Arial" w:hAnsi="Arial" w:eastAsia="Arial"/>
                      <w:strike w:val="false"/>
                      <w:color w:val="000000"/>
                      <w:spacing w:val="-5"/>
                      <w:w w:val="100"/>
                      <w:sz w:val="19"/>
                      <w:vertAlign w:val="baseline"/>
                      <w:lang w:val="fr-FR"/>
                    </w:rPr>
                    <w:t xml:space="preserve">jours le même balancier passé-présent chez cet esthète cosmo</w:t>
                    <w:softHyphen/>
                  </w:r>
                  <w:r>
                    <w:rPr>
                      <w:rFonts w:ascii="Arial" w:hAnsi="Arial" w:eastAsia="Arial"/>
                      <w:strike w:val="false"/>
                      <w:color w:val="000000"/>
                      <w:spacing w:val="-5"/>
                      <w:w w:val="100"/>
                      <w:sz w:val="19"/>
                      <w:vertAlign w:val="baseline"/>
                      <w:lang w:val="fr-FR"/>
                    </w:rPr>
                    <w:t xml:space="preserve">polite qui navigue avec le même bonheur de son Boston natal au Paris de Montparnasse des an</w:t>
                    <w:softHyphen/>
                  </w:r>
                  <w:r>
                    <w:rPr>
                      <w:rFonts w:ascii="Arial" w:hAnsi="Arial" w:eastAsia="Arial"/>
                      <w:strike w:val="false"/>
                      <w:color w:val="000000"/>
                      <w:spacing w:val="-5"/>
                      <w:w w:val="100"/>
                      <w:sz w:val="19"/>
                      <w:vertAlign w:val="baseline"/>
                      <w:lang w:val="fr-FR"/>
                    </w:rPr>
                    <w:t xml:space="preserve">nées 1920 (QUARTET 1980 avec Isabelle ADJANI et Alan BATES) et aux milieux underground et ar</w:t>
                    <w:softHyphen/>
                  </w:r>
                  <w:r>
                    <w:rPr>
                      <w:rFonts w:ascii="Arial" w:hAnsi="Arial" w:eastAsia="Arial"/>
                      <w:strike w:val="false"/>
                      <w:color w:val="000000"/>
                      <w:spacing w:val="-5"/>
                      <w:w w:val="100"/>
                      <w:sz w:val="19"/>
                      <w:vertAlign w:val="baseline"/>
                      <w:lang w:val="fr-FR"/>
                    </w:rPr>
                    <w:t xml:space="preserve">tiste de Manhattan (ESCLAVES DE NEW YORK 1989 avec Ber</w:t>
                    <w:softHyphen/>
                  </w:r>
                  <w:r>
                    <w:rPr>
                      <w:rFonts w:ascii="Arial" w:hAnsi="Arial" w:eastAsia="Arial"/>
                      <w:strike w:val="false"/>
                      <w:color w:val="000000"/>
                      <w:spacing w:val="-5"/>
                      <w:w w:val="100"/>
                      <w:sz w:val="19"/>
                      <w:vertAlign w:val="baseline"/>
                      <w:lang w:val="fr-FR"/>
                    </w:rPr>
                    <w:t xml:space="preserve">nadette PETERS).</w:t>
                  </w:r>
                </w:p>
                <w:p>
                  <w:pPr>
                    <w:spacing w:before="41" w:after="21" w:line="228" w:lineRule="exact"/>
                    <w:ind w:right="72"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La trilogie anglaise CHAMBRE AVEC VUE (1986), MAURICE (1987), et RETOURA HOWARDS END (1991) d'après le romancier Edward Morgan FORSTER (1879/ 1970)constitue sans doute l'abou</w:t>
                    <w:softHyphen/>
                  </w:r>
                  <w:r>
                    <w:rPr>
                      <w:rFonts w:ascii="Arial" w:hAnsi="Arial" w:eastAsia="Arial"/>
                      <w:strike w:val="false"/>
                      <w:color w:val="000000"/>
                      <w:spacing w:val="-6"/>
                      <w:w w:val="100"/>
                      <w:sz w:val="19"/>
                      <w:vertAlign w:val="baseline"/>
                      <w:lang w:val="fr-FR"/>
                    </w:rPr>
                    <w:t xml:space="preserve">tissement du talent de James IVORY, " le réalisateur le plus british du cinéma américain".</w:t>
                  </w:r>
                </w:p>
              </w:txbxContent>
            </v:textbox>
          </v:shape>
        </w:pict>
      </w:r>
      <w:r>
        <w:pict>
          <v:shapetype id="_x0000_t248" coordsize="21600,21600" o:spt="202" path="m,l,21600r21600,l21600,xe">
            <v:stroke joinstyle="miter"/>
            <v:path gradientshapeok="t" o:connecttype="rect"/>
          </v:shapetype>
          <v:shape id="_x0000_s247" type="#_x0000_t248" filled="f" stroked="f" style="position:absolute;width:144pt;height:658.05pt;z-index:-753;margin-left:372.35pt;margin-top:65.45pt;mso-wrap-distance-left:0pt;mso-wrap-distance-right:0pt;mso-position-horizontal-relative:page;mso-position-vertical-relative:page">
            <w10:wrap type="square" side="both"/>
            <v:fill opacity="1" o:opacity2="1" recolor="f" rotate="f" type="solid"/>
            <v:textbox inset="0pt, 0pt, 0pt, 0pt">
              <w:txbxContent>
                <w:p>
                  <w:pPr>
                    <w:spacing w:before="2" w:after="0" w:line="228" w:lineRule="exact"/>
                    <w:ind w:right="72" w:left="72"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L'hypocrisie post-victorienne de l'Angleterre est dans ces trois films, épinglée avec jubilation et un sens stupéfiant du détail juste, précis et révélateur.</w:t>
                  </w:r>
                </w:p>
                <w:p>
                  <w:pPr>
                    <w:spacing w:before="7" w:after="0" w:line="228" w:lineRule="exact"/>
                    <w:ind w:right="72" w:left="72"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Que ce soit la découverte de l'Ita</w:t>
                    <w:softHyphen/>
                  </w:r>
                  <w:r>
                    <w:rPr>
                      <w:rFonts w:ascii="Arial" w:hAnsi="Arial" w:eastAsia="Arial"/>
                      <w:strike w:val="false"/>
                      <w:color w:val="000000"/>
                      <w:spacing w:val="-3"/>
                      <w:w w:val="100"/>
                      <w:sz w:val="19"/>
                      <w:vertAlign w:val="baseline"/>
                      <w:lang w:val="fr-FR"/>
                    </w:rPr>
                    <w:t xml:space="preserve">lie sensuelle par une jeune an</w:t>
                    <w:softHyphen/>
                  </w:r>
                  <w:r>
                    <w:rPr>
                      <w:rFonts w:ascii="Arial" w:hAnsi="Arial" w:eastAsia="Arial"/>
                      <w:strike w:val="false"/>
                      <w:color w:val="000000"/>
                      <w:spacing w:val="-3"/>
                      <w:w w:val="100"/>
                      <w:sz w:val="19"/>
                      <w:vertAlign w:val="baseline"/>
                      <w:lang w:val="fr-FR"/>
                    </w:rPr>
                    <w:t xml:space="preserve">glaise de la meilleure société du début du siècle dans CHAMBRE AVEC VUE, les préjugés de l'An</w:t>
                    <w:softHyphen/>
                  </w:r>
                  <w:r>
                    <w:rPr>
                      <w:rFonts w:ascii="Arial" w:hAnsi="Arial" w:eastAsia="Arial"/>
                      <w:strike w:val="false"/>
                      <w:color w:val="000000"/>
                      <w:spacing w:val="-3"/>
                      <w:w w:val="100"/>
                      <w:sz w:val="19"/>
                      <w:vertAlign w:val="baseline"/>
                      <w:lang w:val="fr-FR"/>
                    </w:rPr>
                    <w:t xml:space="preserve">gleterre Victorienne pour une his</w:t>
                    <w:softHyphen/>
                  </w:r>
                  <w:r>
                    <w:rPr>
                      <w:rFonts w:ascii="Arial" w:hAnsi="Arial" w:eastAsia="Arial"/>
                      <w:strike w:val="false"/>
                      <w:color w:val="000000"/>
                      <w:spacing w:val="-3"/>
                      <w:w w:val="100"/>
                      <w:sz w:val="19"/>
                      <w:vertAlign w:val="baseline"/>
                      <w:lang w:val="fr-FR"/>
                    </w:rPr>
                    <w:t xml:space="preserve">toire d'amour au masculin dans MAURICE ou les tableaux cruel</w:t>
                    <w:softHyphen/>
                  </w:r>
                  <w:r>
                    <w:rPr>
                      <w:rFonts w:ascii="Arial" w:hAnsi="Arial" w:eastAsia="Arial"/>
                      <w:strike w:val="false"/>
                      <w:color w:val="000000"/>
                      <w:spacing w:val="-3"/>
                      <w:w w:val="100"/>
                      <w:sz w:val="19"/>
                      <w:vertAlign w:val="baseline"/>
                      <w:lang w:val="fr-FR"/>
                    </w:rPr>
                    <w:t xml:space="preserve">lement nostalgiques des moeurs et coutumes bourgeoises dans le Londres de la fin du XIXè siècle dans RETOUR A HOWARDS END, le raffinement esthétique du réalisateur ne porte jamais pré</w:t>
                    <w:softHyphen/>
                  </w:r>
                  <w:r>
                    <w:rPr>
                      <w:rFonts w:ascii="Arial" w:hAnsi="Arial" w:eastAsia="Arial"/>
                      <w:strike w:val="false"/>
                      <w:color w:val="000000"/>
                      <w:spacing w:val="-3"/>
                      <w:w w:val="100"/>
                      <w:sz w:val="19"/>
                      <w:vertAlign w:val="baseline"/>
                      <w:lang w:val="fr-FR"/>
                    </w:rPr>
                    <w:t xml:space="preserve">judice à l'histoire. Il travaille et sert formidablement bien l'intri</w:t>
                    <w:softHyphen/>
                  </w:r>
                  <w:r>
                    <w:rPr>
                      <w:rFonts w:ascii="Arial" w:hAnsi="Arial" w:eastAsia="Arial"/>
                      <w:strike w:val="false"/>
                      <w:color w:val="000000"/>
                      <w:spacing w:val="-3"/>
                      <w:w w:val="100"/>
                      <w:sz w:val="19"/>
                      <w:vertAlign w:val="baseline"/>
                      <w:lang w:val="fr-FR"/>
                    </w:rPr>
                    <w:t xml:space="preserve">gue...</w:t>
                  </w:r>
                </w:p>
                <w:p>
                  <w:pPr>
                    <w:spacing w:before="50" w:after="0" w:line="228" w:lineRule="exact"/>
                    <w:ind w:right="72"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VESTIGES DU JOUR (sortie le 23 février 1994, distribution CO</w:t>
                    <w:softHyphen/>
                  </w:r>
                  <w:r>
                    <w:rPr>
                      <w:rFonts w:ascii="Arial" w:hAnsi="Arial" w:eastAsia="Arial"/>
                      <w:strike w:val="false"/>
                      <w:color w:val="000000"/>
                      <w:spacing w:val="-6"/>
                      <w:w w:val="100"/>
                      <w:sz w:val="19"/>
                      <w:vertAlign w:val="baseline"/>
                      <w:lang w:val="fr-FR"/>
                    </w:rPr>
                    <w:t xml:space="preserve">LUMBIA TRISTAR) adapté d'un roman du japonais Kazuo ISHIGURO, nous ramène à l'An</w:t>
                    <w:softHyphen/>
                  </w:r>
                  <w:r>
                    <w:rPr>
                      <w:rFonts w:ascii="Arial" w:hAnsi="Arial" w:eastAsia="Arial"/>
                      <w:strike w:val="false"/>
                      <w:color w:val="000000"/>
                      <w:spacing w:val="-6"/>
                      <w:w w:val="100"/>
                      <w:sz w:val="19"/>
                      <w:vertAlign w:val="baseline"/>
                      <w:lang w:val="fr-FR"/>
                    </w:rPr>
                    <w:t xml:space="preserve">gleterre contemporaine cette fois et nous semble presque familière. Anthony HOPKINS et Emma THOMPSON déjà présents dans RETOUR A HOWARDS END sont les comédiens rêvés de ce film obsédé par l'ordre et la tradition à travers le monde clos d'un major</w:t>
                    <w:softHyphen/>
                  </w:r>
                  <w:r>
                    <w:rPr>
                      <w:rFonts w:ascii="Arial" w:hAnsi="Arial" w:eastAsia="Arial"/>
                      <w:strike w:val="false"/>
                      <w:color w:val="000000"/>
                      <w:spacing w:val="-6"/>
                      <w:w w:val="100"/>
                      <w:sz w:val="19"/>
                      <w:vertAlign w:val="baseline"/>
                      <w:lang w:val="fr-FR"/>
                    </w:rPr>
                    <w:t xml:space="preserve">dome anglais qui ne verra de la vie que la satisfaction apportée à son maître. Celui-ci, Lord Darlington (James FOX) a des liens étroits avec les Nazis. Miss Kenton, (Emma THOMPSON), la gouvernante ne parviendra pas à ébranler son impassibilité coutu</w:t>
                    <w:softHyphen/>
                  </w:r>
                  <w:r>
                    <w:rPr>
                      <w:rFonts w:ascii="Arial" w:hAnsi="Arial" w:eastAsia="Arial"/>
                      <w:strike w:val="false"/>
                      <w:color w:val="000000"/>
                      <w:spacing w:val="-6"/>
                      <w:w w:val="100"/>
                      <w:sz w:val="19"/>
                      <w:vertAlign w:val="baseline"/>
                      <w:lang w:val="fr-FR"/>
                    </w:rPr>
                    <w:t xml:space="preserve">mière ni à lui offrir un autre ave</w:t>
                    <w:softHyphen/>
                  </w:r>
                  <w:r>
                    <w:rPr>
                      <w:rFonts w:ascii="Arial" w:hAnsi="Arial" w:eastAsia="Arial"/>
                      <w:strike w:val="false"/>
                      <w:color w:val="000000"/>
                      <w:spacing w:val="-6"/>
                      <w:w w:val="100"/>
                      <w:sz w:val="19"/>
                      <w:vertAlign w:val="baseline"/>
                      <w:lang w:val="fr-FR"/>
                    </w:rPr>
                    <w:t xml:space="preserve">nir...</w:t>
                  </w:r>
                </w:p>
                <w:p>
                  <w:pPr>
                    <w:spacing w:before="39" w:after="0" w:line="228" w:lineRule="exact"/>
                    <w:ind w:right="72"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Le film magistralement interprété est superbe ! Trop long, trop lent sans doute, diront ses détracteurs. Ces deux êtres qui se sont four</w:t>
                    <w:softHyphen/>
                  </w:r>
                  <w:r>
                    <w:rPr>
                      <w:rFonts w:ascii="Arial" w:hAnsi="Arial" w:eastAsia="Arial"/>
                      <w:strike w:val="false"/>
                      <w:color w:val="000000"/>
                      <w:spacing w:val="-6"/>
                      <w:w w:val="100"/>
                      <w:sz w:val="19"/>
                      <w:vertAlign w:val="baseline"/>
                      <w:lang w:val="fr-FR"/>
                    </w:rPr>
                    <w:t xml:space="preserve">voyés ne sont cependant jamais schématiques ni ennuyeux.</w:t>
                  </w:r>
                </w:p>
                <w:p>
                  <w:pPr>
                    <w:spacing w:before="38" w:after="0" w:line="228" w:lineRule="exact"/>
                    <w:ind w:right="72"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James IVORY mériterait une ré</w:t>
                    <w:softHyphen/>
                  </w:r>
                  <w:r>
                    <w:rPr>
                      <w:rFonts w:ascii="Arial" w:hAnsi="Arial" w:eastAsia="Arial"/>
                      <w:strike w:val="false"/>
                      <w:color w:val="000000"/>
                      <w:spacing w:val="-5"/>
                      <w:w w:val="100"/>
                      <w:sz w:val="19"/>
                      <w:vertAlign w:val="baseline"/>
                      <w:lang w:val="fr-FR"/>
                    </w:rPr>
                    <w:t xml:space="preserve">trospective complète de ses films qui mettrait brillamment en lumière la cohérence de l' oeuvre.</w:t>
                  </w:r>
                </w:p>
                <w:p>
                  <w:pPr>
                    <w:spacing w:before="217" w:after="0" w:line="255" w:lineRule="exact"/>
                    <w:ind w:right="72" w:left="72" w:firstLine="0"/>
                    <w:jc w:val="right"/>
                    <w:textAlignment w:val="baseline"/>
                    <w:rPr>
                      <w:rFonts w:ascii="Arial" w:hAnsi="Arial" w:eastAsia="Arial"/>
                      <w:b w:val="true"/>
                      <w:strike w:val="false"/>
                      <w:color w:val="000000"/>
                      <w:spacing w:val="-2"/>
                      <w:w w:val="100"/>
                      <w:sz w:val="24"/>
                      <w:vertAlign w:val="baseline"/>
                      <w:lang w:val="fr-FR"/>
                    </w:rPr>
                  </w:pPr>
                  <w:r>
                    <w:rPr>
                      <w:rFonts w:ascii="Arial" w:hAnsi="Arial" w:eastAsia="Arial"/>
                      <w:b w:val="true"/>
                      <w:strike w:val="false"/>
                      <w:color w:val="000000"/>
                      <w:spacing w:val="-2"/>
                      <w:w w:val="100"/>
                      <w:sz w:val="24"/>
                      <w:vertAlign w:val="baseline"/>
                      <w:lang w:val="fr-FR"/>
                    </w:rPr>
                    <w:t xml:space="preserve">Guy Jouannet</w:t>
                  </w:r>
                </w:p>
              </w:txbxContent>
            </v:textbox>
          </v:shape>
        </w:pict>
      </w:r>
      <w:r>
        <w:pict>
          <v:shapetype id="_x0000_t249" coordsize="21600,21600" o:spt="202" path="m,l,21600r21600,l21600,xe">
            <v:stroke joinstyle="miter"/>
            <v:path gradientshapeok="t" o:connecttype="rect"/>
          </v:shapetype>
          <v:shape id="_x0000_s248" type="#_x0000_t249" filled="f" stroked="f" style="position:absolute;width:100pt;height:72.5pt;z-index:-752;margin-left:73.35pt;margin-top:723.5pt;mso-wrap-distance-left:0pt;mso-wrap-distance-right:0pt;mso-position-horizontal-relative:page;mso-position-vertical-relative:page">
            <w10:wrap type="square" side="both"/>
            <v:fill opacity="1" o:opacity2="1" recolor="f" rotate="f" type="solid"/>
            <v:textbox inset="0pt, 0pt, 0pt, 0pt">
              <w:txbxContent>
                <w:p>
                  <w:pPr>
                    <w:spacing w:before="1209" w:after="5" w:line="228" w:lineRule="exact"/>
                    <w:ind w:right="0" w:left="0" w:firstLine="0"/>
                    <w:jc w:val="left"/>
                    <w:textAlignment w:val="baseline"/>
                    <w:rPr>
                      <w:rFonts w:ascii="Arial" w:hAnsi="Arial" w:eastAsia="Arial"/>
                      <w:strike w:val="false"/>
                      <w:color w:val="000000"/>
                      <w:spacing w:val="-25"/>
                      <w:w w:val="100"/>
                      <w:sz w:val="19"/>
                      <w:vertAlign w:val="baseline"/>
                      <w:lang w:val="fr-FR"/>
                    </w:rPr>
                  </w:pPr>
                  <w:r>
                    <w:rPr>
                      <w:rFonts w:ascii="Arial" w:hAnsi="Arial" w:eastAsia="Arial"/>
                      <w:strike w:val="false"/>
                      <w:color w:val="000000"/>
                      <w:spacing w:val="-25"/>
                      <w:w w:val="100"/>
                      <w:sz w:val="19"/>
                      <w:vertAlign w:val="baseline"/>
                      <w:lang w:val="fr-FR"/>
                    </w:rPr>
                    <w:t xml:space="preserve">PEPS n° 45 janvier-mars 1994</w:t>
                  </w:r>
                </w:p>
              </w:txbxContent>
            </v:textbox>
          </v:shape>
        </w:pict>
      </w:r>
    </w:p>
    <w:p>
      <w:pPr>
        <w:sectPr>
          <w:type w:val="nextPage"/>
          <w:pgSz w:w="11904" w:h="16843" w:orient="portrait"/>
          <w:pgMar w:bottom="527" w:top="52" w:right="1474" w:left="141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50" coordsize="21600,21600" o:spt="202" path="m,l,21600r21600,l21600,xe">
            <v:stroke joinstyle="miter"/>
            <v:path gradientshapeok="t" o:connecttype="rect"/>
          </v:shapetype>
          <v:shape id="_x0000_s249" type="#_x0000_t250" filled="f" stroked="f" style="position:absolute;width:417.9pt;height:47.35pt;z-index:-751;margin-left:68.45pt;margin-top:1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3096"/>
                      <w:tab w:val="right" w:leader="none" w:pos="8352"/>
                    </w:tabs>
                    <w:spacing w:before="57" w:after="531" w:line="356" w:lineRule="exact"/>
                    <w:ind w:right="0" w:left="72" w:firstLine="0"/>
                    <w:jc w:val="left"/>
                    <w:textAlignment w:val="baseline"/>
                    <w:rPr>
                      <w:rFonts w:ascii="Arial" w:hAnsi="Arial" w:eastAsia="Arial"/>
                      <w:b w:val="true"/>
                      <w:strike w:val="false"/>
                      <w:color w:val="000000"/>
                      <w:spacing w:val="0"/>
                      <w:w w:val="100"/>
                      <w:sz w:val="28"/>
                      <w:vertAlign w:val="baseline"/>
                      <w:lang w:val="fr-FR"/>
                    </w:rPr>
                  </w:pPr>
                  <w:r>
                    <w:rPr>
                      <w:rFonts w:ascii="Arial" w:hAnsi="Arial" w:eastAsia="Arial"/>
                      <w:b w:val="true"/>
                      <w:strike w:val="false"/>
                      <w:color w:val="000000"/>
                      <w:spacing w:val="0"/>
                      <w:w w:val="100"/>
                      <w:sz w:val="28"/>
                      <w:vertAlign w:val="baseline"/>
                      <w:lang w:val="fr-FR"/>
                    </w:rPr>
                    <w:t xml:space="preserve">A r </w:t>
                  </w:r>
                  <w:r>
                    <w:rPr>
                      <w:rFonts w:ascii="Verdana" w:hAnsi="Verdana" w:eastAsia="Verdana"/>
                      <w:b w:val="true"/>
                      <w:i w:val="true"/>
                      <w:strike w:val="false"/>
                      <w:color w:val="000000"/>
                      <w:spacing w:val="0"/>
                      <w:w w:val="100"/>
                      <w:sz w:val="27"/>
                      <w:vertAlign w:val="baseline"/>
                      <w:lang w:val="fr-FR"/>
                    </w:rPr>
                    <w:t xml:space="preserve">ts	</w:t>
                  </w:r>
                  <w:r>
                    <w:rPr>
                      <w:rFonts w:ascii="Verdana" w:hAnsi="Verdana" w:eastAsia="Verdana"/>
                      <w:b w:val="true"/>
                      <w:i w:val="true"/>
                      <w:strike w:val="false"/>
                      <w:color w:val="000000"/>
                      <w:spacing w:val="0"/>
                      <w:w w:val="100"/>
                      <w:sz w:val="27"/>
                      <w:vertAlign w:val="baseline"/>
                      <w:lang w:val="fr-FR"/>
                    </w:rPr>
                    <w:t xml:space="preserve">e t	</w:t>
                  </w:r>
                  <w:r>
                    <w:rPr>
                      <w:rFonts w:ascii="Courier New" w:hAnsi="Courier New" w:eastAsia="Courier New"/>
                      <w:i w:val="true"/>
                      <w:strike w:val="false"/>
                      <w:color w:val="000000"/>
                      <w:spacing w:val="0"/>
                      <w:w w:val="100"/>
                      <w:sz w:val="30"/>
                      <w:vertAlign w:val="baseline"/>
                      <w:lang w:val="fr-FR"/>
                    </w:rPr>
                    <w:t xml:space="preserve">r </w:t>
                  </w:r>
                  <w:r>
                    <w:rPr>
                      <w:rFonts w:ascii="Verdana" w:hAnsi="Verdana" w:eastAsia="Verdana"/>
                      <w:b w:val="true"/>
                      <w:i w:val="true"/>
                      <w:strike w:val="false"/>
                      <w:color w:val="000000"/>
                      <w:spacing w:val="0"/>
                      <w:w w:val="100"/>
                      <w:sz w:val="27"/>
                      <w:vertAlign w:val="baseline"/>
                      <w:lang w:val="fr-FR"/>
                    </w:rPr>
                    <w:t xml:space="preserve">e</w:t>
                  </w:r>
                </w:p>
              </w:txbxContent>
            </v:textbox>
          </v:shape>
        </w:pict>
      </w:r>
      <w:r>
        <w:pict>
          <v:shapetype id="_x0000_t251" coordsize="21600,21600" o:spt="202" path="m,l,21600r21600,l21600,xe">
            <v:stroke joinstyle="miter"/>
            <v:path gradientshapeok="t" o:connecttype="rect"/>
          </v:shapetype>
          <v:shape id="_x0000_s250" type="#_x0000_t251" filled="f" stroked="f" style="position:absolute;width:417.9pt;height:264.25pt;z-index:-750;margin-left:68.45pt;margin-top:66.35pt;mso-wrap-distance-left:0pt;mso-wrap-distance-right:0pt;mso-position-horizontal-relative:page;mso-position-vertical-relative:page">
            <w10:wrap type="square" side="both"/>
            <v:fill opacity="1" o:opacity2="1" recolor="f" rotate="f" type="solid"/>
            <v:textbox inset="0pt, 0pt, 0pt, 0pt">
              <w:txbxContent>
                <w:p>
                  <w:pPr>
                    <w:spacing w:before="101" w:after="0" w:line="683" w:lineRule="exact"/>
                    <w:ind w:right="0" w:left="72" w:firstLine="0"/>
                    <w:jc w:val="left"/>
                    <w:textAlignment w:val="baseline"/>
                    <w:rPr>
                      <w:rFonts w:ascii="Arial" w:hAnsi="Arial" w:eastAsia="Arial"/>
                      <w:b w:val="true"/>
                      <w:strike w:val="false"/>
                      <w:color w:val="000000"/>
                      <w:spacing w:val="12"/>
                      <w:w w:val="95"/>
                      <w:sz w:val="57"/>
                      <w:vertAlign w:val="baseline"/>
                      <w:lang w:val="fr-FR"/>
                    </w:rPr>
                  </w:pPr>
                  <w:r>
                    <w:rPr>
                      <w:rFonts w:ascii="Arial" w:hAnsi="Arial" w:eastAsia="Arial"/>
                      <w:b w:val="true"/>
                      <w:strike w:val="false"/>
                      <w:color w:val="000000"/>
                      <w:spacing w:val="12"/>
                      <w:w w:val="95"/>
                      <w:sz w:val="57"/>
                      <w:vertAlign w:val="baseline"/>
                      <w:lang w:val="fr-FR"/>
                    </w:rPr>
                    <w:t xml:space="preserve">MÉgAlopoLE, </w:t>
                  </w:r>
                  <w:r>
                    <w:rPr>
                      <w:rFonts w:ascii="Arial" w:hAnsi="Arial" w:eastAsia="Arial"/>
                      <w:b w:val="true"/>
                      <w:strike w:val="false"/>
                      <w:color w:val="000000"/>
                      <w:spacing w:val="12"/>
                      <w:w w:val="95"/>
                      <w:sz w:val="48"/>
                      <w:vertAlign w:val="baseline"/>
                      <w:lang w:val="fr-FR"/>
                    </w:rPr>
                    <w:t xml:space="preserve">TAq</w:t>
                  </w:r>
                </w:p>
                <w:p>
                  <w:pPr>
                    <w:spacing w:before="194" w:after="0" w:line="663" w:lineRule="exact"/>
                    <w:ind w:right="0" w:left="72" w:firstLine="0"/>
                    <w:jc w:val="left"/>
                    <w:textAlignment w:val="baseline"/>
                    <w:rPr>
                      <w:rFonts w:ascii="Arial" w:hAnsi="Arial" w:eastAsia="Arial"/>
                      <w:b w:val="true"/>
                      <w:strike w:val="false"/>
                      <w:color w:val="000000"/>
                      <w:spacing w:val="-3"/>
                      <w:w w:val="95"/>
                      <w:sz w:val="48"/>
                      <w:vertAlign w:val="baseline"/>
                      <w:lang w:val="fr-FR"/>
                    </w:rPr>
                  </w:pPr>
                  <w:r>
                    <w:rPr>
                      <w:rFonts w:ascii="Arial" w:hAnsi="Arial" w:eastAsia="Arial"/>
                      <w:b w:val="true"/>
                      <w:strike w:val="false"/>
                      <w:color w:val="000000"/>
                      <w:spacing w:val="-3"/>
                      <w:w w:val="95"/>
                      <w:sz w:val="48"/>
                      <w:vertAlign w:val="baseline"/>
                      <w:lang w:val="fr-FR"/>
                    </w:rPr>
                    <w:t xml:space="preserve">ET </w:t>
                  </w:r>
                  <w:r>
                    <w:rPr>
                      <w:rFonts w:ascii="Arial" w:hAnsi="Arial" w:eastAsia="Arial"/>
                      <w:b w:val="true"/>
                      <w:strike w:val="false"/>
                      <w:color w:val="000000"/>
                      <w:spacing w:val="-3"/>
                      <w:w w:val="75"/>
                      <w:sz w:val="36"/>
                      <w:vertAlign w:val="baseline"/>
                      <w:lang w:val="fr-FR"/>
                    </w:rPr>
                    <w:t xml:space="preserve">rta </w:t>
                  </w:r>
                  <w:r>
                    <w:rPr>
                      <w:rFonts w:ascii="Arial" w:hAnsi="Arial" w:eastAsia="Arial"/>
                      <w:b w:val="true"/>
                      <w:strike w:val="false"/>
                      <w:color w:val="000000"/>
                      <w:spacing w:val="-3"/>
                      <w:w w:val="95"/>
                      <w:sz w:val="48"/>
                      <w:vertAlign w:val="baseline"/>
                      <w:lang w:val="fr-FR"/>
                    </w:rPr>
                    <w:t xml:space="preserve">ÉqA </w:t>
                  </w:r>
                  <w:r>
                    <w:rPr>
                      <w:rFonts w:ascii="Arial" w:hAnsi="Arial" w:eastAsia="Arial"/>
                      <w:b w:val="true"/>
                      <w:strike w:val="false"/>
                      <w:color w:val="000000"/>
                      <w:spacing w:val="-3"/>
                      <w:w w:val="75"/>
                      <w:sz w:val="36"/>
                      <w:vertAlign w:val="baseline"/>
                      <w:lang w:val="fr-FR"/>
                    </w:rPr>
                    <w:t xml:space="preserve">1.0 </w:t>
                  </w:r>
                  <w:r>
                    <w:rPr>
                      <w:rFonts w:ascii="Arial" w:hAnsi="Arial" w:eastAsia="Arial"/>
                      <w:b w:val="true"/>
                      <w:strike w:val="false"/>
                      <w:color w:val="000000"/>
                      <w:spacing w:val="-3"/>
                      <w:w w:val="95"/>
                      <w:sz w:val="48"/>
                      <w:vertAlign w:val="baseline"/>
                      <w:lang w:val="fr-FR"/>
                    </w:rPr>
                    <w:t xml:space="preserve">MAN i E</w:t>
                  </w:r>
                </w:p>
                <w:p>
                  <w:pPr>
                    <w:spacing w:before="272" w:after="1077" w:line="382" w:lineRule="exact"/>
                    <w:ind w:right="0" w:left="72" w:firstLine="432"/>
                    <w:jc w:val="left"/>
                    <w:textAlignment w:val="baseline"/>
                    <w:rPr>
                      <w:rFonts w:ascii="Arial" w:hAnsi="Arial" w:eastAsia="Arial"/>
                      <w:i w:val="true"/>
                      <w:strike w:val="false"/>
                      <w:color w:val="000000"/>
                      <w:spacing w:val="0"/>
                      <w:w w:val="100"/>
                      <w:sz w:val="31"/>
                      <w:vertAlign w:val="baseline"/>
                      <w:lang w:val="fr-FR"/>
                    </w:rPr>
                  </w:pPr>
                  <w:r>
                    <w:rPr>
                      <w:rFonts w:ascii="Arial" w:hAnsi="Arial" w:eastAsia="Arial"/>
                      <w:i w:val="true"/>
                      <w:strike w:val="false"/>
                      <w:color w:val="000000"/>
                      <w:spacing w:val="0"/>
                      <w:w w:val="100"/>
                      <w:sz w:val="31"/>
                      <w:vertAlign w:val="baseline"/>
                      <w:lang w:val="fr-FR"/>
                    </w:rPr>
                    <w:t xml:space="preserve">Chacune de ces inscriptions,
</w:t>
                    <w:br/>
                  </w:r>
                  <w:r>
                    <w:rPr>
                      <w:rFonts w:ascii="Arial" w:hAnsi="Arial" w:eastAsia="Arial"/>
                      <w:i w:val="true"/>
                      <w:strike w:val="false"/>
                      <w:color w:val="000000"/>
                      <w:spacing w:val="0"/>
                      <w:w w:val="100"/>
                      <w:sz w:val="31"/>
                      <w:vertAlign w:val="baseline"/>
                      <w:lang w:val="fr-FR"/>
                    </w:rPr>
                    <w:t xml:space="preserve">apposées sur les surfaces de la cité,
</w:t>
                    <w:br/>
                  </w:r>
                  <w:r>
                    <w:rPr>
                      <w:rFonts w:ascii="Arial" w:hAnsi="Arial" w:eastAsia="Arial"/>
                      <w:i w:val="true"/>
                      <w:strike w:val="false"/>
                      <w:color w:val="000000"/>
                      <w:spacing w:val="0"/>
                      <w:w w:val="100"/>
                      <w:sz w:val="31"/>
                      <w:vertAlign w:val="baseline"/>
                      <w:lang w:val="fr-FR"/>
                    </w:rPr>
                    <w:t xml:space="preserve">agit comme un catalyseur d'émotions,
</w:t>
                    <w:br/>
                  </w:r>
                  <w:r>
                    <w:rPr>
                      <w:rFonts w:ascii="Arial" w:hAnsi="Arial" w:eastAsia="Arial"/>
                      <w:i w:val="true"/>
                      <w:strike w:val="false"/>
                      <w:color w:val="000000"/>
                      <w:spacing w:val="0"/>
                      <w:w w:val="100"/>
                      <w:sz w:val="31"/>
                      <w:vertAlign w:val="baseline"/>
                      <w:lang w:val="fr-FR"/>
                    </w:rPr>
                    <w:t xml:space="preserve">d'impressions, et ce autant pour celui
</w:t>
                    <w:br/>
                  </w:r>
                  <w:r>
                    <w:rPr>
                      <w:rFonts w:ascii="Arial" w:hAnsi="Arial" w:eastAsia="Arial"/>
                      <w:i w:val="true"/>
                      <w:strike w:val="false"/>
                      <w:color w:val="000000"/>
                      <w:spacing w:val="0"/>
                      <w:w w:val="100"/>
                      <w:sz w:val="31"/>
                      <w:vertAlign w:val="baseline"/>
                      <w:lang w:val="fr-FR"/>
                    </w:rPr>
                    <w:t xml:space="preserve">qui en est à l'origine que pour celui
</w:t>
                    <w:br/>
                  </w:r>
                  <w:r>
                    <w:rPr>
                      <w:rFonts w:ascii="Arial" w:hAnsi="Arial" w:eastAsia="Arial"/>
                      <w:i w:val="true"/>
                      <w:strike w:val="false"/>
                      <w:color w:val="000000"/>
                      <w:spacing w:val="0"/>
                      <w:w w:val="100"/>
                      <w:sz w:val="31"/>
                      <w:vertAlign w:val="baseline"/>
                      <w:lang w:val="fr-FR"/>
                    </w:rPr>
                    <w:t xml:space="preserve">qui ignore tout du phénomène.</w:t>
                  </w:r>
                </w:p>
              </w:txbxContent>
            </v:textbox>
          </v:shape>
        </w:pict>
      </w:r>
      <w:r>
        <w:pict>
          <v:shapetype id="_x0000_t252" coordsize="21600,21600" o:spt="202" path="m,l,21600r21600,l21600,xe">
            <v:stroke joinstyle="miter"/>
            <v:path gradientshapeok="t" o:connecttype="rect"/>
          </v:shapetype>
          <v:shape id="_x0000_s251" type="#_x0000_t252" filled="f" stroked="f" style="position:absolute;width:144pt;height:414.55pt;z-index:-749;margin-left:68.45pt;margin-top:330.6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Le passant ne cherche pas, à la vue d'un tag, à en décrypter sa signification sémantique.</w:t>
                  </w:r>
                </w:p>
                <w:p>
                  <w:pPr>
                    <w:spacing w:before="24" w:after="0" w:line="240"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Ce comportement n'est pas en contradiction avec le point de vue de l'auteur du tag. Pour ce</w:t>
                    <w:softHyphen/>
                  </w:r>
                  <w:r>
                    <w:rPr>
                      <w:rFonts w:ascii="Arial" w:hAnsi="Arial" w:eastAsia="Arial"/>
                      <w:strike w:val="false"/>
                      <w:color w:val="000000"/>
                      <w:spacing w:val="-4"/>
                      <w:w w:val="100"/>
                      <w:sz w:val="20"/>
                      <w:vertAlign w:val="baseline"/>
                      <w:lang w:val="fr-FR"/>
                    </w:rPr>
                    <w:t xml:space="preserve">lui-ci, l'inscription se vide pro</w:t>
                    <w:softHyphen/>
                  </w:r>
                  <w:r>
                    <w:rPr>
                      <w:rFonts w:ascii="Arial" w:hAnsi="Arial" w:eastAsia="Arial"/>
                      <w:strike w:val="false"/>
                      <w:color w:val="000000"/>
                      <w:spacing w:val="-4"/>
                      <w:w w:val="100"/>
                      <w:sz w:val="20"/>
                      <w:vertAlign w:val="baseline"/>
                      <w:lang w:val="fr-FR"/>
                    </w:rPr>
                    <w:t xml:space="preserve">gressivement de son sens à force de répétition, comme ce serait le cas pour n'importe quel mot. Une fois fondu l'enrobage de la signi</w:t>
                    <w:softHyphen/>
                  </w:r>
                  <w:r>
                    <w:rPr>
                      <w:rFonts w:ascii="Arial" w:hAnsi="Arial" w:eastAsia="Arial"/>
                      <w:strike w:val="false"/>
                      <w:color w:val="000000"/>
                      <w:spacing w:val="-4"/>
                      <w:w w:val="100"/>
                      <w:sz w:val="20"/>
                      <w:vertAlign w:val="baseline"/>
                      <w:lang w:val="fr-FR"/>
                    </w:rPr>
                    <w:t xml:space="preserve">fication, érodée par l'usage, on peut percevoir le sens profond du tag, sa fonction de support à l'expression.</w:t>
                  </w:r>
                </w:p>
                <w:p>
                  <w:pPr>
                    <w:spacing w:before="53" w:after="42" w:line="240"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Cet étiolement du sens à force de répétition, on le retrouve dans l'environnement spécifique au tag : la ville. Les masses de gens qu'elle draine dépersonnalisent l'individu. Chaque être, dans toute sa complexité unique, est réduit à l'état de bovin, de chair ambulante. En allanttravaillerj'ai croisé mille personnes, mais je n'ai croisé personne. La mégapole isole, le tagueur ba</w:t>
                    <w:softHyphen/>
                  </w:r>
                  <w:r>
                    <w:rPr>
                      <w:rFonts w:ascii="Arial" w:hAnsi="Arial" w:eastAsia="Arial"/>
                      <w:strike w:val="false"/>
                      <w:color w:val="000000"/>
                      <w:spacing w:val="-4"/>
                      <w:w w:val="100"/>
                      <w:sz w:val="20"/>
                      <w:vertAlign w:val="baseline"/>
                      <w:lang w:val="fr-FR"/>
                    </w:rPr>
                    <w:t xml:space="preserve">lise. Il balise par l'écriture -ex</w:t>
                    <w:softHyphen/>
                  </w:r>
                  <w:r>
                    <w:rPr>
                      <w:rFonts w:ascii="Arial" w:hAnsi="Arial" w:eastAsia="Arial"/>
                      <w:strike w:val="false"/>
                      <w:color w:val="000000"/>
                      <w:spacing w:val="-4"/>
                      <w:w w:val="100"/>
                      <w:sz w:val="20"/>
                      <w:vertAlign w:val="baseline"/>
                      <w:lang w:val="fr-FR"/>
                    </w:rPr>
                    <w:t xml:space="preserve">pression on ne peut plus person</w:t>
                    <w:softHyphen/>
                  </w:r>
                  <w:r>
                    <w:rPr>
                      <w:rFonts w:ascii="Arial" w:hAnsi="Arial" w:eastAsia="Arial"/>
                      <w:strike w:val="false"/>
                      <w:color w:val="000000"/>
                      <w:spacing w:val="-4"/>
                      <w:w w:val="100"/>
                      <w:sz w:val="20"/>
                      <w:vertAlign w:val="baseline"/>
                      <w:lang w:val="fr-FR"/>
                    </w:rPr>
                    <w:t xml:space="preserve">nelle- le labyrinthe d'acier, de verre et de chair qui l'entoure. Le réseau uniformisé, informatisé, régulé, aseptisé dont il fait partie, dont il subit l'inexorablefonction- </w:t>
                  </w:r>
                </w:p>
              </w:txbxContent>
            </v:textbox>
          </v:shape>
        </w:pict>
      </w:r>
      <w:r>
        <w:pict>
          <v:shapetype id="_x0000_t253" coordsize="21600,21600" o:spt="202" path="m,l,21600r21600,l21600,xe">
            <v:stroke joinstyle="miter"/>
            <v:path gradientshapeok="t" o:connecttype="rect"/>
          </v:shapetype>
          <v:shape id="_x0000_s252" type="#_x0000_t253" filled="f" stroked="f" style="position:absolute;width:144pt;height:414.55pt;z-index:-748;margin-left:219.25pt;margin-top:330.6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nement. Comme la publicité dé</w:t>
                    <w:softHyphen/>
                  </w:r>
                  <w:r>
                    <w:rPr>
                      <w:rFonts w:ascii="Arial" w:hAnsi="Arial" w:eastAsia="Arial"/>
                      <w:strike w:val="false"/>
                      <w:color w:val="000000"/>
                      <w:spacing w:val="0"/>
                      <w:w w:val="100"/>
                      <w:sz w:val="20"/>
                      <w:vertAlign w:val="baseline"/>
                      <w:lang w:val="fr-FR"/>
                    </w:rPr>
                    <w:t xml:space="preserve">bile qu'on nous assène cons</w:t>
                    <w:softHyphen/>
                  </w:r>
                  <w:r>
                    <w:rPr>
                      <w:rFonts w:ascii="Arial" w:hAnsi="Arial" w:eastAsia="Arial"/>
                      <w:strike w:val="false"/>
                      <w:color w:val="000000"/>
                      <w:spacing w:val="0"/>
                      <w:w w:val="100"/>
                      <w:sz w:val="20"/>
                      <w:vertAlign w:val="baseline"/>
                      <w:lang w:val="fr-FR"/>
                    </w:rPr>
                    <w:t xml:space="preserve">tamment, cette mascarade gro</w:t>
                    <w:softHyphen/>
                  </w:r>
                  <w:r>
                    <w:rPr>
                      <w:rFonts w:ascii="Arial" w:hAnsi="Arial" w:eastAsia="Arial"/>
                      <w:strike w:val="false"/>
                      <w:color w:val="000000"/>
                      <w:spacing w:val="0"/>
                      <w:w w:val="100"/>
                      <w:sz w:val="20"/>
                      <w:vertAlign w:val="baseline"/>
                      <w:lang w:val="fr-FR"/>
                    </w:rPr>
                    <w:t xml:space="preserve">tesque, tellement gigantesque qu'on ne la voit plus. On ne la conteste pas, elle fait partie du système.</w:t>
                  </w:r>
                </w:p>
                <w:p>
                  <w:pPr>
                    <w:spacing w:before="297" w:after="0" w:line="322" w:lineRule="exact"/>
                    <w:ind w:right="0" w:left="0" w:firstLine="0"/>
                    <w:jc w:val="center"/>
                    <w:textAlignment w:val="baseline"/>
                    <w:rPr>
                      <w:rFonts w:ascii="Arial" w:hAnsi="Arial" w:eastAsia="Arial"/>
                      <w:b w:val="true"/>
                      <w:strike w:val="false"/>
                      <w:color w:val="000000"/>
                      <w:spacing w:val="-5"/>
                      <w:w w:val="100"/>
                      <w:sz w:val="28"/>
                      <w:vertAlign w:val="baseline"/>
                      <w:lang w:val="fr-FR"/>
                    </w:rPr>
                  </w:pPr>
                  <w:r>
                    <w:rPr>
                      <w:rFonts w:ascii="Arial" w:hAnsi="Arial" w:eastAsia="Arial"/>
                      <w:b w:val="true"/>
                      <w:strike w:val="false"/>
                      <w:color w:val="000000"/>
                      <w:spacing w:val="-5"/>
                      <w:w w:val="100"/>
                      <w:sz w:val="28"/>
                      <w:vertAlign w:val="baseline"/>
                      <w:lang w:val="fr-FR"/>
                    </w:rPr>
                    <w:t xml:space="preserve">MÉTRO,</w:t>
                  </w:r>
                </w:p>
                <w:p>
                  <w:pPr>
                    <w:spacing w:before="52" w:after="0" w:line="304" w:lineRule="exact"/>
                    <w:ind w:right="0" w:left="0" w:firstLine="0"/>
                    <w:jc w:val="center"/>
                    <w:textAlignment w:val="baseline"/>
                    <w:rPr>
                      <w:rFonts w:ascii="Arial" w:hAnsi="Arial" w:eastAsia="Arial"/>
                      <w:b w:val="true"/>
                      <w:strike w:val="false"/>
                      <w:color w:val="000000"/>
                      <w:spacing w:val="0"/>
                      <w:w w:val="100"/>
                      <w:sz w:val="28"/>
                      <w:vertAlign w:val="baseline"/>
                      <w:lang w:val="fr-FR"/>
                    </w:rPr>
                  </w:pPr>
                  <w:r>
                    <w:rPr>
                      <w:rFonts w:ascii="Arial" w:hAnsi="Arial" w:eastAsia="Arial"/>
                      <w:b w:val="true"/>
                      <w:strike w:val="false"/>
                      <w:color w:val="000000"/>
                      <w:spacing w:val="0"/>
                      <w:w w:val="100"/>
                      <w:sz w:val="28"/>
                      <w:vertAlign w:val="baseline"/>
                      <w:lang w:val="fr-FR"/>
                    </w:rPr>
                    <w:t xml:space="preserve">«L'ESPRIT VIDE»</w:t>
                  </w:r>
                </w:p>
                <w:p>
                  <w:pPr>
                    <w:spacing w:before="249" w:after="0" w:line="240" w:lineRule="exact"/>
                    <w:ind w:right="0"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Le tagueur utilise les mêmes sup</w:t>
                    <w:softHyphen/>
                  </w:r>
                  <w:r>
                    <w:rPr>
                      <w:rFonts w:ascii="Arial" w:hAnsi="Arial" w:eastAsia="Arial"/>
                      <w:strike w:val="false"/>
                      <w:color w:val="000000"/>
                      <w:spacing w:val="-4"/>
                      <w:w w:val="100"/>
                      <w:sz w:val="20"/>
                      <w:vertAlign w:val="baseline"/>
                      <w:lang w:val="fr-FR"/>
                    </w:rPr>
                    <w:t xml:space="preserve">ports, les détournant ainsi de leur utilité première, les reprenant à son compte. Il utilise les mêmes logiques, il impose, il est proprié</w:t>
                    <w:softHyphen/>
                  </w:r>
                  <w:r>
                    <w:rPr>
                      <w:rFonts w:ascii="Arial" w:hAnsi="Arial" w:eastAsia="Arial"/>
                      <w:strike w:val="false"/>
                      <w:color w:val="000000"/>
                      <w:spacing w:val="-4"/>
                      <w:w w:val="100"/>
                      <w:sz w:val="20"/>
                      <w:vertAlign w:val="baseline"/>
                      <w:lang w:val="fr-FR"/>
                    </w:rPr>
                    <w:t xml:space="preserve">taire de sa marque ; il dépose un nom, en fait la promotion, il le multiplie afin de lui donner de la valeur, il devient connu et re</w:t>
                    <w:softHyphen/>
                  </w:r>
                  <w:r>
                    <w:rPr>
                      <w:rFonts w:ascii="Arial" w:hAnsi="Arial" w:eastAsia="Arial"/>
                      <w:strike w:val="false"/>
                      <w:color w:val="000000"/>
                      <w:spacing w:val="-4"/>
                      <w:w w:val="100"/>
                      <w:sz w:val="20"/>
                      <w:vertAlign w:val="baseline"/>
                      <w:lang w:val="fr-FR"/>
                    </w:rPr>
                    <w:t xml:space="preserve">connu.</w:t>
                  </w:r>
                </w:p>
                <w:p>
                  <w:pPr>
                    <w:spacing w:before="44" w:after="51" w:line="240" w:lineRule="exact"/>
                    <w:ind w:right="0" w:left="0" w:firstLine="0"/>
                    <w:jc w:val="both"/>
                    <w:textAlignment w:val="baseline"/>
                    <w:rPr>
                      <w:rFonts w:ascii="Arial" w:hAnsi="Arial" w:eastAsia="Arial"/>
                      <w:strike w:val="false"/>
                      <w:color w:val="000000"/>
                      <w:spacing w:val="-1"/>
                      <w:w w:val="100"/>
                      <w:sz w:val="20"/>
                      <w:vertAlign w:val="baseline"/>
                      <w:lang w:val="fr-FR"/>
                    </w:rPr>
                  </w:pPr>
                  <w:r>
                    <w:rPr>
                      <w:rFonts w:ascii="Arial" w:hAnsi="Arial" w:eastAsia="Arial"/>
                      <w:strike w:val="false"/>
                      <w:color w:val="000000"/>
                      <w:spacing w:val="-1"/>
                      <w:w w:val="100"/>
                      <w:sz w:val="20"/>
                      <w:vertAlign w:val="baseline"/>
                      <w:lang w:val="fr-FR"/>
                    </w:rPr>
                    <w:t xml:space="preserve">Le tagueur et son pseudonyme existent au sein d'une commu</w:t>
                    <w:softHyphen/>
                  </w:r>
                  <w:r>
                    <w:rPr>
                      <w:rFonts w:ascii="Arial" w:hAnsi="Arial" w:eastAsia="Arial"/>
                      <w:strike w:val="false"/>
                      <w:color w:val="000000"/>
                      <w:spacing w:val="-1"/>
                      <w:w w:val="100"/>
                      <w:sz w:val="20"/>
                      <w:vertAlign w:val="baseline"/>
                      <w:lang w:val="fr-FR"/>
                    </w:rPr>
                    <w:t xml:space="preserve">nauté, celle des tagueurs. Com</w:t>
                    <w:softHyphen/>
                  </w:r>
                  <w:r>
                    <w:rPr>
                      <w:rFonts w:ascii="Arial" w:hAnsi="Arial" w:eastAsia="Arial"/>
                      <w:strike w:val="false"/>
                      <w:color w:val="000000"/>
                      <w:spacing w:val="-1"/>
                      <w:w w:val="100"/>
                      <w:sz w:val="20"/>
                      <w:vertAlign w:val="baseline"/>
                      <w:lang w:val="fr-FR"/>
                    </w:rPr>
                    <w:t xml:space="preserve">munauté qui ne doit son exis</w:t>
                    <w:softHyphen/>
                  </w:r>
                  <w:r>
                    <w:rPr>
                      <w:rFonts w:ascii="Arial" w:hAnsi="Arial" w:eastAsia="Arial"/>
                      <w:strike w:val="false"/>
                      <w:color w:val="000000"/>
                      <w:spacing w:val="-1"/>
                      <w:w w:val="100"/>
                      <w:sz w:val="20"/>
                      <w:vertAlign w:val="baseline"/>
                      <w:lang w:val="fr-FR"/>
                    </w:rPr>
                    <w:t xml:space="preserve">tence qu'à celle de la mégalo</w:t>
                    <w:softHyphen/>
                  </w:r>
                  <w:r>
                    <w:rPr>
                      <w:rFonts w:ascii="Arial" w:hAnsi="Arial" w:eastAsia="Arial"/>
                      <w:strike w:val="false"/>
                      <w:color w:val="000000"/>
                      <w:spacing w:val="-1"/>
                      <w:w w:val="100"/>
                      <w:sz w:val="20"/>
                      <w:vertAlign w:val="baseline"/>
                      <w:lang w:val="fr-FR"/>
                    </w:rPr>
                    <w:t xml:space="preserve">pole et l'absence de vie commu</w:t>
                    <w:softHyphen/>
                  </w:r>
                  <w:r>
                    <w:rPr>
                      <w:rFonts w:ascii="Arial" w:hAnsi="Arial" w:eastAsia="Arial"/>
                      <w:strike w:val="false"/>
                      <w:color w:val="000000"/>
                      <w:spacing w:val="-1"/>
                      <w:w w:val="100"/>
                      <w:sz w:val="20"/>
                      <w:vertAlign w:val="baseline"/>
                      <w:lang w:val="fr-FR"/>
                    </w:rPr>
                    <w:t xml:space="preserve">nautaire qui lui est propre. Le tag ne va pas à l'encontre du sys</w:t>
                    <w:softHyphen/>
                  </w:r>
                  <w:r>
                    <w:rPr>
                      <w:rFonts w:ascii="Arial" w:hAnsi="Arial" w:eastAsia="Arial"/>
                      <w:strike w:val="false"/>
                      <w:color w:val="000000"/>
                      <w:spacing w:val="-1"/>
                      <w:w w:val="100"/>
                      <w:sz w:val="20"/>
                      <w:vertAlign w:val="baseline"/>
                      <w:lang w:val="fr-FR"/>
                    </w:rPr>
                    <w:t xml:space="preserve">tème. Il naît en son sein, s'y développe et s'y accroche. Ses créateurs constituent un micro</w:t>
                    <w:softHyphen/>
                  </w:r>
                  <w:r>
                    <w:rPr>
                      <w:rFonts w:ascii="Arial" w:hAnsi="Arial" w:eastAsia="Arial"/>
                      <w:strike w:val="false"/>
                      <w:color w:val="000000"/>
                      <w:spacing w:val="-1"/>
                      <w:w w:val="100"/>
                      <w:sz w:val="20"/>
                      <w:vertAlign w:val="baseline"/>
                      <w:lang w:val="fr-FR"/>
                    </w:rPr>
                    <w:t xml:space="preserve">cosme qui fait partie des myria</w:t>
                    <w:softHyphen/>
                  </w:r>
                  <w:r>
                    <w:rPr>
                      <w:rFonts w:ascii="Arial" w:hAnsi="Arial" w:eastAsia="Arial"/>
                      <w:strike w:val="false"/>
                      <w:color w:val="000000"/>
                      <w:spacing w:val="-1"/>
                      <w:w w:val="100"/>
                      <w:sz w:val="20"/>
                      <w:vertAlign w:val="baseline"/>
                      <w:lang w:val="fr-FR"/>
                    </w:rPr>
                    <w:t xml:space="preserve"> </w:t>
                  </w:r>
                </w:p>
              </w:txbxContent>
            </v:textbox>
          </v:shape>
        </w:pict>
      </w:r>
      <w:r>
        <w:pict>
          <v:shapetype id="_x0000_t254" coordsize="21600,21600" o:spt="202" path="m,l,21600r21600,l21600,xe">
            <v:stroke joinstyle="miter"/>
            <v:path gradientshapeok="t" o:connecttype="rect"/>
          </v:shapetype>
          <v:shape id="_x0000_s253" type="#_x0000_t254" filled="f" stroked="f" style="position:absolute;width:144pt;height:414.55pt;z-index:-747;margin-left:370.05pt;margin-top:330.6pt;mso-wrap-distance-left:0pt;mso-wrap-distance-right:0pt;mso-position-horizontal-relative:page;mso-position-vertical-relative:page">
            <w10:wrap type="square" side="both"/>
            <v:fill opacity="1" o:opacity2="1" recolor="f" rotate="f" type="solid"/>
            <v:textbox inset="0pt, 0pt, 0pt, 0pt">
              <w:txbxContent>
                <w:p>
                  <w:pPr>
                    <w:spacing w:before="3" w:after="0" w:line="240" w:lineRule="exact"/>
                    <w:ind w:right="0"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des de sous-cultures propre à la mégalopole.</w:t>
                  </w:r>
                </w:p>
                <w:p>
                  <w:pPr>
                    <w:spacing w:before="29" w:after="0" w:line="240" w:lineRule="exact"/>
                    <w:ind w:right="72"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Le jeune en quête d'aventure urbaine jouit en transformant la ville, qui écrase son identité, en un diffuseur de son identité. La force de sa démarche est pro</w:t>
                    <w:softHyphen/>
                  </w:r>
                  <w:r>
                    <w:rPr>
                      <w:rFonts w:ascii="Arial" w:hAnsi="Arial" w:eastAsia="Arial"/>
                      <w:strike w:val="false"/>
                      <w:color w:val="000000"/>
                      <w:spacing w:val="0"/>
                      <w:w w:val="100"/>
                      <w:sz w:val="20"/>
                      <w:vertAlign w:val="baseline"/>
                      <w:lang w:val="fr-FR"/>
                    </w:rPr>
                    <w:t xml:space="preserve">portionnelle à l'importance de la ville qui l'entoure. Dans son en</w:t>
                    <w:softHyphen/>
                  </w:r>
                  <w:r>
                    <w:rPr>
                      <w:rFonts w:ascii="Arial" w:hAnsi="Arial" w:eastAsia="Arial"/>
                      <w:strike w:val="false"/>
                      <w:color w:val="000000"/>
                      <w:spacing w:val="0"/>
                      <w:w w:val="100"/>
                      <w:sz w:val="20"/>
                      <w:vertAlign w:val="baseline"/>
                      <w:lang w:val="fr-FR"/>
                    </w:rPr>
                    <w:t xml:space="preserve">treprise le tagueur considère la mégalopole et ses artères comme autant de veines dans lesquelles doit couler son sang, sa personne, portée par son pseudonyme.</w:t>
                  </w:r>
                </w:p>
                <w:p>
                  <w:pPr>
                    <w:spacing w:before="34" w:after="0" w:line="240" w:lineRule="exact"/>
                    <w:ind w:right="72" w:left="0" w:firstLine="0"/>
                    <w:jc w:val="both"/>
                    <w:textAlignment w:val="baseline"/>
                    <w:rPr>
                      <w:rFonts w:ascii="Arial" w:hAnsi="Arial" w:eastAsia="Arial"/>
                      <w:strike w:val="false"/>
                      <w:color w:val="000000"/>
                      <w:spacing w:val="0"/>
                      <w:w w:val="100"/>
                      <w:sz w:val="20"/>
                      <w:vertAlign w:val="baseline"/>
                      <w:lang w:val="fr-FR"/>
                    </w:rPr>
                  </w:pPr>
                  <w:r>
                    <w:rPr>
                      <w:rFonts w:ascii="Arial" w:hAnsi="Arial" w:eastAsia="Arial"/>
                      <w:strike w:val="false"/>
                      <w:color w:val="000000"/>
                      <w:spacing w:val="0"/>
                      <w:w w:val="100"/>
                      <w:sz w:val="20"/>
                      <w:vertAlign w:val="baseline"/>
                      <w:lang w:val="fr-FR"/>
                    </w:rPr>
                    <w:t xml:space="preserve">Ainsi, le wagon de métro n'est pour lui qu'un globule auquel il attribue une mission : diffuser son logo tatoué sur ses flancs. Chaque métro, chaque camion</w:t>
                    <w:softHyphen/>
                  </w:r>
                  <w:r>
                    <w:rPr>
                      <w:rFonts w:ascii="Arial" w:hAnsi="Arial" w:eastAsia="Arial"/>
                      <w:strike w:val="false"/>
                      <w:color w:val="000000"/>
                      <w:spacing w:val="0"/>
                      <w:w w:val="100"/>
                      <w:sz w:val="20"/>
                      <w:vertAlign w:val="baseline"/>
                      <w:lang w:val="fr-FR"/>
                    </w:rPr>
                    <w:t xml:space="preserve">nette, chaque store s'exécutera docilement.</w:t>
                  </w:r>
                </w:p>
                <w:p>
                  <w:pPr>
                    <w:spacing w:before="33" w:after="0" w:line="240" w:lineRule="exact"/>
                    <w:ind w:right="72" w:left="0" w:firstLine="0"/>
                    <w:jc w:val="both"/>
                    <w:textAlignment w:val="baseline"/>
                    <w:rPr>
                      <w:rFonts w:ascii="Arial" w:hAnsi="Arial" w:eastAsia="Arial"/>
                      <w:strike w:val="false"/>
                      <w:color w:val="000000"/>
                      <w:spacing w:val="-4"/>
                      <w:w w:val="100"/>
                      <w:sz w:val="20"/>
                      <w:vertAlign w:val="baseline"/>
                      <w:lang w:val="fr-FR"/>
                    </w:rPr>
                  </w:pPr>
                  <w:r>
                    <w:rPr>
                      <w:rFonts w:ascii="Arial" w:hAnsi="Arial" w:eastAsia="Arial"/>
                      <w:strike w:val="false"/>
                      <w:color w:val="000000"/>
                      <w:spacing w:val="-4"/>
                      <w:w w:val="100"/>
                      <w:sz w:val="20"/>
                      <w:vertAlign w:val="baseline"/>
                      <w:lang w:val="fr-FR"/>
                    </w:rPr>
                    <w:t xml:space="preserve">Le tag, et donc virtuellement l'in</w:t>
                    <w:softHyphen/>
                  </w:r>
                  <w:r>
                    <w:rPr>
                      <w:rFonts w:ascii="Arial" w:hAnsi="Arial" w:eastAsia="Arial"/>
                      <w:strike w:val="false"/>
                      <w:color w:val="000000"/>
                      <w:spacing w:val="-4"/>
                      <w:w w:val="100"/>
                      <w:sz w:val="20"/>
                      <w:vertAlign w:val="baseline"/>
                      <w:lang w:val="fr-FR"/>
                    </w:rPr>
                    <w:t xml:space="preserve">dividu qui en est l'auteur, seront imprimés sur tous les supports captant des images de la ville. Ils seront ainsi diffusés à l'échelle de la planète. Ils existeront aussi longtemps que la " civilisation " elle même.</w:t>
                  </w:r>
                </w:p>
                <w:p>
                  <w:pPr>
                    <w:spacing w:before="115" w:after="0" w:line="466" w:lineRule="exact"/>
                    <w:ind w:right="0" w:left="2304" w:firstLine="0"/>
                    <w:jc w:val="left"/>
                    <w:textAlignment w:val="baseline"/>
                    <w:rPr>
                      <w:rFonts w:ascii="Arial" w:hAnsi="Arial" w:eastAsia="Arial"/>
                      <w:strike w:val="false"/>
                      <w:color w:val="000000"/>
                      <w:spacing w:val="0"/>
                      <w:w w:val="100"/>
                      <w:sz w:val="20"/>
                      <w:vertAlign w:val="superscript"/>
                      <w:lang w:val="fr-FR"/>
                    </w:rPr>
                  </w:pPr>
                  <w:r>
                    <w:rPr>
                      <w:rFonts w:ascii="Arial" w:hAnsi="Arial" w:eastAsia="Arial"/>
                      <w:strike w:val="false"/>
                      <w:color w:val="000000"/>
                      <w:spacing w:val="0"/>
                      <w:w w:val="100"/>
                      <w:sz w:val="20"/>
                      <w:vertAlign w:val="superscript"/>
                      <w:lang w:val="fr-FR"/>
                    </w:rPr>
                    <w:t xml:space="preserve">5</w:t>
                  </w:r>
                  <w:r>
                    <w:rPr>
                      <w:rFonts w:ascii="Arial" w:hAnsi="Arial" w:eastAsia="Arial"/>
                      <w:strike w:val="false"/>
                      <w:color w:val="000000"/>
                      <w:spacing w:val="0"/>
                      <w:w w:val="100"/>
                      <w:sz w:val="20"/>
                      <w:vertAlign w:val="baseline"/>
                      <w:lang w:val="fr-FR"/>
                    </w:rPr>
                    <w:t xml:space="preserve">
</w:t>
                  </w:r>
                </w:p>
                <w:p>
                  <w:pPr>
                    <w:spacing w:before="136" w:after="0" w:line="261" w:lineRule="exact"/>
                    <w:ind w:right="0" w:left="0" w:firstLine="0"/>
                    <w:jc w:val="right"/>
                    <w:textAlignment w:val="baseline"/>
                    <w:rPr>
                      <w:rFonts w:ascii="Arial" w:hAnsi="Arial" w:eastAsia="Arial"/>
                      <w:b w:val="true"/>
                      <w:strike w:val="false"/>
                      <w:color w:val="000000"/>
                      <w:spacing w:val="-4"/>
                      <w:w w:val="100"/>
                      <w:sz w:val="23"/>
                      <w:vertAlign w:val="baseline"/>
                      <w:lang w:val="fr-FR"/>
                    </w:rPr>
                  </w:pPr>
                  <w:r>
                    <w:rPr>
                      <w:rFonts w:ascii="Arial" w:hAnsi="Arial" w:eastAsia="Arial"/>
                      <w:b w:val="true"/>
                      <w:strike w:val="false"/>
                      <w:color w:val="000000"/>
                      <w:spacing w:val="-4"/>
                      <w:w w:val="100"/>
                      <w:sz w:val="23"/>
                      <w:vertAlign w:val="baseline"/>
                      <w:lang w:val="fr-FR"/>
                    </w:rPr>
                    <w:t xml:space="preserve">Etienne RACINE</w:t>
                  </w:r>
                </w:p>
              </w:txbxContent>
            </v:textbox>
          </v:shape>
        </w:pict>
      </w:r>
      <w:r>
        <w:pict>
          <v:shapetype id="_x0000_t255" coordsize="21600,21600" o:spt="202" path="m,l,21600r21600,l21600,xe">
            <v:stroke joinstyle="miter"/>
            <v:path gradientshapeok="t" o:connecttype="rect"/>
          </v:shapetype>
          <v:shape id="_x0000_s254" type="#_x0000_t255" filled="f" stroked="f" style="position:absolute;width:100pt;height:52.85pt;z-index:-746;margin-left:412pt;margin-top:745.15pt;mso-wrap-distance-left:0pt;mso-wrap-distance-right:0pt;mso-position-horizontal-relative:page;mso-position-vertical-relative:page">
            <w10:wrap type="square" side="both"/>
            <v:fill opacity="1" o:opacity2="1" recolor="f" rotate="f" type="solid"/>
            <v:textbox inset="0pt, 0pt, 0pt, 0pt">
              <w:txbxContent>
                <w:p>
                  <w:pPr>
                    <w:spacing w:before="813" w:after="0" w:line="239" w:lineRule="exact"/>
                    <w:ind w:right="0" w:left="0" w:firstLine="0"/>
                    <w:jc w:val="left"/>
                    <w:textAlignment w:val="baseline"/>
                    <w:rPr>
                      <w:rFonts w:ascii="Arial" w:hAnsi="Arial" w:eastAsia="Arial"/>
                      <w:strike w:val="false"/>
                      <w:color w:val="000000"/>
                      <w:spacing w:val="-29"/>
                      <w:w w:val="100"/>
                      <w:sz w:val="20"/>
                      <w:vertAlign w:val="baseline"/>
                      <w:lang w:val="fr-FR"/>
                    </w:rPr>
                  </w:pPr>
                  <w:r>
                    <w:rPr>
                      <w:rFonts w:ascii="Arial" w:hAnsi="Arial" w:eastAsia="Arial"/>
                      <w:strike w:val="false"/>
                      <w:color w:val="000000"/>
                      <w:spacing w:val="-29"/>
                      <w:w w:val="100"/>
                      <w:sz w:val="20"/>
                      <w:vertAlign w:val="baseline"/>
                      <w:lang w:val="fr-FR"/>
                    </w:rPr>
                    <w:t xml:space="preserve">PEPS n° 45 janvier-mars 1994</w:t>
                  </w:r>
                </w:p>
              </w:txbxContent>
            </v:textbox>
          </v:shape>
        </w:pict>
      </w:r>
    </w:p>
    <w:p>
      <w:pPr>
        <w:sectPr>
          <w:type w:val="nextPage"/>
          <w:pgSz w:w="11904" w:h="16843" w:orient="portrait"/>
          <w:pgMar w:bottom="487" w:top="92" w:right="1623" w:left="136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56" coordsize="21600,21600" o:spt="202" path="m,l,21600r21600,l21600,xe">
            <v:stroke joinstyle="miter"/>
            <v:path gradientshapeok="t" o:connecttype="rect"/>
          </v:shapetype>
          <v:shape id="_x0000_s255" type="#_x0000_t256" filled="f" stroked="f" style="position:absolute;width:216pt;height:91.45pt;z-index:-745;margin-left:69.7pt;margin-top:81.75pt;mso-wrap-distance-left:0pt;mso-wrap-distance-right:0pt;mso-position-horizontal-relative:page;mso-position-vertical-relative:page">
            <w10:wrap type="square" side="both"/>
            <v:fill opacity="1" o:opacity2="1" recolor="f" rotate="f" type="solid"/>
            <v:textbox inset="0pt, 0pt, 0pt, 0pt">
              <w:txbxContent>
                <w:p>
                  <w:pPr>
                    <w:spacing w:before="52" w:after="0" w:line="470" w:lineRule="exact"/>
                    <w:ind w:right="0" w:left="0" w:firstLine="0"/>
                    <w:jc w:val="center"/>
                    <w:textAlignment w:val="baseline"/>
                    <w:rPr>
                      <w:rFonts w:ascii="Arial" w:hAnsi="Arial" w:eastAsia="Arial"/>
                      <w:b w:val="true"/>
                      <w:strike w:val="false"/>
                      <w:color w:val="000000"/>
                      <w:spacing w:val="6"/>
                      <w:w w:val="95"/>
                      <w:sz w:val="41"/>
                      <w:vertAlign w:val="baseline"/>
                      <w:lang w:val="fr-FR"/>
                    </w:rPr>
                  </w:pPr>
                  <w:r>
                    <w:rPr>
                      <w:rFonts w:ascii="Arial" w:hAnsi="Arial" w:eastAsia="Arial"/>
                      <w:b w:val="true"/>
                      <w:strike w:val="false"/>
                      <w:color w:val="000000"/>
                      <w:spacing w:val="6"/>
                      <w:w w:val="95"/>
                      <w:sz w:val="41"/>
                      <w:vertAlign w:val="baseline"/>
                      <w:lang w:val="fr-FR"/>
                    </w:rPr>
                    <w:t xml:space="preserve">LOGEMENT,</w:t>
                  </w:r>
                </w:p>
                <w:p>
                  <w:pPr>
                    <w:spacing w:before="55" w:after="0" w:line="470" w:lineRule="exact"/>
                    <w:ind w:right="0" w:left="0" w:firstLine="0"/>
                    <w:jc w:val="center"/>
                    <w:textAlignment w:val="baseline"/>
                    <w:rPr>
                      <w:rFonts w:ascii="Arial" w:hAnsi="Arial" w:eastAsia="Arial"/>
                      <w:b w:val="true"/>
                      <w:strike w:val="false"/>
                      <w:color w:val="000000"/>
                      <w:spacing w:val="5"/>
                      <w:w w:val="95"/>
                      <w:sz w:val="41"/>
                      <w:vertAlign w:val="baseline"/>
                      <w:lang w:val="fr-FR"/>
                    </w:rPr>
                  </w:pPr>
                  <w:r>
                    <w:rPr>
                      <w:rFonts w:ascii="Arial" w:hAnsi="Arial" w:eastAsia="Arial"/>
                      <w:b w:val="true"/>
                      <w:strike w:val="false"/>
                      <w:color w:val="000000"/>
                      <w:spacing w:val="5"/>
                      <w:w w:val="95"/>
                      <w:sz w:val="41"/>
                      <w:vertAlign w:val="baseline"/>
                      <w:lang w:val="fr-FR"/>
                    </w:rPr>
                    <w:t xml:space="preserve">LE DROIT DES</w:t>
                  </w:r>
                </w:p>
                <w:p>
                  <w:pPr>
                    <w:spacing w:before="53" w:after="251" w:line="470" w:lineRule="exact"/>
                    <w:ind w:right="0" w:left="0" w:firstLine="0"/>
                    <w:jc w:val="center"/>
                    <w:textAlignment w:val="baseline"/>
                    <w:rPr>
                      <w:rFonts w:ascii="Arial" w:hAnsi="Arial" w:eastAsia="Arial"/>
                      <w:b w:val="true"/>
                      <w:strike w:val="false"/>
                      <w:color w:val="000000"/>
                      <w:spacing w:val="-8"/>
                      <w:w w:val="95"/>
                      <w:sz w:val="41"/>
                      <w:vertAlign w:val="baseline"/>
                      <w:lang w:val="fr-FR"/>
                    </w:rPr>
                  </w:pPr>
                  <w:r>
                    <w:rPr>
                      <w:rFonts w:ascii="Arial" w:hAnsi="Arial" w:eastAsia="Arial"/>
                      <w:b w:val="true"/>
                      <w:strike w:val="false"/>
                      <w:color w:val="000000"/>
                      <w:spacing w:val="-8"/>
                      <w:w w:val="95"/>
                      <w:sz w:val="41"/>
                      <w:vertAlign w:val="baseline"/>
                      <w:lang w:val="fr-FR"/>
                    </w:rPr>
                    <w:t xml:space="preserve">EXCLUS</w:t>
                  </w:r>
                </w:p>
              </w:txbxContent>
            </v:textbox>
          </v:shape>
        </w:pict>
      </w:r>
      <w:r>
        <w:pict>
          <v:shapetype id="_x0000_t257" coordsize="21600,21600" o:spt="202" path="m,l,21600r21600,l21600,xe">
            <v:stroke joinstyle="miter"/>
            <v:path gradientshapeok="t" o:connecttype="rect"/>
          </v:shapetype>
          <v:shape id="_x0000_s256" type="#_x0000_t257" filled="f" stroked="f" style="position:absolute;width:216pt;height:586.5pt;z-index:-744;margin-left:69.7pt;margin-top:173.2pt;mso-wrap-distance-left:0pt;mso-wrap-distance-right:0pt;mso-position-horizontal-relative:page;mso-position-vertical-relative:page">
            <w10:wrap type="square" side="both"/>
            <v:fill opacity="1" o:opacity2="1" recolor="f" rotate="f" type="solid"/>
            <v:textbox inset="0pt, 0pt, 0pt, 0pt">
              <w:txbxContent>
                <w:p>
                  <w:pPr>
                    <w:spacing w:before="0" w:after="0" w:line="263" w:lineRule="exact"/>
                    <w:ind w:right="0" w:left="504" w:hanging="288"/>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PAR QUENTIN WODON, LES EDITIONS OUVRIERES, COLLECTION : LE SOCIAL EN ACTE, 1992, 176 PAGES.</w:t>
                  </w:r>
                </w:p>
                <w:p>
                  <w:pPr>
                    <w:spacing w:before="291"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Il y a 40 ans, l'Abbé Pierre lança un appel de solidarité aux sans-abri. Que constatons-nous aujourd'hui ?</w:t>
                  </w:r>
                </w:p>
                <w:p>
                  <w:pPr>
                    <w:spacing w:before="56"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Les gens meurent autant de froid, les exclus (du logement) sont de plus en plus nombreux ; comme l'actualité récente nous le rappelle.</w:t>
                  </w:r>
                </w:p>
                <w:p>
                  <w:pPr>
                    <w:spacing w:before="54" w:after="0" w:line="228" w:lineRule="exact"/>
                    <w:ind w:right="0" w:left="0" w:firstLine="0"/>
                    <w:jc w:val="both"/>
                    <w:textAlignment w:val="baseline"/>
                    <w:rPr>
                      <w:rFonts w:ascii="Arial" w:hAnsi="Arial" w:eastAsia="Arial"/>
                      <w:i w:val="true"/>
                      <w:strike w:val="false"/>
                      <w:color w:val="000000"/>
                      <w:spacing w:val="-2"/>
                      <w:w w:val="100"/>
                      <w:sz w:val="19"/>
                      <w:vertAlign w:val="baseline"/>
                      <w:lang w:val="fr-FR"/>
                    </w:rPr>
                  </w:pPr>
                  <w:r>
                    <w:rPr>
                      <w:rFonts w:ascii="Arial" w:hAnsi="Arial" w:eastAsia="Arial"/>
                      <w:i w:val="true"/>
                      <w:strike w:val="false"/>
                      <w:color w:val="000000"/>
                      <w:spacing w:val="-2"/>
                      <w:w w:val="100"/>
                      <w:sz w:val="19"/>
                      <w:vertAlign w:val="baseline"/>
                      <w:lang w:val="fr-FR"/>
                    </w:rPr>
                    <w:t xml:space="preserve">On estime à 10% la part de la population française mal logée, dont 400 000 sans-abri et 500 000 vivant dans un habitat insalubre. C'est le constat que fait Quentin Wodon, ingénieur commercial, maître en sciences économiques et licencié en philosophie. Ancien cadre d'une multinationale américaine, il a rejoint le volontariat permanent du Mouvement ATD Quart Monde en janvier 1989.</w:t>
                  </w:r>
                </w:p>
                <w:p>
                  <w:pPr>
                    <w:spacing w:before="57" w:after="0" w:line="228" w:lineRule="exact"/>
                    <w:ind w:right="0" w:left="0" w:firstLine="0"/>
                    <w:jc w:val="both"/>
                    <w:textAlignment w:val="baseline"/>
                    <w:rPr>
                      <w:rFonts w:ascii="Arial" w:hAnsi="Arial" w:eastAsia="Arial"/>
                      <w:i w:val="true"/>
                      <w:strike w:val="false"/>
                      <w:color w:val="000000"/>
                      <w:spacing w:val="-2"/>
                      <w:w w:val="100"/>
                      <w:sz w:val="19"/>
                      <w:vertAlign w:val="baseline"/>
                      <w:lang w:val="fr-FR"/>
                    </w:rPr>
                  </w:pPr>
                  <w:r>
                    <w:rPr>
                      <w:rFonts w:ascii="Arial" w:hAnsi="Arial" w:eastAsia="Arial"/>
                      <w:i w:val="true"/>
                      <w:strike w:val="false"/>
                      <w:color w:val="000000"/>
                      <w:spacing w:val="-2"/>
                      <w:w w:val="100"/>
                      <w:sz w:val="19"/>
                      <w:vertAlign w:val="baseline"/>
                      <w:lang w:val="fr-FR"/>
                    </w:rPr>
                    <w:t xml:space="preserve">Préfacé par Louis Besson, ancien ministre délégué au logement, cet ouvrage est un regard saisissant sur un monde à part, celui des familles les plus défavorisées en quête d'un logement. Leur expé</w:t>
                    <w:softHyphen/>
                  </w:r>
                  <w:r>
                    <w:rPr>
                      <w:rFonts w:ascii="Arial" w:hAnsi="Arial" w:eastAsia="Arial"/>
                      <w:i w:val="true"/>
                      <w:strike w:val="false"/>
                      <w:color w:val="000000"/>
                      <w:spacing w:val="-2"/>
                      <w:w w:val="100"/>
                      <w:sz w:val="19"/>
                      <w:vertAlign w:val="baseline"/>
                      <w:lang w:val="fr-FR"/>
                    </w:rPr>
                    <w:t xml:space="preserve">rience révèle que la recherche d'un toit constitue un véritable parcours du combattant. Ces familles sont avant tout guidées par un souci de dignité; en effet la notion de la dignité n'est-elle pas le seul point de référence si l'on veut vraiment supprimer les obsta</w:t>
                    <w:softHyphen/>
                  </w:r>
                  <w:r>
                    <w:rPr>
                      <w:rFonts w:ascii="Arial" w:hAnsi="Arial" w:eastAsia="Arial"/>
                      <w:i w:val="true"/>
                      <w:strike w:val="false"/>
                      <w:color w:val="000000"/>
                      <w:spacing w:val="-2"/>
                      <w:w w:val="100"/>
                      <w:sz w:val="19"/>
                      <w:vertAlign w:val="baseline"/>
                      <w:lang w:val="fr-FR"/>
                    </w:rPr>
                    <w:t xml:space="preserve">cles qui empêchent les droits de l'homme (dont le droit au logement) d'être vraiment inaliénables ?</w:t>
                  </w:r>
                </w:p>
                <w:p>
                  <w:pPr>
                    <w:spacing w:before="61" w:after="0" w:line="228" w:lineRule="exact"/>
                    <w:ind w:right="0" w:left="0" w:firstLine="0"/>
                    <w:jc w:val="both"/>
                    <w:textAlignment w:val="baseline"/>
                    <w:rPr>
                      <w:rFonts w:ascii="Arial" w:hAnsi="Arial" w:eastAsia="Arial"/>
                      <w:i w:val="true"/>
                      <w:strike w:val="false"/>
                      <w:color w:val="000000"/>
                      <w:spacing w:val="-1"/>
                      <w:w w:val="100"/>
                      <w:sz w:val="19"/>
                      <w:vertAlign w:val="baseline"/>
                      <w:lang w:val="fr-FR"/>
                    </w:rPr>
                  </w:pPr>
                  <w:r>
                    <w:rPr>
                      <w:rFonts w:ascii="Arial" w:hAnsi="Arial" w:eastAsia="Arial"/>
                      <w:i w:val="true"/>
                      <w:strike w:val="false"/>
                      <w:color w:val="000000"/>
                      <w:spacing w:val="-1"/>
                      <w:w w:val="100"/>
                      <w:sz w:val="19"/>
                      <w:vertAlign w:val="baseline"/>
                      <w:lang w:val="fr-FR"/>
                    </w:rPr>
                    <w:t xml:space="preserve">C'est ainsi que le voit le Père Wresinski dans son approfondissement du lien entre le droit au loge</w:t>
                    <w:softHyphen/>
                  </w:r>
                  <w:r>
                    <w:rPr>
                      <w:rFonts w:ascii="Arial" w:hAnsi="Arial" w:eastAsia="Arial"/>
                      <w:i w:val="true"/>
                      <w:strike w:val="false"/>
                      <w:color w:val="000000"/>
                      <w:spacing w:val="-1"/>
                      <w:w w:val="100"/>
                      <w:sz w:val="19"/>
                      <w:vertAlign w:val="baseline"/>
                      <w:lang w:val="fr-FR"/>
                    </w:rPr>
                    <w:t xml:space="preserve">ment et les autres droits ; l'absence de logement débouche inévitablement sur l'absence des droits économiques, sociaux et culturels et paralyse d'em</w:t>
                    <w:softHyphen/>
                  </w:r>
                  <w:r>
                    <w:rPr>
                      <w:rFonts w:ascii="Arial" w:hAnsi="Arial" w:eastAsia="Arial"/>
                      <w:i w:val="true"/>
                      <w:strike w:val="false"/>
                      <w:color w:val="000000"/>
                      <w:spacing w:val="-1"/>
                      <w:w w:val="100"/>
                      <w:sz w:val="19"/>
                      <w:vertAlign w:val="baseline"/>
                      <w:lang w:val="fr-FR"/>
                    </w:rPr>
                    <w:t xml:space="preserve">blée la vie associative, la participation syndicale et politique.</w:t>
                  </w:r>
                </w:p>
                <w:p>
                  <w:pPr>
                    <w:spacing w:before="63"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Pourtant, dans une societé aussi avancée et «civi</w:t>
                    <w:softHyphen/>
                  </w:r>
                  <w:r>
                    <w:rPr>
                      <w:rFonts w:ascii="Arial" w:hAnsi="Arial" w:eastAsia="Arial"/>
                      <w:i w:val="true"/>
                      <w:strike w:val="false"/>
                      <w:color w:val="000000"/>
                      <w:spacing w:val="0"/>
                      <w:w w:val="100"/>
                      <w:sz w:val="19"/>
                      <w:vertAlign w:val="baseline"/>
                      <w:lang w:val="fr-FR"/>
                    </w:rPr>
                    <w:t xml:space="preserve">lisée» qu'est la société occidentale, n'est-on pas en droit de s'attendre à un droit au logement décent pour tous ?</w:t>
                  </w:r>
                </w:p>
                <w:p>
                  <w:pPr>
                    <w:spacing w:before="75" w:after="22" w:line="228" w:lineRule="exact"/>
                    <w:ind w:right="0" w:left="0" w:firstLine="0"/>
                    <w:jc w:val="both"/>
                    <w:textAlignment w:val="baseline"/>
                    <w:rPr>
                      <w:rFonts w:ascii="Arial" w:hAnsi="Arial" w:eastAsia="Arial"/>
                      <w:i w:val="true"/>
                      <w:strike w:val="false"/>
                      <w:color w:val="000000"/>
                      <w:spacing w:val="-1"/>
                      <w:w w:val="100"/>
                      <w:sz w:val="19"/>
                      <w:vertAlign w:val="baseline"/>
                      <w:lang w:val="fr-FR"/>
                    </w:rPr>
                  </w:pPr>
                  <w:r>
                    <w:rPr>
                      <w:rFonts w:ascii="Arial" w:hAnsi="Arial" w:eastAsia="Arial"/>
                      <w:i w:val="true"/>
                      <w:strike w:val="false"/>
                      <w:color w:val="000000"/>
                      <w:spacing w:val="-1"/>
                      <w:w w:val="100"/>
                      <w:sz w:val="19"/>
                      <w:vertAlign w:val="baseline"/>
                      <w:lang w:val="fr-FR"/>
                    </w:rPr>
                    <w:t xml:space="preserve">Exploitant largement les matériaux constitués par le mouvement ATD Quart Monde, cette étude se compose de deux parties : la première relate les récits basés sur les expériences réelles des sans-abris ; la seconde décrit les mécanismes mis en place, l'arsenal des moyens d'actions, la trousse à outils créée par la loi Besson du 31 Mai 1990 confirmation du droit au logement. Elle nous éclaire sur les facteurs contribuant à la naissance de cas </w:t>
                  </w:r>
                </w:p>
              </w:txbxContent>
            </v:textbox>
          </v:shape>
        </w:pict>
      </w:r>
      <w:r>
        <w:pict>
          <v:shapetype id="_x0000_t258" coordsize="21600,21600" o:spt="202" path="m,l,21600r21600,l21600,xe">
            <v:stroke joinstyle="miter"/>
            <v:path gradientshapeok="t" o:connecttype="rect"/>
          </v:shapetype>
          <v:shape id="_x0000_s257" type="#_x0000_t258" filled="f" stroked="f" style="position:absolute;width:216pt;height:213.6pt;z-index:-743;margin-left:297.25pt;margin-top:81.75pt;mso-wrap-distance-left:0pt;mso-wrap-distance-right:0pt;mso-position-horizontal-relative:page;mso-position-vertical-relative:page">
            <w10:wrap type="square" side="both"/>
            <v:fill opacity="1" o:opacity2="1" recolor="f" rotate="f" type="solid"/>
            <v:textbox inset="0pt, 0pt, 0pt, 0pt">
              <w:txbxContent>
                <w:p>
                  <w:pPr>
                    <w:spacing w:before="52"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d'exclusions (dispersion des niveaux de décisions, attitudes de rejet social etc.) ; elle passe en revue les textes de loi ou les politiques pratiquées.</w:t>
                  </w:r>
                </w:p>
                <w:p>
                  <w:pPr>
                    <w:spacing w:before="45"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En fin de compte, le but de cet ouvrage est de déclencher un réel engagement du pays qui aille au delà des déclarations d'intention et des actions « en marge « de nos institutions.</w:t>
                  </w:r>
                </w:p>
                <w:p>
                  <w:pPr>
                    <w:spacing w:before="51" w:after="0" w:line="228" w:lineRule="exact"/>
                    <w:ind w:right="0" w:left="0" w:firstLine="0"/>
                    <w:jc w:val="both"/>
                    <w:textAlignment w:val="baseline"/>
                    <w:rPr>
                      <w:rFonts w:ascii="Arial" w:hAnsi="Arial" w:eastAsia="Arial"/>
                      <w:i w:val="true"/>
                      <w:strike w:val="false"/>
                      <w:color w:val="000000"/>
                      <w:spacing w:val="-3"/>
                      <w:w w:val="100"/>
                      <w:sz w:val="19"/>
                      <w:vertAlign w:val="baseline"/>
                      <w:lang w:val="fr-FR"/>
                    </w:rPr>
                  </w:pPr>
                  <w:r>
                    <w:rPr>
                      <w:rFonts w:ascii="Arial" w:hAnsi="Arial" w:eastAsia="Arial"/>
                      <w:i w:val="true"/>
                      <w:strike w:val="false"/>
                      <w:color w:val="000000"/>
                      <w:spacing w:val="-3"/>
                      <w:w w:val="100"/>
                      <w:sz w:val="19"/>
                      <w:vertAlign w:val="baseline"/>
                      <w:lang w:val="fr-FR"/>
                    </w:rPr>
                    <w:t xml:space="preserve">C'est grâce à un exercice de parternariat avec les plus pauvres qu'une telle politique peut aboutir vu que cette partie de la population n'est pas entendue dans les enceintes où sont consultés les parternaires sociaux officiellement reconnus; Pour ce faire, il faudrait créer une représentation authentique des citoyens les plus pauvres, et former le personnel en place au dialogue avec eux pour contrôler l'applica</w:t>
                    <w:softHyphen/>
                  </w:r>
                  <w:r>
                    <w:rPr>
                      <w:rFonts w:ascii="Arial" w:hAnsi="Arial" w:eastAsia="Arial"/>
                      <w:i w:val="true"/>
                      <w:strike w:val="false"/>
                      <w:color w:val="000000"/>
                      <w:spacing w:val="-3"/>
                      <w:w w:val="100"/>
                      <w:sz w:val="19"/>
                      <w:vertAlign w:val="baseline"/>
                      <w:lang w:val="fr-FR"/>
                    </w:rPr>
                    <w:t xml:space="preserve">tion des droits qui leur sont dûs.</w:t>
                  </w:r>
                </w:p>
                <w:p>
                  <w:pPr>
                    <w:spacing w:before="84" w:after="170" w:line="219" w:lineRule="exact"/>
                    <w:ind w:right="0" w:left="0" w:firstLine="0"/>
                    <w:jc w:val="right"/>
                    <w:textAlignment w:val="baseline"/>
                    <w:rPr>
                      <w:rFonts w:ascii="Arial" w:hAnsi="Arial" w:eastAsia="Arial"/>
                      <w:b w:val="true"/>
                      <w:i w:val="true"/>
                      <w:strike w:val="false"/>
                      <w:color w:val="000000"/>
                      <w:spacing w:val="0"/>
                      <w:w w:val="100"/>
                      <w:sz w:val="19"/>
                      <w:vertAlign w:val="baseline"/>
                      <w:lang w:val="fr-FR"/>
                    </w:rPr>
                  </w:pPr>
                  <w:r>
                    <w:rPr>
                      <w:rFonts w:ascii="Arial" w:hAnsi="Arial" w:eastAsia="Arial"/>
                      <w:b w:val="true"/>
                      <w:i w:val="true"/>
                      <w:strike w:val="false"/>
                      <w:color w:val="000000"/>
                      <w:spacing w:val="0"/>
                      <w:w w:val="100"/>
                      <w:sz w:val="19"/>
                      <w:vertAlign w:val="baseline"/>
                      <w:lang w:val="fr-FR"/>
                    </w:rPr>
                    <w:t xml:space="preserve">D. Mabiala</w:t>
                  </w:r>
                </w:p>
              </w:txbxContent>
            </v:textbox>
          </v:shape>
        </w:pict>
      </w:r>
      <w:r>
        <w:pict>
          <v:shapetype id="_x0000_t259" coordsize="21600,21600" o:spt="202" path="m,l,21600r21600,l21600,xe">
            <v:stroke joinstyle="miter"/>
            <v:path gradientshapeok="t" o:connecttype="rect"/>
          </v:shapetype>
          <v:shape id="_x0000_s258" type="#_x0000_t259" filled="f" stroked="f" style="position:absolute;width:216pt;height:142.4pt;z-index:-742;margin-left:297.25pt;margin-top:295.35pt;mso-wrap-distance-left:0pt;mso-wrap-distance-right:0pt;mso-position-horizontal-relative:page;mso-position-vertical-relative:page">
            <w10:wrap type="square" side="both"/>
            <v:fill opacity="1" o:opacity2="1" recolor="f" rotate="f" type="solid"/>
            <v:textbox inset="0pt, 0pt, 0pt, 0pt">
              <w:txbxContent>
                <w:p>
                  <w:pPr>
                    <w:spacing w:before="54" w:after="0" w:line="470" w:lineRule="exact"/>
                    <w:ind w:right="0" w:left="0" w:firstLine="0"/>
                    <w:jc w:val="center"/>
                    <w:textAlignment w:val="baseline"/>
                    <w:rPr>
                      <w:rFonts w:ascii="Arial" w:hAnsi="Arial" w:eastAsia="Arial"/>
                      <w:b w:val="true"/>
                      <w:strike w:val="false"/>
                      <w:color w:val="000000"/>
                      <w:spacing w:val="0"/>
                      <w:w w:val="95"/>
                      <w:sz w:val="41"/>
                      <w:vertAlign w:val="baseline"/>
                      <w:lang w:val="fr-FR"/>
                    </w:rPr>
                  </w:pPr>
                  <w:r>
                    <w:rPr>
                      <w:rFonts w:ascii="Arial" w:hAnsi="Arial" w:eastAsia="Arial"/>
                      <w:b w:val="true"/>
                      <w:strike w:val="false"/>
                      <w:color w:val="000000"/>
                      <w:spacing w:val="0"/>
                      <w:w w:val="95"/>
                      <w:sz w:val="41"/>
                      <w:vertAlign w:val="baseline"/>
                      <w:lang w:val="fr-FR"/>
                    </w:rPr>
                    <w:t xml:space="preserve">DE FREINET</w:t>
                  </w:r>
                </w:p>
                <w:p>
                  <w:pPr>
                    <w:spacing w:before="55" w:after="0" w:line="470" w:lineRule="exact"/>
                    <w:ind w:right="0" w:left="0" w:firstLine="0"/>
                    <w:jc w:val="center"/>
                    <w:textAlignment w:val="baseline"/>
                    <w:rPr>
                      <w:rFonts w:ascii="Arial" w:hAnsi="Arial" w:eastAsia="Arial"/>
                      <w:b w:val="true"/>
                      <w:strike w:val="false"/>
                      <w:color w:val="000000"/>
                      <w:spacing w:val="11"/>
                      <w:w w:val="95"/>
                      <w:sz w:val="41"/>
                      <w:vertAlign w:val="baseline"/>
                      <w:lang w:val="fr-FR"/>
                    </w:rPr>
                  </w:pPr>
                  <w:r>
                    <w:rPr>
                      <w:rFonts w:ascii="Arial" w:hAnsi="Arial" w:eastAsia="Arial"/>
                      <w:b w:val="true"/>
                      <w:strike w:val="false"/>
                      <w:color w:val="000000"/>
                      <w:spacing w:val="11"/>
                      <w:w w:val="95"/>
                      <w:sz w:val="41"/>
                      <w:vertAlign w:val="baseline"/>
                      <w:lang w:val="fr-FR"/>
                    </w:rPr>
                    <w:t xml:space="preserve">A LA PEDAGOGIE</w:t>
                  </w:r>
                </w:p>
                <w:p>
                  <w:pPr>
                    <w:spacing w:before="54" w:after="0" w:line="470" w:lineRule="exact"/>
                    <w:ind w:right="0" w:left="216" w:firstLine="0"/>
                    <w:jc w:val="left"/>
                    <w:textAlignment w:val="baseline"/>
                    <w:rPr>
                      <w:rFonts w:ascii="Arial" w:hAnsi="Arial" w:eastAsia="Arial"/>
                      <w:b w:val="true"/>
                      <w:strike w:val="false"/>
                      <w:color w:val="000000"/>
                      <w:spacing w:val="-9"/>
                      <w:w w:val="95"/>
                      <w:sz w:val="41"/>
                      <w:vertAlign w:val="baseline"/>
                      <w:lang w:val="fr-FR"/>
                    </w:rPr>
                  </w:pPr>
                  <w:r>
                    <w:rPr>
                      <w:rFonts w:ascii="Arial" w:hAnsi="Arial" w:eastAsia="Arial"/>
                      <w:b w:val="true"/>
                      <w:strike w:val="false"/>
                      <w:color w:val="000000"/>
                      <w:spacing w:val="-9"/>
                      <w:w w:val="95"/>
                      <w:sz w:val="41"/>
                      <w:vertAlign w:val="baseline"/>
                      <w:lang w:val="fr-FR"/>
                    </w:rPr>
                    <w:t xml:space="preserve">I b1STITU.710NNELLE</w:t>
                  </w:r>
                </w:p>
                <w:p>
                  <w:pPr>
                    <w:spacing w:before="8" w:after="0" w:line="524" w:lineRule="exact"/>
                    <w:ind w:right="0" w:left="0" w:firstLine="0"/>
                    <w:jc w:val="center"/>
                    <w:textAlignment w:val="baseline"/>
                    <w:rPr>
                      <w:rFonts w:ascii="Arial" w:hAnsi="Arial" w:eastAsia="Arial"/>
                      <w:b w:val="true"/>
                      <w:strike w:val="false"/>
                      <w:color w:val="000000"/>
                      <w:spacing w:val="9"/>
                      <w:w w:val="95"/>
                      <w:sz w:val="41"/>
                      <w:vertAlign w:val="baseline"/>
                      <w:lang w:val="fr-FR"/>
                    </w:rPr>
                  </w:pPr>
                  <w:r>
                    <w:rPr>
                      <w:rFonts w:ascii="Arial" w:hAnsi="Arial" w:eastAsia="Arial"/>
                      <w:b w:val="true"/>
                      <w:strike w:val="false"/>
                      <w:color w:val="000000"/>
                      <w:spacing w:val="9"/>
                      <w:w w:val="95"/>
                      <w:sz w:val="41"/>
                      <w:vertAlign w:val="baseline"/>
                      <w:lang w:val="fr-FR"/>
                    </w:rPr>
                    <w:t xml:space="preserve">OU L'ÉCOLE</w:t>
                  </w:r>
                </w:p>
                <w:p>
                  <w:pPr>
                    <w:spacing w:before="54" w:after="204" w:line="470" w:lineRule="exact"/>
                    <w:ind w:right="0" w:left="216" w:firstLine="0"/>
                    <w:jc w:val="left"/>
                    <w:textAlignment w:val="baseline"/>
                    <w:rPr>
                      <w:rFonts w:ascii="Arial" w:hAnsi="Arial" w:eastAsia="Arial"/>
                      <w:b w:val="true"/>
                      <w:strike w:val="false"/>
                      <w:color w:val="000000"/>
                      <w:spacing w:val="3"/>
                      <w:w w:val="95"/>
                      <w:sz w:val="41"/>
                      <w:vertAlign w:val="baseline"/>
                      <w:lang w:val="fr-FR"/>
                    </w:rPr>
                  </w:pPr>
                  <w:r>
                    <w:rPr>
                      <w:rFonts w:ascii="Arial" w:hAnsi="Arial" w:eastAsia="Arial"/>
                      <w:b w:val="true"/>
                      <w:strike w:val="false"/>
                      <w:color w:val="000000"/>
                      <w:spacing w:val="3"/>
                      <w:w w:val="95"/>
                      <w:sz w:val="41"/>
                      <w:vertAlign w:val="baseline"/>
                      <w:lang w:val="fr-FR"/>
                    </w:rPr>
                    <w:t xml:space="preserve">DE GENNEVILLIERS</w:t>
                  </w:r>
                </w:p>
              </w:txbxContent>
            </v:textbox>
          </v:shape>
        </w:pict>
      </w:r>
      <w:r>
        <w:pict>
          <v:shapetype id="_x0000_t260" coordsize="21600,21600" o:spt="202" path="m,l,21600r21600,l21600,xe">
            <v:stroke joinstyle="miter"/>
            <v:path gradientshapeok="t" o:connecttype="rect"/>
          </v:shapetype>
          <v:shape id="_x0000_s259" type="#_x0000_t260" filled="f" stroked="f" style="position:absolute;width:216pt;height:321.95pt;z-index:-741;margin-left:297.25pt;margin-top:437.75pt;mso-wrap-distance-left:0pt;mso-wrap-distance-right:0pt;mso-position-horizontal-relative:page;mso-position-vertical-relative:page">
            <w10:wrap type="square" side="both"/>
            <v:fill opacity="1" o:opacity2="1" recolor="f" rotate="f" type="solid"/>
            <v:textbox inset="0pt, 0pt, 0pt, 0pt">
              <w:txbxContent>
                <w:p>
                  <w:pPr>
                    <w:spacing w:before="0" w:after="0" w:line="263" w:lineRule="exact"/>
                    <w:ind w:right="0" w:left="0"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PAR AHMED LAMIHI, 1994, 160 PAGES,
</w:t>
                    <w:br/>
                  </w:r>
                  <w:r>
                    <w:rPr>
                      <w:rFonts w:ascii="Arial" w:hAnsi="Arial" w:eastAsia="Arial"/>
                      <w:strike w:val="false"/>
                      <w:color w:val="000000"/>
                      <w:spacing w:val="0"/>
                      <w:w w:val="100"/>
                      <w:sz w:val="19"/>
                      <w:vertAlign w:val="baseline"/>
                      <w:lang w:val="fr-FR"/>
                    </w:rPr>
                    <w:t xml:space="preserve">EN VENTE CHEZ L'EDITEUR : IVAN DAVY
</w:t>
                    <w:br/>
                  </w:r>
                  <w:r>
                    <w:rPr>
                      <w:rFonts w:ascii="Arial" w:hAnsi="Arial" w:eastAsia="Arial"/>
                      <w:strike w:val="false"/>
                      <w:color w:val="000000"/>
                      <w:spacing w:val="0"/>
                      <w:w w:val="100"/>
                      <w:sz w:val="19"/>
                      <w:vertAlign w:val="baseline"/>
                      <w:lang w:val="fr-FR"/>
                    </w:rPr>
                    <w:t xml:space="preserve">EDITEUR, LA BOTELLERIE
</w:t>
                    <w:br/>
                  </w:r>
                  <w:r>
                    <w:rPr>
                      <w:rFonts w:ascii="Arial" w:hAnsi="Arial" w:eastAsia="Arial"/>
                      <w:strike w:val="false"/>
                      <w:color w:val="000000"/>
                      <w:spacing w:val="0"/>
                      <w:w w:val="100"/>
                      <w:sz w:val="19"/>
                      <w:vertAlign w:val="baseline"/>
                      <w:lang w:val="fr-FR"/>
                    </w:rPr>
                    <w:t xml:space="preserve">49320 VAUCHRETIEN.</w:t>
                  </w:r>
                </w:p>
                <w:p>
                  <w:pPr>
                    <w:spacing w:before="311" w:after="0" w:line="228" w:lineRule="exact"/>
                    <w:ind w:right="0" w:left="0" w:firstLine="0"/>
                    <w:jc w:val="both"/>
                    <w:textAlignment w:val="baseline"/>
                    <w:rPr>
                      <w:rFonts w:ascii="Arial" w:hAnsi="Arial" w:eastAsia="Arial"/>
                      <w:i w:val="true"/>
                      <w:strike w:val="false"/>
                      <w:color w:val="000000"/>
                      <w:spacing w:val="-2"/>
                      <w:w w:val="100"/>
                      <w:sz w:val="19"/>
                      <w:vertAlign w:val="baseline"/>
                      <w:lang w:val="fr-FR"/>
                    </w:rPr>
                  </w:pPr>
                  <w:r>
                    <w:rPr>
                      <w:rFonts w:ascii="Arial" w:hAnsi="Arial" w:eastAsia="Arial"/>
                      <w:i w:val="true"/>
                      <w:strike w:val="false"/>
                      <w:color w:val="000000"/>
                      <w:spacing w:val="-2"/>
                      <w:w w:val="100"/>
                      <w:sz w:val="19"/>
                      <w:vertAlign w:val="baseline"/>
                      <w:lang w:val="fr-FR"/>
                    </w:rPr>
                    <w:t xml:space="preserve">«La pédagogie institutionnelle consiste à remettre entre les mains des élèves tout ce qu'il est possible de leur remettre, c'est-à-dire non pas l'élaboration des programmes ou la décision des examens, qui ne dépendent ni de l'enseignant ni des élèves, mais l'ensemble de la vie, des activités et de l'organisa</w:t>
                    <w:softHyphen/>
                  </w:r>
                  <w:r>
                    <w:rPr>
                      <w:rFonts w:ascii="Arial" w:hAnsi="Arial" w:eastAsia="Arial"/>
                      <w:i w:val="true"/>
                      <w:strike w:val="false"/>
                      <w:color w:val="000000"/>
                      <w:spacing w:val="-2"/>
                      <w:w w:val="100"/>
                      <w:sz w:val="19"/>
                      <w:vertAlign w:val="baseline"/>
                      <w:lang w:val="fr-FR"/>
                    </w:rPr>
                    <w:t xml:space="preserve">tion du travail, à l'intérieur de ce cadre. Les élèves, non seulement peuvent travailler ou ne pas tra</w:t>
                    <w:softHyphen/>
                  </w:r>
                  <w:r>
                    <w:rPr>
                      <w:rFonts w:ascii="Arial" w:hAnsi="Arial" w:eastAsia="Arial"/>
                      <w:i w:val="true"/>
                      <w:strike w:val="false"/>
                      <w:color w:val="000000"/>
                      <w:spacing w:val="-2"/>
                      <w:w w:val="100"/>
                      <w:sz w:val="19"/>
                      <w:vertAlign w:val="baseline"/>
                      <w:lang w:val="fr-FR"/>
                    </w:rPr>
                    <w:t xml:space="preserve">vailler, mais de plus ils peuvent décider eux-mêmes de leurs rapports, c'est-à-dire de leurs relations «ici et maintenant», de leurs activités communes, de l'organisation de leur travail, des objectifs qu'ils entendent poursuivre. Ils détiennent donc entre leurs mains les institutions de leur classe qu'ils peuvent, selon les cas, laisser en suspens, consti</w:t>
                    <w:softHyphen/>
                  </w:r>
                  <w:r>
                    <w:rPr>
                      <w:rFonts w:ascii="Arial" w:hAnsi="Arial" w:eastAsia="Arial"/>
                      <w:i w:val="true"/>
                      <w:strike w:val="false"/>
                      <w:color w:val="000000"/>
                      <w:spacing w:val="-2"/>
                      <w:w w:val="100"/>
                      <w:sz w:val="19"/>
                      <w:vertAlign w:val="baseline"/>
                      <w:lang w:val="fr-FR"/>
                    </w:rPr>
                    <w:t xml:space="preserve">tuer sur de nouveaux modèles, constituer sur des modèles traditionnels, etc. »</w:t>
                  </w:r>
                </w:p>
                <w:p>
                  <w:pPr>
                    <w:spacing w:before="60" w:after="0" w:line="227"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Le présent ouvrage retrace, à partir, de textes essentiels devenus pratiquement introuvables et de témoignages inédits, l'évolution de la pédagogie Freinet vers la pédagogie institutionnelle autoges</w:t>
                    <w:softHyphen/>
                  </w:r>
                  <w:r>
                    <w:rPr>
                      <w:rFonts w:ascii="Arial" w:hAnsi="Arial" w:eastAsia="Arial"/>
                      <w:i w:val="true"/>
                      <w:strike w:val="false"/>
                      <w:color w:val="000000"/>
                      <w:spacing w:val="0"/>
                      <w:w w:val="100"/>
                      <w:sz w:val="19"/>
                      <w:vertAlign w:val="baseline"/>
                      <w:lang w:val="fr-FR"/>
                    </w:rPr>
                    <w:t xml:space="preserve">tionnaire.</w:t>
                  </w:r>
                </w:p>
              </w:txbxContent>
            </v:textbox>
          </v:shape>
        </w:pict>
      </w:r>
      <w:r>
        <w:pict>
          <v:shapetype id="_x0000_t261" coordsize="21600,21600" o:spt="202" path="m,l,21600r21600,l21600,xe">
            <v:stroke joinstyle="miter"/>
            <v:path gradientshapeok="t" o:connecttype="rect"/>
          </v:shapetype>
          <v:shape id="_x0000_s260" type="#_x0000_t261" filled="f" stroked="f" style="position:absolute;width:100pt;height:37.3pt;z-index:-740;margin-left:70.35pt;margin-top:759.7pt;mso-wrap-distance-left:0pt;mso-wrap-distance-right:0pt;mso-position-horizontal-relative:page;mso-position-vertical-relative:page">
            <w10:wrap type="square" side="both"/>
            <v:fill opacity="1" o:opacity2="1" recolor="f" rotate="f" type="solid"/>
            <v:textbox inset="0pt, 0pt, 0pt, 0pt">
              <w:txbxContent>
                <w:p>
                  <w:pPr>
                    <w:spacing w:before="528" w:after="0" w:line="204" w:lineRule="exact"/>
                    <w:ind w:right="0" w:left="0" w:firstLine="0"/>
                    <w:jc w:val="left"/>
                    <w:textAlignment w:val="baseline"/>
                    <w:rPr>
                      <w:rFonts w:ascii="Arial" w:hAnsi="Arial" w:eastAsia="Arial"/>
                      <w:strike w:val="false"/>
                      <w:color w:val="000000"/>
                      <w:spacing w:val="-25"/>
                      <w:w w:val="100"/>
                      <w:sz w:val="19"/>
                      <w:vertAlign w:val="baseline"/>
                      <w:lang w:val="fr-FR"/>
                    </w:rPr>
                  </w:pPr>
                  <w:r>
                    <w:rPr>
                      <w:rFonts w:ascii="Arial" w:hAnsi="Arial" w:eastAsia="Arial"/>
                      <w:strike w:val="false"/>
                      <w:color w:val="000000"/>
                      <w:spacing w:val="-25"/>
                      <w:w w:val="100"/>
                      <w:sz w:val="19"/>
                      <w:vertAlign w:val="baseline"/>
                      <w:lang w:val="fr-FR"/>
                    </w:rPr>
                    <w:t xml:space="preserve">PEPS n° 45 janvier-mars 1994</w:t>
                  </w:r>
                </w:p>
              </w:txbxContent>
            </v:textbox>
          </v:shape>
        </w:pict>
      </w:r>
    </w:p>
    <w:p>
      <w:pPr>
        <w:sectPr>
          <w:type w:val="nextPage"/>
          <w:pgSz w:w="11904" w:h="16843" w:orient="portrait"/>
          <w:pgMar w:bottom="507" w:top="1347" w:right="1639" w:left="139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62" coordsize="21600,21600" o:spt="202" path="m,l,21600r21600,l21600,xe">
            <v:stroke joinstyle="miter"/>
            <v:path gradientshapeok="t" o:connecttype="rect"/>
          </v:shapetype>
          <v:shape id="_x0000_s261" type="#_x0000_t262" filled="f" stroked="f" style="position:absolute;width:216pt;height:348.2pt;z-index:-739;margin-left:67.55pt;margin-top:80.65pt;mso-wrap-distance-left:0pt;mso-wrap-distance-right:0pt;mso-position-horizontal-relative:page;mso-position-vertical-relative:page">
            <w10:wrap type="square" side="both"/>
            <v:fill opacity="1" o:opacity2="1" recolor="f" rotate="f" type="solid"/>
            <v:textbox inset="0pt, 0pt, 0pt, 0pt">
              <w:txbxContent>
                <w:p>
                  <w:pPr>
                    <w:spacing w:before="47" w:after="0" w:line="475" w:lineRule="exact"/>
                    <w:ind w:right="0" w:left="0" w:firstLine="0"/>
                    <w:jc w:val="center"/>
                    <w:textAlignment w:val="baseline"/>
                    <w:rPr>
                      <w:rFonts w:ascii="Arial" w:hAnsi="Arial" w:eastAsia="Arial"/>
                      <w:b w:val="true"/>
                      <w:strike w:val="false"/>
                      <w:color w:val="000000"/>
                      <w:spacing w:val="21"/>
                      <w:w w:val="95"/>
                      <w:sz w:val="41"/>
                      <w:vertAlign w:val="baseline"/>
                      <w:lang w:val="fr-FR"/>
                    </w:rPr>
                  </w:pPr>
                  <w:r>
                    <w:rPr>
                      <w:rFonts w:ascii="Arial" w:hAnsi="Arial" w:eastAsia="Arial"/>
                      <w:b w:val="true"/>
                      <w:strike w:val="false"/>
                      <w:color w:val="000000"/>
                      <w:spacing w:val="21"/>
                      <w:w w:val="95"/>
                      <w:sz w:val="41"/>
                      <w:vertAlign w:val="baseline"/>
                      <w:lang w:val="fr-FR"/>
                    </w:rPr>
                    <w:t xml:space="preserve">SOCIOLOGIE DU</w:t>
                  </w:r>
                </w:p>
                <w:p>
                  <w:pPr>
                    <w:spacing w:before="44" w:after="0" w:line="475" w:lineRule="exact"/>
                    <w:ind w:right="0" w:left="0" w:firstLine="0"/>
                    <w:jc w:val="center"/>
                    <w:textAlignment w:val="baseline"/>
                    <w:rPr>
                      <w:rFonts w:ascii="Arial" w:hAnsi="Arial" w:eastAsia="Arial"/>
                      <w:b w:val="true"/>
                      <w:strike w:val="false"/>
                      <w:color w:val="000000"/>
                      <w:spacing w:val="0"/>
                      <w:w w:val="95"/>
                      <w:sz w:val="41"/>
                      <w:vertAlign w:val="baseline"/>
                      <w:lang w:val="fr-FR"/>
                    </w:rPr>
                  </w:pPr>
                  <w:r>
                    <w:rPr>
                      <w:rFonts w:ascii="Arial" w:hAnsi="Arial" w:eastAsia="Arial"/>
                      <w:b w:val="true"/>
                      <w:strike w:val="false"/>
                      <w:color w:val="000000"/>
                      <w:spacing w:val="0"/>
                      <w:w w:val="95"/>
                      <w:sz w:val="41"/>
                      <w:vertAlign w:val="baseline"/>
                      <w:lang w:val="fr-FR"/>
                    </w:rPr>
                    <w:t xml:space="preserve">TRAVAIL</w:t>
                  </w:r>
                </w:p>
                <w:p>
                  <w:pPr>
                    <w:spacing w:before="254" w:after="0" w:line="262" w:lineRule="exact"/>
                    <w:ind w:right="0" w:left="0"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PAR MARCELLE STROOBANTS, NATHAN
</w:t>
                    <w:br/>
                  </w:r>
                  <w:r>
                    <w:rPr>
                      <w:rFonts w:ascii="Arial" w:hAnsi="Arial" w:eastAsia="Arial"/>
                      <w:strike w:val="false"/>
                      <w:color w:val="000000"/>
                      <w:spacing w:val="0"/>
                      <w:w w:val="100"/>
                      <w:sz w:val="19"/>
                      <w:vertAlign w:val="baseline"/>
                      <w:lang w:val="fr-FR"/>
                    </w:rPr>
                    <w:t xml:space="preserve">UNIVERSITE, «COLLECTION 128», 1993.</w:t>
                  </w:r>
                </w:p>
                <w:p>
                  <w:pPr>
                    <w:spacing w:before="103" w:after="0"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Ce volume expose les fondements, les orientations et les objets de la sociologie du travail. il récapitule les épisodes caractéristiques de la mise au travail depuis l'industrialisation, les techniques d'organi</w:t>
                    <w:softHyphen/>
                  </w:r>
                  <w:r>
                    <w:rPr>
                      <w:rFonts w:ascii="Arial" w:hAnsi="Arial" w:eastAsia="Arial"/>
                      <w:i w:val="true"/>
                      <w:strike w:val="false"/>
                      <w:color w:val="000000"/>
                      <w:spacing w:val="0"/>
                      <w:w w:val="100"/>
                      <w:sz w:val="19"/>
                      <w:vertAlign w:val="baseline"/>
                      <w:lang w:val="fr-FR"/>
                    </w:rPr>
                    <w:t xml:space="preserve">sation de la production et leurs modes d'emploi, au-delà des entreprises. ll restitue les analyses des divisions et des points communs entre les tra</w:t>
                    <w:softHyphen/>
                  </w:r>
                  <w:r>
                    <w:rPr>
                      <w:rFonts w:ascii="Arial" w:hAnsi="Arial" w:eastAsia="Arial"/>
                      <w:i w:val="true"/>
                      <w:strike w:val="false"/>
                      <w:color w:val="000000"/>
                      <w:spacing w:val="0"/>
                      <w:w w:val="100"/>
                      <w:sz w:val="19"/>
                      <w:vertAlign w:val="baseline"/>
                      <w:lang w:val="fr-FR"/>
                    </w:rPr>
                    <w:t xml:space="preserve">vailleurs. Il confronte les identités professionnelles à la dynamique des conflits et des tensions du marché de l'emploi.</w:t>
                  </w:r>
                </w:p>
                <w:p>
                  <w:pPr>
                    <w:spacing w:before="49" w:after="0"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Sont ainsi mis en lumière les acquis, les débats classiques et les prolongements actuels de la so</w:t>
                    <w:softHyphen/>
                  </w:r>
                  <w:r>
                    <w:rPr>
                      <w:rFonts w:ascii="Arial" w:hAnsi="Arial" w:eastAsia="Arial"/>
                      <w:i w:val="true"/>
                      <w:strike w:val="false"/>
                      <w:color w:val="000000"/>
                      <w:spacing w:val="0"/>
                      <w:w w:val="100"/>
                      <w:sz w:val="19"/>
                      <w:vertAlign w:val="baseline"/>
                      <w:lang w:val="fr-FR"/>
                    </w:rPr>
                    <w:t xml:space="preserve">ciologie du travail, indispensables pour évaluer les changements et les continuités des structures du salariat.</w:t>
                  </w:r>
                </w:p>
                <w:p>
                  <w:pPr>
                    <w:spacing w:before="53" w:after="351"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En 128 pages, cette collection, conçue en priorité pour les étudiants du premier cycle universitaire, propose des manuels de synthèse des connaissan</w:t>
                    <w:softHyphen/>
                  </w:r>
                  <w:r>
                    <w:rPr>
                      <w:rFonts w:ascii="Arial" w:hAnsi="Arial" w:eastAsia="Arial"/>
                      <w:i w:val="true"/>
                      <w:strike w:val="false"/>
                      <w:color w:val="000000"/>
                      <w:spacing w:val="0"/>
                      <w:w w:val="100"/>
                      <w:sz w:val="19"/>
                      <w:vertAlign w:val="baseline"/>
                      <w:lang w:val="fr-FR"/>
                    </w:rPr>
                    <w:t xml:space="preserve">ces et une gamme d'ouvrages de référence, de méthodologie d'entraînement.</w:t>
                  </w:r>
                </w:p>
              </w:txbxContent>
            </v:textbox>
          </v:shape>
        </w:pict>
      </w:r>
      <w:r>
        <w:pict>
          <v:shapetype id="_x0000_t263" coordsize="21600,21600" o:spt="202" path="m,l,21600r21600,l21600,xe">
            <v:stroke joinstyle="miter"/>
            <v:path gradientshapeok="t" o:connecttype="rect"/>
          </v:shapetype>
          <v:shape id="_x0000_s262" type="#_x0000_t263" filled="f" stroked="f" style="position:absolute;width:216pt;height:65.45pt;z-index:-738;margin-left:67.55pt;margin-top:428.85pt;mso-wrap-distance-left:0pt;mso-wrap-distance-right:0pt;mso-position-horizontal-relative:page;mso-position-vertical-relative:page">
            <w10:wrap type="square" side="both"/>
            <v:fill opacity="1" o:opacity2="1" recolor="f" rotate="f" type="solid"/>
            <v:textbox inset="0pt, 0pt, 0pt, 0pt">
              <w:txbxContent>
                <w:p>
                  <w:pPr>
                    <w:spacing w:before="48" w:after="0" w:line="475" w:lineRule="exact"/>
                    <w:ind w:right="0" w:left="0" w:firstLine="0"/>
                    <w:jc w:val="center"/>
                    <w:textAlignment w:val="baseline"/>
                    <w:rPr>
                      <w:rFonts w:ascii="Arial" w:hAnsi="Arial" w:eastAsia="Arial"/>
                      <w:b w:val="true"/>
                      <w:strike w:val="false"/>
                      <w:color w:val="000000"/>
                      <w:spacing w:val="9"/>
                      <w:w w:val="95"/>
                      <w:sz w:val="41"/>
                      <w:vertAlign w:val="baseline"/>
                      <w:lang w:val="fr-FR"/>
                    </w:rPr>
                  </w:pPr>
                  <w:r>
                    <w:rPr>
                      <w:rFonts w:ascii="Arial" w:hAnsi="Arial" w:eastAsia="Arial"/>
                      <w:b w:val="true"/>
                      <w:strike w:val="false"/>
                      <w:color w:val="000000"/>
                      <w:spacing w:val="9"/>
                      <w:w w:val="95"/>
                      <w:sz w:val="41"/>
                      <w:vertAlign w:val="baseline"/>
                      <w:lang w:val="fr-FR"/>
                    </w:rPr>
                    <w:t xml:space="preserve">COMPRENDRE LA</w:t>
                  </w:r>
                </w:p>
                <w:p>
                  <w:pPr>
                    <w:spacing w:before="53" w:after="250" w:line="475" w:lineRule="exact"/>
                    <w:ind w:right="0" w:left="0" w:firstLine="0"/>
                    <w:jc w:val="center"/>
                    <w:textAlignment w:val="baseline"/>
                    <w:rPr>
                      <w:rFonts w:ascii="Arial" w:hAnsi="Arial" w:eastAsia="Arial"/>
                      <w:b w:val="true"/>
                      <w:strike w:val="false"/>
                      <w:color w:val="000000"/>
                      <w:spacing w:val="7"/>
                      <w:w w:val="95"/>
                      <w:sz w:val="41"/>
                      <w:vertAlign w:val="baseline"/>
                      <w:lang w:val="fr-FR"/>
                    </w:rPr>
                  </w:pPr>
                  <w:r>
                    <w:rPr>
                      <w:rFonts w:ascii="Arial" w:hAnsi="Arial" w:eastAsia="Arial"/>
                      <w:b w:val="true"/>
                      <w:strike w:val="false"/>
                      <w:color w:val="000000"/>
                      <w:spacing w:val="7"/>
                      <w:w w:val="95"/>
                      <w:sz w:val="41"/>
                      <w:vertAlign w:val="baseline"/>
                      <w:lang w:val="fr-FR"/>
                    </w:rPr>
                    <w:t xml:space="preserve">GARANDERIE</w:t>
                  </w:r>
                </w:p>
              </w:txbxContent>
            </v:textbox>
          </v:shape>
        </w:pict>
      </w:r>
      <w:r>
        <w:pict>
          <v:shapetype id="_x0000_t264" coordsize="21600,21600" o:spt="202" path="m,l,21600r21600,l21600,xe">
            <v:stroke joinstyle="miter"/>
            <v:path gradientshapeok="t" o:connecttype="rect"/>
          </v:shapetype>
          <v:shape id="_x0000_s263" type="#_x0000_t264" filled="f" stroked="f" style="position:absolute;width:216pt;height:260.5pt;z-index:-737;margin-left:67.55pt;margin-top:494.3pt;mso-wrap-distance-left:0pt;mso-wrap-distance-right:0pt;mso-position-horizontal-relative:page;mso-position-vertical-relative:page">
            <w10:wrap type="square" side="both"/>
            <v:fill opacity="1" o:opacity2="1" recolor="f" rotate="f" type="solid"/>
            <v:textbox inset="0pt, 0pt, 0pt, 0pt">
              <w:txbxContent>
                <w:p>
                  <w:pPr>
                    <w:spacing w:before="3" w:after="0" w:line="262" w:lineRule="exact"/>
                    <w:ind w:right="0" w:left="648" w:hanging="288"/>
                    <w:jc w:val="left"/>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PAR PATRICK TAPERNOUX, PRIVAT, COLLECTION, FORMATION PEDAGOGIE, 1994, 160 PAGES.</w:t>
                  </w:r>
                </w:p>
                <w:p>
                  <w:pPr>
                    <w:spacing w:before="124" w:after="0" w:line="229" w:lineRule="exact"/>
                    <w:ind w:right="72" w:left="0" w:firstLine="0"/>
                    <w:jc w:val="both"/>
                    <w:textAlignment w:val="baseline"/>
                    <w:rPr>
                      <w:rFonts w:ascii="Arial" w:hAnsi="Arial" w:eastAsia="Arial"/>
                      <w:i w:val="true"/>
                      <w:strike w:val="false"/>
                      <w:color w:val="000000"/>
                      <w:spacing w:val="-2"/>
                      <w:w w:val="100"/>
                      <w:sz w:val="19"/>
                      <w:vertAlign w:val="baseline"/>
                      <w:lang w:val="fr-FR"/>
                    </w:rPr>
                  </w:pPr>
                  <w:r>
                    <w:rPr>
                      <w:rFonts w:ascii="Arial" w:hAnsi="Arial" w:eastAsia="Arial"/>
                      <w:i w:val="true"/>
                      <w:strike w:val="false"/>
                      <w:color w:val="000000"/>
                      <w:spacing w:val="-2"/>
                      <w:w w:val="100"/>
                      <w:sz w:val="19"/>
                      <w:vertAlign w:val="baseline"/>
                      <w:lang w:val="fr-FR"/>
                    </w:rPr>
                    <w:t xml:space="preserve">L'influence de la pensée pédagogique d'Antoine de La Garanderie auprès des enseignants est unani</w:t>
                    <w:softHyphen/>
                  </w:r>
                  <w:r>
                    <w:rPr>
                      <w:rFonts w:ascii="Arial" w:hAnsi="Arial" w:eastAsia="Arial"/>
                      <w:i w:val="true"/>
                      <w:strike w:val="false"/>
                      <w:color w:val="000000"/>
                      <w:spacing w:val="-2"/>
                      <w:w w:val="100"/>
                      <w:sz w:val="19"/>
                      <w:vertAlign w:val="baseline"/>
                      <w:lang w:val="fr-FR"/>
                    </w:rPr>
                    <w:t xml:space="preserve">mement reconnue. Si la plupart de ses ouvrages sont largement accessibles, il manquait une intro</w:t>
                    <w:softHyphen/>
                  </w:r>
                  <w:r>
                    <w:rPr>
                      <w:rFonts w:ascii="Arial" w:hAnsi="Arial" w:eastAsia="Arial"/>
                      <w:i w:val="true"/>
                      <w:strike w:val="false"/>
                      <w:color w:val="000000"/>
                      <w:spacing w:val="-2"/>
                      <w:w w:val="100"/>
                      <w:sz w:val="19"/>
                      <w:vertAlign w:val="baseline"/>
                      <w:lang w:val="fr-FR"/>
                    </w:rPr>
                    <w:t xml:space="preserve">duction à l'homme et à l'oeuvre, permettant d'en mieux apprécier l'originalité.</w:t>
                  </w:r>
                </w:p>
                <w:p>
                  <w:pPr>
                    <w:spacing w:before="58" w:after="0" w:line="229" w:lineRule="exact"/>
                    <w:ind w:right="72"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Cet ouvrage retrace tout d'abord sa formation et son itinéraire intellectuel et expose les grandes lignes de sa pensée pour le replacer enfin dans le contexte des autres méthodes cognitives.</w:t>
                  </w:r>
                </w:p>
                <w:p>
                  <w:pPr>
                    <w:spacing w:before="61" w:after="0" w:line="229" w:lineRule="exact"/>
                    <w:ind w:right="72"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Une place toute particulière est donnée à la mé</w:t>
                    <w:softHyphen/>
                  </w:r>
                  <w:r>
                    <w:rPr>
                      <w:rFonts w:ascii="Arial" w:hAnsi="Arial" w:eastAsia="Arial"/>
                      <w:i w:val="true"/>
                      <w:strike w:val="false"/>
                      <w:color w:val="000000"/>
                      <w:spacing w:val="0"/>
                      <w:w w:val="100"/>
                      <w:sz w:val="19"/>
                      <w:vertAlign w:val="baseline"/>
                      <w:lang w:val="fr-FR"/>
                    </w:rPr>
                    <w:t xml:space="preserve">thode de la gestion mentale qu'il a popularisée dans le monde enseignant. Celle-ci vise à rendre l'élève conscient de son propre fonctionnement intellec</w:t>
                    <w:softHyphen/>
                  </w:r>
                  <w:r>
                    <w:rPr>
                      <w:rFonts w:ascii="Arial" w:hAnsi="Arial" w:eastAsia="Arial"/>
                      <w:i w:val="true"/>
                      <w:strike w:val="false"/>
                      <w:color w:val="000000"/>
                      <w:spacing w:val="0"/>
                      <w:w w:val="100"/>
                      <w:sz w:val="19"/>
                      <w:vertAlign w:val="baseline"/>
                      <w:lang w:val="fr-FR"/>
                    </w:rPr>
                    <w:t xml:space="preserve">tuel et à lui permettre ainsi d'améliorerses aptitudes et ses performances.</w:t>
                  </w:r>
                </w:p>
                <w:p>
                  <w:pPr>
                    <w:spacing w:before="56" w:after="0" w:line="226" w:lineRule="exact"/>
                    <w:ind w:right="72"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Un livre à utiliser pour la formation des travailleurs sociaux.</w:t>
                  </w:r>
                </w:p>
              </w:txbxContent>
            </v:textbox>
          </v:shape>
        </w:pict>
      </w:r>
      <w:r>
        <w:pict>
          <v:shapetype id="_x0000_t265" coordsize="21600,21600" o:spt="202" path="m,l,21600r21600,l21600,xe">
            <v:stroke joinstyle="miter"/>
            <v:path gradientshapeok="t" o:connecttype="rect"/>
          </v:shapetype>
          <v:shape id="_x0000_s264" type="#_x0000_t265" filled="f" stroked="f" style="position:absolute;width:216pt;height:85.45pt;z-index:-736;margin-left:295.1pt;margin-top:80.65pt;mso-wrap-distance-left:0pt;mso-wrap-distance-right:0pt;mso-position-horizontal-relative:page;mso-position-vertical-relative:page">
            <w10:wrap type="square" side="both"/>
            <v:fill opacity="1" o:opacity2="1" recolor="f" rotate="f" type="solid"/>
            <v:textbox inset="0pt, 0pt, 0pt, 0pt">
              <w:txbxContent>
                <w:p>
                  <w:pPr>
                    <w:spacing w:before="49" w:after="0" w:line="475" w:lineRule="exact"/>
                    <w:ind w:right="0" w:left="288" w:firstLine="0"/>
                    <w:jc w:val="left"/>
                    <w:textAlignment w:val="baseline"/>
                    <w:rPr>
                      <w:rFonts w:ascii="Arial" w:hAnsi="Arial" w:eastAsia="Arial"/>
                      <w:b w:val="true"/>
                      <w:strike w:val="false"/>
                      <w:color w:val="000000"/>
                      <w:spacing w:val="9"/>
                      <w:w w:val="95"/>
                      <w:sz w:val="41"/>
                      <w:vertAlign w:val="baseline"/>
                      <w:lang w:val="fr-FR"/>
                    </w:rPr>
                  </w:pPr>
                  <w:r>
                    <w:rPr>
                      <w:rFonts w:ascii="Arial" w:hAnsi="Arial" w:eastAsia="Arial"/>
                      <w:b w:val="true"/>
                      <w:strike w:val="false"/>
                      <w:color w:val="000000"/>
                      <w:spacing w:val="9"/>
                      <w:w w:val="95"/>
                      <w:sz w:val="41"/>
                      <w:vertAlign w:val="baseline"/>
                      <w:lang w:val="fr-FR"/>
                    </w:rPr>
                    <w:t xml:space="preserve">SOCIOLOGIE DE LA</w:t>
                  </w:r>
                </w:p>
                <w:p>
                  <w:pPr>
                    <w:spacing w:before="46" w:after="0" w:line="475" w:lineRule="exact"/>
                    <w:ind w:right="0" w:left="0" w:firstLine="0"/>
                    <w:jc w:val="center"/>
                    <w:textAlignment w:val="baseline"/>
                    <w:rPr>
                      <w:rFonts w:ascii="Arial" w:hAnsi="Arial" w:eastAsia="Arial"/>
                      <w:b w:val="true"/>
                      <w:strike w:val="false"/>
                      <w:color w:val="000000"/>
                      <w:spacing w:val="-4"/>
                      <w:w w:val="95"/>
                      <w:sz w:val="41"/>
                      <w:vertAlign w:val="baseline"/>
                      <w:lang w:val="fr-FR"/>
                    </w:rPr>
                  </w:pPr>
                  <w:r>
                    <w:rPr>
                      <w:rFonts w:ascii="Arial" w:hAnsi="Arial" w:eastAsia="Arial"/>
                      <w:b w:val="true"/>
                      <w:strike w:val="false"/>
                      <w:color w:val="000000"/>
                      <w:spacing w:val="-4"/>
                      <w:w w:val="95"/>
                      <w:sz w:val="41"/>
                      <w:vertAlign w:val="baseline"/>
                      <w:lang w:val="fr-FR"/>
                    </w:rPr>
                    <w:t xml:space="preserve">FAMILLE</w:t>
                  </w:r>
                </w:p>
                <w:p>
                  <w:pPr>
                    <w:spacing w:before="51" w:after="128" w:line="475" w:lineRule="exact"/>
                    <w:ind w:right="0" w:left="0" w:firstLine="0"/>
                    <w:jc w:val="center"/>
                    <w:textAlignment w:val="baseline"/>
                    <w:rPr>
                      <w:rFonts w:ascii="Arial" w:hAnsi="Arial" w:eastAsia="Arial"/>
                      <w:b w:val="true"/>
                      <w:strike w:val="false"/>
                      <w:color w:val="000000"/>
                      <w:spacing w:val="18"/>
                      <w:w w:val="95"/>
                      <w:sz w:val="41"/>
                      <w:vertAlign w:val="baseline"/>
                      <w:lang w:val="fr-FR"/>
                    </w:rPr>
                  </w:pPr>
                  <w:r>
                    <w:rPr>
                      <w:rFonts w:ascii="Arial" w:hAnsi="Arial" w:eastAsia="Arial"/>
                      <w:b w:val="true"/>
                      <w:strike w:val="false"/>
                      <w:color w:val="000000"/>
                      <w:spacing w:val="18"/>
                      <w:w w:val="95"/>
                      <w:sz w:val="41"/>
                      <w:vertAlign w:val="baseline"/>
                      <w:lang w:val="fr-FR"/>
                    </w:rPr>
                    <w:t xml:space="preserve">CONTEMPORAINE</w:t>
                  </w:r>
                </w:p>
              </w:txbxContent>
            </v:textbox>
          </v:shape>
        </w:pict>
      </w:r>
      <w:r>
        <w:pict>
          <v:shapetype id="_x0000_t266" coordsize="21600,21600" o:spt="202" path="m,l,21600r21600,l21600,xe">
            <v:stroke joinstyle="miter"/>
            <v:path gradientshapeok="t" o:connecttype="rect"/>
          </v:shapetype>
          <v:shape id="_x0000_s265" type="#_x0000_t266" filled="f" stroked="f" style="position:absolute;width:216pt;height:629.1pt;z-index:-735;margin-left:295.1pt;margin-top:166.1pt;mso-wrap-distance-left:0pt;mso-wrap-distance-right:0pt;mso-position-horizontal-relative:page;mso-position-vertical-relative:page">
            <w10:wrap type="square" side="both"/>
            <v:fill opacity="1" o:opacity2="1" recolor="f" rotate="f" type="solid"/>
            <v:textbox inset="0pt, 0pt, 0pt, 0pt">
              <w:txbxContent>
                <w:p>
                  <w:pPr>
                    <w:spacing w:before="0" w:after="0" w:line="262" w:lineRule="exact"/>
                    <w:ind w:right="72" w:left="288" w:hanging="288"/>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FRANÇOIS DE SINGLY, EDITION NATHAN, UNIVERSITE, COLLECTION 128, 1993.</w:t>
                  </w:r>
                </w:p>
                <w:p>
                  <w:pPr>
                    <w:spacing w:before="107" w:after="0"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Livre agréable à lire qui fait le point, de façon très pédagogique et synthétique, sur l'état actuel de la recherche, dans le domaine de la sociologie de la famille.</w:t>
                  </w:r>
                </w:p>
                <w:p>
                  <w:pPr>
                    <w:spacing w:before="57" w:after="0"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Malgré les apparences, les traits de la famille que décrivait Durkheim à la fin du 19ème siècle, se retrouvent cent ans après.</w:t>
                  </w:r>
                </w:p>
                <w:p>
                  <w:pPr>
                    <w:spacing w:before="50" w:after="0"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Des changements intervenus se concrétisent es</w:t>
                    <w:softHyphen/>
                  </w:r>
                  <w:r>
                    <w:rPr>
                      <w:rFonts w:ascii="Arial" w:hAnsi="Arial" w:eastAsia="Arial"/>
                      <w:i w:val="true"/>
                      <w:strike w:val="false"/>
                      <w:color w:val="000000"/>
                      <w:spacing w:val="0"/>
                      <w:w w:val="100"/>
                      <w:sz w:val="19"/>
                      <w:vertAlign w:val="baseline"/>
                      <w:lang w:val="fr-FR"/>
                    </w:rPr>
                    <w:t xml:space="preserve">sentiellement par une privatisation de la famille et une plus forte intervention de l'Etat qui contrôle et régule les relations des membres de cette famille.</w:t>
                  </w:r>
                </w:p>
                <w:p>
                  <w:pPr>
                    <w:spacing w:before="54" w:after="0"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Cette famille contemporaine est caractérisée par trois grands changements :</w:t>
                  </w:r>
                </w:p>
                <w:p>
                  <w:pPr>
                    <w:numPr>
                      <w:ilvl w:val="0"/>
                      <w:numId w:val="15"/>
                    </w:numPr>
                    <w:tabs>
                      <w:tab w:val="clear" w:pos="288"/>
                      <w:tab w:val="left" w:pos="288"/>
                    </w:tabs>
                    <w:spacing w:before="56" w:after="0"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Une plus grande dépendance vis-à-vis de la sphère publique</w:t>
                  </w:r>
                </w:p>
                <w:p>
                  <w:pPr>
                    <w:spacing w:before="48" w:after="0"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Constat qui ne supprime pas l'existence de ten</w:t>
                    <w:softHyphen/>
                  </w:r>
                  <w:r>
                    <w:rPr>
                      <w:rFonts w:ascii="Arial" w:hAnsi="Arial" w:eastAsia="Arial"/>
                      <w:i w:val="true"/>
                      <w:strike w:val="false"/>
                      <w:color w:val="000000"/>
                      <w:spacing w:val="0"/>
                      <w:w w:val="100"/>
                      <w:sz w:val="19"/>
                      <w:vertAlign w:val="baseline"/>
                      <w:lang w:val="fr-FR"/>
                    </w:rPr>
                    <w:t xml:space="preserve">sions, de luttes ou de contradictions :l'Etat comme substitut économique du mari (allocation de pa</w:t>
                    <w:softHyphen/>
                  </w:r>
                  <w:r>
                    <w:rPr>
                      <w:rFonts w:ascii="Arial" w:hAnsi="Arial" w:eastAsia="Arial"/>
                      <w:i w:val="true"/>
                      <w:strike w:val="false"/>
                      <w:color w:val="000000"/>
                      <w:spacing w:val="0"/>
                      <w:w w:val="100"/>
                      <w:sz w:val="19"/>
                      <w:vertAlign w:val="baseline"/>
                      <w:lang w:val="fr-FR"/>
                    </w:rPr>
                    <w:t xml:space="preserve">rents isolés) et soutien des transformations de la famille (autorité parentale, concubinage), l'école se substitut aux parents pour l'orientation profession</w:t>
                    <w:softHyphen/>
                  </w:r>
                  <w:r>
                    <w:rPr>
                      <w:rFonts w:ascii="Arial" w:hAnsi="Arial" w:eastAsia="Arial"/>
                      <w:i w:val="true"/>
                      <w:strike w:val="false"/>
                      <w:color w:val="000000"/>
                      <w:spacing w:val="0"/>
                      <w:w w:val="100"/>
                      <w:sz w:val="19"/>
                      <w:vertAlign w:val="baseline"/>
                      <w:lang w:val="fr-FR"/>
                    </w:rPr>
                    <w:t xml:space="preserve">nelle...</w:t>
                  </w:r>
                </w:p>
                <w:p>
                  <w:pPr>
                    <w:numPr>
                      <w:ilvl w:val="0"/>
                      <w:numId w:val="15"/>
                    </w:numPr>
                    <w:tabs>
                      <w:tab w:val="clear" w:pos="288"/>
                      <w:tab w:val="left" w:pos="288"/>
                    </w:tabs>
                    <w:spacing w:before="56" w:after="0"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Une plus grande indépendance vis-à-vis des cercles de la parenté</w:t>
                  </w:r>
                </w:p>
                <w:p>
                  <w:pPr>
                    <w:spacing w:before="55" w:after="0" w:line="229" w:lineRule="exact"/>
                    <w:ind w:right="0" w:left="0" w:firstLine="0"/>
                    <w:jc w:val="both"/>
                    <w:textAlignment w:val="baseline"/>
                    <w:rPr>
                      <w:rFonts w:ascii="Arial" w:hAnsi="Arial" w:eastAsia="Arial"/>
                      <w:i w:val="true"/>
                      <w:strike w:val="false"/>
                      <w:color w:val="000000"/>
                      <w:spacing w:val="1"/>
                      <w:w w:val="100"/>
                      <w:sz w:val="19"/>
                      <w:vertAlign w:val="baseline"/>
                      <w:lang w:val="fr-FR"/>
                    </w:rPr>
                  </w:pPr>
                  <w:r>
                    <w:rPr>
                      <w:rFonts w:ascii="Arial" w:hAnsi="Arial" w:eastAsia="Arial"/>
                      <w:i w:val="true"/>
                      <w:strike w:val="false"/>
                      <w:color w:val="000000"/>
                      <w:spacing w:val="1"/>
                      <w:w w:val="100"/>
                      <w:sz w:val="19"/>
                      <w:vertAlign w:val="baseline"/>
                      <w:lang w:val="fr-FR"/>
                    </w:rPr>
                    <w:t xml:space="preserve">Cette autonomie s'exprime par un repli de la famille conjugale, par de nouvelle stratégies matrimonia</w:t>
                    <w:softHyphen/>
                  </w:r>
                  <w:r>
                    <w:rPr>
                      <w:rFonts w:ascii="Arial" w:hAnsi="Arial" w:eastAsia="Arial"/>
                      <w:i w:val="true"/>
                      <w:strike w:val="false"/>
                      <w:color w:val="000000"/>
                      <w:spacing w:val="1"/>
                      <w:w w:val="100"/>
                      <w:sz w:val="19"/>
                      <w:vertAlign w:val="baseline"/>
                      <w:lang w:val="fr-FR"/>
                    </w:rPr>
                    <w:t xml:space="preserve">les dans le choix du conjoint, par des liens de parenté différents et de relations affectives plus marquées dans la famille.</w:t>
                  </w:r>
                </w:p>
                <w:p>
                  <w:pPr>
                    <w:numPr>
                      <w:ilvl w:val="0"/>
                      <w:numId w:val="15"/>
                    </w:numPr>
                    <w:tabs>
                      <w:tab w:val="clear" w:pos="288"/>
                      <w:tab w:val="left" w:pos="288"/>
                    </w:tabs>
                    <w:spacing w:before="55" w:after="0"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Une plus grande indépendance des hommes et des femmes vis-à-vis de cette famille</w:t>
                  </w:r>
                </w:p>
                <w:p>
                  <w:pPr>
                    <w:spacing w:before="57" w:after="0"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Depuis les années 60, la baisse du mariage, et l'augmentation des unions libres et des familles monoparentales, ou «recomposées», la diminution du nombre des enfants et enfin la généralisation du travail scolaire des femmes, ont transformé la fa</w:t>
                    <w:softHyphen/>
                  </w:r>
                  <w:r>
                    <w:rPr>
                      <w:rFonts w:ascii="Arial" w:hAnsi="Arial" w:eastAsia="Arial"/>
                      <w:i w:val="true"/>
                      <w:strike w:val="false"/>
                      <w:color w:val="000000"/>
                      <w:spacing w:val="0"/>
                      <w:w w:val="100"/>
                      <w:sz w:val="19"/>
                      <w:vertAlign w:val="baseline"/>
                      <w:lang w:val="fr-FR"/>
                    </w:rPr>
                    <w:t xml:space="preserve">mille.</w:t>
                  </w:r>
                </w:p>
                <w:p>
                  <w:pPr>
                    <w:spacing w:before="57" w:after="0"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Si dans la recherche de cet équilibre, hommes et femmes revendiquent une autonomie, un accord sur le partage entre zones communes et zones protégées semble difficile ; de fait, si le degré de dépendance féminine a changé (professionnelle</w:t>
                    <w:softHyphen/>
                  </w:r>
                  <w:r>
                    <w:rPr>
                      <w:rFonts w:ascii="Arial" w:hAnsi="Arial" w:eastAsia="Arial"/>
                      <w:i w:val="true"/>
                      <w:strike w:val="false"/>
                      <w:color w:val="000000"/>
                      <w:spacing w:val="0"/>
                      <w:w w:val="100"/>
                      <w:sz w:val="19"/>
                      <w:vertAlign w:val="baseline"/>
                      <w:lang w:val="fr-FR"/>
                    </w:rPr>
                    <w:t xml:space="preserve">ment), le maintien des fonctions domestiques per</w:t>
                    <w:softHyphen/>
                  </w:r>
                  <w:r>
                    <w:rPr>
                      <w:rFonts w:ascii="Arial" w:hAnsi="Arial" w:eastAsia="Arial"/>
                      <w:i w:val="true"/>
                      <w:strike w:val="false"/>
                      <w:color w:val="000000"/>
                      <w:spacing w:val="0"/>
                      <w:w w:val="100"/>
                      <w:sz w:val="19"/>
                      <w:vertAlign w:val="baseline"/>
                      <w:lang w:val="fr-FR"/>
                    </w:rPr>
                    <w:t xml:space="preserve">siste.</w:t>
                  </w:r>
                </w:p>
                <w:p>
                  <w:pPr>
                    <w:spacing w:before="64" w:after="0" w:line="229"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Tous ces changements introduisent une fragilité conjugale et familiale. Donc, livre à lire.</w:t>
                  </w:r>
                </w:p>
                <w:p>
                  <w:pPr>
                    <w:spacing w:before="65" w:after="0" w:line="229" w:lineRule="exact"/>
                    <w:ind w:right="0" w:left="0" w:firstLine="0"/>
                    <w:jc w:val="right"/>
                    <w:textAlignment w:val="baseline"/>
                    <w:rPr>
                      <w:rFonts w:ascii="Arial" w:hAnsi="Arial" w:eastAsia="Arial"/>
                      <w:i w:val="true"/>
                      <w:strike w:val="false"/>
                      <w:color w:val="000000"/>
                      <w:spacing w:val="-1"/>
                      <w:w w:val="100"/>
                      <w:sz w:val="19"/>
                      <w:vertAlign w:val="baseline"/>
                      <w:lang w:val="fr-FR"/>
                    </w:rPr>
                  </w:pPr>
                  <w:r>
                    <w:rPr>
                      <w:rFonts w:ascii="Arial" w:hAnsi="Arial" w:eastAsia="Arial"/>
                      <w:i w:val="true"/>
                      <w:strike w:val="false"/>
                      <w:color w:val="000000"/>
                      <w:spacing w:val="-1"/>
                      <w:w w:val="100"/>
                      <w:sz w:val="19"/>
                      <w:vertAlign w:val="baseline"/>
                      <w:lang w:val="fr-FR"/>
                    </w:rPr>
                    <w:t xml:space="preserve">E.A </w:t>
                  </w:r>
                  <w:r>
                    <w:rPr>
                      <w:rFonts w:ascii="Arial" w:hAnsi="Arial" w:eastAsia="Arial"/>
                      <w:b w:val="true"/>
                      <w:i w:val="true"/>
                      <w:strike w:val="false"/>
                      <w:color w:val="000000"/>
                      <w:spacing w:val="-1"/>
                      <w:w w:val="100"/>
                      <w:sz w:val="19"/>
                      <w:vertAlign w:val="baseline"/>
                      <w:lang w:val="fr-FR"/>
                    </w:rPr>
                    <w:t xml:space="preserve">uger</w:t>
                  </w:r>
                </w:p>
                <w:p>
                  <w:pPr>
                    <w:spacing w:before="300" w:after="0" w:line="207" w:lineRule="exact"/>
                    <w:ind w:right="0" w:left="0" w:firstLine="0"/>
                    <w:jc w:val="right"/>
                    <w:textAlignment w:val="baseline"/>
                    <w:rPr>
                      <w:rFonts w:ascii="Arial" w:hAnsi="Arial" w:eastAsia="Arial"/>
                      <w:strike w:val="false"/>
                      <w:color w:val="000000"/>
                      <w:spacing w:val="-20"/>
                      <w:w w:val="100"/>
                      <w:sz w:val="19"/>
                      <w:vertAlign w:val="baseline"/>
                      <w:lang w:val="fr-FR"/>
                    </w:rPr>
                  </w:pPr>
                  <w:r>
                    <w:rPr>
                      <w:rFonts w:ascii="Arial" w:hAnsi="Arial" w:eastAsia="Arial"/>
                      <w:strike w:val="false"/>
                      <w:color w:val="000000"/>
                      <w:spacing w:val="-20"/>
                      <w:w w:val="100"/>
                      <w:sz w:val="19"/>
                      <w:vertAlign w:val="baseline"/>
                      <w:lang w:val="fr-FR"/>
                    </w:rPr>
                    <w:t xml:space="preserve">PEPS n° 45 janvier-mars 1994</w:t>
                  </w:r>
                </w:p>
              </w:txbxContent>
            </v:textbox>
          </v:shape>
        </w:pict>
      </w:r>
      <w:r>
        <w:pict>
          <v:shapetype id="_x0000_t267" coordsize="21600,21600" o:spt="202" path="m,l,21600r21600,l21600,xe">
            <v:stroke joinstyle="miter"/>
            <v:path gradientshapeok="t" o:connecttype="rect"/>
          </v:shapetype>
          <v:shape id="_x0000_s266" type="#_x0000_t267" filled="f" stroked="f" style="position:absolute;width:23.85pt;height:13.25pt;z-index:-734;margin-left:521.6pt;margin-top:507.75pt;mso-wrap-distance-left:0pt;mso-wrap-distance-right:0pt;mso-position-horizontal-relative:page;mso-position-vertical-relative:page">
            <w10:wrap type="square" side="both"/>
            <v:fill opacity="1" o:opacity2="1" recolor="f" rotate="f" type="solid"/>
            <v:textbox inset="0pt, 0pt, 0pt, 0pt">
              <w:txbxContent>
                <w:p>
                  <w:pPr>
                    <w:spacing w:before="0" w:after="0" w:line="256" w:lineRule="exact"/>
                    <w:ind w:right="0" w:left="0" w:firstLine="0"/>
                    <w:jc w:val="left"/>
                    <w:textAlignment w:val="baseline"/>
                    <w:rPr>
                      <w:rFonts w:ascii="Arial" w:hAnsi="Arial" w:eastAsia="Arial"/>
                      <w:i w:val="true"/>
                      <w:strike w:val="false"/>
                      <w:color w:val="000000"/>
                      <w:spacing w:val="35"/>
                      <w:w w:val="100"/>
                      <w:sz w:val="23"/>
                      <w:vertAlign w:val="baseline"/>
                      <w:lang w:val="fr-FR"/>
                    </w:rPr>
                  </w:pPr>
                  <w:r>
                    <w:rPr>
                      <w:rFonts w:ascii="Arial" w:hAnsi="Arial" w:eastAsia="Arial"/>
                      <w:i w:val="true"/>
                      <w:strike w:val="false"/>
                      <w:color w:val="000000"/>
                      <w:spacing w:val="35"/>
                      <w:w w:val="100"/>
                      <w:sz w:val="23"/>
                      <w:vertAlign w:val="baseline"/>
                      <w:lang w:val="fr-FR"/>
                    </w:rPr>
                    <w:t xml:space="preserve">47</w:t>
                  </w:r>
                </w:p>
              </w:txbxContent>
            </v:textbox>
          </v:shape>
        </w:pict>
      </w:r>
    </w:p>
    <w:p>
      <w:pPr>
        <w:sectPr>
          <w:type w:val="nextPage"/>
          <w:pgSz w:w="11904" w:h="16843" w:orient="portrait"/>
          <w:pgMar w:bottom="543" w:top="1325" w:right="995" w:left="135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68" coordsize="21600,21600" o:spt="202" path="m,l,21600r21600,l21600,xe">
            <v:stroke joinstyle="miter"/>
            <v:path gradientshapeok="t" o:connecttype="rect"/>
          </v:shapetype>
          <v:shape id="_x0000_s267" type="#_x0000_t268" filled="f" stroked="f" style="position:absolute;width:216pt;height:355.75pt;z-index:-733;margin-left:75.25pt;margin-top:77.25pt;mso-wrap-distance-left:0pt;mso-wrap-distance-right:0pt;mso-position-horizontal-relative:page;mso-position-vertical-relative:page">
            <w10:wrap type="square" side="both"/>
            <v:fill opacity="1" o:opacity2="1" recolor="f" rotate="f" type="solid"/>
            <v:textbox inset="0pt, 0pt, 0pt, 0pt">
              <w:txbxContent>
                <w:p>
                  <w:pPr>
                    <w:spacing w:before="64" w:after="0" w:line="468" w:lineRule="exact"/>
                    <w:ind w:right="0" w:left="0" w:firstLine="0"/>
                    <w:jc w:val="center"/>
                    <w:textAlignment w:val="baseline"/>
                    <w:rPr>
                      <w:rFonts w:ascii="Arial" w:hAnsi="Arial" w:eastAsia="Arial"/>
                      <w:b w:val="true"/>
                      <w:strike w:val="false"/>
                      <w:color w:val="000000"/>
                      <w:spacing w:val="38"/>
                      <w:w w:val="90"/>
                      <w:sz w:val="38"/>
                      <w:vertAlign w:val="baseline"/>
                      <w:lang w:val="fr-FR"/>
                    </w:rPr>
                  </w:pPr>
                  <w:r>
                    <w:rPr>
                      <w:rFonts w:ascii="Arial" w:hAnsi="Arial" w:eastAsia="Arial"/>
                      <w:b w:val="true"/>
                      <w:strike w:val="false"/>
                      <w:color w:val="000000"/>
                      <w:spacing w:val="38"/>
                      <w:w w:val="90"/>
                      <w:sz w:val="38"/>
                      <w:vertAlign w:val="baseline"/>
                      <w:lang w:val="fr-FR"/>
                    </w:rPr>
                    <w:t xml:space="preserve">ACTES MANQUES</w:t>
                  </w:r>
                </w:p>
                <w:p>
                  <w:pPr>
                    <w:spacing w:before="55" w:after="0" w:line="468" w:lineRule="exact"/>
                    <w:ind w:right="0" w:left="0" w:firstLine="0"/>
                    <w:jc w:val="center"/>
                    <w:textAlignment w:val="baseline"/>
                    <w:rPr>
                      <w:rFonts w:ascii="Arial" w:hAnsi="Arial" w:eastAsia="Arial"/>
                      <w:b w:val="true"/>
                      <w:strike w:val="false"/>
                      <w:color w:val="000000"/>
                      <w:spacing w:val="28"/>
                      <w:w w:val="90"/>
                      <w:sz w:val="38"/>
                      <w:vertAlign w:val="baseline"/>
                      <w:lang w:val="fr-FR"/>
                    </w:rPr>
                  </w:pPr>
                  <w:r>
                    <w:rPr>
                      <w:rFonts w:ascii="Arial" w:hAnsi="Arial" w:eastAsia="Arial"/>
                      <w:b w:val="true"/>
                      <w:strike w:val="false"/>
                      <w:color w:val="000000"/>
                      <w:spacing w:val="28"/>
                      <w:w w:val="90"/>
                      <w:sz w:val="38"/>
                      <w:vertAlign w:val="baseline"/>
                      <w:lang w:val="fr-FR"/>
                    </w:rPr>
                    <w:t xml:space="preserve">DE LA RECHERCHE</w:t>
                  </w:r>
                </w:p>
                <w:p>
                  <w:pPr>
                    <w:spacing w:before="253" w:after="0" w:line="263" w:lineRule="exact"/>
                    <w:ind w:right="0" w:left="0"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PAR RENE LOURAU, EDITION PUF,
</w:t>
                    <w:br/>
                  </w:r>
                  <w:r>
                    <w:rPr>
                      <w:rFonts w:ascii="Arial" w:hAnsi="Arial" w:eastAsia="Arial"/>
                      <w:strike w:val="false"/>
                      <w:color w:val="000000"/>
                      <w:spacing w:val="0"/>
                      <w:w w:val="100"/>
                      <w:sz w:val="19"/>
                      <w:vertAlign w:val="baseline"/>
                      <w:lang w:val="fr-FR"/>
                    </w:rPr>
                    <w:t xml:space="preserve">COLLECTION LA POLITIQUE ECLATEE,
</w:t>
                    <w:br/>
                  </w:r>
                  <w:r>
                    <w:rPr>
                      <w:rFonts w:ascii="Arial" w:hAnsi="Arial" w:eastAsia="Arial"/>
                      <w:strike w:val="false"/>
                      <w:color w:val="000000"/>
                      <w:spacing w:val="0"/>
                      <w:w w:val="100"/>
                      <w:sz w:val="19"/>
                      <w:vertAlign w:val="baseline"/>
                      <w:lang w:val="fr-FR"/>
                    </w:rPr>
                    <w:t xml:space="preserve">1994, 235 PAGES.</w:t>
                  </w:r>
                </w:p>
                <w:p>
                  <w:pPr>
                    <w:spacing w:before="18"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La matière essentielle de cet ouvrage, c'est le rapport impliqué à l'écriture dans différentes situations.</w:t>
                  </w:r>
                </w:p>
                <w:p>
                  <w:pPr>
                    <w:spacing w:before="48"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Les implications dans l'acte de recherche font sou</w:t>
                    <w:softHyphen/>
                  </w:r>
                  <w:r>
                    <w:rPr>
                      <w:rFonts w:ascii="Arial" w:hAnsi="Arial" w:eastAsia="Arial"/>
                      <w:i w:val="true"/>
                      <w:strike w:val="false"/>
                      <w:color w:val="000000"/>
                      <w:spacing w:val="0"/>
                      <w:w w:val="100"/>
                      <w:sz w:val="19"/>
                      <w:vertAlign w:val="baseline"/>
                      <w:lang w:val="fr-FR"/>
                    </w:rPr>
                    <w:t xml:space="preserve">vent de ce dernier autre chose que ce que le chercheur voulait ou croyait : Un acte manqué.</w:t>
                  </w:r>
                </w:p>
                <w:p>
                  <w:pPr>
                    <w:spacing w:before="56"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Selon Lourau, outre l'institution scientifique, l'insti</w:t>
                    <w:softHyphen/>
                  </w:r>
                  <w:r>
                    <w:rPr>
                      <w:rFonts w:ascii="Arial" w:hAnsi="Arial" w:eastAsia="Arial"/>
                      <w:i w:val="true"/>
                      <w:strike w:val="false"/>
                      <w:color w:val="000000"/>
                      <w:spacing w:val="0"/>
                      <w:w w:val="100"/>
                      <w:sz w:val="19"/>
                      <w:vertAlign w:val="baseline"/>
                      <w:lang w:val="fr-FR"/>
                    </w:rPr>
                    <w:t xml:space="preserve">tution éditoriale offre, avec Flaubert et Artaud, le vertige d'autodestruction de l'auteur et de l'homme lui-même devant la peur de ne pas accéder à l'existence littéraire.</w:t>
                  </w:r>
                </w:p>
                <w:p>
                  <w:pPr>
                    <w:spacing w:before="52"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Les implications traitées dans ce livre concernent notamment celles de la théorie de l'enquête de John Dewey, la "folie d'Auguste Comte", les actes manqués de Lucien Lévy-Bruhl, de Freud et les rapports des auteurs à l'institution éditoriale.</w:t>
                  </w:r>
                </w:p>
                <w:p>
                  <w:pPr>
                    <w:spacing w:before="56" w:after="0" w:line="226" w:lineRule="exact"/>
                    <w:ind w:right="0" w:left="0" w:firstLine="0"/>
                    <w:jc w:val="both"/>
                    <w:textAlignment w:val="baseline"/>
                    <w:rPr>
                      <w:rFonts w:ascii="Arial" w:hAnsi="Arial" w:eastAsia="Arial"/>
                      <w:i w:val="true"/>
                      <w:strike w:val="false"/>
                      <w:color w:val="000000"/>
                      <w:spacing w:val="-1"/>
                      <w:w w:val="100"/>
                      <w:sz w:val="19"/>
                      <w:vertAlign w:val="baseline"/>
                      <w:lang w:val="fr-FR"/>
                    </w:rPr>
                  </w:pPr>
                  <w:r>
                    <w:rPr>
                      <w:rFonts w:ascii="Arial" w:hAnsi="Arial" w:eastAsia="Arial"/>
                      <w:i w:val="true"/>
                      <w:strike w:val="false"/>
                      <w:color w:val="000000"/>
                      <w:spacing w:val="-1"/>
                      <w:w w:val="100"/>
                      <w:sz w:val="19"/>
                      <w:vertAlign w:val="baseline"/>
                      <w:lang w:val="fr-FR"/>
                    </w:rPr>
                    <w:t xml:space="preserve">Chaque chapitre du livre est suivi d'extraits du journal de René Lourau dans le temps où il prépare et produit ce livre, dont la lecture sera d'une grande utilité tant pour les étudiants que pour les décideurs en matière de travail social.</w:t>
                  </w:r>
                </w:p>
              </w:txbxContent>
            </v:textbox>
          </v:shape>
        </w:pict>
      </w:r>
      <w:r>
        <w:pict>
          <v:shapetype id="_x0000_t269" coordsize="21600,21600" o:spt="202" path="m,l,21600r21600,l21600,xe">
            <v:stroke joinstyle="miter"/>
            <v:path gradientshapeok="t" o:connecttype="rect"/>
          </v:shapetype>
          <v:shape id="_x0000_s268" type="#_x0000_t269" filled="f" stroked="f" style="position:absolute;width:216pt;height:355.75pt;z-index:-732;margin-left:302.8pt;margin-top:77.25pt;mso-wrap-distance-left:0pt;mso-wrap-distance-right:0pt;mso-position-horizontal-relative:page;mso-position-vertical-relative:page">
            <w10:wrap type="square" side="both"/>
            <v:fill opacity="1" o:opacity2="1" recolor="f" rotate="f" type="solid"/>
            <v:textbox inset="0pt, 0pt, 0pt, 0pt">
              <w:txbxContent>
                <w:p>
                  <w:pPr>
                    <w:spacing w:before="0" w:after="0" w:line="477" w:lineRule="exact"/>
                    <w:ind w:right="0" w:left="0" w:firstLine="0"/>
                    <w:jc w:val="center"/>
                    <w:textAlignment w:val="baseline"/>
                    <w:rPr>
                      <w:rFonts w:ascii="Arial" w:hAnsi="Arial" w:eastAsia="Arial"/>
                      <w:b w:val="true"/>
                      <w:strike w:val="false"/>
                      <w:color w:val="000000"/>
                      <w:spacing w:val="9"/>
                      <w:w w:val="90"/>
                      <w:sz w:val="38"/>
                      <w:vertAlign w:val="baseline"/>
                      <w:lang w:val="fr-FR"/>
                    </w:rPr>
                  </w:pPr>
                  <w:r>
                    <w:rPr>
                      <w:rFonts w:ascii="Arial" w:hAnsi="Arial" w:eastAsia="Arial"/>
                      <w:b w:val="true"/>
                      <w:strike w:val="false"/>
                      <w:color w:val="000000"/>
                      <w:spacing w:val="9"/>
                      <w:w w:val="90"/>
                      <w:sz w:val="38"/>
                      <w:vertAlign w:val="baseline"/>
                      <w:lang w:val="fr-FR"/>
                    </w:rPr>
                    <w:t xml:space="preserve">L'ACCUEIL</w:t>
                  </w:r>
                </w:p>
                <w:p>
                  <w:pPr>
                    <w:spacing w:before="0" w:after="0" w:line="476" w:lineRule="exact"/>
                    <w:ind w:right="0" w:left="0" w:firstLine="0"/>
                    <w:jc w:val="center"/>
                    <w:textAlignment w:val="baseline"/>
                    <w:rPr>
                      <w:rFonts w:ascii="Arial" w:hAnsi="Arial" w:eastAsia="Arial"/>
                      <w:b w:val="true"/>
                      <w:strike w:val="false"/>
                      <w:color w:val="000000"/>
                      <w:spacing w:val="10"/>
                      <w:w w:val="90"/>
                      <w:sz w:val="38"/>
                      <w:vertAlign w:val="baseline"/>
                      <w:lang w:val="fr-FR"/>
                    </w:rPr>
                  </w:pPr>
                  <w:r>
                    <w:rPr>
                      <w:rFonts w:ascii="Arial" w:hAnsi="Arial" w:eastAsia="Arial"/>
                      <w:b w:val="true"/>
                      <w:strike w:val="false"/>
                      <w:color w:val="000000"/>
                      <w:spacing w:val="10"/>
                      <w:w w:val="90"/>
                      <w:sz w:val="38"/>
                      <w:vertAlign w:val="baseline"/>
                      <w:lang w:val="fr-FR"/>
                    </w:rPr>
                    <w:t xml:space="preserve">TEMPORAIRE DES</w:t>
                  </w:r>
                </w:p>
                <w:p>
                  <w:pPr>
                    <w:spacing w:before="29" w:after="0" w:line="437" w:lineRule="exact"/>
                    <w:ind w:right="0" w:left="0" w:firstLine="0"/>
                    <w:jc w:val="center"/>
                    <w:textAlignment w:val="baseline"/>
                    <w:rPr>
                      <w:rFonts w:ascii="Arial" w:hAnsi="Arial" w:eastAsia="Arial"/>
                      <w:b w:val="true"/>
                      <w:strike w:val="false"/>
                      <w:color w:val="000000"/>
                      <w:spacing w:val="0"/>
                      <w:w w:val="90"/>
                      <w:sz w:val="38"/>
                      <w:vertAlign w:val="baseline"/>
                      <w:lang w:val="fr-FR"/>
                    </w:rPr>
                  </w:pPr>
                  <w:r>
                    <w:rPr>
                      <w:rFonts w:ascii="Arial" w:hAnsi="Arial" w:eastAsia="Arial"/>
                      <w:b w:val="true"/>
                      <w:strike w:val="false"/>
                      <w:color w:val="000000"/>
                      <w:spacing w:val="0"/>
                      <w:w w:val="90"/>
                      <w:sz w:val="38"/>
                      <w:vertAlign w:val="baseline"/>
                      <w:lang w:val="fr-FR"/>
                    </w:rPr>
                    <w:t xml:space="preserve">PERSONNES AGEES </w:t>
                  </w:r>
                  <w:r>
                    <w:rPr>
                      <w:rFonts w:ascii="Arial" w:hAnsi="Arial" w:eastAsia="Arial"/>
                      <w:b w:val="true"/>
                      <w:strike w:val="false"/>
                      <w:color w:val="000000"/>
                      <w:spacing w:val="0"/>
                      <w:w w:val="100"/>
                      <w:sz w:val="33"/>
                      <w:vertAlign w:val="baseline"/>
                      <w:lang w:val="fr-FR"/>
                    </w:rPr>
                    <w:t xml:space="preserve">-</w:t>
                  </w:r>
                  <w:r>
                    <w:rPr>
                      <w:rFonts w:ascii="Arial" w:hAnsi="Arial" w:eastAsia="Arial"/>
                      <w:strike w:val="false"/>
                      <w:color w:val="000000"/>
                      <w:w w:val="100"/>
                      <w:sz w:val="24"/>
                      <w:vertAlign w:val="baseline"/>
                      <w:lang w:val="fr-FR"/>
                    </w:rPr>
                    <w:t xml:space="preserve">
</w:t>
                    <w:br/>
                  </w:r>
                  <w:r>
                    <w:rPr>
                      <w:rFonts w:ascii="Arial" w:hAnsi="Arial" w:eastAsia="Arial"/>
                      <w:b w:val="true"/>
                      <w:strike w:val="false"/>
                      <w:color w:val="000000"/>
                      <w:spacing w:val="0"/>
                      <w:w w:val="100"/>
                      <w:sz w:val="33"/>
                      <w:vertAlign w:val="baseline"/>
                      <w:lang w:val="fr-FR"/>
                    </w:rPr>
                    <w:t xml:space="preserve">LE DROIT AU REPIT
</w:t>
                    <w:br/>
                  </w:r>
                  <w:r>
                    <w:rPr>
                      <w:rFonts w:ascii="Arial" w:hAnsi="Arial" w:eastAsia="Arial"/>
                      <w:b w:val="true"/>
                      <w:strike w:val="false"/>
                      <w:color w:val="000000"/>
                      <w:spacing w:val="0"/>
                      <w:w w:val="100"/>
                      <w:sz w:val="33"/>
                      <w:vertAlign w:val="baseline"/>
                      <w:lang w:val="fr-FR"/>
                    </w:rPr>
                    <w:t xml:space="preserve">DES FAMILLES</w:t>
                  </w:r>
                </w:p>
                <w:p>
                  <w:pPr>
                    <w:spacing w:before="129" w:after="0" w:line="262" w:lineRule="exact"/>
                    <w:ind w:right="0" w:left="0"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PAR : D. ARGOUD, M.-J. GUISSET ET A.
</w:t>
                    <w:br/>
                  </w:r>
                  <w:r>
                    <w:rPr>
                      <w:rFonts w:ascii="Arial" w:hAnsi="Arial" w:eastAsia="Arial"/>
                      <w:strike w:val="false"/>
                      <w:color w:val="000000"/>
                      <w:spacing w:val="0"/>
                      <w:w w:val="100"/>
                      <w:sz w:val="19"/>
                      <w:vertAlign w:val="baseline"/>
                      <w:lang w:val="fr-FR"/>
                    </w:rPr>
                    <w:t xml:space="preserve">VILLEZ SYROS, COLLECTION UNIOPSS,
</w:t>
                    <w:br/>
                  </w:r>
                  <w:r>
                    <w:rPr>
                      <w:rFonts w:ascii="Arial" w:hAnsi="Arial" w:eastAsia="Arial"/>
                      <w:strike w:val="false"/>
                      <w:color w:val="000000"/>
                      <w:spacing w:val="0"/>
                      <w:w w:val="100"/>
                      <w:sz w:val="19"/>
                      <w:vertAlign w:val="baseline"/>
                      <w:lang w:val="fr-FR"/>
                    </w:rPr>
                    <w:t xml:space="preserve">1994, 224 PAGES.</w:t>
                  </w:r>
                </w:p>
                <w:p>
                  <w:pPr>
                    <w:spacing w:before="190" w:after="0" w:line="228" w:lineRule="exact"/>
                    <w:ind w:right="0" w:left="0" w:firstLine="0"/>
                    <w:jc w:val="both"/>
                    <w:textAlignment w:val="baseline"/>
                    <w:rPr>
                      <w:rFonts w:ascii="Arial" w:hAnsi="Arial" w:eastAsia="Arial"/>
                      <w:i w:val="true"/>
                      <w:strike w:val="false"/>
                      <w:color w:val="000000"/>
                      <w:spacing w:val="-2"/>
                      <w:w w:val="100"/>
                      <w:sz w:val="19"/>
                      <w:vertAlign w:val="baseline"/>
                      <w:lang w:val="fr-FR"/>
                    </w:rPr>
                  </w:pPr>
                  <w:r>
                    <w:rPr>
                      <w:rFonts w:ascii="Arial" w:hAnsi="Arial" w:eastAsia="Arial"/>
                      <w:i w:val="true"/>
                      <w:strike w:val="false"/>
                      <w:color w:val="000000"/>
                      <w:spacing w:val="-2"/>
                      <w:w w:val="100"/>
                      <w:sz w:val="19"/>
                      <w:vertAlign w:val="baseline"/>
                      <w:lang w:val="fr-FR"/>
                    </w:rPr>
                    <w:t xml:space="preserve">S'appuyant sur une étude réalisée auprès de 17 structures d'accueil temporaire, sur les enquêtes menées auprès des professionnels et de 73 fa</w:t>
                    <w:softHyphen/>
                  </w:r>
                  <w:r>
                    <w:rPr>
                      <w:rFonts w:ascii="Arial" w:hAnsi="Arial" w:eastAsia="Arial"/>
                      <w:i w:val="true"/>
                      <w:strike w:val="false"/>
                      <w:color w:val="000000"/>
                      <w:spacing w:val="-2"/>
                      <w:w w:val="100"/>
                      <w:sz w:val="19"/>
                      <w:vertAlign w:val="baseline"/>
                      <w:lang w:val="fr-FR"/>
                    </w:rPr>
                    <w:t xml:space="preserve">milles, l'UNIOPSS et la Fondation de France défi</w:t>
                    <w:softHyphen/>
                  </w:r>
                  <w:r>
                    <w:rPr>
                      <w:rFonts w:ascii="Arial" w:hAnsi="Arial" w:eastAsia="Arial"/>
                      <w:i w:val="true"/>
                      <w:strike w:val="false"/>
                      <w:color w:val="000000"/>
                      <w:spacing w:val="-2"/>
                      <w:w w:val="100"/>
                      <w:sz w:val="19"/>
                      <w:vertAlign w:val="baseline"/>
                      <w:lang w:val="fr-FR"/>
                    </w:rPr>
                    <w:t xml:space="preserve">nissent l'accueil temporaire des personnes âgées comme un moyen de maintenir les personnes âgées dépendantes au coeur des générations et de la vie sociale. Cette formule permet en même temps aux familles, aidant un parent dépendant, de relâcher temporairement cette tension qui caractérise le plus souvent leur accompagnement.</w:t>
                  </w:r>
                </w:p>
                <w:p>
                  <w:pPr>
                    <w:spacing w:before="54" w:after="9"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Cette philosophie de prise en charge communau</w:t>
                    <w:softHyphen/>
                  </w:r>
                  <w:r>
                    <w:rPr>
                      <w:rFonts w:ascii="Arial" w:hAnsi="Arial" w:eastAsia="Arial"/>
                      <w:i w:val="true"/>
                      <w:strike w:val="false"/>
                      <w:color w:val="000000"/>
                      <w:spacing w:val="0"/>
                      <w:w w:val="100"/>
                      <w:sz w:val="19"/>
                      <w:vertAlign w:val="baseline"/>
                      <w:lang w:val="fr-FR"/>
                    </w:rPr>
                    <w:t xml:space="preserve">taire, de convivialité, est désormais sortie de la confidentialité, mais elle doit être en mesure de s'adapter à l'évolution de la demande. Ouvrage très intéressant sur ce sujet.</w:t>
                  </w:r>
                </w:p>
              </w:txbxContent>
            </v:textbox>
          </v:shape>
        </w:pict>
      </w:r>
      <w:r>
        <w:pict>
          <v:shapetype id="_x0000_t270" coordsize="21600,21600" o:spt="202" path="m,l,21600r21600,l21600,xe">
            <v:stroke joinstyle="miter"/>
            <v:path gradientshapeok="t" o:connecttype="rect"/>
          </v:shapetype>
          <v:shape id="_x0000_s269" type="#_x0000_t270" filled="f" stroked="f" style="position:absolute;width:345pt;height:363pt;z-index:-731;margin-left:79.45pt;margin-top:433pt;mso-wrap-distance-left:0pt;mso-wrap-distance-right:0pt;mso-position-horizontal-relative:page;mso-position-vertical-relative:page">
            <w10:wrap type="square" side="both"/>
            <v:fill opacity="1" o:opacity2="1" recolor="f" rotate="f" type="solid"/>
            <v:textbox inset="0pt, 0pt, 0pt, 0pt">
              <w:txbxContent>
                <w:p>
                  <w:pPr>
                    <w:spacing w:before="278" w:after="0" w:line="247" w:lineRule="exact"/>
                    <w:ind w:right="0" w:left="0" w:firstLine="0"/>
                    <w:jc w:val="center"/>
                    <w:textAlignment w:val="baseline"/>
                    <w:rPr>
                      <w:rFonts w:ascii="Verdana" w:hAnsi="Verdana" w:eastAsia="Verdana"/>
                      <w:b w:val="true"/>
                      <w:strike w:val="false"/>
                      <w:color w:val="000000"/>
                      <w:spacing w:val="13"/>
                      <w:w w:val="100"/>
                      <w:sz w:val="24"/>
                      <w:vertAlign w:val="baseline"/>
                      <w:lang w:val="fr-FR"/>
                    </w:rPr>
                  </w:pPr>
                  <w:r>
                    <w:rPr>
                      <w:rFonts w:ascii="Verdana" w:hAnsi="Verdana" w:eastAsia="Verdana"/>
                      <w:b w:val="true"/>
                      <w:strike w:val="false"/>
                      <w:color w:val="000000"/>
                      <w:spacing w:val="13"/>
                      <w:w w:val="100"/>
                      <w:sz w:val="24"/>
                      <w:vertAlign w:val="baseline"/>
                      <w:lang w:val="fr-FR"/>
                    </w:rPr>
                    <w:t xml:space="preserve">TROIS COULEURS</w:t>
                  </w:r>
                </w:p>
                <w:p>
                  <w:pPr>
                    <w:spacing w:before="237" w:after="0" w:line="240" w:lineRule="exact"/>
                    <w:ind w:right="0" w:left="1944"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BLEU,
</w:t>
                    <w:br/>
                  </w:r>
                  <w:r>
                    <w:rPr>
                      <w:rFonts w:ascii="Arial" w:hAnsi="Arial" w:eastAsia="Arial"/>
                      <w:strike w:val="false"/>
                      <w:color w:val="000000"/>
                      <w:spacing w:val="0"/>
                      <w:w w:val="100"/>
                      <w:sz w:val="19"/>
                      <w:vertAlign w:val="baseline"/>
                      <w:lang w:val="fr-FR"/>
                    </w:rPr>
                    <w:t xml:space="preserve">Le ciel de Sarajevo, là-bas, en ce matin d'hiver,
</w:t>
                    <w:br/>
                  </w:r>
                  <w:r>
                    <w:rPr>
                      <w:rFonts w:ascii="Arial" w:hAnsi="Arial" w:eastAsia="Arial"/>
                      <w:strike w:val="false"/>
                      <w:color w:val="000000"/>
                      <w:spacing w:val="0"/>
                      <w:w w:val="100"/>
                      <w:sz w:val="19"/>
                      <w:vertAlign w:val="baseline"/>
                      <w:lang w:val="fr-FR"/>
                    </w:rPr>
                    <w:t xml:space="preserve">et un film, ici,
</w:t>
                    <w:br/>
                  </w:r>
                  <w:r>
                    <w:rPr>
                      <w:rFonts w:ascii="Arial" w:hAnsi="Arial" w:eastAsia="Arial"/>
                      <w:strike w:val="false"/>
                      <w:color w:val="000000"/>
                      <w:spacing w:val="0"/>
                      <w:w w:val="100"/>
                      <w:sz w:val="19"/>
                      <w:vertAlign w:val="baseline"/>
                      <w:lang w:val="fr-FR"/>
                    </w:rPr>
                    <w:t xml:space="preserve">pour adoucir peurs et inquiétudes.</w:t>
                  </w:r>
                </w:p>
                <w:p>
                  <w:pPr>
                    <w:spacing w:before="352" w:after="0" w:line="241" w:lineRule="exact"/>
                    <w:ind w:right="0" w:left="1944"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BLANC
</w:t>
                    <w:br/>
                  </w:r>
                  <w:r>
                    <w:rPr>
                      <w:rFonts w:ascii="Arial" w:hAnsi="Arial" w:eastAsia="Arial"/>
                      <w:strike w:val="false"/>
                      <w:color w:val="000000"/>
                      <w:spacing w:val="0"/>
                      <w:w w:val="100"/>
                      <w:sz w:val="19"/>
                      <w:vertAlign w:val="baseline"/>
                      <w:lang w:val="fr-FR"/>
                    </w:rPr>
                    <w:t xml:space="preserve">Le chemin et le toit des maisons.
</w:t>
                    <w:br/>
                  </w:r>
                  <w:r>
                    <w:rPr>
                      <w:rFonts w:ascii="Arial" w:hAnsi="Arial" w:eastAsia="Arial"/>
                      <w:strike w:val="false"/>
                      <w:color w:val="000000"/>
                      <w:spacing w:val="0"/>
                      <w:w w:val="100"/>
                      <w:sz w:val="19"/>
                      <w:vertAlign w:val="baseline"/>
                      <w:lang w:val="fr-FR"/>
                    </w:rPr>
                    <w:t xml:space="preserve">Là-bas, tout comme ici,
</w:t>
                    <w:br/>
                  </w:r>
                  <w:r>
                    <w:rPr>
                      <w:rFonts w:ascii="Arial" w:hAnsi="Arial" w:eastAsia="Arial"/>
                      <w:strike w:val="false"/>
                      <w:color w:val="000000"/>
                      <w:spacing w:val="0"/>
                      <w:w w:val="100"/>
                      <w:sz w:val="19"/>
                      <w:vertAlign w:val="baseline"/>
                      <w:lang w:val="fr-FR"/>
                    </w:rPr>
                    <w:t xml:space="preserve">des enfants jouent, rient, chahutent dans la neige.</w:t>
                  </w:r>
                </w:p>
                <w:p>
                  <w:pPr>
                    <w:spacing w:before="359" w:after="0" w:line="241" w:lineRule="exact"/>
                    <w:ind w:right="0" w:left="1944"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ROUGE
</w:t>
                    <w:br/>
                  </w:r>
                  <w:r>
                    <w:rPr>
                      <w:rFonts w:ascii="Arial" w:hAnsi="Arial" w:eastAsia="Arial"/>
                      <w:strike w:val="false"/>
                      <w:color w:val="000000"/>
                      <w:spacing w:val="0"/>
                      <w:w w:val="100"/>
                      <w:sz w:val="19"/>
                      <w:vertAlign w:val="baseline"/>
                      <w:lang w:val="fr-FR"/>
                    </w:rPr>
                    <w:t xml:space="preserve">La tache qui, là-bas, éclabousse le ciel et la neige,
</w:t>
                    <w:br/>
                  </w:r>
                  <w:r>
                    <w:rPr>
                      <w:rFonts w:ascii="Arial" w:hAnsi="Arial" w:eastAsia="Arial"/>
                      <w:strike w:val="false"/>
                      <w:color w:val="000000"/>
                      <w:spacing w:val="0"/>
                      <w:w w:val="100"/>
                      <w:sz w:val="19"/>
                      <w:vertAlign w:val="baseline"/>
                      <w:lang w:val="fr-FR"/>
                    </w:rPr>
                    <w:t xml:space="preserve">le sang qui comme toujours, coule du front des victimes.
</w:t>
                    <w:br/>
                  </w:r>
                  <w:r>
                    <w:rPr>
                      <w:rFonts w:ascii="Arial" w:hAnsi="Arial" w:eastAsia="Arial"/>
                      <w:strike w:val="false"/>
                      <w:color w:val="000000"/>
                      <w:spacing w:val="0"/>
                      <w:w w:val="100"/>
                      <w:sz w:val="19"/>
                      <w:vertAlign w:val="baseline"/>
                      <w:lang w:val="fr-FR"/>
                    </w:rPr>
                    <w:t xml:space="preserve">Et ici, dérisoires,
</w:t>
                    <w:br/>
                  </w:r>
                  <w:r>
                    <w:rPr>
                      <w:rFonts w:ascii="Arial" w:hAnsi="Arial" w:eastAsia="Arial"/>
                      <w:strike w:val="false"/>
                      <w:color w:val="000000"/>
                      <w:spacing w:val="0"/>
                      <w:w w:val="100"/>
                      <w:sz w:val="19"/>
                      <w:vertAlign w:val="baseline"/>
                      <w:lang w:val="fr-FR"/>
                    </w:rPr>
                    <w:t xml:space="preserve">l'indignation impuissante et la colère étouffée.</w:t>
                  </w:r>
                </w:p>
                <w:p>
                  <w:pPr>
                    <w:spacing w:before="352" w:after="0" w:line="240" w:lineRule="exact"/>
                    <w:ind w:right="0" w:left="1944" w:firstLine="0"/>
                    <w:jc w:val="center"/>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LIBERTÉ, ÉGALITÉ, FRATERNITÉ ?
</w:t>
                    <w:br/>
                  </w:r>
                  <w:r>
                    <w:rPr>
                      <w:rFonts w:ascii="Arial" w:hAnsi="Arial" w:eastAsia="Arial"/>
                      <w:strike w:val="false"/>
                      <w:color w:val="000000"/>
                      <w:spacing w:val="0"/>
                      <w:w w:val="100"/>
                      <w:sz w:val="19"/>
                      <w:vertAlign w:val="baseline"/>
                      <w:lang w:val="fr-FR"/>
                    </w:rPr>
                    <w:t xml:space="preserve">Ici et là-bas ?
</w:t>
                    <w:br/>
                  </w:r>
                  <w:r>
                    <w:rPr>
                      <w:rFonts w:ascii="Arial" w:hAnsi="Arial" w:eastAsia="Arial"/>
                      <w:strike w:val="false"/>
                      <w:color w:val="000000"/>
                      <w:spacing w:val="0"/>
                      <w:w w:val="100"/>
                      <w:sz w:val="19"/>
                      <w:vertAlign w:val="baseline"/>
                      <w:lang w:val="fr-FR"/>
                    </w:rPr>
                    <w:t xml:space="preserve">Mais dans combien de temps ?
</w:t>
                    <w:br/>
                  </w:r>
                  <w:r>
                    <w:rPr>
                      <w:rFonts w:ascii="Arial" w:hAnsi="Arial" w:eastAsia="Arial"/>
                      <w:strike w:val="false"/>
                      <w:color w:val="000000"/>
                      <w:spacing w:val="0"/>
                      <w:w w:val="100"/>
                      <w:sz w:val="19"/>
                      <w:vertAlign w:val="baseline"/>
                      <w:lang w:val="fr-FR"/>
                    </w:rPr>
                    <w:t xml:space="preserve">Mais dans combien de morts ?</w:t>
                  </w:r>
                </w:p>
                <w:p>
                  <w:pPr>
                    <w:spacing w:before="272" w:after="0" w:line="212" w:lineRule="exact"/>
                    <w:ind w:right="0" w:left="0" w:firstLine="0"/>
                    <w:jc w:val="center"/>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Catherine Boulenger</w:t>
                  </w:r>
                </w:p>
                <w:p>
                  <w:pPr>
                    <w:spacing w:before="634" w:after="8" w:line="212" w:lineRule="exact"/>
                    <w:ind w:right="0" w:left="0" w:firstLine="0"/>
                    <w:jc w:val="left"/>
                    <w:textAlignment w:val="baseline"/>
                    <w:rPr>
                      <w:rFonts w:ascii="Arial" w:hAnsi="Arial" w:eastAsia="Arial"/>
                      <w:strike w:val="false"/>
                      <w:color w:val="000000"/>
                      <w:spacing w:val="-20"/>
                      <w:w w:val="100"/>
                      <w:sz w:val="19"/>
                      <w:vertAlign w:val="baseline"/>
                      <w:lang w:val="fr-FR"/>
                    </w:rPr>
                  </w:pPr>
                  <w:r>
                    <w:rPr>
                      <w:rFonts w:ascii="Arial" w:hAnsi="Arial" w:eastAsia="Arial"/>
                      <w:strike w:val="false"/>
                      <w:color w:val="000000"/>
                      <w:spacing w:val="-20"/>
                      <w:w w:val="100"/>
                      <w:sz w:val="19"/>
                      <w:vertAlign w:val="baseline"/>
                      <w:lang w:val="fr-FR"/>
                    </w:rPr>
                    <w:t xml:space="preserve">PEPS n° 45 janvier-mars 1994</w:t>
                  </w:r>
                </w:p>
              </w:txbxContent>
            </v:textbox>
          </v:shape>
        </w:pict>
      </w:r>
    </w:p>
    <w:p>
      <w:pPr>
        <w:sectPr>
          <w:type w:val="nextPage"/>
          <w:pgSz w:w="11904" w:h="16843" w:orient="portrait"/>
          <w:pgMar w:bottom="527" w:top="1257" w:right="1528" w:left="150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71" coordsize="21600,21600" o:spt="202" path="m,l,21600r21600,l21600,xe">
            <v:stroke joinstyle="miter"/>
            <v:path gradientshapeok="t" o:connecttype="rect"/>
          </v:shapetype>
          <v:shape id="_x0000_s270" type="#_x0000_t271" filled="f" stroked="f" style="position:absolute;width:140.65pt;height:230.25pt;z-index:-730;margin-left:66.95pt;margin-top:84.2pt;mso-wrap-distance-left:0pt;mso-wrap-distance-right:0pt;mso-position-horizontal-relative:page;mso-position-vertical-relative:page">
            <w10:wrap type="square" side="both"/>
            <v:fill opacity="1" o:opacity2="1" recolor="f" rotate="f" type="solid"/>
            <v:textbox inset="0pt, 0pt, 0pt, 0pt">
              <w:txbxContent>
                <w:p>
                  <w:pPr>
                    <w:spacing w:before="29" w:after="0" w:line="269" w:lineRule="exact"/>
                    <w:ind w:right="0" w:left="0" w:firstLine="0"/>
                    <w:jc w:val="center"/>
                    <w:textAlignment w:val="baseline"/>
                    <w:rPr>
                      <w:rFonts w:ascii="Times New Roman" w:hAnsi="Times New Roman" w:eastAsia="Times New Roman"/>
                      <w:i w:val="true"/>
                      <w:strike w:val="false"/>
                      <w:color w:val="000000"/>
                      <w:spacing w:val="19"/>
                      <w:w w:val="100"/>
                      <w:sz w:val="26"/>
                      <w:vertAlign w:val="baseline"/>
                      <w:lang w:val="fr-FR"/>
                    </w:rPr>
                  </w:pPr>
                  <w:r>
                    <w:rPr>
                      <w:rFonts w:ascii="Times New Roman" w:hAnsi="Times New Roman" w:eastAsia="Times New Roman"/>
                      <w:i w:val="true"/>
                      <w:strike w:val="false"/>
                      <w:color w:val="000000"/>
                      <w:spacing w:val="19"/>
                      <w:w w:val="100"/>
                      <w:sz w:val="26"/>
                      <w:vertAlign w:val="baseline"/>
                      <w:lang w:val="fr-FR"/>
                    </w:rPr>
                    <w:t xml:space="preserve">FORUM</w:t>
                  </w:r>
                </w:p>
                <w:p>
                  <w:pPr>
                    <w:spacing w:before="182" w:after="0" w:line="215" w:lineRule="exact"/>
                    <w:ind w:right="0" w:left="0" w:firstLine="0"/>
                    <w:jc w:val="left"/>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Dans le prolongement des «Etats généraux des éducateurs», et après «Educ'acteur»,</w:t>
                  </w:r>
                </w:p>
                <w:p>
                  <w:pPr>
                    <w:spacing w:before="2" w:after="0" w:line="215" w:lineRule="exact"/>
                    <w:ind w:right="0" w:left="0" w:firstLine="0"/>
                    <w:jc w:val="left"/>
                    <w:textAlignment w:val="baseline"/>
                    <w:rPr>
                      <w:rFonts w:ascii="Arial" w:hAnsi="Arial" w:eastAsia="Arial"/>
                      <w:i w:val="true"/>
                      <w:strike w:val="false"/>
                      <w:color w:val="000000"/>
                      <w:spacing w:val="-6"/>
                      <w:w w:val="100"/>
                      <w:sz w:val="18"/>
                      <w:vertAlign w:val="baseline"/>
                      <w:lang w:val="fr-FR"/>
                    </w:rPr>
                  </w:pPr>
                  <w:r>
                    <w:rPr>
                      <w:rFonts w:ascii="Arial" w:hAnsi="Arial" w:eastAsia="Arial"/>
                      <w:i w:val="true"/>
                      <w:strike w:val="false"/>
                      <w:color w:val="000000"/>
                      <w:spacing w:val="-6"/>
                      <w:w w:val="100"/>
                      <w:sz w:val="18"/>
                      <w:vertAlign w:val="baseline"/>
                      <w:lang w:val="fr-FR"/>
                    </w:rPr>
                    <w:t xml:space="preserve">LIEN SOCIAL organise son prochain forum FORMATION ET LUTTE DES PLACES</w:t>
                  </w:r>
                </w:p>
                <w:p>
                  <w:pPr>
                    <w:spacing w:before="0" w:after="0" w:line="215" w:lineRule="exact"/>
                    <w:ind w:right="0" w:left="0" w:firstLine="0"/>
                    <w:jc w:val="left"/>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Aujourd'hui quelle formation, pour quel éducateur et au service de quel projet ?</w:t>
                  </w:r>
                </w:p>
                <w:p>
                  <w:pPr>
                    <w:spacing w:before="2" w:after="0" w:line="215" w:lineRule="exact"/>
                    <w:ind w:right="0" w:left="0" w:firstLine="0"/>
                    <w:jc w:val="left"/>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13 et 14 octobre 1994 à Toulouse Inscriptions et programmes sur de</w:t>
                    <w:softHyphen/>
                  </w:r>
                  <w:r>
                    <w:rPr>
                      <w:rFonts w:ascii="Arial" w:hAnsi="Arial" w:eastAsia="Arial"/>
                      <w:i w:val="true"/>
                      <w:strike w:val="false"/>
                      <w:color w:val="000000"/>
                      <w:spacing w:val="0"/>
                      <w:w w:val="100"/>
                      <w:sz w:val="18"/>
                      <w:vertAlign w:val="baseline"/>
                      <w:lang w:val="fr-FR"/>
                    </w:rPr>
                    <w:t xml:space="preserve">mande à Lien Social à compter du 1er mars 1994</w:t>
                  </w:r>
                </w:p>
                <w:p>
                  <w:pPr>
                    <w:spacing w:before="0" w:after="0" w:line="214" w:lineRule="exact"/>
                    <w:ind w:right="0" w:left="0" w:firstLine="0"/>
                    <w:jc w:val="left"/>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Tarifs : 850 F avant le 10/07/94, 1050 F après</w:t>
                  </w:r>
                </w:p>
                <w:p>
                  <w:pPr>
                    <w:spacing w:before="0" w:after="456" w:line="215" w:lineRule="exact"/>
                    <w:ind w:right="0" w:left="0" w:firstLine="0"/>
                    <w:jc w:val="left"/>
                    <w:textAlignment w:val="baseline"/>
                    <w:rPr>
                      <w:rFonts w:ascii="Arial" w:hAnsi="Arial" w:eastAsia="Arial"/>
                      <w:b w:val="true"/>
                      <w:i w:val="true"/>
                      <w:strike w:val="false"/>
                      <w:color w:val="000000"/>
                      <w:spacing w:val="0"/>
                      <w:w w:val="100"/>
                      <w:sz w:val="18"/>
                      <w:vertAlign w:val="baseline"/>
                      <w:lang w:val="fr-FR"/>
                    </w:rPr>
                  </w:pPr>
                  <w:r>
                    <w:rPr>
                      <w:rFonts w:ascii="Arial" w:hAnsi="Arial" w:eastAsia="Arial"/>
                      <w:b w:val="true"/>
                      <w:i w:val="true"/>
                      <w:strike w:val="false"/>
                      <w:color w:val="000000"/>
                      <w:spacing w:val="0"/>
                      <w:w w:val="100"/>
                      <w:sz w:val="18"/>
                      <w:vertAlign w:val="baseline"/>
                      <w:lang w:val="fr-FR"/>
                    </w:rPr>
                    <w:t xml:space="preserve">Lien Social - 31031 Toulouse </w:t>
                  </w:r>
                  <w:r>
                    <w:rPr>
                      <w:rFonts w:ascii="Arial" w:hAnsi="Arial" w:eastAsia="Arial"/>
                      <w:i w:val="true"/>
                      <w:strike w:val="false"/>
                      <w:color w:val="000000"/>
                      <w:spacing w:val="0"/>
                      <w:w w:val="100"/>
                      <w:sz w:val="18"/>
                      <w:vertAlign w:val="baseline"/>
                      <w:lang w:val="fr-FR"/>
                    </w:rPr>
                    <w:t xml:space="preserve">Ce</w:t>
                    <w:softHyphen/>
                  </w:r>
                  <w:r>
                    <w:rPr>
                      <w:rFonts w:ascii="Arial" w:hAnsi="Arial" w:eastAsia="Arial"/>
                      <w:i w:val="true"/>
                      <w:strike w:val="false"/>
                      <w:color w:val="000000"/>
                      <w:spacing w:val="0"/>
                      <w:w w:val="100"/>
                      <w:sz w:val="18"/>
                      <w:vertAlign w:val="baseline"/>
                      <w:lang w:val="fr-FR"/>
                    </w:rPr>
                    <w:t xml:space="preserve">dex </w:t>
                  </w:r>
                  <w:r>
                    <w:rPr>
                      <w:rFonts w:ascii="Arial" w:hAnsi="Arial" w:eastAsia="Arial"/>
                      <w:b w:val="true"/>
                      <w:i w:val="true"/>
                      <w:strike w:val="false"/>
                      <w:color w:val="000000"/>
                      <w:spacing w:val="0"/>
                      <w:w w:val="100"/>
                      <w:sz w:val="18"/>
                      <w:vertAlign w:val="baseline"/>
                      <w:lang w:val="fr-FR"/>
                    </w:rPr>
                    <w:t xml:space="preserve">- Tél : 61 80 28 66</w:t>
                  </w:r>
                </w:p>
              </w:txbxContent>
            </v:textbox>
          </v:shape>
        </w:pict>
      </w:r>
      <w:r>
        <w:pict>
          <v:shapetype id="_x0000_t272" coordsize="21600,21600" o:spt="202" path="m,l,21600r21600,l21600,xe">
            <v:stroke joinstyle="miter"/>
            <v:path gradientshapeok="t" o:connecttype="rect"/>
          </v:shapetype>
          <v:shape id="_x0000_s271" type="#_x0000_t272" filled="f" stroked="f" style="position:absolute;width:140.65pt;height:176.05pt;z-index:-729;margin-left:66.95pt;margin-top:314.45pt;mso-wrap-distance-left:0pt;mso-wrap-distance-right:0pt;mso-position-horizontal-relative:page;mso-position-vertical-relative:page">
            <w10:wrap type="square" side="both"/>
            <v:fill opacity="1" o:opacity2="1" recolor="f" rotate="f" type="solid"/>
            <v:textbox inset="0pt, 0pt, 0pt, 0pt">
              <w:txbxContent>
                <w:p>
                  <w:pPr>
                    <w:spacing w:before="98" w:after="0" w:line="269" w:lineRule="exact"/>
                    <w:ind w:right="0" w:left="0" w:firstLine="0"/>
                    <w:jc w:val="center"/>
                    <w:textAlignment w:val="baseline"/>
                    <w:rPr>
                      <w:rFonts w:ascii="Times New Roman" w:hAnsi="Times New Roman" w:eastAsia="Times New Roman"/>
                      <w:i w:val="true"/>
                      <w:strike w:val="false"/>
                      <w:color w:val="000000"/>
                      <w:spacing w:val="10"/>
                      <w:w w:val="100"/>
                      <w:sz w:val="26"/>
                      <w:vertAlign w:val="baseline"/>
                      <w:lang w:val="fr-FR"/>
                    </w:rPr>
                  </w:pPr>
                  <w:r>
                    <w:rPr>
                      <w:rFonts w:ascii="Times New Roman" w:hAnsi="Times New Roman" w:eastAsia="Times New Roman"/>
                      <w:i w:val="true"/>
                      <w:strike w:val="false"/>
                      <w:color w:val="000000"/>
                      <w:spacing w:val="10"/>
                      <w:w w:val="100"/>
                      <w:sz w:val="26"/>
                      <w:vertAlign w:val="baseline"/>
                      <w:lang w:val="fr-FR"/>
                    </w:rPr>
                    <w:t xml:space="preserve">DIGA</w:t>
                  </w:r>
                </w:p>
                <w:p>
                  <w:pPr>
                    <w:spacing w:before="192" w:after="0" w:line="215"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Une mémoire plurielle, présente ses bases de données regroupant 5 pô</w:t>
                    <w:softHyphen/>
                  </w:r>
                  <w:r>
                    <w:rPr>
                      <w:rFonts w:ascii="Arial" w:hAnsi="Arial" w:eastAsia="Arial"/>
                      <w:i w:val="true"/>
                      <w:strike w:val="false"/>
                      <w:color w:val="000000"/>
                      <w:spacing w:val="0"/>
                      <w:w w:val="100"/>
                      <w:sz w:val="18"/>
                      <w:vertAlign w:val="baseline"/>
                      <w:lang w:val="fr-FR"/>
                    </w:rPr>
                    <w:t xml:space="preserve">les (A, B, C, D et E).</w:t>
                  </w:r>
                </w:p>
                <w:p>
                  <w:pPr>
                    <w:spacing w:before="3" w:after="375" w:line="215" w:lineRule="exact"/>
                    <w:ind w:right="0" w:left="0" w:firstLine="0"/>
                    <w:jc w:val="both"/>
                    <w:textAlignment w:val="baseline"/>
                    <w:rPr>
                      <w:rFonts w:ascii="Arial" w:hAnsi="Arial" w:eastAsia="Arial"/>
                      <w:i w:val="true"/>
                      <w:strike w:val="false"/>
                      <w:color w:val="000000"/>
                      <w:spacing w:val="-6"/>
                      <w:w w:val="100"/>
                      <w:sz w:val="18"/>
                      <w:vertAlign w:val="baseline"/>
                      <w:lang w:val="fr-FR"/>
                    </w:rPr>
                  </w:pPr>
                  <w:r>
                    <w:rPr>
                      <w:rFonts w:ascii="Arial" w:hAnsi="Arial" w:eastAsia="Arial"/>
                      <w:i w:val="true"/>
                      <w:strike w:val="false"/>
                      <w:color w:val="000000"/>
                      <w:spacing w:val="-6"/>
                      <w:w w:val="100"/>
                      <w:sz w:val="18"/>
                      <w:vertAlign w:val="baseline"/>
                      <w:lang w:val="fr-FR"/>
                    </w:rPr>
                    <w:t xml:space="preserve">A (Politiques publiques), B (Société civile, Vie associative, Jeunesse), C (Marginalités, Délinquances, Dé</w:t>
                    <w:softHyphen/>
                  </w:r>
                  <w:r>
                    <w:rPr>
                      <w:rFonts w:ascii="Arial" w:hAnsi="Arial" w:eastAsia="Arial"/>
                      <w:i w:val="true"/>
                      <w:strike w:val="false"/>
                      <w:color w:val="000000"/>
                      <w:spacing w:val="-6"/>
                      <w:w w:val="100"/>
                      <w:sz w:val="18"/>
                      <w:vertAlign w:val="baseline"/>
                      <w:lang w:val="fr-FR"/>
                    </w:rPr>
                    <w:t xml:space="preserve">viances, Excusions), D (International, Interculturel), E (Information, Docu</w:t>
                    <w:softHyphen/>
                  </w:r>
                  <w:r>
                    <w:rPr>
                      <w:rFonts w:ascii="Arial" w:hAnsi="Arial" w:eastAsia="Arial"/>
                      <w:i w:val="true"/>
                      <w:strike w:val="false"/>
                      <w:color w:val="000000"/>
                      <w:spacing w:val="-6"/>
                      <w:w w:val="100"/>
                      <w:sz w:val="18"/>
                      <w:vertAlign w:val="baseline"/>
                      <w:lang w:val="fr-FR"/>
                    </w:rPr>
                    <w:t xml:space="preserve">mentation, Médias-Communication). </w:t>
                  </w:r>
                  <w:r>
                    <w:rPr>
                      <w:rFonts w:ascii="Arial" w:hAnsi="Arial" w:eastAsia="Arial"/>
                      <w:b w:val="true"/>
                      <w:i w:val="true"/>
                      <w:strike w:val="false"/>
                      <w:color w:val="000000"/>
                      <w:spacing w:val="-6"/>
                      <w:w w:val="100"/>
                      <w:sz w:val="18"/>
                      <w:vertAlign w:val="baseline"/>
                      <w:lang w:val="fr-FR"/>
                    </w:rPr>
                    <w:t xml:space="preserve">Pour toute information : Réseaux Duriez - B.P. 84 - 14602 Honfleur Cedex. Fax : 31 89 34 34.</w:t>
                  </w:r>
                </w:p>
              </w:txbxContent>
            </v:textbox>
          </v:shape>
        </w:pict>
      </w:r>
      <w:r>
        <w:pict>
          <v:shapetype id="_x0000_t273" coordsize="21600,21600" o:spt="202" path="m,l,21600r21600,l21600,xe">
            <v:stroke joinstyle="miter"/>
            <v:path gradientshapeok="t" o:connecttype="rect"/>
          </v:shapetype>
          <v:shape id="_x0000_s272" type="#_x0000_t273" filled="f" stroked="f" style="position:absolute;width:140.65pt;height:190.25pt;z-index:-728;margin-left:66.95pt;margin-top:490.5pt;mso-wrap-distance-left:0pt;mso-wrap-distance-right:0pt;mso-position-horizontal-relative:page;mso-position-vertical-relative:page">
            <w10:wrap type="square" side="both"/>
            <v:fill opacity="1" o:opacity2="1" recolor="f" rotate="f" type="solid"/>
            <v:textbox inset="0pt, 0pt, 0pt, 0pt">
              <w:txbxContent>
                <w:p>
                  <w:pPr>
                    <w:spacing w:before="94" w:after="0" w:line="269" w:lineRule="exact"/>
                    <w:ind w:right="0" w:left="0" w:firstLine="0"/>
                    <w:jc w:val="center"/>
                    <w:textAlignment w:val="baseline"/>
                    <w:rPr>
                      <w:rFonts w:ascii="Times New Roman" w:hAnsi="Times New Roman" w:eastAsia="Times New Roman"/>
                      <w:i w:val="true"/>
                      <w:strike w:val="false"/>
                      <w:color w:val="000000"/>
                      <w:spacing w:val="15"/>
                      <w:w w:val="100"/>
                      <w:sz w:val="26"/>
                      <w:vertAlign w:val="baseline"/>
                      <w:lang w:val="fr-FR"/>
                    </w:rPr>
                  </w:pPr>
                  <w:r>
                    <w:rPr>
                      <w:rFonts w:ascii="Times New Roman" w:hAnsi="Times New Roman" w:eastAsia="Times New Roman"/>
                      <w:i w:val="true"/>
                      <w:strike w:val="false"/>
                      <w:color w:val="000000"/>
                      <w:spacing w:val="15"/>
                      <w:w w:val="100"/>
                      <w:sz w:val="26"/>
                      <w:vertAlign w:val="baseline"/>
                      <w:lang w:val="fr-FR"/>
                    </w:rPr>
                    <w:t xml:space="preserve">ASUD JOURNAL</w:t>
                  </w:r>
                </w:p>
                <w:p>
                  <w:pPr>
                    <w:spacing w:before="201" w:after="0" w:line="215" w:lineRule="exact"/>
                    <w:ind w:right="0" w:left="0" w:firstLine="0"/>
                    <w:jc w:val="both"/>
                    <w:textAlignment w:val="baseline"/>
                    <w:rPr>
                      <w:rFonts w:ascii="Arial" w:hAnsi="Arial" w:eastAsia="Arial"/>
                      <w:i w:val="true"/>
                      <w:strike w:val="false"/>
                      <w:color w:val="000000"/>
                      <w:spacing w:val="-6"/>
                      <w:w w:val="100"/>
                      <w:sz w:val="18"/>
                      <w:vertAlign w:val="baseline"/>
                      <w:lang w:val="fr-FR"/>
                    </w:rPr>
                  </w:pPr>
                  <w:r>
                    <w:rPr>
                      <w:rFonts w:ascii="Arial" w:hAnsi="Arial" w:eastAsia="Arial"/>
                      <w:i w:val="true"/>
                      <w:strike w:val="false"/>
                      <w:color w:val="000000"/>
                      <w:spacing w:val="-6"/>
                      <w:w w:val="100"/>
                      <w:sz w:val="18"/>
                      <w:vertAlign w:val="baseline"/>
                      <w:lang w:val="fr-FR"/>
                    </w:rPr>
                    <w:t xml:space="preserve">Le numéro 5 de ce journal qui se veut auto support des usagers et ex-usa</w:t>
                    <w:softHyphen/>
                  </w:r>
                  <w:r>
                    <w:rPr>
                      <w:rFonts w:ascii="Arial" w:hAnsi="Arial" w:eastAsia="Arial"/>
                      <w:i w:val="true"/>
                      <w:strike w:val="false"/>
                      <w:color w:val="000000"/>
                      <w:spacing w:val="-6"/>
                      <w:w w:val="100"/>
                      <w:sz w:val="18"/>
                      <w:vertAlign w:val="baseline"/>
                      <w:lang w:val="fr-FR"/>
                    </w:rPr>
                    <w:t xml:space="preserve">gers de drogues vient de sortir. ASUS Journal est une publication entièrement conçue, réalisée et dis</w:t>
                    <w:softHyphen/>
                  </w:r>
                  <w:r>
                    <w:rPr>
                      <w:rFonts w:ascii="Arial" w:hAnsi="Arial" w:eastAsia="Arial"/>
                      <w:i w:val="true"/>
                      <w:strike w:val="false"/>
                      <w:color w:val="000000"/>
                      <w:spacing w:val="-6"/>
                      <w:w w:val="100"/>
                      <w:sz w:val="18"/>
                      <w:vertAlign w:val="baseline"/>
                      <w:lang w:val="fr-FR"/>
                    </w:rPr>
                    <w:t xml:space="preserve">tribuée par des usagers et ex-usa</w:t>
                    <w:softHyphen/>
                  </w:r>
                  <w:r>
                    <w:rPr>
                      <w:rFonts w:ascii="Arial" w:hAnsi="Arial" w:eastAsia="Arial"/>
                      <w:i w:val="true"/>
                      <w:strike w:val="false"/>
                      <w:color w:val="000000"/>
                      <w:spacing w:val="-6"/>
                      <w:w w:val="100"/>
                      <w:sz w:val="18"/>
                      <w:vertAlign w:val="baseline"/>
                      <w:lang w:val="fr-FR"/>
                    </w:rPr>
                    <w:t xml:space="preserve">gers de drogues, pourles usagers de drogues.</w:t>
                  </w:r>
                </w:p>
                <w:p>
                  <w:pPr>
                    <w:spacing w:before="10" w:after="0" w:line="215" w:lineRule="exact"/>
                    <w:ind w:right="0" w:left="0" w:firstLine="0"/>
                    <w:jc w:val="both"/>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ASUD Journal est diffusé gratuite</w:t>
                    <w:softHyphen/>
                  </w:r>
                  <w:r>
                    <w:rPr>
                      <w:rFonts w:ascii="Arial" w:hAnsi="Arial" w:eastAsia="Arial"/>
                      <w:i w:val="true"/>
                      <w:strike w:val="false"/>
                      <w:color w:val="000000"/>
                      <w:spacing w:val="-4"/>
                      <w:w w:val="100"/>
                      <w:sz w:val="18"/>
                      <w:vertAlign w:val="baseline"/>
                      <w:lang w:val="fr-FR"/>
                    </w:rPr>
                    <w:t xml:space="preserve">ment et publie les témoignages, des</w:t>
                    <w:softHyphen/>
                  </w:r>
                  <w:r>
                    <w:rPr>
                      <w:rFonts w:ascii="Arial" w:hAnsi="Arial" w:eastAsia="Arial"/>
                      <w:i w:val="true"/>
                      <w:strike w:val="false"/>
                      <w:color w:val="000000"/>
                      <w:spacing w:val="-4"/>
                      <w:w w:val="100"/>
                      <w:sz w:val="18"/>
                      <w:vertAlign w:val="baseline"/>
                      <w:lang w:val="fr-FR"/>
                    </w:rPr>
                    <w:t xml:space="preserve">sins, poèmes, remarques et critiques des gens intéressés par la question de la drogue.</w:t>
                  </w:r>
                </w:p>
                <w:p>
                  <w:pPr>
                    <w:spacing w:before="6" w:after="0" w:line="211" w:lineRule="exact"/>
                    <w:ind w:right="0" w:left="0" w:firstLine="0"/>
                    <w:jc w:val="both"/>
                    <w:textAlignment w:val="baseline"/>
                    <w:rPr>
                      <w:rFonts w:ascii="Arial" w:hAnsi="Arial" w:eastAsia="Arial"/>
                      <w:b w:val="true"/>
                      <w:i w:val="true"/>
                      <w:strike w:val="false"/>
                      <w:color w:val="000000"/>
                      <w:spacing w:val="0"/>
                      <w:w w:val="100"/>
                      <w:sz w:val="18"/>
                      <w:vertAlign w:val="baseline"/>
                      <w:lang w:val="fr-FR"/>
                    </w:rPr>
                  </w:pPr>
                  <w:r>
                    <w:rPr>
                      <w:rFonts w:ascii="Arial" w:hAnsi="Arial" w:eastAsia="Arial"/>
                      <w:b w:val="true"/>
                      <w:i w:val="true"/>
                      <w:strike w:val="false"/>
                      <w:color w:val="000000"/>
                      <w:spacing w:val="0"/>
                      <w:w w:val="100"/>
                      <w:sz w:val="18"/>
                      <w:vertAlign w:val="baseline"/>
                      <w:lang w:val="fr-FR"/>
                    </w:rPr>
                    <w:t xml:space="preserve">Pourtout renseignement : 45, Rue, Rébéval, 75019 Paris.</w:t>
                  </w:r>
                </w:p>
              </w:txbxContent>
            </v:textbox>
          </v:shape>
        </w:pict>
      </w:r>
      <w:r>
        <w:pict>
          <v:shapetype id="_x0000_t274" coordsize="21600,21600" o:spt="202" path="m,l,21600r21600,l21600,xe">
            <v:stroke joinstyle="miter"/>
            <v:path gradientshapeok="t" o:connecttype="rect"/>
          </v:shapetype>
          <v:shape id="_x0000_s273" type="#_x0000_t274" filled="f" stroked="f" style="position:absolute;width:140.65pt;height:596.55pt;z-index:-727;margin-left:216.85pt;margin-top:84.2pt;mso-wrap-distance-left:0pt;mso-wrap-distance-right:0pt;mso-position-horizontal-relative:page;mso-position-vertical-relative:page">
            <w10:wrap type="square" side="both"/>
            <v:fill opacity="1" o:opacity2="1" recolor="f" rotate="f" type="solid"/>
            <v:textbox inset="0pt, 0pt, 0pt, 0pt">
              <w:txbxContent>
                <w:p>
                  <w:pPr>
                    <w:spacing w:before="2" w:after="0" w:line="298" w:lineRule="exact"/>
                    <w:ind w:right="0" w:left="0" w:firstLine="0"/>
                    <w:jc w:val="center"/>
                    <w:textAlignment w:val="baseline"/>
                    <w:rPr>
                      <w:rFonts w:ascii="Times New Roman" w:hAnsi="Times New Roman" w:eastAsia="Times New Roman"/>
                      <w:i w:val="true"/>
                      <w:strike w:val="false"/>
                      <w:color w:val="000000"/>
                      <w:spacing w:val="0"/>
                      <w:w w:val="100"/>
                      <w:sz w:val="26"/>
                      <w:vertAlign w:val="baseline"/>
                      <w:lang w:val="fr-FR"/>
                    </w:rPr>
                  </w:pPr>
                  <w:r>
                    <w:rPr>
                      <w:rFonts w:ascii="Times New Roman" w:hAnsi="Times New Roman" w:eastAsia="Times New Roman"/>
                      <w:i w:val="true"/>
                      <w:strike w:val="false"/>
                      <w:color w:val="000000"/>
                      <w:spacing w:val="0"/>
                      <w:w w:val="100"/>
                      <w:sz w:val="26"/>
                      <w:vertAlign w:val="baseline"/>
                      <w:lang w:val="fr-FR"/>
                    </w:rPr>
                    <w:t xml:space="preserve">UN MONDE
</w:t>
                    <w:br/>
                  </w:r>
                  <w:r>
                    <w:rPr>
                      <w:rFonts w:ascii="Times New Roman" w:hAnsi="Times New Roman" w:eastAsia="Times New Roman"/>
                      <w:i w:val="true"/>
                      <w:strike w:val="false"/>
                      <w:color w:val="000000"/>
                      <w:spacing w:val="0"/>
                      <w:w w:val="100"/>
                      <w:sz w:val="26"/>
                      <w:vertAlign w:val="baseline"/>
                      <w:lang w:val="fr-FR"/>
                    </w:rPr>
                    <w:t xml:space="preserve">PARTICULIER A
</w:t>
                    <w:br/>
                  </w:r>
                  <w:r>
                    <w:rPr>
                      <w:rFonts w:ascii="Times New Roman" w:hAnsi="Times New Roman" w:eastAsia="Times New Roman"/>
                      <w:i w:val="true"/>
                      <w:strike w:val="false"/>
                      <w:color w:val="000000"/>
                      <w:spacing w:val="0"/>
                      <w:w w:val="100"/>
                      <w:sz w:val="26"/>
                      <w:vertAlign w:val="baseline"/>
                      <w:lang w:val="fr-FR"/>
                    </w:rPr>
                    <w:t xml:space="preserve">DECOUVRIR, DEUX
</w:t>
                    <w:br/>
                  </w:r>
                  <w:r>
                    <w:rPr>
                      <w:rFonts w:ascii="Times New Roman" w:hAnsi="Times New Roman" w:eastAsia="Times New Roman"/>
                      <w:i w:val="true"/>
                      <w:strike w:val="false"/>
                      <w:color w:val="000000"/>
                      <w:spacing w:val="0"/>
                      <w:w w:val="100"/>
                      <w:sz w:val="26"/>
                      <w:vertAlign w:val="baseline"/>
                      <w:lang w:val="fr-FR"/>
                    </w:rPr>
                    <w:t xml:space="preserve">MANIFESTATIONS A
</w:t>
                    <w:br/>
                  </w:r>
                  <w:r>
                    <w:rPr>
                      <w:rFonts w:ascii="Times New Roman" w:hAnsi="Times New Roman" w:eastAsia="Times New Roman"/>
                      <w:i w:val="true"/>
                      <w:strike w:val="false"/>
                      <w:color w:val="000000"/>
                      <w:spacing w:val="0"/>
                      <w:w w:val="100"/>
                      <w:sz w:val="26"/>
                      <w:vertAlign w:val="baseline"/>
                      <w:lang w:val="fr-FR"/>
                    </w:rPr>
                    <w:t xml:space="preserve">VOIR ...</w:t>
                  </w:r>
                </w:p>
                <w:p>
                  <w:pPr>
                    <w:spacing w:before="189" w:after="0" w:line="215" w:lineRule="exact"/>
                    <w:ind w:right="0" w:left="0" w:firstLine="0"/>
                    <w:jc w:val="left"/>
                    <w:textAlignment w:val="baseline"/>
                    <w:rPr>
                      <w:rFonts w:ascii="Arial" w:hAnsi="Arial" w:eastAsia="Arial"/>
                      <w:i w:val="true"/>
                      <w:strike w:val="false"/>
                      <w:color w:val="000000"/>
                      <w:spacing w:val="-5"/>
                      <w:w w:val="100"/>
                      <w:sz w:val="18"/>
                      <w:vertAlign w:val="baseline"/>
                      <w:lang w:val="fr-FR"/>
                    </w:rPr>
                  </w:pPr>
                  <w:r>
                    <w:rPr>
                      <w:rFonts w:ascii="Arial" w:hAnsi="Arial" w:eastAsia="Arial"/>
                      <w:i w:val="true"/>
                      <w:strike w:val="false"/>
                      <w:color w:val="000000"/>
                      <w:spacing w:val="-5"/>
                      <w:w w:val="100"/>
                      <w:sz w:val="18"/>
                      <w:vertAlign w:val="baseline"/>
                      <w:lang w:val="fr-FR"/>
                    </w:rPr>
                    <w:t xml:space="preserve">INSTITUT NATIONAL DE JEUNES</w:t>
                  </w:r>
                </w:p>
                <w:p>
                  <w:pPr>
                    <w:spacing w:before="0" w:after="0" w:line="214" w:lineRule="exact"/>
                    <w:ind w:right="0" w:left="0" w:firstLine="0"/>
                    <w:jc w:val="left"/>
                    <w:textAlignment w:val="baseline"/>
                    <w:rPr>
                      <w:rFonts w:ascii="Arial" w:hAnsi="Arial" w:eastAsia="Arial"/>
                      <w:i w:val="true"/>
                      <w:strike w:val="false"/>
                      <w:color w:val="000000"/>
                      <w:spacing w:val="-3"/>
                      <w:w w:val="100"/>
                      <w:sz w:val="18"/>
                      <w:vertAlign w:val="baseline"/>
                      <w:lang w:val="fr-FR"/>
                    </w:rPr>
                  </w:pPr>
                  <w:r>
                    <w:rPr>
                      <w:rFonts w:ascii="Arial" w:hAnsi="Arial" w:eastAsia="Arial"/>
                      <w:i w:val="true"/>
                      <w:strike w:val="false"/>
                      <w:color w:val="000000"/>
                      <w:spacing w:val="-3"/>
                      <w:w w:val="100"/>
                      <w:sz w:val="18"/>
                      <w:vertAlign w:val="baseline"/>
                      <w:lang w:val="fr-FR"/>
                    </w:rPr>
                    <w:t xml:space="preserve">SOURDS DE PARIS</w:t>
                  </w:r>
                </w:p>
                <w:p>
                  <w:pPr>
                    <w:spacing w:before="0" w:after="0" w:line="214" w:lineRule="exact"/>
                    <w:ind w:right="0" w:left="0" w:firstLine="0"/>
                    <w:jc w:val="left"/>
                    <w:textAlignment w:val="baseline"/>
                    <w:rPr>
                      <w:rFonts w:ascii="Arial" w:hAnsi="Arial" w:eastAsia="Arial"/>
                      <w:i w:val="true"/>
                      <w:strike w:val="false"/>
                      <w:color w:val="000000"/>
                      <w:spacing w:val="-3"/>
                      <w:w w:val="100"/>
                      <w:sz w:val="18"/>
                      <w:vertAlign w:val="baseline"/>
                      <w:lang w:val="fr-FR"/>
                    </w:rPr>
                  </w:pPr>
                  <w:r>
                    <w:rPr>
                      <w:rFonts w:ascii="Arial" w:hAnsi="Arial" w:eastAsia="Arial"/>
                      <w:i w:val="true"/>
                      <w:strike w:val="false"/>
                      <w:color w:val="000000"/>
                      <w:spacing w:val="-3"/>
                      <w:w w:val="100"/>
                      <w:sz w:val="18"/>
                      <w:vertAlign w:val="baseline"/>
                      <w:lang w:val="fr-FR"/>
                    </w:rPr>
                    <w:t xml:space="preserve">254, Rue Saint-Jacques,</w:t>
                  </w:r>
                </w:p>
                <w:p>
                  <w:pPr>
                    <w:spacing w:before="2" w:after="0" w:line="215" w:lineRule="exact"/>
                    <w:ind w:right="0" w:left="0" w:firstLine="0"/>
                    <w:jc w:val="left"/>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75005 Paris</w:t>
                  </w:r>
                </w:p>
                <w:p>
                  <w:pPr>
                    <w:spacing w:before="274" w:after="0" w:line="269" w:lineRule="exact"/>
                    <w:ind w:right="0" w:left="0" w:firstLine="0"/>
                    <w:jc w:val="center"/>
                    <w:textAlignment w:val="baseline"/>
                    <w:rPr>
                      <w:rFonts w:ascii="Times New Roman" w:hAnsi="Times New Roman" w:eastAsia="Times New Roman"/>
                      <w:i w:val="true"/>
                      <w:strike w:val="false"/>
                      <w:color w:val="000000"/>
                      <w:spacing w:val="7"/>
                      <w:w w:val="100"/>
                      <w:sz w:val="26"/>
                      <w:vertAlign w:val="baseline"/>
                      <w:lang w:val="fr-FR"/>
                    </w:rPr>
                  </w:pPr>
                  <w:r>
                    <w:rPr>
                      <w:rFonts w:ascii="Times New Roman" w:hAnsi="Times New Roman" w:eastAsia="Times New Roman"/>
                      <w:i w:val="true"/>
                      <w:strike w:val="false"/>
                      <w:color w:val="000000"/>
                      <w:spacing w:val="7"/>
                      <w:w w:val="100"/>
                      <w:sz w:val="26"/>
                      <w:vertAlign w:val="baseline"/>
                      <w:lang w:val="fr-FR"/>
                    </w:rPr>
                    <w:t xml:space="preserve">BICENTENAIRE</w:t>
                  </w:r>
                </w:p>
                <w:p>
                  <w:pPr>
                    <w:spacing w:before="190" w:after="0" w:line="215" w:lineRule="exact"/>
                    <w:ind w:right="0" w:left="0" w:firstLine="0"/>
                    <w:jc w:val="both"/>
                    <w:textAlignment w:val="baseline"/>
                    <w:rPr>
                      <w:rFonts w:ascii="Arial" w:hAnsi="Arial" w:eastAsia="Arial"/>
                      <w:i w:val="true"/>
                      <w:strike w:val="false"/>
                      <w:color w:val="000000"/>
                      <w:spacing w:val="-6"/>
                      <w:w w:val="100"/>
                      <w:sz w:val="18"/>
                      <w:vertAlign w:val="baseline"/>
                      <w:lang w:val="fr-FR"/>
                    </w:rPr>
                  </w:pPr>
                  <w:r>
                    <w:rPr>
                      <w:rFonts w:ascii="Arial" w:hAnsi="Arial" w:eastAsia="Arial"/>
                      <w:i w:val="true"/>
                      <w:strike w:val="false"/>
                      <w:color w:val="000000"/>
                      <w:spacing w:val="-6"/>
                      <w:w w:val="100"/>
                      <w:sz w:val="18"/>
                      <w:vertAlign w:val="baseline"/>
                      <w:lang w:val="fr-FR"/>
                    </w:rPr>
                    <w:t xml:space="preserve">Le 5 avri11994,jourpourjour,11.N.J.S. de Paris fêtera le bicentenaire de l'entrée des élèves dans les murs du bâtiment historique.</w:t>
                  </w:r>
                </w:p>
                <w:p>
                  <w:pPr>
                    <w:spacing w:before="0" w:after="0" w:line="214"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Cette commémoration sera accom</w:t>
                    <w:softHyphen/>
                  </w:r>
                  <w:r>
                    <w:rPr>
                      <w:rFonts w:ascii="Arial" w:hAnsi="Arial" w:eastAsia="Arial"/>
                      <w:i w:val="true"/>
                      <w:strike w:val="false"/>
                      <w:color w:val="000000"/>
                      <w:spacing w:val="0"/>
                      <w:w w:val="100"/>
                      <w:sz w:val="18"/>
                      <w:vertAlign w:val="baseline"/>
                      <w:lang w:val="fr-FR"/>
                    </w:rPr>
                    <w:t xml:space="preserve">pagnée de deux manifestations pu</w:t>
                    <w:softHyphen/>
                  </w:r>
                  <w:r>
                    <w:rPr>
                      <w:rFonts w:ascii="Arial" w:hAnsi="Arial" w:eastAsia="Arial"/>
                      <w:i w:val="true"/>
                      <w:strike w:val="false"/>
                      <w:color w:val="000000"/>
                      <w:spacing w:val="0"/>
                      <w:w w:val="100"/>
                      <w:sz w:val="18"/>
                      <w:vertAlign w:val="baseline"/>
                      <w:lang w:val="fr-FR"/>
                    </w:rPr>
                    <w:t xml:space="preserve">bliques :</w:t>
                  </w:r>
                </w:p>
                <w:p>
                  <w:pPr>
                    <w:spacing w:before="3" w:after="0" w:line="215"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 l'exposition «A corps et </w:t>
                  </w:r>
                  <w:r>
                    <w:rPr>
                      <w:rFonts w:ascii="Arial Narrow" w:hAnsi="Arial Narrow" w:eastAsia="Arial Narrow"/>
                      <w:strike w:val="false"/>
                      <w:color w:val="000000"/>
                      <w:spacing w:val="0"/>
                      <w:w w:val="100"/>
                      <w:sz w:val="18"/>
                      <w:vertAlign w:val="baseline"/>
                      <w:lang w:val="fr-FR"/>
                    </w:rPr>
                    <w:t xml:space="preserve">à </w:t>
                  </w:r>
                  <w:r>
                    <w:rPr>
                      <w:rFonts w:ascii="Arial" w:hAnsi="Arial" w:eastAsia="Arial"/>
                      <w:i w:val="true"/>
                      <w:strike w:val="false"/>
                      <w:color w:val="000000"/>
                      <w:spacing w:val="0"/>
                      <w:w w:val="100"/>
                      <w:sz w:val="18"/>
                      <w:vertAlign w:val="baseline"/>
                      <w:lang w:val="fr-FR"/>
                    </w:rPr>
                    <w:t xml:space="preserve">cri» du 6 avril au 27 mai 1994 ;</w:t>
                  </w:r>
                </w:p>
                <w:p>
                  <w:pPr>
                    <w:spacing w:before="1" w:after="0" w:line="215"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 le festival de cinéma «Images, si</w:t>
                    <w:softHyphen/>
                  </w:r>
                  <w:r>
                    <w:rPr>
                      <w:rFonts w:ascii="Arial" w:hAnsi="Arial" w:eastAsia="Arial"/>
                      <w:i w:val="true"/>
                      <w:strike w:val="false"/>
                      <w:color w:val="000000"/>
                      <w:spacing w:val="0"/>
                      <w:w w:val="100"/>
                      <w:sz w:val="18"/>
                      <w:vertAlign w:val="baseline"/>
                      <w:lang w:val="fr-FR"/>
                    </w:rPr>
                    <w:t xml:space="preserve">gnes et ponctuation» les 29 et 30 avril 1994.</w:t>
                  </w:r>
                </w:p>
                <w:p>
                  <w:pPr>
                    <w:spacing w:before="8" w:after="0" w:line="215" w:lineRule="exact"/>
                    <w:ind w:right="0" w:left="0" w:firstLine="0"/>
                    <w:jc w:val="both"/>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Pour la première école publique d'éducation pour enfants sourds, ce sera l'occasion d'une réflexion sur la spécificité d'une pédagogie à l'heure de l'intégration scolaire, mais aussi un moyen d'informer sur la surdité et de s'interroger surl'avenirde la com</w:t>
                    <w:softHyphen/>
                  </w:r>
                  <w:r>
                    <w:rPr>
                      <w:rFonts w:ascii="Arial" w:hAnsi="Arial" w:eastAsia="Arial"/>
                      <w:i w:val="true"/>
                      <w:strike w:val="false"/>
                      <w:color w:val="000000"/>
                      <w:spacing w:val="-4"/>
                      <w:w w:val="100"/>
                      <w:sz w:val="18"/>
                      <w:vertAlign w:val="baseline"/>
                      <w:lang w:val="fr-FR"/>
                    </w:rPr>
                    <w:t xml:space="preserve">munauté sourde.</w:t>
                  </w:r>
                </w:p>
                <w:p>
                  <w:pPr>
                    <w:spacing w:before="17" w:after="0" w:line="215" w:lineRule="exact"/>
                    <w:ind w:right="0" w:left="0" w:firstLine="0"/>
                    <w:jc w:val="both"/>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A côté des partenaires institution</w:t>
                    <w:softHyphen/>
                  </w:r>
                  <w:r>
                    <w:rPr>
                      <w:rFonts w:ascii="Arial" w:hAnsi="Arial" w:eastAsia="Arial"/>
                      <w:i w:val="true"/>
                      <w:strike w:val="false"/>
                      <w:color w:val="000000"/>
                      <w:spacing w:val="-4"/>
                      <w:w w:val="100"/>
                      <w:sz w:val="18"/>
                      <w:vertAlign w:val="baseline"/>
                      <w:lang w:val="fr-FR"/>
                    </w:rPr>
                    <w:t xml:space="preserve">nels, les manifestations du bicente</w:t>
                    <w:softHyphen/>
                  </w:r>
                  <w:r>
                    <w:rPr>
                      <w:rFonts w:ascii="Arial" w:hAnsi="Arial" w:eastAsia="Arial"/>
                      <w:i w:val="true"/>
                      <w:strike w:val="false"/>
                      <w:color w:val="000000"/>
                      <w:spacing w:val="-4"/>
                      <w:w w:val="100"/>
                      <w:sz w:val="18"/>
                      <w:vertAlign w:val="baseline"/>
                      <w:lang w:val="fr-FR"/>
                    </w:rPr>
                    <w:t xml:space="preserve">naire ont pour marraine Emmanuelle Laborit, comédienne sourde, meilleure révélation théâtrale, Mo</w:t>
                    <w:softHyphen/>
                  </w:r>
                  <w:r>
                    <w:rPr>
                      <w:rFonts w:ascii="Arial" w:hAnsi="Arial" w:eastAsia="Arial"/>
                      <w:i w:val="true"/>
                      <w:strike w:val="false"/>
                      <w:color w:val="000000"/>
                      <w:spacing w:val="-4"/>
                      <w:w w:val="100"/>
                      <w:sz w:val="18"/>
                      <w:vertAlign w:val="baseline"/>
                      <w:lang w:val="fr-FR"/>
                    </w:rPr>
                    <w:t xml:space="preserve">lière 93 pour la pièce «Les enfants du silence», et pour parrain Paul Reinmud, ancien élève de l'I.N.J.S. de Paris et grand sportif sourd qui a participé aux premiers Jeux Mon</w:t>
                    <w:softHyphen/>
                  </w:r>
                  <w:r>
                    <w:rPr>
                      <w:rFonts w:ascii="Arial" w:hAnsi="Arial" w:eastAsia="Arial"/>
                      <w:i w:val="true"/>
                      <w:strike w:val="false"/>
                      <w:color w:val="000000"/>
                      <w:spacing w:val="-4"/>
                      <w:w w:val="100"/>
                      <w:sz w:val="18"/>
                      <w:vertAlign w:val="baseline"/>
                      <w:lang w:val="fr-FR"/>
                    </w:rPr>
                    <w:t xml:space="preserve">diaux Silencieux à Paris en 1924. Pour tout renseignement :</w:t>
                  </w:r>
                </w:p>
                <w:p>
                  <w:pPr>
                    <w:spacing w:before="1" w:after="0" w:line="215" w:lineRule="exact"/>
                    <w:ind w:right="0" w:left="0" w:firstLine="0"/>
                    <w:jc w:val="both"/>
                    <w:textAlignment w:val="baseline"/>
                    <w:rPr>
                      <w:rFonts w:ascii="Arial" w:hAnsi="Arial" w:eastAsia="Arial"/>
                      <w:b w:val="true"/>
                      <w:i w:val="true"/>
                      <w:strike w:val="false"/>
                      <w:color w:val="000000"/>
                      <w:spacing w:val="-6"/>
                      <w:w w:val="100"/>
                      <w:sz w:val="18"/>
                      <w:vertAlign w:val="baseline"/>
                      <w:lang w:val="fr-FR"/>
                    </w:rPr>
                  </w:pPr>
                  <w:r>
                    <w:rPr>
                      <w:rFonts w:ascii="Arial" w:hAnsi="Arial" w:eastAsia="Arial"/>
                      <w:b w:val="true"/>
                      <w:i w:val="true"/>
                      <w:strike w:val="false"/>
                      <w:color w:val="000000"/>
                      <w:spacing w:val="-6"/>
                      <w:w w:val="100"/>
                      <w:sz w:val="18"/>
                      <w:vertAlign w:val="baseline"/>
                      <w:lang w:val="fr-FR"/>
                    </w:rPr>
                    <w:t xml:space="preserve">Contact presse : Brigitte Le Guern -Tél : 40 38 20 43 -Télécopie : 40 38 20 64.</w:t>
                  </w:r>
                </w:p>
                <w:p>
                  <w:pPr>
                    <w:spacing w:before="9" w:after="0" w:line="215" w:lineRule="exact"/>
                    <w:ind w:right="0" w:left="0" w:firstLine="0"/>
                    <w:jc w:val="both"/>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Commissaire de l'exposition : Didier Séguillon.</w:t>
                  </w:r>
                </w:p>
                <w:p>
                  <w:pPr>
                    <w:spacing w:before="6" w:after="7" w:line="215" w:lineRule="exact"/>
                    <w:ind w:right="0" w:left="0" w:firstLine="0"/>
                    <w:jc w:val="both"/>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Responsable du festival de cinéma : </w:t>
                  </w:r>
                  <w:r>
                    <w:rPr>
                      <w:rFonts w:ascii="Arial" w:hAnsi="Arial" w:eastAsia="Arial"/>
                      <w:b w:val="true"/>
                      <w:i w:val="true"/>
                      <w:strike w:val="false"/>
                      <w:color w:val="000000"/>
                      <w:spacing w:val="-4"/>
                      <w:w w:val="100"/>
                      <w:sz w:val="18"/>
                      <w:vertAlign w:val="baseline"/>
                      <w:lang w:val="fr-FR"/>
                    </w:rPr>
                    <w:t xml:space="preserve">Guy Jouannet - Tél : 43 29 24 00 - Télécopie : 46 34 78 76.</w:t>
                  </w:r>
                </w:p>
              </w:txbxContent>
            </v:textbox>
          </v:shape>
        </w:pict>
      </w:r>
      <w:r>
        <w:pict>
          <v:shapetype id="_x0000_t275" coordsize="21600,21600" o:spt="202" path="m,l,21600r21600,l21600,xe">
            <v:stroke joinstyle="miter"/>
            <v:path gradientshapeok="t" o:connecttype="rect"/>
          </v:shapetype>
          <v:shape id="_x0000_s274" type="#_x0000_t275" filled="f" stroked="f" style="position:absolute;width:140.65pt;height:281.85pt;z-index:-726;margin-left:367.2pt;margin-top:84.2pt;mso-wrap-distance-left:0pt;mso-wrap-distance-right:0pt;mso-position-horizontal-relative:page;mso-position-vertical-relative:page">
            <w10:wrap type="square" side="both"/>
            <v:fill opacity="1" o:opacity2="1" recolor="f" rotate="f" type="solid"/>
            <v:textbox inset="0pt, 0pt, 0pt, 0pt">
              <w:txbxContent>
                <w:p>
                  <w:pPr>
                    <w:spacing w:before="6" w:after="0" w:line="298" w:lineRule="exact"/>
                    <w:ind w:right="0" w:left="432" w:firstLine="0"/>
                    <w:jc w:val="left"/>
                    <w:textAlignment w:val="baseline"/>
                    <w:rPr>
                      <w:rFonts w:ascii="Times New Roman" w:hAnsi="Times New Roman" w:eastAsia="Times New Roman"/>
                      <w:i w:val="true"/>
                      <w:strike w:val="false"/>
                      <w:color w:val="000000"/>
                      <w:spacing w:val="0"/>
                      <w:w w:val="100"/>
                      <w:sz w:val="26"/>
                      <w:vertAlign w:val="baseline"/>
                      <w:lang w:val="fr-FR"/>
                    </w:rPr>
                  </w:pPr>
                  <w:r>
                    <w:rPr>
                      <w:rFonts w:ascii="Times New Roman" w:hAnsi="Times New Roman" w:eastAsia="Times New Roman"/>
                      <w:i w:val="true"/>
                      <w:strike w:val="false"/>
                      <w:color w:val="000000"/>
                      <w:spacing w:val="0"/>
                      <w:w w:val="100"/>
                      <w:sz w:val="26"/>
                      <w:vertAlign w:val="baseline"/>
                      <w:lang w:val="fr-FR"/>
                    </w:rPr>
                    <w:t xml:space="preserve">FACULTE LIBRE D'ANTHROPOLOGIE DE PARIS</w:t>
                  </w:r>
                </w:p>
                <w:p>
                  <w:pPr>
                    <w:spacing w:before="185" w:after="0" w:line="215" w:lineRule="exact"/>
                    <w:ind w:right="0" w:left="0" w:firstLine="0"/>
                    <w:jc w:val="left"/>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83 Rue Lamarck, 75018 Paris, Organise les Conférences-débats suivants :</w:t>
                  </w:r>
                </w:p>
                <w:p>
                  <w:pPr>
                    <w:spacing w:before="0" w:after="0" w:line="214" w:lineRule="exact"/>
                    <w:ind w:right="0" w:left="0" w:firstLine="0"/>
                    <w:jc w:val="both"/>
                    <w:textAlignment w:val="baseline"/>
                    <w:rPr>
                      <w:rFonts w:ascii="Arial" w:hAnsi="Arial" w:eastAsia="Arial"/>
                      <w:i w:val="true"/>
                      <w:strike w:val="false"/>
                      <w:color w:val="000000"/>
                      <w:spacing w:val="-3"/>
                      <w:w w:val="100"/>
                      <w:sz w:val="18"/>
                      <w:vertAlign w:val="baseline"/>
                      <w:lang w:val="fr-FR"/>
                    </w:rPr>
                  </w:pPr>
                  <w:r>
                    <w:rPr>
                      <w:rFonts w:ascii="Arial" w:hAnsi="Arial" w:eastAsia="Arial"/>
                      <w:i w:val="true"/>
                      <w:strike w:val="false"/>
                      <w:color w:val="000000"/>
                      <w:spacing w:val="-3"/>
                      <w:w w:val="100"/>
                      <w:sz w:val="18"/>
                      <w:vertAlign w:val="baseline"/>
                      <w:lang w:val="fr-FR"/>
                    </w:rPr>
                    <w:t xml:space="preserve">- Samedi 7 mai 1994, 14h. 30 -16h. 30 (Lecture du mythe : anthropologie de la Grèce Antique-C. Barbé). 20h - 23h (Place de l'image dans le monde contemporain-lecture de l'image).</w:t>
                  </w:r>
                </w:p>
                <w:p>
                  <w:pPr>
                    <w:spacing w:before="2" w:after="0" w:line="215" w:lineRule="exact"/>
                    <w:ind w:right="0" w:left="0" w:firstLine="0"/>
                    <w:jc w:val="both"/>
                    <w:textAlignment w:val="baseline"/>
                    <w:rPr>
                      <w:rFonts w:ascii="Arial" w:hAnsi="Arial" w:eastAsia="Arial"/>
                      <w:i w:val="true"/>
                      <w:strike w:val="false"/>
                      <w:color w:val="000000"/>
                      <w:spacing w:val="-7"/>
                      <w:w w:val="100"/>
                      <w:sz w:val="18"/>
                      <w:vertAlign w:val="baseline"/>
                      <w:lang w:val="fr-FR"/>
                    </w:rPr>
                  </w:pPr>
                  <w:r>
                    <w:rPr>
                      <w:rFonts w:ascii="Arial" w:hAnsi="Arial" w:eastAsia="Arial"/>
                      <w:i w:val="true"/>
                      <w:strike w:val="false"/>
                      <w:color w:val="000000"/>
                      <w:spacing w:val="-7"/>
                      <w:w w:val="100"/>
                      <w:sz w:val="18"/>
                      <w:vertAlign w:val="baseline"/>
                      <w:lang w:val="fr-FR"/>
                    </w:rPr>
                    <w:t xml:space="preserve">- Dimanche 8 mai 1994, 14h. 30 - 17h (Le langage comme construction -J. Halbronn).</w:t>
                  </w:r>
                </w:p>
                <w:p>
                  <w:pPr>
                    <w:spacing w:before="1" w:after="0" w:line="215" w:lineRule="exact"/>
                    <w:ind w:right="0" w:left="0" w:firstLine="0"/>
                    <w:jc w:val="both"/>
                    <w:textAlignment w:val="baseline"/>
                    <w:rPr>
                      <w:rFonts w:ascii="Arial" w:hAnsi="Arial" w:eastAsia="Arial"/>
                      <w:i w:val="true"/>
                      <w:strike w:val="false"/>
                      <w:color w:val="000000"/>
                      <w:spacing w:val="-3"/>
                      <w:w w:val="100"/>
                      <w:sz w:val="18"/>
                      <w:vertAlign w:val="baseline"/>
                      <w:lang w:val="fr-FR"/>
                    </w:rPr>
                  </w:pPr>
                  <w:r>
                    <w:rPr>
                      <w:rFonts w:ascii="Arial" w:hAnsi="Arial" w:eastAsia="Arial"/>
                      <w:i w:val="true"/>
                      <w:strike w:val="false"/>
                      <w:color w:val="000000"/>
                      <w:spacing w:val="-3"/>
                      <w:w w:val="100"/>
                      <w:sz w:val="18"/>
                      <w:vertAlign w:val="baseline"/>
                      <w:lang w:val="fr-FR"/>
                    </w:rPr>
                    <w:t xml:space="preserve">- Samedi 25 juin 1994, 15h (Violen</w:t>
                    <w:softHyphen/>
                  </w:r>
                  <w:r>
                    <w:rPr>
                      <w:rFonts w:ascii="Arial" w:hAnsi="Arial" w:eastAsia="Arial"/>
                      <w:i w:val="true"/>
                      <w:strike w:val="false"/>
                      <w:color w:val="000000"/>
                      <w:spacing w:val="-3"/>
                      <w:w w:val="100"/>
                      <w:sz w:val="18"/>
                      <w:vertAlign w:val="baseline"/>
                      <w:lang w:val="fr-FR"/>
                    </w:rPr>
                    <w:t xml:space="preserve">ces et situations à risque).</w:t>
                  </w:r>
                </w:p>
                <w:p>
                  <w:pPr>
                    <w:spacing w:before="2" w:after="0" w:line="215"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Lieu : 6, square Caulaincourt, Paris 18ème.</w:t>
                  </w:r>
                </w:p>
                <w:p>
                  <w:pPr>
                    <w:spacing w:before="0" w:after="245" w:line="214" w:lineRule="exact"/>
                    <w:ind w:right="0" w:left="0" w:firstLine="0"/>
                    <w:jc w:val="both"/>
                    <w:textAlignment w:val="baseline"/>
                    <w:rPr>
                      <w:rFonts w:ascii="Arial" w:hAnsi="Arial" w:eastAsia="Arial"/>
                      <w:b w:val="true"/>
                      <w:i w:val="true"/>
                      <w:strike w:val="false"/>
                      <w:color w:val="000000"/>
                      <w:spacing w:val="0"/>
                      <w:w w:val="100"/>
                      <w:sz w:val="18"/>
                      <w:vertAlign w:val="baseline"/>
                      <w:lang w:val="fr-FR"/>
                    </w:rPr>
                  </w:pPr>
                  <w:r>
                    <w:rPr>
                      <w:rFonts w:ascii="Arial" w:hAnsi="Arial" w:eastAsia="Arial"/>
                      <w:b w:val="true"/>
                      <w:i w:val="true"/>
                      <w:strike w:val="false"/>
                      <w:color w:val="000000"/>
                      <w:spacing w:val="0"/>
                      <w:w w:val="100"/>
                      <w:sz w:val="18"/>
                      <w:vertAlign w:val="baseline"/>
                      <w:lang w:val="fr-FR"/>
                    </w:rPr>
                    <w:t xml:space="preserve">Renseignements et inscriptions : Lierre et Coudrier FALAP, B.P; 54, 75861, Paris, Cedex 18, Tél : 42 55 00 27.</w:t>
                  </w:r>
                </w:p>
              </w:txbxContent>
            </v:textbox>
          </v:shape>
        </w:pict>
      </w:r>
      <w:r>
        <w:pict>
          <v:shapetype id="_x0000_t276" coordsize="21600,21600" o:spt="202" path="m,l,21600r21600,l21600,xe">
            <v:stroke joinstyle="miter"/>
            <v:path gradientshapeok="t" o:connecttype="rect"/>
          </v:shapetype>
          <v:shape id="_x0000_s275" type="#_x0000_t276" filled="f" stroked="f" style="position:absolute;width:140.65pt;height:233.05pt;z-index:-725;margin-left:367.2pt;margin-top:366.05pt;mso-wrap-distance-left:0pt;mso-wrap-distance-right:0pt;mso-position-horizontal-relative:page;mso-position-vertical-relative:page">
            <w10:wrap type="square" side="both"/>
            <v:fill opacity="1" o:opacity2="1" recolor="f" rotate="f" type="solid"/>
            <v:textbox inset="0pt, 0pt, 0pt, 0pt">
              <w:txbxContent>
                <w:p>
                  <w:pPr>
                    <w:spacing w:before="73" w:after="0" w:line="298" w:lineRule="exact"/>
                    <w:ind w:right="0" w:left="432" w:hanging="288"/>
                    <w:jc w:val="left"/>
                    <w:textAlignment w:val="baseline"/>
                    <w:rPr>
                      <w:rFonts w:ascii="Times New Roman" w:hAnsi="Times New Roman" w:eastAsia="Times New Roman"/>
                      <w:i w:val="true"/>
                      <w:strike w:val="false"/>
                      <w:color w:val="000000"/>
                      <w:spacing w:val="0"/>
                      <w:w w:val="100"/>
                      <w:sz w:val="26"/>
                      <w:vertAlign w:val="baseline"/>
                      <w:lang w:val="fr-FR"/>
                    </w:rPr>
                  </w:pPr>
                  <w:r>
                    <w:rPr>
                      <w:rFonts w:ascii="Times New Roman" w:hAnsi="Times New Roman" w:eastAsia="Times New Roman"/>
                      <w:i w:val="true"/>
                      <w:strike w:val="false"/>
                      <w:color w:val="000000"/>
                      <w:spacing w:val="0"/>
                      <w:w w:val="100"/>
                      <w:sz w:val="26"/>
                      <w:vertAlign w:val="baseline"/>
                      <w:lang w:val="fr-FR"/>
                    </w:rPr>
                    <w:t xml:space="preserve">L'ASSOCIATION DE GERONTOLOGIE DU XIIIEME</w:t>
                  </w:r>
                </w:p>
                <w:p>
                  <w:pPr>
                    <w:spacing w:before="196" w:after="0" w:line="215"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(Centre de Formation) - 1, Rue de la Butte aux Cailles-75013 Paris, Tél 45 80 15 25.</w:t>
                  </w:r>
                </w:p>
                <w:p>
                  <w:pPr>
                    <w:spacing w:before="15" w:after="0" w:line="215" w:lineRule="exact"/>
                    <w:ind w:right="0" w:left="0" w:firstLine="0"/>
                    <w:jc w:val="both"/>
                    <w:textAlignment w:val="baseline"/>
                    <w:rPr>
                      <w:rFonts w:ascii="Arial" w:hAnsi="Arial" w:eastAsia="Arial"/>
                      <w:i w:val="true"/>
                      <w:strike w:val="false"/>
                      <w:color w:val="000000"/>
                      <w:spacing w:val="-6"/>
                      <w:w w:val="100"/>
                      <w:sz w:val="18"/>
                      <w:vertAlign w:val="baseline"/>
                      <w:lang w:val="fr-FR"/>
                    </w:rPr>
                  </w:pPr>
                  <w:r>
                    <w:rPr>
                      <w:rFonts w:ascii="Arial" w:hAnsi="Arial" w:eastAsia="Arial"/>
                      <w:i w:val="true"/>
                      <w:strike w:val="false"/>
                      <w:color w:val="000000"/>
                      <w:spacing w:val="-6"/>
                      <w:w w:val="100"/>
                      <w:sz w:val="18"/>
                      <w:vertAlign w:val="baseline"/>
                      <w:lang w:val="fr-FR"/>
                    </w:rPr>
                    <w:t xml:space="preserve">propose des stages de formation aux professionnels afin de se rencontrer autour d'un thème : en 1994: Vivre en institution (26 avril), La personne âgée et sa famille (24 mai), Le bien être (14 juin), La dépression (27 sep</w:t>
                    <w:softHyphen/>
                  </w:r>
                  <w:r>
                    <w:rPr>
                      <w:rFonts w:ascii="Arial" w:hAnsi="Arial" w:eastAsia="Arial"/>
                      <w:i w:val="true"/>
                      <w:strike w:val="false"/>
                      <w:color w:val="000000"/>
                      <w:spacing w:val="-6"/>
                      <w:w w:val="100"/>
                      <w:sz w:val="18"/>
                      <w:vertAlign w:val="baseline"/>
                      <w:lang w:val="fr-FR"/>
                    </w:rPr>
                    <w:t xml:space="preserve">tembre), La santé et l'équilibre (18 octobre), L'agressivité-La violence (22 novembre), L'accompagnement en fin de vie (13 décembre).</w:t>
                  </w:r>
                </w:p>
                <w:p>
                  <w:pPr>
                    <w:spacing w:before="2" w:after="254" w:line="215"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En 1995: La mémoire (24 janvier), Les crises (21 février).</w:t>
                  </w:r>
                </w:p>
              </w:txbxContent>
            </v:textbox>
          </v:shape>
        </w:pict>
      </w:r>
      <w:r>
        <w:pict>
          <v:shapetype id="_x0000_t277" coordsize="21600,21600" o:spt="202" path="m,l,21600r21600,l21600,xe">
            <v:stroke joinstyle="miter"/>
            <v:path gradientshapeok="t" o:connecttype="rect"/>
          </v:shapetype>
          <v:shape id="_x0000_s276" type="#_x0000_t277" filled="f" stroked="f" style="position:absolute;width:140.65pt;height:81.65pt;z-index:-724;margin-left:367.2pt;margin-top:599.1pt;mso-wrap-distance-left:0pt;mso-wrap-distance-right:0pt;mso-position-horizontal-relative:page;mso-position-vertical-relative:page">
            <w10:wrap type="square" side="both"/>
            <v:fill opacity="1" o:opacity2="1" recolor="f" rotate="f" type="solid"/>
            <v:textbox inset="0pt, 0pt, 0pt, 0pt">
              <w:txbxContent>
                <w:p>
                  <w:pPr>
                    <w:spacing w:before="98" w:after="0" w:line="269" w:lineRule="exact"/>
                    <w:ind w:right="0" w:left="0" w:firstLine="0"/>
                    <w:jc w:val="center"/>
                    <w:textAlignment w:val="baseline"/>
                    <w:rPr>
                      <w:rFonts w:ascii="Times New Roman" w:hAnsi="Times New Roman" w:eastAsia="Times New Roman"/>
                      <w:i w:val="true"/>
                      <w:strike w:val="false"/>
                      <w:color w:val="000000"/>
                      <w:spacing w:val="15"/>
                      <w:w w:val="100"/>
                      <w:sz w:val="26"/>
                      <w:vertAlign w:val="baseline"/>
                      <w:lang w:val="fr-FR"/>
                    </w:rPr>
                  </w:pPr>
                  <w:r>
                    <w:rPr>
                      <w:rFonts w:ascii="Times New Roman" w:hAnsi="Times New Roman" w:eastAsia="Times New Roman"/>
                      <w:i w:val="true"/>
                      <w:strike w:val="false"/>
                      <w:color w:val="000000"/>
                      <w:spacing w:val="15"/>
                      <w:w w:val="100"/>
                      <w:sz w:val="26"/>
                      <w:vertAlign w:val="baseline"/>
                      <w:lang w:val="fr-FR"/>
                    </w:rPr>
                    <w:t xml:space="preserve">I.N.E.F</w:t>
                  </w:r>
                </w:p>
                <w:p>
                  <w:pPr>
                    <w:spacing w:before="180" w:after="0" w:line="215"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(Institut National de l'Enfance et de la Famille) - Formation Continue orga</w:t>
                    <w:softHyphen/>
                  </w:r>
                  <w:r>
                    <w:rPr>
                      <w:rFonts w:ascii="Arial" w:hAnsi="Arial" w:eastAsia="Arial"/>
                      <w:i w:val="true"/>
                      <w:strike w:val="false"/>
                      <w:color w:val="000000"/>
                      <w:spacing w:val="0"/>
                      <w:w w:val="100"/>
                      <w:sz w:val="18"/>
                      <w:vertAlign w:val="baseline"/>
                      <w:lang w:val="fr-FR"/>
                    </w:rPr>
                    <w:t xml:space="preserve">nise à Paris un cycle de trois confé</w:t>
                    <w:softHyphen/>
                  </w:r>
                  <w:r>
                    <w:rPr>
                      <w:rFonts w:ascii="Arial" w:hAnsi="Arial" w:eastAsia="Arial"/>
                      <w:i w:val="true"/>
                      <w:strike w:val="false"/>
                      <w:color w:val="000000"/>
                      <w:spacing w:val="0"/>
                      <w:w w:val="100"/>
                      <w:sz w:val="18"/>
                      <w:vertAlign w:val="baseline"/>
                      <w:lang w:val="fr-FR"/>
                    </w:rPr>
                    <w:t xml:space="preserve">rences:</w:t>
                  </w:r>
                </w:p>
                <w:p>
                  <w:pPr>
                    <w:spacing w:before="4" w:after="0" w:line="215" w:lineRule="exact"/>
                    <w:ind w:right="0" w:left="0" w:firstLine="0"/>
                    <w:jc w:val="both"/>
                    <w:textAlignment w:val="baseline"/>
                    <w:rPr>
                      <w:rFonts w:ascii="Arial" w:hAnsi="Arial" w:eastAsia="Arial"/>
                      <w:i w:val="true"/>
                      <w:strike w:val="false"/>
                      <w:color w:val="000000"/>
                      <w:spacing w:val="-6"/>
                      <w:w w:val="100"/>
                      <w:sz w:val="18"/>
                      <w:vertAlign w:val="baseline"/>
                      <w:lang w:val="fr-FR"/>
                    </w:rPr>
                  </w:pPr>
                  <w:r>
                    <w:rPr>
                      <w:rFonts w:ascii="Arial" w:hAnsi="Arial" w:eastAsia="Arial"/>
                      <w:i w:val="true"/>
                      <w:strike w:val="false"/>
                      <w:color w:val="000000"/>
                      <w:spacing w:val="-6"/>
                      <w:w w:val="100"/>
                      <w:sz w:val="18"/>
                      <w:vertAlign w:val="baseline"/>
                      <w:lang w:val="fr-FR"/>
                    </w:rPr>
                    <w:t xml:space="preserve">«Les responsabilités des travailleurs</w:t>
                  </w:r>
                </w:p>
              </w:txbxContent>
            </v:textbox>
          </v:shape>
        </w:pict>
      </w:r>
      <w:r>
        <w:pict>
          <v:shapetype id="_x0000_t278" coordsize="21600,21600" o:spt="202" path="m,l,21600r21600,l21600,xe">
            <v:stroke joinstyle="miter"/>
            <v:path gradientshapeok="t" o:connecttype="rect"/>
          </v:shapetype>
          <v:shape id="_x0000_s277" type="#_x0000_t278" filled="f" stroked="f" style="position:absolute;width:345pt;height:66.05pt;z-index:-723;margin-left:111.45pt;margin-top:14.65pt;mso-wrap-distance-bottom:1.45pt;mso-wrap-distance-left:43.3pt;mso-wrap-distance-right:50.9pt;mso-position-horizontal-relative:page;mso-position-vertical-relative:page">
            <w10:wrap type="square" side="both"/>
            <v:fill opacity="1" o:opacity2="1" recolor="f" rotate="f" type="solid"/>
            <v:textbox inset="0pt, 0pt, 0pt, 0pt">
              <w:txbxContent>
                <w:p>
                  <w:pPr>
                    <w:tabs>
                      <w:tab w:val="left" w:leader="none" w:pos="4176"/>
                    </w:tabs>
                    <w:spacing w:before="25" w:after="922" w:line="372" w:lineRule="exact"/>
                    <w:ind w:right="0" w:left="1944" w:firstLine="0"/>
                    <w:jc w:val="left"/>
                    <w:textAlignment w:val="baseline"/>
                    <w:rPr>
                      <w:rFonts w:ascii="Times New Roman" w:hAnsi="Times New Roman" w:eastAsia="Times New Roman"/>
                      <w:strike w:val="false"/>
                      <w:color w:val="000000"/>
                      <w:spacing w:val="16"/>
                      <w:w w:val="100"/>
                      <w:sz w:val="26"/>
                      <w:vertAlign w:val="baseline"/>
                      <w:lang w:val="fr-FR"/>
                    </w:rPr>
                  </w:pPr>
                  <w:r>
                    <w:rPr>
                      <w:rFonts w:ascii="Times New Roman" w:hAnsi="Times New Roman" w:eastAsia="Times New Roman"/>
                      <w:strike w:val="false"/>
                      <w:color w:val="000000"/>
                      <w:spacing w:val="16"/>
                      <w:w w:val="100"/>
                      <w:sz w:val="26"/>
                      <w:vertAlign w:val="baseline"/>
                      <w:lang w:val="fr-FR"/>
                    </w:rPr>
                    <w:t xml:space="preserve">MI </w:t>
                  </w:r>
                  <w:r>
                    <w:rPr>
                      <w:rFonts w:ascii="Verdana" w:hAnsi="Verdana" w:eastAsia="Verdana"/>
                      <w:strike w:val="false"/>
                      <w:color w:val="000000"/>
                      <w:spacing w:val="16"/>
                      <w:w w:val="100"/>
                      <w:sz w:val="30"/>
                      <w:vertAlign w:val="baseline"/>
                      <w:lang w:val="fr-FR"/>
                    </w:rPr>
                    <w:t xml:space="preserve">1 I 1	</w:t>
                  </w:r>
                  <w:r>
                    <w:rPr>
                      <w:rFonts w:ascii="Times New Roman" w:hAnsi="Times New Roman" w:eastAsia="Times New Roman"/>
                      <w:strike w:val="false"/>
                      <w:color w:val="000000"/>
                      <w:spacing w:val="16"/>
                      <w:w w:val="100"/>
                      <w:sz w:val="26"/>
                      <w:vertAlign w:val="baseline"/>
                      <w:lang w:val="fr-FR"/>
                    </w:rPr>
                    <w:t xml:space="preserve">1 </w:t>
                  </w:r>
                  <w:r>
                    <w:rPr>
                      <w:rFonts w:ascii="Verdana" w:hAnsi="Verdana" w:eastAsia="Verdana"/>
                      <w:strike w:val="false"/>
                      <w:color w:val="000000"/>
                      <w:spacing w:val="16"/>
                      <w:w w:val="100"/>
                      <w:sz w:val="30"/>
                      <w:vertAlign w:val="baseline"/>
                      <w:lang w:val="fr-FR"/>
                    </w:rPr>
                    <w:t xml:space="preserve">:1</w:t>
                  </w:r>
                </w:p>
              </w:txbxContent>
            </v:textbox>
          </v:shape>
        </w:pict>
      </w:r>
      <w:r>
        <w:pict>
          <v:shapetype id="_x0000_t279" coordsize="21600,21600" o:spt="202" path="m,l,21600r21600,l21600,xe">
            <v:stroke joinstyle="miter"/>
            <v:path gradientshapeok="t" o:connecttype="rect"/>
          </v:shapetype>
          <v:shape id="_x0000_s278" type="#_x0000_t279" filled="f" stroked="f" style="position:absolute;width:59.1pt;height:252.5pt;z-index:-722;margin-left:522.25pt;margin-top:22.55pt;mso-wrap-distance-left:0pt;mso-wrap-distance-right:0pt;mso-position-horizontal-relative:page;mso-position-vertical-relative:page">
            <w10:wrap type="square" side="both"/>
            <v:fill opacity="1" o:opacity2="1" recolor="f" rotate="f" type="solid"/>
            <v:textbox inset="0pt, 0pt, 0pt, 0pt">
              <w:txbxContent>
                <w:p>
                  <w:pPr>
                    <w:spacing w:before="0" w:after="1373" w:line="240" w:lineRule="auto"/>
                    <w:ind w:right="1" w:left="0"/>
                    <w:jc w:val="left"/>
                    <w:textAlignment w:val="baseline"/>
                  </w:pPr>
                  <w:r>
                    <w:drawing>
                      <wp:inline>
                        <wp:extent cx="749935" cy="2334895"/>
                        <wp:docPr id="59" name="Picture"/>
                        <a:graphic>
                          <a:graphicData uri="http://schemas.openxmlformats.org/drawingml/2006/picture">
                            <pic:pic>
                              <pic:nvPicPr>
                                <pic:cNvPr id="60" name="test1"/>
                                <pic:cNvPicPr preferRelativeResize="false"/>
                              </pic:nvPicPr>
                              <pic:blipFill>
                                <a:blip r:embed="drId34"/>
                                <a:stretch>
                                  <a:fillRect/>
                                </a:stretch>
                              </pic:blipFill>
                              <pic:spPr>
                                <a:xfrm>
                                  <a:off x="0" y="0"/>
                                  <a:ext cx="749935" cy="2334895"/>
                                </a:xfrm>
                                <a:prstGeom prst="rect">
                                  <a:avLst/>
                                </a:prstGeom>
                              </pic:spPr>
                            </pic:pic>
                          </a:graphicData>
                        </a:graphic>
                      </wp:inline>
                    </w:drawing>
                  </w:r>
                </w:p>
              </w:txbxContent>
            </v:textbox>
          </v:shape>
        </w:pict>
      </w:r>
      <w:r>
        <w:pict>
          <v:shapetype id="_x0000_t280" coordsize="21600,21600" o:spt="202" path="m,l,21600r21600,l21600,xe">
            <v:stroke joinstyle="miter"/>
            <v:path gradientshapeok="t" o:connecttype="rect"/>
          </v:shapetype>
          <v:shape id="_x0000_s279" type="#_x0000_t280" filled="f" stroked="f" style="position:absolute;width:23.6pt;height:13.85pt;z-index:-721;margin-left:519.45pt;margin-top:507.05pt;mso-wrap-distance-left:0pt;mso-wrap-distance-right:0pt;mso-position-horizontal-relative:page;mso-position-vertical-relative:page">
            <w10:wrap type="square" side="both"/>
            <v:fill opacity="1" o:opacity2="1" recolor="f" rotate="f" type="solid"/>
            <v:textbox inset="0pt, 0pt, 0pt, 0pt">
              <w:txbxContent>
                <w:p>
                  <w:pPr>
                    <w:spacing w:before="8" w:after="0" w:line="262" w:lineRule="exact"/>
                    <w:ind w:right="0" w:left="0" w:firstLine="0"/>
                    <w:jc w:val="left"/>
                    <w:textAlignment w:val="baseline"/>
                    <w:rPr>
                      <w:rFonts w:ascii="Times New Roman" w:hAnsi="Times New Roman" w:eastAsia="Times New Roman"/>
                      <w:i w:val="true"/>
                      <w:strike w:val="false"/>
                      <w:color w:val="000000"/>
                      <w:spacing w:val="33"/>
                      <w:w w:val="100"/>
                      <w:sz w:val="26"/>
                      <w:vertAlign w:val="baseline"/>
                      <w:lang w:val="fr-FR"/>
                    </w:rPr>
                  </w:pPr>
                  <w:r>
                    <w:rPr>
                      <w:rFonts w:ascii="Times New Roman" w:hAnsi="Times New Roman" w:eastAsia="Times New Roman"/>
                      <w:i w:val="true"/>
                      <w:strike w:val="false"/>
                      <w:color w:val="000000"/>
                      <w:spacing w:val="33"/>
                      <w:w w:val="100"/>
                      <w:sz w:val="26"/>
                      <w:vertAlign w:val="baseline"/>
                      <w:lang w:val="fr-FR"/>
                    </w:rPr>
                    <w:t xml:space="preserve">49</w:t>
                  </w:r>
                </w:p>
              </w:txbxContent>
            </v:textbox>
          </v:shape>
        </w:pict>
      </w:r>
      <w:r>
        <w:pict>
          <v:shapetype id="_x0000_t281" coordsize="21600,21600" o:spt="202" path="m,l,21600r21600,l21600,xe">
            <v:stroke joinstyle="miter"/>
            <v:path gradientshapeok="t" o:connecttype="rect"/>
          </v:shapetype>
          <v:shape id="_x0000_s280" type="#_x0000_t281" filled="f" stroked="f" style="position:absolute;width:140.65pt;height:115.25pt;z-index:-720;margin-left:367.2pt;margin-top:680.75pt;mso-wrap-distance-left:0pt;mso-wrap-distance-right:0pt;mso-position-horizontal-relative:page;mso-position-vertical-relative:page">
            <w10:wrap type="square" side="both"/>
            <v:fill opacity="1" o:opacity2="1" recolor="f" rotate="f" type="solid"/>
            <v:textbox inset="0pt, 0pt, 0pt, 0pt">
              <w:txbxContent>
                <w:p>
                  <w:pPr>
                    <w:spacing w:before="2095" w:after="2" w:line="200" w:lineRule="exact"/>
                    <w:ind w:right="0" w:left="0" w:firstLine="0"/>
                    <w:jc w:val="righ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 45 janvier-mars 1994</w:t>
                  </w:r>
                </w:p>
              </w:txbxContent>
            </v:textbox>
          </v:shape>
        </w:pict>
      </w:r>
      <w:r>
        <w:pict>
          <v:line strokeweight="1.2pt" strokecolor="#000000" from="66.95pt,315.1pt" to="207.65pt,315.1pt" style="position:absolute;mso-position-horizontal-relative:page;mso-position-vertical-relative:page;">
            <v:stroke dashstyle="solid"/>
          </v:line>
        </w:pict>
      </w:r>
      <w:r>
        <w:pict>
          <v:line strokeweight="0.95pt" strokecolor="#000000" from="66.95pt,491.05pt" to="207.65pt,491.05pt" style="position:absolute;mso-position-horizontal-relative:page;mso-position-vertical-relative:page;">
            <v:stroke dashstyle="solid"/>
          </v:line>
        </w:pict>
      </w:r>
      <w:r>
        <w:pict>
          <v:line strokeweight="1.2pt" strokecolor="#000000" from="367.2pt,366.7pt" to="507.9pt,366.7pt" style="position:absolute;mso-position-horizontal-relative:page;mso-position-vertical-relative:page;">
            <v:stroke dashstyle="solid"/>
          </v:line>
        </w:pict>
      </w:r>
      <w:r>
        <w:pict>
          <v:line strokeweight="1.2pt" strokecolor="#000000" from="367.2pt,599.75pt" to="507.9pt,599.75pt" style="position:absolute;mso-position-horizontal-relative:page;mso-position-vertical-relative:page;">
            <v:stroke dashstyle="solid"/>
          </v:line>
        </w:pict>
      </w:r>
      <w:r>
        <w:pict>
          <v:line strokeweight="1.2pt" strokecolor="#000000" from="68.15pt,81.35pt" to="206.95pt,81.35pt" style="position:absolute;mso-position-horizontal-relative:page;mso-position-vertical-relative:page;">
            <v:stroke dashstyle="solid"/>
          </v:line>
        </w:pict>
      </w:r>
      <w:r>
        <w:pict>
          <v:line strokeweight="0.95pt" strokecolor="#000000" from="218.4pt,81.35pt" to="357.4pt,81.35pt" style="position:absolute;mso-position-horizontal-relative:page;mso-position-vertical-relative:page;">
            <v:stroke dashstyle="solid"/>
          </v:line>
        </w:pict>
      </w:r>
      <w:r>
        <w:pict>
          <v:line strokeweight="0.95pt" strokecolor="#000000" from="368.4pt,81.6pt" to="507.4pt,81.6pt" style="position:absolute;mso-position-horizontal-relative:page;mso-position-vertical-relative:page;">
            <v:stroke dashstyle="solid"/>
          </v:line>
        </w:pict>
      </w:r>
      <w:r>
        <w:pict>
          <v:line strokeweight="0.95pt" strokecolor="#000000" from="580.8pt,229.45pt" to="580.8pt,275.1pt" style="position:absolute;mso-position-horizontal-relative:page;mso-position-vertical-relative:page;">
            <v:stroke dashstyle="solid"/>
          </v:line>
        </w:pict>
      </w:r>
    </w:p>
    <w:p>
      <w:pPr>
        <w:sectPr>
          <w:type w:val="nextPage"/>
          <w:pgSz w:w="11904" w:h="16843" w:orient="portrait"/>
          <w:pgMar w:bottom="527" w:top="5" w:right="277" w:left="133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82" coordsize="21600,21600" o:spt="202" path="m,l,21600r21600,l21600,xe">
            <v:stroke joinstyle="miter"/>
            <v:path gradientshapeok="t" o:connecttype="rect"/>
          </v:shapetype>
          <v:shape id="_x0000_s281" type="#_x0000_t282" filled="f" stroked="f" style="position:absolute;width:140.65pt;height:170.4pt;z-index:-719;margin-left:78.45pt;margin-top:82.5pt;mso-wrap-distance-left:0pt;mso-wrap-distance-right:0pt;mso-position-horizontal-relative:page;mso-position-vertical-relative:page">
            <w10:wrap type="square" side="both"/>
            <v:fill opacity="1" o:opacity2="1" recolor="f" rotate="f" type="solid"/>
            <v:textbox inset="0pt, 0pt, 0pt, 0pt">
              <w:txbxContent>
                <w:p>
                  <w:pPr>
                    <w:spacing w:before="10" w:after="0" w:line="215" w:lineRule="exact"/>
                    <w:ind w:right="0" w:left="0" w:firstLine="0"/>
                    <w:jc w:val="left"/>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sociaux face à la maltraitance» -Jeudi 24 mars 1994 -14h à 17h (La décentralisation et ses con-séquen</w:t>
                    <w:softHyphen/>
                  </w:r>
                  <w:r>
                    <w:rPr>
                      <w:rFonts w:ascii="Arial" w:hAnsi="Arial" w:eastAsia="Arial"/>
                      <w:i w:val="true"/>
                      <w:strike w:val="false"/>
                      <w:color w:val="000000"/>
                      <w:spacing w:val="-4"/>
                      <w:w w:val="100"/>
                      <w:sz w:val="18"/>
                      <w:vertAlign w:val="baseline"/>
                      <w:lang w:val="fr-FR"/>
                    </w:rPr>
                    <w:t xml:space="preserve">ces)</w:t>
                  </w:r>
                </w:p>
                <w:p>
                  <w:pPr>
                    <w:spacing w:before="0" w:after="0" w:line="213"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 Jeudi 26 mai 1994 - 14h à 17h (Le secret professionnel)</w:t>
                  </w:r>
                </w:p>
                <w:p>
                  <w:pPr>
                    <w:spacing w:before="0" w:after="0" w:line="214" w:lineRule="exact"/>
                    <w:ind w:right="0" w:left="0" w:firstLine="0"/>
                    <w:jc w:val="both"/>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-Jeudi 29 septembre 1994 -14h à 17 h (Les responsabilités civile, pénale, salariale, administrative des tra</w:t>
                    <w:softHyphen/>
                  </w:r>
                  <w:r>
                    <w:rPr>
                      <w:rFonts w:ascii="Arial" w:hAnsi="Arial" w:eastAsia="Arial"/>
                      <w:i w:val="true"/>
                      <w:strike w:val="false"/>
                      <w:color w:val="000000"/>
                      <w:spacing w:val="-4"/>
                      <w:w w:val="100"/>
                      <w:sz w:val="18"/>
                      <w:vertAlign w:val="baseline"/>
                      <w:lang w:val="fr-FR"/>
                    </w:rPr>
                    <w:t xml:space="preserve">vailleurs sociaux).</w:t>
                  </w:r>
                </w:p>
                <w:p>
                  <w:pPr>
                    <w:spacing w:before="3" w:after="389" w:line="215" w:lineRule="exact"/>
                    <w:ind w:right="0" w:left="0" w:firstLine="0"/>
                    <w:jc w:val="left"/>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Renseignements et inscription : I.N.E.F, 91, Rue du Fauboug St-Martin, 75010 Paris, Té!: (16-1) 42 45 75 49</w:t>
                  </w:r>
                </w:p>
              </w:txbxContent>
            </v:textbox>
          </v:shape>
        </w:pict>
      </w:r>
      <w:r>
        <w:pict>
          <v:shapetype id="_x0000_t283" coordsize="21600,21600" o:spt="202" path="m,l,21600r21600,l21600,xe">
            <v:stroke joinstyle="miter"/>
            <v:path gradientshapeok="t" o:connecttype="rect"/>
          </v:shapetype>
          <v:shape id="_x0000_s282" type="#_x0000_t283" filled="f" stroked="f" style="position:absolute;width:140.65pt;height:187.1pt;z-index:-718;margin-left:78.45pt;margin-top:252.9pt;mso-wrap-distance-left:0pt;mso-wrap-distance-right:0pt;mso-position-horizontal-relative:page;mso-position-vertical-relative:page">
            <w10:wrap type="square" side="both"/>
            <v:fill opacity="1" o:opacity2="1" recolor="f" rotate="f" type="solid"/>
            <v:textbox inset="0pt, 0pt, 0pt, 0pt">
              <w:txbxContent>
                <w:p>
                  <w:pPr>
                    <w:spacing w:before="88" w:after="0" w:line="298" w:lineRule="exact"/>
                    <w:ind w:right="0" w:left="0" w:firstLine="0"/>
                    <w:jc w:val="center"/>
                    <w:textAlignment w:val="baseline"/>
                    <w:rPr>
                      <w:rFonts w:ascii="Times New Roman" w:hAnsi="Times New Roman" w:eastAsia="Times New Roman"/>
                      <w:i w:val="true"/>
                      <w:strike w:val="false"/>
                      <w:color w:val="000000"/>
                      <w:spacing w:val="0"/>
                      <w:w w:val="100"/>
                      <w:sz w:val="26"/>
                      <w:vertAlign w:val="baseline"/>
                      <w:lang w:val="fr-FR"/>
                    </w:rPr>
                  </w:pPr>
                  <w:r>
                    <w:rPr>
                      <w:rFonts w:ascii="Times New Roman" w:hAnsi="Times New Roman" w:eastAsia="Times New Roman"/>
                      <w:i w:val="true"/>
                      <w:strike w:val="false"/>
                      <w:color w:val="000000"/>
                      <w:spacing w:val="0"/>
                      <w:w w:val="100"/>
                      <w:sz w:val="26"/>
                      <w:vertAlign w:val="baseline"/>
                      <w:lang w:val="fr-FR"/>
                    </w:rPr>
                    <w:t xml:space="preserve">JOURNEE
</w:t>
                    <w:br/>
                  </w:r>
                  <w:r>
                    <w:rPr>
                      <w:rFonts w:ascii="Times New Roman" w:hAnsi="Times New Roman" w:eastAsia="Times New Roman"/>
                      <w:i w:val="true"/>
                      <w:strike w:val="false"/>
                      <w:color w:val="000000"/>
                      <w:spacing w:val="0"/>
                      <w:w w:val="100"/>
                      <w:sz w:val="26"/>
                      <w:vertAlign w:val="baseline"/>
                      <w:lang w:val="fr-FR"/>
                    </w:rPr>
                    <w:t xml:space="preserve">NATIONALE
</w:t>
                    <w:br/>
                  </w:r>
                  <w:r>
                    <w:rPr>
                      <w:rFonts w:ascii="Times New Roman" w:hAnsi="Times New Roman" w:eastAsia="Times New Roman"/>
                      <w:i w:val="true"/>
                      <w:strike w:val="false"/>
                      <w:color w:val="000000"/>
                      <w:spacing w:val="0"/>
                      <w:w w:val="100"/>
                      <w:sz w:val="26"/>
                      <w:vertAlign w:val="baseline"/>
                      <w:lang w:val="fr-FR"/>
                    </w:rPr>
                    <w:t xml:space="preserve">D'ETUDE 1994</w:t>
                  </w:r>
                </w:p>
                <w:p>
                  <w:pPr>
                    <w:spacing w:before="170" w:after="0" w:line="215" w:lineRule="exact"/>
                    <w:ind w:right="0" w:left="0" w:firstLine="0"/>
                    <w:jc w:val="both"/>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(4-5 et 6 mai 1994 - Paris UNESCO) Avoir 20 ans en 2001 ! - Quel avenir pour l'action sociale et le travail so</w:t>
                    <w:softHyphen/>
                  </w:r>
                  <w:r>
                    <w:rPr>
                      <w:rFonts w:ascii="Arial" w:hAnsi="Arial" w:eastAsia="Arial"/>
                      <w:i w:val="true"/>
                      <w:strike w:val="false"/>
                      <w:color w:val="000000"/>
                      <w:spacing w:val="-4"/>
                      <w:w w:val="100"/>
                      <w:sz w:val="18"/>
                      <w:vertAlign w:val="baseline"/>
                      <w:lang w:val="fr-FR"/>
                    </w:rPr>
                    <w:t xml:space="preserve">cial ?</w:t>
                  </w:r>
                </w:p>
                <w:p>
                  <w:pPr>
                    <w:spacing w:before="2" w:after="0" w:line="215"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 Crise sociale ou changement de société ?</w:t>
                  </w:r>
                </w:p>
                <w:p>
                  <w:pPr>
                    <w:spacing w:before="2" w:after="0" w:line="215"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 Le système scolaire face aux inéga</w:t>
                    <w:softHyphen/>
                  </w:r>
                  <w:r>
                    <w:rPr>
                      <w:rFonts w:ascii="Arial" w:hAnsi="Arial" w:eastAsia="Arial"/>
                      <w:i w:val="true"/>
                      <w:strike w:val="false"/>
                      <w:color w:val="000000"/>
                      <w:spacing w:val="0"/>
                      <w:w w:val="100"/>
                      <w:sz w:val="18"/>
                      <w:vertAlign w:val="baseline"/>
                      <w:lang w:val="fr-FR"/>
                    </w:rPr>
                    <w:t xml:space="preserve">lités</w:t>
                  </w:r>
                </w:p>
                <w:p>
                  <w:pPr>
                    <w:spacing w:before="2" w:after="0" w:line="215" w:lineRule="exact"/>
                    <w:ind w:right="0" w:left="0" w:firstLine="0"/>
                    <w:jc w:val="both"/>
                    <w:textAlignment w:val="baseline"/>
                    <w:rPr>
                      <w:rFonts w:ascii="Arial" w:hAnsi="Arial" w:eastAsia="Arial"/>
                      <w:i w:val="true"/>
                      <w:strike w:val="false"/>
                      <w:color w:val="000000"/>
                      <w:spacing w:val="-2"/>
                      <w:w w:val="100"/>
                      <w:sz w:val="18"/>
                      <w:vertAlign w:val="baseline"/>
                      <w:lang w:val="fr-FR"/>
                    </w:rPr>
                  </w:pPr>
                  <w:r>
                    <w:rPr>
                      <w:rFonts w:ascii="Arial" w:hAnsi="Arial" w:eastAsia="Arial"/>
                      <w:i w:val="true"/>
                      <w:strike w:val="false"/>
                      <w:color w:val="000000"/>
                      <w:spacing w:val="-2"/>
                      <w:w w:val="100"/>
                      <w:sz w:val="18"/>
                      <w:vertAlign w:val="baseline"/>
                      <w:lang w:val="fr-FR"/>
                    </w:rPr>
                    <w:t xml:space="preserve">- L'Europe sociale, une opportunité pour l'intégration des jeunes ?</w:t>
                  </w:r>
                </w:p>
                <w:p>
                  <w:pPr>
                    <w:numPr>
                      <w:ilvl w:val="0"/>
                      <w:numId w:val="16"/>
                    </w:numPr>
                    <w:tabs>
                      <w:tab w:val="clear" w:pos="144"/>
                      <w:tab w:val="left" w:pos="144"/>
                    </w:tabs>
                    <w:spacing w:before="2" w:after="0" w:line="215"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La décentralisation : construction ou destruction d'inégalité ? </w:t>
                  </w:r>
                </w:p>
              </w:txbxContent>
            </v:textbox>
          </v:shape>
        </w:pict>
      </w:r>
      <w:r>
        <w:pict>
          <v:shapetype id="_x0000_t284" coordsize="21600,21600" o:spt="202" path="m,l,21600r21600,l21600,xe">
            <v:stroke joinstyle="miter"/>
            <v:path gradientshapeok="t" o:connecttype="rect"/>
          </v:shapetype>
          <v:shape id="_x0000_s283" type="#_x0000_t284" filled="f" stroked="f" style="position:absolute;width:140.65pt;height:96.25pt;z-index:-717;margin-left:228.1pt;margin-top:82.5pt;mso-wrap-distance-left:0pt;mso-wrap-distance-right:0pt;mso-position-horizontal-relative:page;mso-position-vertical-relative:page">
            <w10:wrap type="square" side="both"/>
            <v:fill opacity="1" o:opacity2="1" recolor="f" rotate="f" type="solid"/>
            <v:textbox inset="0pt, 0pt, 0pt, 0pt">
              <w:txbxContent>
                <w:p>
                  <w:pPr>
                    <w:spacing w:before="0" w:after="0" w:line="215" w:lineRule="exact"/>
                    <w:ind w:right="0" w:left="0" w:firstLine="0"/>
                    <w:jc w:val="left"/>
                    <w:textAlignment w:val="baseline"/>
                    <w:rPr>
                      <w:rFonts w:ascii="Arial" w:hAnsi="Arial" w:eastAsia="Arial"/>
                      <w:i w:val="true"/>
                      <w:strike w:val="false"/>
                      <w:color w:val="000000"/>
                      <w:spacing w:val="-3"/>
                      <w:w w:val="100"/>
                      <w:sz w:val="18"/>
                      <w:vertAlign w:val="baseline"/>
                      <w:lang w:val="fr-FR"/>
                    </w:rPr>
                  </w:pPr>
                  <w:r>
                    <w:rPr>
                      <w:rFonts w:ascii="Arial" w:hAnsi="Arial" w:eastAsia="Arial"/>
                      <w:i w:val="true"/>
                      <w:strike w:val="false"/>
                      <w:color w:val="000000"/>
                      <w:spacing w:val="-3"/>
                      <w:w w:val="100"/>
                      <w:sz w:val="18"/>
                      <w:vertAlign w:val="baseline"/>
                      <w:lang w:val="fr-FR"/>
                    </w:rPr>
                    <w:t xml:space="preserve">- La cité de l'an 2001</w:t>
                  </w:r>
                </w:p>
                <w:p>
                  <w:pPr>
                    <w:spacing w:before="0" w:after="0" w:line="214" w:lineRule="exact"/>
                    <w:ind w:right="0" w:left="0" w:firstLine="0"/>
                    <w:jc w:val="left"/>
                    <w:textAlignment w:val="baseline"/>
                    <w:rPr>
                      <w:rFonts w:ascii="Arial" w:hAnsi="Arial" w:eastAsia="Arial"/>
                      <w:i w:val="true"/>
                      <w:strike w:val="false"/>
                      <w:color w:val="000000"/>
                      <w:spacing w:val="-1"/>
                      <w:w w:val="100"/>
                      <w:sz w:val="18"/>
                      <w:vertAlign w:val="baseline"/>
                      <w:lang w:val="fr-FR"/>
                    </w:rPr>
                  </w:pPr>
                  <w:r>
                    <w:rPr>
                      <w:rFonts w:ascii="Arial" w:hAnsi="Arial" w:eastAsia="Arial"/>
                      <w:i w:val="true"/>
                      <w:strike w:val="false"/>
                      <w:color w:val="000000"/>
                      <w:spacing w:val="-1"/>
                      <w:w w:val="100"/>
                      <w:sz w:val="18"/>
                      <w:vertAlign w:val="baseline"/>
                      <w:lang w:val="fr-FR"/>
                    </w:rPr>
                    <w:t xml:space="preserve">- L'avenir du travail social</w:t>
                  </w:r>
                </w:p>
                <w:p>
                  <w:pPr>
                    <w:spacing w:before="0" w:after="0" w:line="215" w:lineRule="exact"/>
                    <w:ind w:right="0" w:left="0" w:firstLine="0"/>
                    <w:jc w:val="left"/>
                    <w:textAlignment w:val="baseline"/>
                    <w:rPr>
                      <w:rFonts w:ascii="Arial" w:hAnsi="Arial" w:eastAsia="Arial"/>
                      <w:i w:val="true"/>
                      <w:strike w:val="false"/>
                      <w:color w:val="000000"/>
                      <w:spacing w:val="-3"/>
                      <w:w w:val="100"/>
                      <w:sz w:val="18"/>
                      <w:vertAlign w:val="baseline"/>
                      <w:lang w:val="fr-FR"/>
                    </w:rPr>
                  </w:pPr>
                  <w:r>
                    <w:rPr>
                      <w:rFonts w:ascii="Arial" w:hAnsi="Arial" w:eastAsia="Arial"/>
                      <w:i w:val="true"/>
                      <w:strike w:val="false"/>
                      <w:color w:val="000000"/>
                      <w:spacing w:val="-3"/>
                      <w:w w:val="100"/>
                      <w:sz w:val="18"/>
                      <w:vertAlign w:val="baseline"/>
                      <w:lang w:val="fr-FR"/>
                    </w:rPr>
                    <w:t xml:space="preserve">- Le rôle des associations.</w:t>
                  </w:r>
                </w:p>
                <w:p>
                  <w:pPr>
                    <w:spacing w:before="0" w:after="418" w:line="214" w:lineRule="exact"/>
                    <w:ind w:right="0" w:left="0" w:firstLine="0"/>
                    <w:jc w:val="both"/>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Renseignements et inscription : AFSEA 94 -Service Formation, 28, place St-Georges, 75009 Paris. Té!</w:t>
                  </w:r>
                  <w:r>
                    <w:rPr>
                      <w:rFonts w:ascii="Times New Roman" w:hAnsi="Times New Roman" w:eastAsia="Times New Roman"/>
                      <w:i w:val="true"/>
                      <w:strike w:val="false"/>
                      <w:color w:val="000000"/>
                      <w:spacing w:val="-4"/>
                      <w:w w:val="100"/>
                      <w:sz w:val="21"/>
                      <w:vertAlign w:val="baseline"/>
                      <w:lang w:val="fr-FR"/>
                    </w:rPr>
                    <w:t xml:space="preserve">: </w:t>
                  </w:r>
                  <w:r>
                    <w:rPr>
                      <w:rFonts w:ascii="Arial" w:hAnsi="Arial" w:eastAsia="Arial"/>
                      <w:i w:val="true"/>
                      <w:strike w:val="false"/>
                      <w:color w:val="000000"/>
                      <w:spacing w:val="-4"/>
                      <w:w w:val="100"/>
                      <w:sz w:val="18"/>
                      <w:vertAlign w:val="baseline"/>
                      <w:lang w:val="fr-FR"/>
                    </w:rPr>
                    <w:t xml:space="preserve">48 78 13 73 - Fax : 40 23 98 05.</w:t>
                  </w:r>
                </w:p>
              </w:txbxContent>
            </v:textbox>
          </v:shape>
        </w:pict>
      </w:r>
      <w:r>
        <w:pict>
          <v:shapetype id="_x0000_t285" coordsize="21600,21600" o:spt="202" path="m,l,21600r21600,l21600,xe">
            <v:stroke joinstyle="miter"/>
            <v:path gradientshapeok="t" o:connecttype="rect"/>
          </v:shapetype>
          <v:shape id="_x0000_s284" type="#_x0000_t285" filled="f" stroked="f" style="position:absolute;width:140.65pt;height:261.25pt;z-index:-716;margin-left:228.1pt;margin-top:178.75pt;mso-wrap-distance-left:0pt;mso-wrap-distance-right:0pt;mso-position-horizontal-relative:page;mso-position-vertical-relative:page">
            <w10:wrap type="square" side="both"/>
            <v:fill opacity="1" o:opacity2="1" recolor="f" rotate="f" type="solid"/>
            <v:textbox inset="0pt, 0pt, 0pt, 0pt">
              <w:txbxContent>
                <w:p>
                  <w:pPr>
                    <w:spacing w:before="87" w:after="0" w:line="298" w:lineRule="exact"/>
                    <w:ind w:right="0" w:left="0" w:firstLine="0"/>
                    <w:jc w:val="center"/>
                    <w:textAlignment w:val="baseline"/>
                    <w:rPr>
                      <w:rFonts w:ascii="Times New Roman" w:hAnsi="Times New Roman" w:eastAsia="Times New Roman"/>
                      <w:i w:val="true"/>
                      <w:strike w:val="false"/>
                      <w:color w:val="000000"/>
                      <w:spacing w:val="19"/>
                      <w:w w:val="100"/>
                      <w:sz w:val="26"/>
                      <w:vertAlign w:val="baseline"/>
                      <w:lang w:val="fr-FR"/>
                    </w:rPr>
                  </w:pPr>
                  <w:r>
                    <w:rPr>
                      <w:rFonts w:ascii="Times New Roman" w:hAnsi="Times New Roman" w:eastAsia="Times New Roman"/>
                      <w:i w:val="true"/>
                      <w:strike w:val="false"/>
                      <w:color w:val="000000"/>
                      <w:spacing w:val="19"/>
                      <w:w w:val="100"/>
                      <w:sz w:val="26"/>
                      <w:vertAlign w:val="baseline"/>
                      <w:lang w:val="fr-FR"/>
                    </w:rPr>
                    <w:t xml:space="preserve">STAJ</w:t>
                  </w:r>
                </w:p>
                <w:p>
                  <w:pPr>
                    <w:spacing w:before="0" w:after="0" w:line="297" w:lineRule="exact"/>
                    <w:ind w:right="0" w:left="0" w:firstLine="0"/>
                    <w:jc w:val="center"/>
                    <w:textAlignment w:val="baseline"/>
                    <w:rPr>
                      <w:rFonts w:ascii="Times New Roman" w:hAnsi="Times New Roman" w:eastAsia="Times New Roman"/>
                      <w:i w:val="true"/>
                      <w:strike w:val="false"/>
                      <w:color w:val="000000"/>
                      <w:spacing w:val="16"/>
                      <w:w w:val="100"/>
                      <w:sz w:val="26"/>
                      <w:vertAlign w:val="baseline"/>
                      <w:lang w:val="fr-FR"/>
                    </w:rPr>
                  </w:pPr>
                  <w:r>
                    <w:rPr>
                      <w:rFonts w:ascii="Times New Roman" w:hAnsi="Times New Roman" w:eastAsia="Times New Roman"/>
                      <w:i w:val="true"/>
                      <w:strike w:val="false"/>
                      <w:color w:val="000000"/>
                      <w:spacing w:val="16"/>
                      <w:w w:val="100"/>
                      <w:sz w:val="26"/>
                      <w:vertAlign w:val="baseline"/>
                      <w:lang w:val="fr-FR"/>
                    </w:rPr>
                    <w:t xml:space="preserve">ILE-DE-FRANCE</w:t>
                  </w:r>
                </w:p>
                <w:p>
                  <w:pPr>
                    <w:spacing w:before="171" w:after="0" w:line="215"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(Service Technique pour les Activi</w:t>
                    <w:softHyphen/>
                  </w:r>
                  <w:r>
                    <w:rPr>
                      <w:rFonts w:ascii="Arial" w:hAnsi="Arial" w:eastAsia="Arial"/>
                      <w:i w:val="true"/>
                      <w:strike w:val="false"/>
                      <w:color w:val="000000"/>
                      <w:spacing w:val="0"/>
                      <w:w w:val="100"/>
                      <w:sz w:val="18"/>
                      <w:vertAlign w:val="baseline"/>
                      <w:lang w:val="fr-FR"/>
                    </w:rPr>
                    <w:t xml:space="preserve">tés de jeunesse)</w:t>
                  </w:r>
                </w:p>
                <w:p>
                  <w:pPr>
                    <w:spacing w:before="0" w:after="0" w:line="214" w:lineRule="exact"/>
                    <w:ind w:right="0" w:left="0" w:firstLine="0"/>
                    <w:jc w:val="left"/>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Association Régionale-148-150, ave</w:t>
                    <w:softHyphen/>
                  </w:r>
                  <w:r>
                    <w:rPr>
                      <w:rFonts w:ascii="Arial" w:hAnsi="Arial" w:eastAsia="Arial"/>
                      <w:i w:val="true"/>
                      <w:strike w:val="false"/>
                      <w:color w:val="000000"/>
                      <w:spacing w:val="-4"/>
                      <w:w w:val="100"/>
                      <w:sz w:val="18"/>
                      <w:vertAlign w:val="baseline"/>
                      <w:lang w:val="fr-FR"/>
                    </w:rPr>
                    <w:t xml:space="preserve">nue Jean-Jaurès 93500 PANTIN Tél : 48 43 00 40 - Fax :48 45 36 60 Un lieu de rencontre</w:t>
                  </w:r>
                </w:p>
                <w:p>
                  <w:pPr>
                    <w:spacing w:before="7" w:after="0" w:line="215" w:lineRule="exact"/>
                    <w:ind w:right="0" w:left="0" w:firstLine="0"/>
                    <w:jc w:val="both"/>
                    <w:textAlignment w:val="baseline"/>
                    <w:rPr>
                      <w:rFonts w:ascii="Arial" w:hAnsi="Arial" w:eastAsia="Arial"/>
                      <w:i w:val="true"/>
                      <w:strike w:val="false"/>
                      <w:color w:val="000000"/>
                      <w:spacing w:val="-5"/>
                      <w:w w:val="100"/>
                      <w:sz w:val="18"/>
                      <w:vertAlign w:val="baseline"/>
                      <w:lang w:val="fr-FR"/>
                    </w:rPr>
                  </w:pPr>
                  <w:r>
                    <w:rPr>
                      <w:rFonts w:ascii="Arial" w:hAnsi="Arial" w:eastAsia="Arial"/>
                      <w:i w:val="true"/>
                      <w:strike w:val="false"/>
                      <w:color w:val="000000"/>
                      <w:spacing w:val="-5"/>
                      <w:w w:val="100"/>
                      <w:sz w:val="18"/>
                      <w:vertAlign w:val="baseline"/>
                      <w:lang w:val="fr-FR"/>
                    </w:rPr>
                    <w:t xml:space="preserve">STAJ lle-de-France, partenaire des associations depuis son origine, se veut un espace privilégié où chaque projet peut trouver un lieu d'expres</w:t>
                    <w:softHyphen/>
                  </w:r>
                  <w:r>
                    <w:rPr>
                      <w:rFonts w:ascii="Arial" w:hAnsi="Arial" w:eastAsia="Arial"/>
                      <w:i w:val="true"/>
                      <w:strike w:val="false"/>
                      <w:color w:val="000000"/>
                      <w:spacing w:val="-5"/>
                      <w:w w:val="100"/>
                      <w:sz w:val="18"/>
                      <w:vertAlign w:val="baseline"/>
                      <w:lang w:val="fr-FR"/>
                    </w:rPr>
                    <w:t xml:space="preserve">sion et d'échange, </w:t>
                  </w:r>
                  <w:r>
                    <w:rPr>
                      <w:rFonts w:ascii="Arial Narrow" w:hAnsi="Arial Narrow" w:eastAsia="Arial Narrow"/>
                      <w:strike w:val="false"/>
                      <w:color w:val="000000"/>
                      <w:spacing w:val="-5"/>
                      <w:w w:val="100"/>
                      <w:sz w:val="18"/>
                      <w:vertAlign w:val="baseline"/>
                      <w:lang w:val="fr-FR"/>
                    </w:rPr>
                    <w:t xml:space="preserve">avec </w:t>
                  </w:r>
                  <w:r>
                    <w:rPr>
                      <w:rFonts w:ascii="Arial" w:hAnsi="Arial" w:eastAsia="Arial"/>
                      <w:i w:val="true"/>
                      <w:strike w:val="false"/>
                      <w:color w:val="000000"/>
                      <w:spacing w:val="-5"/>
                      <w:w w:val="100"/>
                      <w:sz w:val="18"/>
                      <w:vertAlign w:val="baseline"/>
                      <w:lang w:val="fr-FR"/>
                    </w:rPr>
                    <w:t xml:space="preserve">la possibilité de confronter et d'évaluer ses prati</w:t>
                    <w:softHyphen/>
                  </w:r>
                  <w:r>
                    <w:rPr>
                      <w:rFonts w:ascii="Arial" w:hAnsi="Arial" w:eastAsia="Arial"/>
                      <w:i w:val="true"/>
                      <w:strike w:val="false"/>
                      <w:color w:val="000000"/>
                      <w:spacing w:val="-5"/>
                      <w:w w:val="100"/>
                      <w:sz w:val="18"/>
                      <w:vertAlign w:val="baseline"/>
                      <w:lang w:val="fr-FR"/>
                    </w:rPr>
                    <w:t xml:space="preserve">ques.</w:t>
                  </w:r>
                </w:p>
                <w:p>
                  <w:pPr>
                    <w:spacing w:before="55" w:after="0" w:line="215" w:lineRule="exact"/>
                    <w:ind w:right="0" w:left="0" w:firstLine="0"/>
                    <w:jc w:val="both"/>
                    <w:textAlignment w:val="baseline"/>
                    <w:rPr>
                      <w:rFonts w:ascii="Arial" w:hAnsi="Arial" w:eastAsia="Arial"/>
                      <w:i w:val="true"/>
                      <w:strike w:val="false"/>
                      <w:color w:val="000000"/>
                      <w:spacing w:val="1"/>
                      <w:w w:val="100"/>
                      <w:sz w:val="18"/>
                      <w:vertAlign w:val="baseline"/>
                      <w:lang w:val="fr-FR"/>
                    </w:rPr>
                  </w:pPr>
                  <w:r>
                    <w:rPr>
                      <w:rFonts w:ascii="Arial" w:hAnsi="Arial" w:eastAsia="Arial"/>
                      <w:i w:val="true"/>
                      <w:strike w:val="false"/>
                      <w:color w:val="000000"/>
                      <w:spacing w:val="1"/>
                      <w:w w:val="100"/>
                      <w:sz w:val="18"/>
                      <w:vertAlign w:val="baseline"/>
                      <w:lang w:val="fr-FR"/>
                    </w:rPr>
                    <w:t xml:space="preserve">Un moyen</w:t>
                  </w:r>
                </w:p>
                <w:p>
                  <w:pPr>
                    <w:spacing w:before="3" w:after="0" w:line="215" w:lineRule="exact"/>
                    <w:ind w:right="0" w:left="0" w:firstLine="0"/>
                    <w:jc w:val="both"/>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La mise en relation avec des projets de même type, des personnes res</w:t>
                    <w:softHyphen/>
                  </w:r>
                  <w:r>
                    <w:rPr>
                      <w:rFonts w:ascii="Arial" w:hAnsi="Arial" w:eastAsia="Arial"/>
                      <w:i w:val="true"/>
                      <w:strike w:val="false"/>
                      <w:color w:val="000000"/>
                      <w:spacing w:val="-4"/>
                      <w:w w:val="100"/>
                      <w:sz w:val="18"/>
                      <w:vertAlign w:val="baseline"/>
                      <w:lang w:val="fr-FR"/>
                    </w:rPr>
                    <w:t xml:space="preserve">sources (professionnels, bénévo</w:t>
                    <w:softHyphen/>
                  </w:r>
                  <w:r>
                    <w:rPr>
                      <w:rFonts w:ascii="Arial" w:hAnsi="Arial" w:eastAsia="Arial"/>
                      <w:i w:val="true"/>
                      <w:strike w:val="false"/>
                      <w:color w:val="000000"/>
                      <w:spacing w:val="-4"/>
                      <w:w w:val="100"/>
                      <w:sz w:val="18"/>
                      <w:vertAlign w:val="baseline"/>
                      <w:lang w:val="fr-FR"/>
                    </w:rPr>
                    <w:t xml:space="preserve">les,...).</w:t>
                  </w:r>
                </w:p>
                <w:p>
                  <w:pPr>
                    <w:spacing w:before="0" w:after="8" w:line="214" w:lineRule="exact"/>
                    <w:ind w:right="0" w:left="0" w:firstLine="0"/>
                    <w:jc w:val="both"/>
                    <w:textAlignment w:val="baseline"/>
                    <w:rPr>
                      <w:rFonts w:ascii="Arial" w:hAnsi="Arial" w:eastAsia="Arial"/>
                      <w:i w:val="true"/>
                      <w:strike w:val="false"/>
                      <w:color w:val="000000"/>
                      <w:spacing w:val="-6"/>
                      <w:w w:val="100"/>
                      <w:sz w:val="18"/>
                      <w:vertAlign w:val="baseline"/>
                      <w:lang w:val="fr-FR"/>
                    </w:rPr>
                  </w:pPr>
                  <w:r>
                    <w:rPr>
                      <w:rFonts w:ascii="Arial" w:hAnsi="Arial" w:eastAsia="Arial"/>
                      <w:i w:val="true"/>
                      <w:strike w:val="false"/>
                      <w:color w:val="000000"/>
                      <w:spacing w:val="-6"/>
                      <w:w w:val="100"/>
                      <w:sz w:val="18"/>
                      <w:vertAlign w:val="baseline"/>
                      <w:lang w:val="fr-FR"/>
                    </w:rPr>
                    <w:t xml:space="preserve">STAJ Ile-de-France souhaite par ses actions favoriser l'émergence de pro</w:t>
                    <w:softHyphen/>
                  </w:r>
                  <w:r>
                    <w:rPr>
                      <w:rFonts w:ascii="Arial" w:hAnsi="Arial" w:eastAsia="Arial"/>
                      <w:i w:val="true"/>
                      <w:strike w:val="false"/>
                      <w:color w:val="000000"/>
                      <w:spacing w:val="-6"/>
                      <w:w w:val="100"/>
                      <w:sz w:val="18"/>
                      <w:vertAlign w:val="baseline"/>
                      <w:lang w:val="fr-FR"/>
                    </w:rPr>
                    <w:t xml:space="preserve"> </w:t>
                  </w:r>
                </w:p>
              </w:txbxContent>
            </v:textbox>
          </v:shape>
        </w:pict>
      </w:r>
      <w:r>
        <w:pict>
          <v:shapetype id="_x0000_t286" coordsize="21600,21600" o:spt="202" path="m,l,21600r21600,l21600,xe">
            <v:stroke joinstyle="miter"/>
            <v:path gradientshapeok="t" o:connecttype="rect"/>
          </v:shapetype>
          <v:shape id="_x0000_s285" type="#_x0000_t286" filled="f" stroked="f" style="position:absolute;width:140.65pt;height:357.5pt;z-index:-715;margin-left:377.75pt;margin-top:82.5pt;mso-wrap-distance-left:0pt;mso-wrap-distance-right:0pt;mso-position-horizontal-relative:page;mso-position-vertical-relative:page">
            <w10:wrap type="square" side="both"/>
            <v:fill opacity="1" o:opacity2="1" recolor="f" rotate="f" type="solid"/>
            <v:textbox inset="0pt, 0pt, 0pt, 0pt">
              <w:txbxContent>
                <w:p>
                  <w:pPr>
                    <w:spacing w:before="0" w:after="0" w:line="211" w:lineRule="exact"/>
                    <w:ind w:right="0" w:left="72" w:firstLine="0"/>
                    <w:jc w:val="both"/>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jets collectifs et leur mise en réseau avec des partenaires.</w:t>
                  </w:r>
                </w:p>
                <w:p>
                  <w:pPr>
                    <w:spacing w:before="59" w:after="0" w:line="215" w:lineRule="exact"/>
                    <w:ind w:right="0" w:left="72" w:firstLine="0"/>
                    <w:jc w:val="both"/>
                    <w:textAlignment w:val="baseline"/>
                    <w:rPr>
                      <w:rFonts w:ascii="Arial" w:hAnsi="Arial" w:eastAsia="Arial"/>
                      <w:i w:val="true"/>
                      <w:strike w:val="false"/>
                      <w:color w:val="000000"/>
                      <w:spacing w:val="2"/>
                      <w:w w:val="100"/>
                      <w:sz w:val="18"/>
                      <w:vertAlign w:val="baseline"/>
                      <w:lang w:val="fr-FR"/>
                    </w:rPr>
                  </w:pPr>
                  <w:r>
                    <w:rPr>
                      <w:rFonts w:ascii="Arial" w:hAnsi="Arial" w:eastAsia="Arial"/>
                      <w:i w:val="true"/>
                      <w:strike w:val="false"/>
                      <w:color w:val="000000"/>
                      <w:spacing w:val="2"/>
                      <w:w w:val="100"/>
                      <w:sz w:val="18"/>
                      <w:vertAlign w:val="baseline"/>
                      <w:lang w:val="fr-FR"/>
                    </w:rPr>
                    <w:t xml:space="preserve">Accompagnement de projet</w:t>
                  </w:r>
                </w:p>
                <w:p>
                  <w:pPr>
                    <w:spacing w:before="0" w:after="0" w:line="214" w:lineRule="exact"/>
                    <w:ind w:right="0" w:left="72" w:firstLine="0"/>
                    <w:jc w:val="both"/>
                    <w:textAlignment w:val="baseline"/>
                    <w:rPr>
                      <w:rFonts w:ascii="Arial" w:hAnsi="Arial" w:eastAsia="Arial"/>
                      <w:i w:val="true"/>
                      <w:strike w:val="false"/>
                      <w:color w:val="000000"/>
                      <w:spacing w:val="-7"/>
                      <w:w w:val="100"/>
                      <w:sz w:val="18"/>
                      <w:vertAlign w:val="baseline"/>
                      <w:lang w:val="fr-FR"/>
                    </w:rPr>
                  </w:pPr>
                  <w:r>
                    <w:rPr>
                      <w:rFonts w:ascii="Arial" w:hAnsi="Arial" w:eastAsia="Arial"/>
                      <w:i w:val="true"/>
                      <w:strike w:val="false"/>
                      <w:color w:val="000000"/>
                      <w:spacing w:val="-7"/>
                      <w:w w:val="100"/>
                      <w:sz w:val="18"/>
                      <w:vertAlign w:val="baseline"/>
                      <w:lang w:val="fr-FR"/>
                    </w:rPr>
                    <w:t xml:space="preserve">STAJ apporte son soutien aux pro</w:t>
                    <w:softHyphen/>
                  </w:r>
                  <w:r>
                    <w:rPr>
                      <w:rFonts w:ascii="Arial" w:hAnsi="Arial" w:eastAsia="Arial"/>
                      <w:i w:val="true"/>
                      <w:strike w:val="false"/>
                      <w:color w:val="000000"/>
                      <w:spacing w:val="-7"/>
                      <w:w w:val="100"/>
                      <w:sz w:val="18"/>
                      <w:vertAlign w:val="baseline"/>
                      <w:lang w:val="fr-FR"/>
                    </w:rPr>
                    <w:t xml:space="preserve">jets (méthodes, techniques, connais</w:t>
                    <w:softHyphen/>
                  </w:r>
                  <w:r>
                    <w:rPr>
                      <w:rFonts w:ascii="Arial" w:hAnsi="Arial" w:eastAsia="Arial"/>
                      <w:i w:val="true"/>
                      <w:strike w:val="false"/>
                      <w:color w:val="000000"/>
                      <w:spacing w:val="-7"/>
                      <w:w w:val="100"/>
                      <w:sz w:val="18"/>
                      <w:vertAlign w:val="baseline"/>
                      <w:lang w:val="fr-FR"/>
                    </w:rPr>
                    <w:t xml:space="preserve">sances, ...) permettant une réelle autonomie de réflexion et d'action ainsi que le développement de dyna</w:t>
                    <w:softHyphen/>
                  </w:r>
                  <w:r>
                    <w:rPr>
                      <w:rFonts w:ascii="Arial" w:hAnsi="Arial" w:eastAsia="Arial"/>
                      <w:i w:val="true"/>
                      <w:strike w:val="false"/>
                      <w:color w:val="000000"/>
                      <w:spacing w:val="-7"/>
                      <w:w w:val="100"/>
                      <w:sz w:val="18"/>
                      <w:vertAlign w:val="baseline"/>
                      <w:lang w:val="fr-FR"/>
                    </w:rPr>
                    <w:t xml:space="preserve">miques sociales et culturelles. Quelques actions spécifiques</w:t>
                  </w:r>
                </w:p>
                <w:p>
                  <w:pPr>
                    <w:numPr>
                      <w:ilvl w:val="0"/>
                      <w:numId w:val="17"/>
                    </w:numPr>
                    <w:spacing w:before="1" w:after="0" w:line="215" w:lineRule="exact"/>
                    <w:ind w:right="0" w:left="144"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Aide à l'élaboration des statuts d'as</w:t>
                    <w:softHyphen/>
                  </w:r>
                  <w:r>
                    <w:rPr>
                      <w:rFonts w:ascii="Arial" w:hAnsi="Arial" w:eastAsia="Arial"/>
                      <w:i w:val="true"/>
                      <w:strike w:val="false"/>
                      <w:color w:val="000000"/>
                      <w:spacing w:val="0"/>
                      <w:w w:val="100"/>
                      <w:sz w:val="18"/>
                      <w:vertAlign w:val="baseline"/>
                      <w:lang w:val="fr-FR"/>
                    </w:rPr>
                    <w:t xml:space="preserve">sociations,</w:t>
                  </w:r>
                </w:p>
                <w:p>
                  <w:pPr>
                    <w:numPr>
                      <w:ilvl w:val="0"/>
                      <w:numId w:val="17"/>
                    </w:numPr>
                    <w:spacing w:before="0" w:after="0" w:line="214" w:lineRule="exact"/>
                    <w:ind w:right="0" w:left="144"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Formation d'animateurs et direc</w:t>
                    <w:softHyphen/>
                  </w:r>
                  <w:r>
                    <w:rPr>
                      <w:rFonts w:ascii="Arial" w:hAnsi="Arial" w:eastAsia="Arial"/>
                      <w:i w:val="true"/>
                      <w:strike w:val="false"/>
                      <w:color w:val="000000"/>
                      <w:spacing w:val="0"/>
                      <w:w w:val="100"/>
                      <w:sz w:val="18"/>
                      <w:vertAlign w:val="baseline"/>
                      <w:lang w:val="fr-FR"/>
                    </w:rPr>
                    <w:t xml:space="preserve">teurs de centres de vacances et de loisirs,</w:t>
                  </w:r>
                </w:p>
                <w:p>
                  <w:pPr>
                    <w:numPr>
                      <w:ilvl w:val="0"/>
                      <w:numId w:val="17"/>
                    </w:numPr>
                    <w:spacing w:before="1" w:after="0" w:line="215" w:lineRule="exact"/>
                    <w:ind w:right="0" w:left="144" w:firstLine="0"/>
                    <w:jc w:val="both"/>
                    <w:textAlignment w:val="baseline"/>
                    <w:rPr>
                      <w:rFonts w:ascii="Arial" w:hAnsi="Arial" w:eastAsia="Arial"/>
                      <w:i w:val="true"/>
                      <w:strike w:val="false"/>
                      <w:color w:val="000000"/>
                      <w:spacing w:val="-3"/>
                      <w:w w:val="100"/>
                      <w:sz w:val="18"/>
                      <w:vertAlign w:val="baseline"/>
                      <w:lang w:val="fr-FR"/>
                    </w:rPr>
                  </w:pPr>
                  <w:r>
                    <w:rPr>
                      <w:rFonts w:ascii="Arial" w:hAnsi="Arial" w:eastAsia="Arial"/>
                      <w:i w:val="true"/>
                      <w:strike w:val="false"/>
                      <w:color w:val="000000"/>
                      <w:spacing w:val="-3"/>
                      <w:w w:val="100"/>
                      <w:sz w:val="18"/>
                      <w:vertAlign w:val="baseline"/>
                      <w:lang w:val="fr-FR"/>
                    </w:rPr>
                    <w:t xml:space="preserve">Vacances et formations,</w:t>
                  </w:r>
                </w:p>
                <w:p>
                  <w:pPr>
                    <w:numPr>
                      <w:ilvl w:val="0"/>
                      <w:numId w:val="17"/>
                    </w:numPr>
                    <w:tabs>
                      <w:tab w:val="right" w:leader="none" w:pos="2808"/>
                    </w:tabs>
                    <w:spacing w:before="3" w:after="0" w:line="215" w:lineRule="exact"/>
                    <w:ind w:right="0" w:left="144"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Formations	</w:t>
                  </w:r>
                  <w:r>
                    <w:rPr>
                      <w:rFonts w:ascii="Arial" w:hAnsi="Arial" w:eastAsia="Arial"/>
                      <w:i w:val="true"/>
                      <w:strike w:val="false"/>
                      <w:color w:val="000000"/>
                      <w:spacing w:val="0"/>
                      <w:w w:val="100"/>
                      <w:sz w:val="18"/>
                      <w:vertAlign w:val="baseline"/>
                      <w:lang w:val="fr-FR"/>
                    </w:rPr>
                    <w:t xml:space="preserve">spécifiques
</w:t>
                    <w:br/>
                  </w:r>
                  <w:r>
                    <w:rPr>
                      <w:rFonts w:ascii="Arial" w:hAnsi="Arial" w:eastAsia="Arial"/>
                      <w:i w:val="true"/>
                      <w:strike w:val="false"/>
                      <w:color w:val="000000"/>
                      <w:spacing w:val="0"/>
                      <w:w w:val="100"/>
                      <w:sz w:val="18"/>
                      <w:vertAlign w:val="baseline"/>
                      <w:lang w:val="fr-FR"/>
                    </w:rPr>
                    <w:t xml:space="preserve">(interculturel, animation de quar</w:t>
                    <w:softHyphen/>
                  </w:r>
                  <w:r>
                    <w:rPr>
                      <w:rFonts w:ascii="Arial" w:hAnsi="Arial" w:eastAsia="Arial"/>
                      <w:i w:val="true"/>
                      <w:strike w:val="false"/>
                      <w:color w:val="000000"/>
                      <w:spacing w:val="0"/>
                      <w:w w:val="100"/>
                      <w:sz w:val="18"/>
                      <w:vertAlign w:val="baseline"/>
                      <w:lang w:val="fr-FR"/>
                    </w:rPr>
                    <w:t xml:space="preserve">tier,...),</w:t>
                  </w:r>
                </w:p>
                <w:p>
                  <w:pPr>
                    <w:numPr>
                      <w:ilvl w:val="0"/>
                      <w:numId w:val="17"/>
                    </w:numPr>
                    <w:spacing w:before="1" w:after="0" w:line="215" w:lineRule="exact"/>
                    <w:ind w:right="0" w:left="144"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Echanges européens de jeunes, d'associations,</w:t>
                  </w:r>
                </w:p>
                <w:p>
                  <w:pPr>
                    <w:numPr>
                      <w:ilvl w:val="0"/>
                      <w:numId w:val="17"/>
                    </w:numPr>
                    <w:spacing w:before="0" w:after="0" w:line="214" w:lineRule="exact"/>
                    <w:ind w:right="0" w:left="144"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Organisation de séjours de vacan</w:t>
                    <w:softHyphen/>
                  </w:r>
                  <w:r>
                    <w:rPr>
                      <w:rFonts w:ascii="Arial" w:hAnsi="Arial" w:eastAsia="Arial"/>
                      <w:i w:val="true"/>
                      <w:strike w:val="false"/>
                      <w:color w:val="000000"/>
                      <w:spacing w:val="0"/>
                      <w:w w:val="100"/>
                      <w:sz w:val="18"/>
                      <w:vertAlign w:val="baseline"/>
                      <w:lang w:val="fr-FR"/>
                    </w:rPr>
                    <w:t xml:space="preserve">ces,</w:t>
                  </w:r>
                </w:p>
                <w:p>
                  <w:pPr>
                    <w:numPr>
                      <w:ilvl w:val="0"/>
                      <w:numId w:val="17"/>
                    </w:numPr>
                    <w:spacing w:before="0" w:after="0" w:line="215" w:lineRule="exact"/>
                    <w:ind w:right="0" w:left="144" w:firstLine="0"/>
                    <w:jc w:val="left"/>
                    <w:textAlignment w:val="baseline"/>
                    <w:rPr>
                      <w:rFonts w:ascii="Arial" w:hAnsi="Arial" w:eastAsia="Arial"/>
                      <w:i w:val="true"/>
                      <w:strike w:val="false"/>
                      <w:color w:val="000000"/>
                      <w:spacing w:val="-2"/>
                      <w:w w:val="100"/>
                      <w:sz w:val="18"/>
                      <w:vertAlign w:val="baseline"/>
                      <w:lang w:val="fr-FR"/>
                    </w:rPr>
                  </w:pPr>
                  <w:r>
                    <w:rPr>
                      <w:rFonts w:ascii="Arial" w:hAnsi="Arial" w:eastAsia="Arial"/>
                      <w:i w:val="true"/>
                      <w:strike w:val="false"/>
                      <w:color w:val="000000"/>
                      <w:spacing w:val="-2"/>
                      <w:w w:val="100"/>
                      <w:sz w:val="18"/>
                      <w:vertAlign w:val="baseline"/>
                      <w:lang w:val="fr-FR"/>
                    </w:rPr>
                    <w:t xml:space="preserve">Productions de documents (asso</w:t>
                    <w:softHyphen/>
                  </w:r>
                  <w:r>
                    <w:rPr>
                      <w:rFonts w:ascii="Arial" w:hAnsi="Arial" w:eastAsia="Arial"/>
                      <w:i w:val="true"/>
                      <w:strike w:val="false"/>
                      <w:color w:val="000000"/>
                      <w:spacing w:val="-2"/>
                      <w:w w:val="100"/>
                      <w:sz w:val="18"/>
                      <w:vertAlign w:val="baseline"/>
                      <w:lang w:val="fr-FR"/>
                    </w:rPr>
                    <w:t xml:space="preserve">ciation, formation, animation) et d'études/recherches,</w:t>
                  </w:r>
                </w:p>
                <w:p>
                  <w:pPr>
                    <w:numPr>
                      <w:ilvl w:val="0"/>
                      <w:numId w:val="17"/>
                    </w:numPr>
                    <w:spacing w:before="1" w:after="0" w:line="215" w:lineRule="exact"/>
                    <w:ind w:right="0" w:left="144" w:firstLine="0"/>
                    <w:jc w:val="left"/>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Formation de cadres associatifs (gestion, communication, vie asso</w:t>
                    <w:softHyphen/>
                  </w:r>
                  <w:r>
                    <w:rPr>
                      <w:rFonts w:ascii="Arial" w:hAnsi="Arial" w:eastAsia="Arial"/>
                      <w:i w:val="true"/>
                      <w:strike w:val="false"/>
                      <w:color w:val="000000"/>
                      <w:spacing w:val="0"/>
                      <w:w w:val="100"/>
                      <w:sz w:val="18"/>
                      <w:vertAlign w:val="baseline"/>
                      <w:lang w:val="fr-FR"/>
                    </w:rPr>
                    <w:t xml:space="preserve">ciative, ...),</w:t>
                  </w:r>
                </w:p>
                <w:p>
                  <w:pPr>
                    <w:spacing w:before="1" w:after="0" w:line="214" w:lineRule="exact"/>
                    <w:ind w:right="0" w:left="72" w:firstLine="0"/>
                    <w:jc w:val="both"/>
                    <w:textAlignment w:val="baseline"/>
                    <w:rPr>
                      <w:rFonts w:ascii="Arial" w:hAnsi="Arial" w:eastAsia="Arial"/>
                      <w:i w:val="true"/>
                      <w:strike w:val="false"/>
                      <w:color w:val="000000"/>
                      <w:spacing w:val="-6"/>
                      <w:w w:val="100"/>
                      <w:sz w:val="18"/>
                      <w:vertAlign w:val="baseline"/>
                      <w:lang w:val="fr-FR"/>
                    </w:rPr>
                  </w:pPr>
                  <w:r>
                    <w:rPr>
                      <w:rFonts w:ascii="Arial" w:hAnsi="Arial" w:eastAsia="Arial"/>
                      <w:i w:val="true"/>
                      <w:strike w:val="false"/>
                      <w:color w:val="000000"/>
                      <w:spacing w:val="-6"/>
                      <w:w w:val="100"/>
                      <w:sz w:val="18"/>
                      <w:vertAlign w:val="baseline"/>
                      <w:lang w:val="fr-FR"/>
                    </w:rPr>
                    <w:t xml:space="preserve">Mais aussi des actions organisées avec ou pour des associations de jeunes, de quartier, des centres so</w:t>
                    <w:softHyphen/>
                  </w:r>
                  <w:r>
                    <w:rPr>
                      <w:rFonts w:ascii="Arial" w:hAnsi="Arial" w:eastAsia="Arial"/>
                      <w:i w:val="true"/>
                      <w:strike w:val="false"/>
                      <w:color w:val="000000"/>
                      <w:spacing w:val="-6"/>
                      <w:w w:val="100"/>
                      <w:sz w:val="18"/>
                      <w:vertAlign w:val="baseline"/>
                      <w:lang w:val="fr-FR"/>
                    </w:rPr>
                    <w:t xml:space="preserve">ciaux, des collectivités territoriales,...</w:t>
                  </w:r>
                </w:p>
              </w:txbxContent>
            </v:textbox>
          </v:shape>
        </w:pict>
      </w:r>
      <w:r>
        <w:pict>
          <v:shapetype id="_x0000_t287" coordsize="21600,21600" o:spt="202" path="m,l,21600r21600,l21600,xe">
            <v:stroke joinstyle="miter"/>
            <v:path gradientshapeok="t" o:connecttype="rect"/>
          </v:shapetype>
          <v:shape id="_x0000_s286" type="#_x0000_t287" filled="f" stroked="f" style="position:absolute;width:441pt;height:356pt;z-index:-714;margin-left:78.95pt;margin-top:440pt;mso-wrap-distance-left:0pt;mso-wrap-distance-right:0pt;mso-position-horizontal-relative:page;mso-position-vertical-relative:page">
            <w10:wrap type="square" side="both"/>
            <v:fill opacity="1" o:opacity2="1" recolor="f" rotate="f" type="solid"/>
            <v:textbox inset="0pt, 0pt, 0pt, 0pt">
              <w:txbxContent>
                <w:p>
                  <w:pPr>
                    <w:spacing w:before="834" w:after="0" w:line="298" w:lineRule="exact"/>
                    <w:ind w:right="0" w:left="0" w:firstLine="0"/>
                    <w:jc w:val="center"/>
                    <w:textAlignment w:val="baseline"/>
                    <w:rPr>
                      <w:rFonts w:ascii="Times New Roman" w:hAnsi="Times New Roman" w:eastAsia="Times New Roman"/>
                      <w:i w:val="true"/>
                      <w:strike w:val="false"/>
                      <w:color w:val="000000"/>
                      <w:spacing w:val="17"/>
                      <w:w w:val="100"/>
                      <w:sz w:val="26"/>
                      <w:vertAlign w:val="baseline"/>
                      <w:lang w:val="fr-FR"/>
                    </w:rPr>
                  </w:pPr>
                  <w:r>
                    <w:rPr>
                      <w:rFonts w:ascii="Times New Roman" w:hAnsi="Times New Roman" w:eastAsia="Times New Roman"/>
                      <w:i w:val="true"/>
                      <w:strike w:val="false"/>
                      <w:color w:val="000000"/>
                      <w:spacing w:val="17"/>
                      <w:w w:val="100"/>
                      <w:sz w:val="26"/>
                      <w:vertAlign w:val="baseline"/>
                      <w:lang w:val="fr-FR"/>
                    </w:rPr>
                    <w:t xml:space="preserve">RECTIFICATIFS</w:t>
                  </w:r>
                </w:p>
                <w:p>
                  <w:pPr>
                    <w:spacing w:before="169" w:after="0" w:line="215" w:lineRule="exact"/>
                    <w:ind w:right="0" w:left="0" w:firstLine="0"/>
                    <w:jc w:val="left"/>
                    <w:textAlignment w:val="baseline"/>
                    <w:rPr>
                      <w:rFonts w:ascii="Arial" w:hAnsi="Arial" w:eastAsia="Arial"/>
                      <w:i w:val="true"/>
                      <w:strike w:val="false"/>
                      <w:color w:val="000000"/>
                      <w:spacing w:val="-6"/>
                      <w:w w:val="100"/>
                      <w:sz w:val="18"/>
                      <w:vertAlign w:val="baseline"/>
                      <w:lang w:val="fr-FR"/>
                    </w:rPr>
                  </w:pPr>
                  <w:r>
                    <w:rPr>
                      <w:rFonts w:ascii="Arial" w:hAnsi="Arial" w:eastAsia="Arial"/>
                      <w:i w:val="true"/>
                      <w:strike w:val="false"/>
                      <w:color w:val="000000"/>
                      <w:spacing w:val="-6"/>
                      <w:w w:val="100"/>
                      <w:sz w:val="18"/>
                      <w:vertAlign w:val="baseline"/>
                      <w:lang w:val="fr-FR"/>
                    </w:rPr>
                    <w:t xml:space="preserve">Suite à l'article «I.S.I.S.-C.R.E.A.I., une école pilote ?» paru dans le numéro 43 (Assistantes sociales : un mouvement</w:t>
                  </w:r>
                </w:p>
                <w:p>
                  <w:pPr>
                    <w:spacing w:before="5" w:after="0" w:line="215" w:lineRule="exact"/>
                    <w:ind w:right="0" w:left="0" w:firstLine="0"/>
                    <w:jc w:val="left"/>
                    <w:textAlignment w:val="baseline"/>
                    <w:rPr>
                      <w:rFonts w:ascii="Arial" w:hAnsi="Arial" w:eastAsia="Arial"/>
                      <w:i w:val="true"/>
                      <w:strike w:val="false"/>
                      <w:color w:val="000000"/>
                      <w:spacing w:val="-3"/>
                      <w:w w:val="100"/>
                      <w:sz w:val="18"/>
                      <w:vertAlign w:val="baseline"/>
                      <w:lang w:val="fr-FR"/>
                    </w:rPr>
                  </w:pPr>
                  <w:r>
                    <w:rPr>
                      <w:rFonts w:ascii="Arial" w:hAnsi="Arial" w:eastAsia="Arial"/>
                      <w:i w:val="true"/>
                      <w:strike w:val="false"/>
                      <w:color w:val="000000"/>
                      <w:spacing w:val="-3"/>
                      <w:w w:val="100"/>
                      <w:sz w:val="18"/>
                      <w:vertAlign w:val="baseline"/>
                      <w:lang w:val="fr-FR"/>
                    </w:rPr>
                    <w:t xml:space="preserve">CONCASS), la directrice de la formation de l'Institut Supérieur d'Intervention Social, nous a adressé le rectificatif</w:t>
                  </w:r>
                </w:p>
                <w:p>
                  <w:pPr>
                    <w:spacing w:before="5" w:after="0" w:line="215" w:lineRule="exact"/>
                    <w:ind w:right="0" w:left="0" w:firstLine="0"/>
                    <w:jc w:val="left"/>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suivant :</w:t>
                  </w:r>
                </w:p>
                <w:p>
                  <w:pPr>
                    <w:spacing w:before="2" w:after="0" w:line="215" w:lineRule="exact"/>
                    <w:ind w:right="0" w:left="0" w:firstLine="0"/>
                    <w:jc w:val="left"/>
                    <w:textAlignment w:val="baseline"/>
                    <w:rPr>
                      <w:rFonts w:ascii="Arial" w:hAnsi="Arial" w:eastAsia="Arial"/>
                      <w:i w:val="true"/>
                      <w:strike w:val="false"/>
                      <w:color w:val="000000"/>
                      <w:spacing w:val="-2"/>
                      <w:w w:val="100"/>
                      <w:sz w:val="18"/>
                      <w:vertAlign w:val="baseline"/>
                      <w:lang w:val="fr-FR"/>
                    </w:rPr>
                  </w:pPr>
                  <w:r>
                    <w:rPr>
                      <w:rFonts w:ascii="Arial" w:hAnsi="Arial" w:eastAsia="Arial"/>
                      <w:i w:val="true"/>
                      <w:strike w:val="false"/>
                      <w:color w:val="000000"/>
                      <w:spacing w:val="-2"/>
                      <w:w w:val="100"/>
                      <w:sz w:val="18"/>
                      <w:vertAlign w:val="baseline"/>
                      <w:lang w:val="fr-FR"/>
                    </w:rPr>
                    <w:t xml:space="preserve">«pour la promotion 90-93 (1 ère session de la nouvelle formule), la note école </w:t>
                  </w:r>
                  <w:r>
                    <w:rPr>
                      <w:rFonts w:ascii="Arial Narrow" w:hAnsi="Arial Narrow" w:eastAsia="Arial Narrow"/>
                      <w:strike w:val="false"/>
                      <w:color w:val="000000"/>
                      <w:spacing w:val="-2"/>
                      <w:w w:val="100"/>
                      <w:sz w:val="18"/>
                      <w:vertAlign w:val="baseline"/>
                      <w:lang w:val="fr-FR"/>
                    </w:rPr>
                    <w:t xml:space="preserve">a </w:t>
                  </w:r>
                  <w:r>
                    <w:rPr>
                      <w:rFonts w:ascii="Arial" w:hAnsi="Arial" w:eastAsia="Arial"/>
                      <w:i w:val="true"/>
                      <w:strike w:val="false"/>
                      <w:color w:val="000000"/>
                      <w:spacing w:val="-2"/>
                      <w:w w:val="100"/>
                      <w:sz w:val="18"/>
                      <w:vertAlign w:val="baseline"/>
                      <w:lang w:val="fr-FR"/>
                    </w:rPr>
                    <w:t xml:space="preserve">été evaluée comme suit :</w:t>
                  </w:r>
                </w:p>
                <w:p>
                  <w:pPr>
                    <w:spacing w:before="1" w:after="0" w:line="215" w:lineRule="exact"/>
                    <w:ind w:right="0" w:left="0" w:firstLine="0"/>
                    <w:jc w:val="left"/>
                    <w:textAlignment w:val="baseline"/>
                    <w:rPr>
                      <w:rFonts w:ascii="Arial" w:hAnsi="Arial" w:eastAsia="Arial"/>
                      <w:i w:val="true"/>
                      <w:strike w:val="false"/>
                      <w:color w:val="000000"/>
                      <w:spacing w:val="-3"/>
                      <w:w w:val="100"/>
                      <w:sz w:val="18"/>
                      <w:vertAlign w:val="baseline"/>
                      <w:lang w:val="fr-FR"/>
                    </w:rPr>
                  </w:pPr>
                  <w:r>
                    <w:rPr>
                      <w:rFonts w:ascii="Arial" w:hAnsi="Arial" w:eastAsia="Arial"/>
                      <w:i w:val="true"/>
                      <w:strike w:val="false"/>
                      <w:color w:val="000000"/>
                      <w:spacing w:val="-3"/>
                      <w:w w:val="100"/>
                      <w:sz w:val="18"/>
                      <w:vertAlign w:val="baseline"/>
                      <w:lang w:val="fr-FR"/>
                    </w:rPr>
                    <w:t xml:space="preserve">- moyenne des notes obtenues pour les matières à double validation (U. F. D. E.A. S et A.E.S.)</w:t>
                  </w:r>
                </w:p>
                <w:p>
                  <w:pPr>
                    <w:spacing w:before="1" w:after="0" w:line="215" w:lineRule="exact"/>
                    <w:ind w:right="0" w:left="576" w:firstLine="0"/>
                    <w:jc w:val="left"/>
                    <w:textAlignment w:val="baseline"/>
                    <w:rPr>
                      <w:rFonts w:ascii="Arial" w:hAnsi="Arial" w:eastAsia="Arial"/>
                      <w:i w:val="true"/>
                      <w:strike w:val="false"/>
                      <w:color w:val="000000"/>
                      <w:spacing w:val="-2"/>
                      <w:w w:val="100"/>
                      <w:sz w:val="18"/>
                      <w:vertAlign w:val="baseline"/>
                      <w:lang w:val="fr-FR"/>
                    </w:rPr>
                  </w:pPr>
                  <w:r>
                    <w:rPr>
                      <w:rFonts w:ascii="Arial" w:hAnsi="Arial" w:eastAsia="Arial"/>
                      <w:i w:val="true"/>
                      <w:strike w:val="false"/>
                      <w:color w:val="000000"/>
                      <w:spacing w:val="-2"/>
                      <w:w w:val="100"/>
                      <w:sz w:val="18"/>
                      <w:vertAlign w:val="baseline"/>
                      <w:lang w:val="fr-FR"/>
                    </w:rPr>
                    <w:t xml:space="preserve">+ moyenne des devoirs de synthèse (12 sur les 3 années)</w:t>
                  </w:r>
                </w:p>
                <w:p>
                  <w:pPr>
                    <w:spacing w:before="1" w:after="0" w:line="215" w:lineRule="exact"/>
                    <w:ind w:right="0" w:left="576" w:firstLine="0"/>
                    <w:jc w:val="left"/>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 note de groupe attribuée pour le «stage découverte de la commune» et faisant l'objet d'une monographie</w:t>
                  </w:r>
                </w:p>
                <w:p>
                  <w:pPr>
                    <w:spacing w:before="6" w:after="0" w:line="215" w:lineRule="exact"/>
                    <w:ind w:right="0" w:left="0" w:firstLine="0"/>
                    <w:jc w:val="left"/>
                    <w:textAlignment w:val="baseline"/>
                    <w:rPr>
                      <w:rFonts w:ascii="Arial" w:hAnsi="Arial" w:eastAsia="Arial"/>
                      <w:i w:val="true"/>
                      <w:strike w:val="false"/>
                      <w:color w:val="000000"/>
                      <w:spacing w:val="-2"/>
                      <w:w w:val="100"/>
                      <w:sz w:val="18"/>
                      <w:vertAlign w:val="baseline"/>
                      <w:lang w:val="fr-FR"/>
                    </w:rPr>
                  </w:pPr>
                  <w:r>
                    <w:rPr>
                      <w:rFonts w:ascii="Arial" w:hAnsi="Arial" w:eastAsia="Arial"/>
                      <w:i w:val="true"/>
                      <w:strike w:val="false"/>
                      <w:color w:val="000000"/>
                      <w:spacing w:val="-2"/>
                      <w:w w:val="100"/>
                      <w:sz w:val="18"/>
                      <w:vertAlign w:val="baseline"/>
                      <w:lang w:val="fr-FR"/>
                    </w:rPr>
                    <w:t xml:space="preserve">- Stage réalisé sous la responsabilité d'un formateur en 1ère année.</w:t>
                  </w:r>
                </w:p>
                <w:p>
                  <w:pPr>
                    <w:spacing w:before="0" w:after="0" w:line="211" w:lineRule="exact"/>
                    <w:ind w:right="0" w:left="0" w:firstLine="0"/>
                    <w:jc w:val="left"/>
                    <w:textAlignment w:val="baseline"/>
                    <w:rPr>
                      <w:rFonts w:ascii="Arial" w:hAnsi="Arial" w:eastAsia="Arial"/>
                      <w:i w:val="true"/>
                      <w:strike w:val="false"/>
                      <w:color w:val="000000"/>
                      <w:spacing w:val="-2"/>
                      <w:w w:val="100"/>
                      <w:sz w:val="18"/>
                      <w:vertAlign w:val="baseline"/>
                      <w:lang w:val="fr-FR"/>
                    </w:rPr>
                  </w:pPr>
                  <w:r>
                    <w:rPr>
                      <w:rFonts w:ascii="Arial" w:hAnsi="Arial" w:eastAsia="Arial"/>
                      <w:i w:val="true"/>
                      <w:strike w:val="false"/>
                      <w:color w:val="000000"/>
                      <w:spacing w:val="-2"/>
                      <w:w w:val="100"/>
                      <w:sz w:val="18"/>
                      <w:vertAlign w:val="baseline"/>
                      <w:lang w:val="fr-FR"/>
                    </w:rPr>
                    <w:t xml:space="preserve">Les étudiants ont bénéficié pour l'accompagnement des stages, incluant la préparation à l'épreuve D.E.A.S. de</w:t>
                  </w:r>
                </w:p>
                <w:p>
                  <w:pPr>
                    <w:spacing w:before="1" w:after="0" w:line="215" w:lineRule="exact"/>
                    <w:ind w:right="0" w:left="0" w:firstLine="0"/>
                    <w:jc w:val="left"/>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situation sociale, de Groupes d'Analyse des Pratiques Professionnelles (G.A. P.), ceci pendant les 3 années. C'est</w:t>
                  </w:r>
                </w:p>
                <w:p>
                  <w:pPr>
                    <w:spacing w:before="1" w:after="0" w:line="215" w:lineRule="exact"/>
                    <w:ind w:right="0" w:left="0" w:firstLine="0"/>
                    <w:jc w:val="left"/>
                    <w:textAlignment w:val="baseline"/>
                    <w:rPr>
                      <w:rFonts w:ascii="Arial" w:hAnsi="Arial" w:eastAsia="Arial"/>
                      <w:i w:val="true"/>
                      <w:strike w:val="false"/>
                      <w:color w:val="000000"/>
                      <w:spacing w:val="-3"/>
                      <w:w w:val="100"/>
                      <w:sz w:val="18"/>
                      <w:vertAlign w:val="baseline"/>
                      <w:lang w:val="fr-FR"/>
                    </w:rPr>
                  </w:pPr>
                  <w:r>
                    <w:rPr>
                      <w:rFonts w:ascii="Arial" w:hAnsi="Arial" w:eastAsia="Arial"/>
                      <w:i w:val="true"/>
                      <w:strike w:val="false"/>
                      <w:color w:val="000000"/>
                      <w:spacing w:val="-3"/>
                      <w:w w:val="100"/>
                      <w:sz w:val="18"/>
                      <w:vertAlign w:val="baseline"/>
                      <w:lang w:val="fr-FR"/>
                    </w:rPr>
                    <w:t xml:space="preserve">bien évidemment dans ces groupes que se réfléchissent les aspects déontologiques de l'exercice professionnel».</w:t>
                  </w:r>
                </w:p>
                <w:p>
                  <w:pPr>
                    <w:spacing w:before="102" w:after="0" w:line="227"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Dans le numéro 44 (La place de l'écriture dans le travail social), deux articles ont été victimes d'une erreur technique assez complexe :</w:t>
                  </w:r>
                </w:p>
                <w:p>
                  <w:pPr>
                    <w:spacing w:before="0" w:after="0" w:line="214" w:lineRule="exact"/>
                    <w:ind w:right="0" w:left="0"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 L'un intitulé «Mes Écritures», signé par Michel Taleghani les guillemets précisant les citations de son article ont été supprimés.</w:t>
                  </w:r>
                </w:p>
                <w:p>
                  <w:pPr>
                    <w:numPr>
                      <w:ilvl w:val="0"/>
                      <w:numId w:val="16"/>
                    </w:numPr>
                    <w:spacing w:before="0" w:after="0" w:line="220" w:lineRule="exact"/>
                    <w:ind w:right="0" w:left="144" w:firstLine="0"/>
                    <w:jc w:val="both"/>
                    <w:textAlignment w:val="baseline"/>
                    <w:rPr>
                      <w:rFonts w:ascii="Arial" w:hAnsi="Arial" w:eastAsia="Arial"/>
                      <w:i w:val="true"/>
                      <w:strike w:val="false"/>
                      <w:color w:val="000000"/>
                      <w:spacing w:val="0"/>
                      <w:w w:val="100"/>
                      <w:sz w:val="18"/>
                      <w:vertAlign w:val="baseline"/>
                      <w:lang w:val="fr-FR"/>
                    </w:rPr>
                  </w:pPr>
                  <w:r>
                    <w:rPr>
                      <w:rFonts w:ascii="Arial" w:hAnsi="Arial" w:eastAsia="Arial"/>
                      <w:i w:val="true"/>
                      <w:strike w:val="false"/>
                      <w:color w:val="000000"/>
                      <w:spacing w:val="0"/>
                      <w:w w:val="100"/>
                      <w:sz w:val="18"/>
                      <w:vertAlign w:val="baseline"/>
                      <w:lang w:val="fr-FR"/>
                    </w:rPr>
                    <w:t xml:space="preserve">L'autre intitulé «La lepénalisation de la drogue» signé par Charles Segalen : certains paragraphes ont été répétés deux fois.</w:t>
                  </w:r>
                </w:p>
                <w:p>
                  <w:pPr>
                    <w:spacing w:before="0" w:after="0" w:line="214" w:lineRule="exact"/>
                    <w:ind w:right="0" w:left="0" w:firstLine="0"/>
                    <w:jc w:val="both"/>
                    <w:textAlignment w:val="baseline"/>
                    <w:rPr>
                      <w:rFonts w:ascii="Arial" w:hAnsi="Arial" w:eastAsia="Arial"/>
                      <w:i w:val="true"/>
                      <w:strike w:val="false"/>
                      <w:color w:val="000000"/>
                      <w:spacing w:val="-4"/>
                      <w:w w:val="100"/>
                      <w:sz w:val="18"/>
                      <w:vertAlign w:val="baseline"/>
                      <w:lang w:val="fr-FR"/>
                    </w:rPr>
                  </w:pPr>
                  <w:r>
                    <w:rPr>
                      <w:rFonts w:ascii="Arial" w:hAnsi="Arial" w:eastAsia="Arial"/>
                      <w:i w:val="true"/>
                      <w:strike w:val="false"/>
                      <w:color w:val="000000"/>
                      <w:spacing w:val="-4"/>
                      <w:w w:val="100"/>
                      <w:sz w:val="18"/>
                      <w:vertAlign w:val="baseline"/>
                      <w:lang w:val="fr-FR"/>
                    </w:rPr>
                    <w:t xml:space="preserve">Ces erreurs viennent d'une opération de transfert de disquettes informatiques. Si d'autres erreurs ont été commises, le comité de rédaction regrette vivement ces anomalies et assure les auteurs de sa grande sympathie.</w:t>
                  </w:r>
                </w:p>
                <w:p>
                  <w:pPr>
                    <w:spacing w:before="1372" w:after="0" w:line="202" w:lineRule="exact"/>
                    <w:ind w:right="0" w:left="0"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 45 janvier-mars 1994</w:t>
                  </w:r>
                </w:p>
              </w:txbxContent>
            </v:textbox>
          </v:shape>
        </w:pict>
      </w:r>
      <w:r>
        <w:pict>
          <v:line strokeweight="0.95pt" strokecolor="#000000" from="78.45pt,253.45pt" to="219.15pt,253.45pt" style="position:absolute;mso-position-horizontal-relative:page;mso-position-vertical-relative:page;">
            <v:stroke dashstyle="solid"/>
          </v:line>
        </w:pict>
      </w:r>
      <w:r>
        <w:pict>
          <v:line strokeweight="0.95pt" strokecolor="#000000" from="228.1pt,179.3pt" to="368.8pt,179.3pt" style="position:absolute;mso-position-horizontal-relative:page;mso-position-vertical-relative:page;">
            <v:stroke dashstyle="solid"/>
          </v:line>
        </w:pict>
      </w:r>
      <w:r>
        <w:pict>
          <v:line strokeweight="0.95pt" strokecolor="#000000" from="78.95pt,477.6pt" to="520pt,477.6pt" style="position:absolute;mso-position-horizontal-relative:page;mso-position-vertical-relative:page;">
            <v:stroke dashstyle="solid"/>
          </v:line>
        </w:pict>
      </w:r>
      <w:r>
        <w:pict>
          <v:line strokeweight="0.25pt" strokecolor="#000000" from="279.6pt,9.85pt" to="337.95pt,9.85pt" style="position:absolute;mso-position-horizontal-relative:page;mso-position-vertical-relative:page;">
            <v:stroke dashstyle="solid"/>
          </v:line>
        </w:pict>
      </w:r>
    </w:p>
    <w:p>
      <w:pPr>
        <w:sectPr>
          <w:type w:val="nextPage"/>
          <w:pgSz w:w="11904" w:h="16843" w:orient="portrait"/>
          <w:pgMar w:bottom="527" w:top="1362" w:right="1505" w:left="155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533400</wp:posOffset>
            </wp:positionH>
            <wp:positionV relativeFrom="page">
              <wp:posOffset>5099050</wp:posOffset>
            </wp:positionV>
            <wp:extent cx="1207135" cy="2185670"/>
            <wp:wrapThrough wrapText="bothSides">
              <wp:wrapPolygon>
                <wp:start x="0" y="0"/>
                <wp:lineTo x="0" y="21602"/>
                <wp:lineTo x="17670" y="21602"/>
                <wp:lineTo x="17670" y="8830"/>
                <wp:lineTo x="3488" y="8830"/>
                <wp:lineTo x="3488" y="6903"/>
                <wp:lineTo x="21602" y="6903"/>
                <wp:lineTo x="21602" y="4192"/>
                <wp:lineTo x="3704" y="4192"/>
                <wp:lineTo x="3704" y="0"/>
                <wp:lineTo x="0" y="0"/>
              </wp:wrapPolygon>
            </wp:wrapThrough>
            <wp:docPr id="61" name="IrregularPicture"/>
            <a:graphic>
              <a:graphicData uri="http://schemas.openxmlformats.org/drawingml/2006/picture">
                <pic:pic>
                  <pic:nvPicPr>
                    <pic:cNvPr id="62" name="Picture"/>
                    <pic:cNvPicPr preferRelativeResize="false"/>
                  </pic:nvPicPr>
                  <pic:blipFill>
                    <a:blip r:embed="drId35"/>
                    <a:stretch>
                      <a:fillRect/>
                    </a:stretch>
                  </pic:blipFill>
                  <pic:spPr>
                    <a:xfrm>
                      <a:off x="0" y="0"/>
                      <a:ext cx="1207135" cy="218567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5233670</wp:posOffset>
            </wp:positionH>
            <wp:positionV relativeFrom="page">
              <wp:posOffset>5300345</wp:posOffset>
            </wp:positionV>
            <wp:extent cx="2188210" cy="4255135"/>
            <wp:wrapThrough wrapText="bothSides">
              <wp:wrapPolygon>
                <wp:start x="15643" y="0"/>
                <wp:lineTo x="15643" y="16478"/>
                <wp:lineTo x="0" y="16478"/>
                <wp:lineTo x="0" y="21600"/>
                <wp:lineTo x="11939" y="21600"/>
                <wp:lineTo x="11939" y="21042"/>
                <wp:lineTo x="21597" y="21042"/>
                <wp:lineTo x="21597" y="0"/>
                <wp:lineTo x="15643" y="0"/>
              </wp:wrapPolygon>
            </wp:wrapThrough>
            <wp:docPr id="63" name="IrregularPicture"/>
            <a:graphic>
              <a:graphicData uri="http://schemas.openxmlformats.org/drawingml/2006/picture">
                <pic:pic>
                  <pic:nvPicPr>
                    <pic:cNvPr id="64" name="Picture"/>
                    <pic:cNvPicPr preferRelativeResize="false"/>
                  </pic:nvPicPr>
                  <pic:blipFill>
                    <a:blip r:embed="drId36"/>
                    <a:stretch>
                      <a:fillRect/>
                    </a:stretch>
                  </pic:blipFill>
                  <pic:spPr>
                    <a:xfrm>
                      <a:off x="0" y="0"/>
                      <a:ext cx="2188210" cy="4255135"/>
                    </a:xfrm>
                    <a:prstGeom prst="rect">
                      <a:avLst/>
                    </a:prstGeom>
                  </pic:spPr>
                </pic:pic>
              </a:graphicData>
            </a:graphic>
          </wp:anchor>
        </w:drawing>
      </w:r>
      <w:r>
        <w:pict>
          <v:shapetype id="_x0000_t290" coordsize="21600,21600" o:spt="202" path="m,l,21600r21600,l21600,xe">
            <v:stroke joinstyle="miter"/>
            <v:path gradientshapeok="t" o:connecttype="rect"/>
          </v:shapetype>
          <v:shape id="_x0000_s289" type="#_x0000_t290" filled="f" stroked="f" style="position:absolute;width:473pt;height:384.25pt;z-index:-711;margin-left:60.95pt;margin-top:22.1pt;mso-wrap-distance-left:0pt;mso-wrap-distance-right:0pt;mso-position-horizontal-relative:page;mso-position-vertical-relative:page">
            <w10:wrap type="square" side="both"/>
            <v:fill opacity="1" o:opacity2="1" recolor="f" rotate="f" type="solid"/>
            <v:textbox inset="0pt, 0pt, 0pt, 0pt">
              <w:txbxContent>
                <w:p>
                  <w:pPr>
                    <w:spacing w:before="0" w:after="0" w:line="356" w:lineRule="exact"/>
                    <w:ind w:right="0" w:left="0" w:firstLine="0"/>
                    <w:jc w:val="both"/>
                    <w:textAlignment w:val="baseline"/>
                    <w:rPr>
                      <w:rFonts w:ascii="Arial Narrow" w:hAnsi="Arial Narrow" w:eastAsia="Arial Narrow"/>
                      <w:strike w:val="false"/>
                      <w:color w:val="000000"/>
                      <w:spacing w:val="-8"/>
                      <w:w w:val="100"/>
                      <w:sz w:val="27"/>
                      <w:vertAlign w:val="baseline"/>
                      <w:lang w:val="fr-FR"/>
                    </w:rPr>
                  </w:pPr>
                  <w:r>
                    <w:rPr>
                      <w:rFonts w:ascii="Arial Narrow" w:hAnsi="Arial Narrow" w:eastAsia="Arial Narrow"/>
                      <w:strike w:val="false"/>
                      <w:color w:val="000000"/>
                      <w:spacing w:val="-8"/>
                      <w:w w:val="100"/>
                      <w:sz w:val="27"/>
                      <w:vertAlign w:val="baseline"/>
                      <w:lang w:val="fr-FR"/>
                    </w:rPr>
                    <w:t xml:space="preserve">L'association Paroles et Pratiques Sociales est née en 1982 de la nécessité ressentie par un groupe de travailleurs sociaux de se donner un espace de rencontre et de réflexion, en dehors des réponses des spécialistes qui ne se situent pas directement dans la pratique quotidienne.</w:t>
                  </w:r>
                </w:p>
                <w:p>
                  <w:pPr>
                    <w:spacing w:before="0" w:after="0" w:line="357" w:lineRule="exact"/>
                    <w:ind w:right="0" w:left="0" w:firstLine="0"/>
                    <w:jc w:val="both"/>
                    <w:textAlignment w:val="baseline"/>
                    <w:rPr>
                      <w:rFonts w:ascii="Arial Narrow" w:hAnsi="Arial Narrow" w:eastAsia="Arial Narrow"/>
                      <w:strike w:val="false"/>
                      <w:color w:val="000000"/>
                      <w:spacing w:val="-10"/>
                      <w:w w:val="100"/>
                      <w:sz w:val="27"/>
                      <w:vertAlign w:val="baseline"/>
                      <w:lang w:val="fr-FR"/>
                    </w:rPr>
                  </w:pPr>
                  <w:r>
                    <w:rPr>
                      <w:rFonts w:ascii="Arial Narrow" w:hAnsi="Arial Narrow" w:eastAsia="Arial Narrow"/>
                      <w:strike w:val="false"/>
                      <w:color w:val="000000"/>
                      <w:spacing w:val="-10"/>
                      <w:w w:val="100"/>
                      <w:sz w:val="27"/>
                      <w:vertAlign w:val="baseline"/>
                      <w:lang w:val="fr-FR"/>
                    </w:rPr>
                    <w:t xml:space="preserve">Elle est composée aujourd'hui de militants (animateurs, assistants de service social, éducateurs, mais aussi de formateurs et d'universitaires) qui par l'échange, veulent questionner leurs expériences.</w:t>
                  </w:r>
                </w:p>
                <w:p>
                  <w:pPr>
                    <w:spacing w:before="3" w:after="0" w:line="359" w:lineRule="exact"/>
                    <w:ind w:right="0" w:left="0" w:firstLine="0"/>
                    <w:jc w:val="both"/>
                    <w:textAlignment w:val="baseline"/>
                    <w:rPr>
                      <w:rFonts w:ascii="Arial Narrow" w:hAnsi="Arial Narrow" w:eastAsia="Arial Narrow"/>
                      <w:strike w:val="false"/>
                      <w:color w:val="000000"/>
                      <w:spacing w:val="0"/>
                      <w:w w:val="100"/>
                      <w:sz w:val="27"/>
                      <w:vertAlign w:val="baseline"/>
                      <w:lang w:val="fr-FR"/>
                    </w:rPr>
                  </w:pPr>
                  <w:r>
                    <w:rPr>
                      <w:rFonts w:ascii="Arial Narrow" w:hAnsi="Arial Narrow" w:eastAsia="Arial Narrow"/>
                      <w:strike w:val="false"/>
                      <w:color w:val="000000"/>
                      <w:spacing w:val="0"/>
                      <w:w w:val="100"/>
                      <w:sz w:val="27"/>
                      <w:vertAlign w:val="baseline"/>
                      <w:lang w:val="fr-FR"/>
                    </w:rPr>
                    <w:t xml:space="preserve">Que ce soit dans la revue ou dans des manifestations plus larges (colloques ou journées d'étude), P.E.P.S entend :</w:t>
                  </w:r>
                </w:p>
                <w:p>
                  <w:pPr>
                    <w:spacing w:before="0" w:after="0" w:line="359" w:lineRule="exact"/>
                    <w:ind w:right="0" w:left="0" w:firstLine="0"/>
                    <w:jc w:val="left"/>
                    <w:textAlignment w:val="baseline"/>
                    <w:rPr>
                      <w:rFonts w:ascii="Arial Narrow" w:hAnsi="Arial Narrow" w:eastAsia="Arial Narrow"/>
                      <w:strike w:val="false"/>
                      <w:color w:val="000000"/>
                      <w:spacing w:val="-5"/>
                      <w:w w:val="100"/>
                      <w:sz w:val="27"/>
                      <w:vertAlign w:val="baseline"/>
                      <w:lang w:val="fr-FR"/>
                    </w:rPr>
                  </w:pPr>
                  <w:r>
                    <w:rPr>
                      <w:rFonts w:ascii="Arial Narrow" w:hAnsi="Arial Narrow" w:eastAsia="Arial Narrow"/>
                      <w:strike w:val="false"/>
                      <w:color w:val="000000"/>
                      <w:spacing w:val="-5"/>
                      <w:w w:val="100"/>
                      <w:sz w:val="27"/>
                      <w:vertAlign w:val="baseline"/>
                      <w:lang w:val="fr-FR"/>
                    </w:rPr>
                    <w:t xml:space="preserve">- se faire l'écho de tout ce qui bouge et de tout ce qui change dans le champ du travail social,</w:t>
                  </w:r>
                </w:p>
                <w:p>
                  <w:pPr>
                    <w:spacing w:before="0" w:after="0" w:line="358" w:lineRule="exact"/>
                    <w:ind w:right="0" w:left="0" w:firstLine="0"/>
                    <w:jc w:val="both"/>
                    <w:textAlignment w:val="baseline"/>
                    <w:rPr>
                      <w:rFonts w:ascii="Arial Narrow" w:hAnsi="Arial Narrow" w:eastAsia="Arial Narrow"/>
                      <w:strike w:val="false"/>
                      <w:color w:val="000000"/>
                      <w:spacing w:val="0"/>
                      <w:w w:val="100"/>
                      <w:sz w:val="27"/>
                      <w:vertAlign w:val="baseline"/>
                      <w:lang w:val="fr-FR"/>
                    </w:rPr>
                  </w:pPr>
                  <w:r>
                    <w:rPr>
                      <w:rFonts w:ascii="Arial Narrow" w:hAnsi="Arial Narrow" w:eastAsia="Arial Narrow"/>
                      <w:strike w:val="false"/>
                      <w:color w:val="000000"/>
                      <w:spacing w:val="0"/>
                      <w:w w:val="100"/>
                      <w:sz w:val="27"/>
                      <w:vertAlign w:val="baseline"/>
                      <w:lang w:val="fr-FR"/>
                    </w:rPr>
                    <w:t xml:space="preserve">- être un lieu d'inscription d'une mémoire sans laquelle il n'y a pas de traces visibles des expériences professionnelles,</w:t>
                  </w:r>
                </w:p>
                <w:p>
                  <w:pPr>
                    <w:spacing w:before="2" w:after="0" w:line="359" w:lineRule="exact"/>
                    <w:ind w:right="0" w:left="0" w:firstLine="0"/>
                    <w:jc w:val="both"/>
                    <w:textAlignment w:val="baseline"/>
                    <w:rPr>
                      <w:rFonts w:ascii="Arial Narrow" w:hAnsi="Arial Narrow" w:eastAsia="Arial Narrow"/>
                      <w:strike w:val="false"/>
                      <w:color w:val="000000"/>
                      <w:spacing w:val="0"/>
                      <w:w w:val="100"/>
                      <w:sz w:val="27"/>
                      <w:vertAlign w:val="baseline"/>
                      <w:lang w:val="fr-FR"/>
                    </w:rPr>
                  </w:pPr>
                  <w:r>
                    <w:rPr>
                      <w:rFonts w:ascii="Arial Narrow" w:hAnsi="Arial Narrow" w:eastAsia="Arial Narrow"/>
                      <w:strike w:val="false"/>
                      <w:color w:val="000000"/>
                      <w:spacing w:val="0"/>
                      <w:w w:val="100"/>
                      <w:sz w:val="27"/>
                      <w:vertAlign w:val="baseline"/>
                      <w:lang w:val="fr-FR"/>
                    </w:rPr>
                    <w:t xml:space="preserve">- être un outil critique et formateur cherchant à analyser et à théoriser le savoir-faire des travailleurs sociaux.</w:t>
                  </w:r>
                </w:p>
                <w:p>
                  <w:pPr>
                    <w:spacing w:before="0" w:after="0" w:line="359" w:lineRule="exact"/>
                    <w:ind w:right="0" w:left="0" w:firstLine="0"/>
                    <w:jc w:val="both"/>
                    <w:textAlignment w:val="baseline"/>
                    <w:rPr>
                      <w:rFonts w:ascii="Arial Narrow" w:hAnsi="Arial Narrow" w:eastAsia="Arial Narrow"/>
                      <w:strike w:val="false"/>
                      <w:color w:val="000000"/>
                      <w:spacing w:val="-7"/>
                      <w:w w:val="100"/>
                      <w:sz w:val="27"/>
                      <w:vertAlign w:val="baseline"/>
                      <w:lang w:val="fr-FR"/>
                    </w:rPr>
                  </w:pPr>
                  <w:r>
                    <w:rPr>
                      <w:rFonts w:ascii="Arial Narrow" w:hAnsi="Arial Narrow" w:eastAsia="Arial Narrow"/>
                      <w:strike w:val="false"/>
                      <w:color w:val="000000"/>
                      <w:spacing w:val="-7"/>
                      <w:w w:val="100"/>
                      <w:sz w:val="27"/>
                      <w:vertAlign w:val="baseline"/>
                      <w:lang w:val="fr-FR"/>
                    </w:rPr>
                    <w:t xml:space="preserve">Convaincu que chacun dans sa pratique professionnelle a quelque chose à dire, l'écriture nous apparaît comme un des moyens efficaces pour construire ce lien entre une Parole et une Pratique.</w:t>
                  </w:r>
                </w:p>
                <w:p>
                  <w:pPr>
                    <w:spacing w:before="10" w:after="0" w:line="355" w:lineRule="exact"/>
                    <w:ind w:right="0" w:left="0" w:firstLine="0"/>
                    <w:jc w:val="both"/>
                    <w:textAlignment w:val="baseline"/>
                    <w:rPr>
                      <w:rFonts w:ascii="Arial Narrow" w:hAnsi="Arial Narrow" w:eastAsia="Arial Narrow"/>
                      <w:strike w:val="false"/>
                      <w:color w:val="000000"/>
                      <w:spacing w:val="-9"/>
                      <w:w w:val="100"/>
                      <w:sz w:val="27"/>
                      <w:vertAlign w:val="baseline"/>
                      <w:lang w:val="fr-FR"/>
                    </w:rPr>
                  </w:pPr>
                  <w:r>
                    <w:rPr>
                      <w:rFonts w:ascii="Arial Narrow" w:hAnsi="Arial Narrow" w:eastAsia="Arial Narrow"/>
                      <w:strike w:val="false"/>
                      <w:color w:val="000000"/>
                      <w:spacing w:val="-9"/>
                      <w:w w:val="100"/>
                      <w:sz w:val="27"/>
                      <w:vertAlign w:val="baseline"/>
                      <w:lang w:val="fr-FR"/>
                    </w:rPr>
                    <w:t xml:space="preserve">Une écriture respectueuse de la liberté d'expression de ceux qui, témoins privilégiés de l'exclusion et des pauvretés sans cesse grandissantes, peuvent rendre compte d'une certaine pensée sur le «social». Pour ne pas rester des observateurs silencieux face aux politiques sociales qui placent souvent les travailleurs sociaux dans une impasse, l'association et la revue Paroles et Pratiques Sociales ne peut se développer qu'avec l'adhésion et le soutien de chacun de ses lecteurs, ses sympathisants, et toute personne travaillant directement ou indirectement dans le champ social.</w:t>
                  </w:r>
                </w:p>
                <w:p>
                  <w:pPr>
                    <w:spacing w:before="0" w:after="184" w:line="334" w:lineRule="exact"/>
                    <w:ind w:right="0" w:left="0" w:firstLine="0"/>
                    <w:jc w:val="right"/>
                    <w:textAlignment w:val="baseline"/>
                    <w:rPr>
                      <w:rFonts w:ascii="Arial Narrow" w:hAnsi="Arial Narrow" w:eastAsia="Arial Narrow"/>
                      <w:strike w:val="false"/>
                      <w:color w:val="000000"/>
                      <w:spacing w:val="-16"/>
                      <w:w w:val="100"/>
                      <w:sz w:val="27"/>
                      <w:vertAlign w:val="baseline"/>
                      <w:lang w:val="fr-FR"/>
                    </w:rPr>
                  </w:pPr>
                  <w:r>
                    <w:rPr>
                      <w:rFonts w:ascii="Arial Narrow" w:hAnsi="Arial Narrow" w:eastAsia="Arial Narrow"/>
                      <w:strike w:val="false"/>
                      <w:color w:val="000000"/>
                      <w:spacing w:val="-16"/>
                      <w:w w:val="100"/>
                      <w:sz w:val="27"/>
                      <w:vertAlign w:val="baseline"/>
                      <w:lang w:val="fr-FR"/>
                    </w:rPr>
                    <w:t xml:space="preserve">Collectif </w:t>
                  </w:r>
                  <w:r>
                    <w:rPr>
                      <w:rFonts w:ascii="Arial Narrow" w:hAnsi="Arial Narrow" w:eastAsia="Arial Narrow"/>
                      <w:b w:val="true"/>
                      <w:strike w:val="false"/>
                      <w:color w:val="000000"/>
                      <w:spacing w:val="-16"/>
                      <w:w w:val="100"/>
                      <w:sz w:val="27"/>
                      <w:vertAlign w:val="baseline"/>
                      <w:lang w:val="fr-FR"/>
                    </w:rPr>
                    <w:t xml:space="preserve">P.E.P.S.</w:t>
                  </w:r>
                </w:p>
              </w:txbxContent>
            </v:textbox>
          </v:shape>
        </w:pict>
      </w:r>
      <w:r>
        <w:pict>
          <v:shapetype id="_x0000_t291" coordsize="21600,21600" o:spt="202" path="m,l,21600r21600,l21600,xe">
            <v:stroke joinstyle="miter"/>
            <v:path gradientshapeok="t" o:connecttype="rect"/>
          </v:shapetype>
          <v:shape id="_x0000_s290" type="#_x0000_t291" filled="f" stroked="f" style="position:absolute;width:113.05pt;height:41.5pt;z-index:-710;margin-left:200.4pt;margin-top:416.9pt;mso-wrap-distance-left:0pt;mso-wrap-distance-right:0pt;mso-position-horizontal-relative:page;mso-position-vertical-relative:page">
            <w10:wrap type="square" side="both"/>
            <v:fill opacity="1" o:opacity2="1" recolor="f" rotate="f" type="solid"/>
            <v:textbox inset="0pt, 0pt, 0pt, 0pt">
              <w:txbxContent>
                <w:p>
                  <w:pPr>
                    <w:spacing w:before="182" w:after="0" w:line="473" w:lineRule="exact"/>
                    <w:ind w:right="0" w:left="72" w:firstLine="0"/>
                    <w:jc w:val="left"/>
                    <w:textAlignment w:val="baseline"/>
                    <w:rPr>
                      <w:rFonts w:ascii="Arial Narrow" w:hAnsi="Arial Narrow" w:eastAsia="Arial Narrow"/>
                      <w:b w:val="true"/>
                      <w:strike w:val="false"/>
                      <w:color w:val="000000"/>
                      <w:spacing w:val="27"/>
                      <w:w w:val="75"/>
                      <w:sz w:val="39"/>
                      <w:vertAlign w:val="baseline"/>
                      <w:lang w:val="fr-FR"/>
                    </w:rPr>
                  </w:pPr>
                  <w:r>
                    <w:rPr>
                      <w:rFonts w:ascii="Arial Narrow" w:hAnsi="Arial Narrow" w:eastAsia="Arial Narrow"/>
                      <w:b w:val="true"/>
                      <w:strike w:val="false"/>
                      <w:color w:val="000000"/>
                      <w:spacing w:val="27"/>
                      <w:w w:val="75"/>
                      <w:sz w:val="39"/>
                      <w:vertAlign w:val="baseline"/>
                      <w:lang w:val="fr-FR"/>
                    </w:rPr>
                    <w:t xml:space="preserve">Pour tout </w:t>
                  </w:r>
                  <w:r>
                    <w:rPr>
                      <w:rFonts w:ascii="Arial Narrow" w:hAnsi="Arial Narrow" w:eastAsia="Arial Narrow"/>
                      <w:b w:val="true"/>
                      <w:strike w:val="false"/>
                      <w:color w:val="000000"/>
                      <w:spacing w:val="27"/>
                      <w:w w:val="100"/>
                      <w:sz w:val="27"/>
                      <w:vertAlign w:val="baseline"/>
                      <w:lang w:val="fr-FR"/>
                    </w:rPr>
                    <w:t xml:space="preserve">Mo%</w:t>
                  </w:r>
                </w:p>
              </w:txbxContent>
            </v:textbox>
          </v:shape>
        </w:pict>
      </w:r>
      <w:r>
        <w:pict>
          <v:shapetype id="_x0000_t292" coordsize="21600,21600" o:spt="202" path="m,l,21600r21600,l21600,xe">
            <v:stroke joinstyle="miter"/>
            <v:path gradientshapeok="t" o:connecttype="rect"/>
          </v:shapetype>
          <v:shape id="_x0000_s291" type="#_x0000_t292" filled="f" stroked="f" style="position:absolute;width:179.55pt;height:26pt;z-index:-709;margin-left:133.9pt;margin-top:458.4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373"/>
                    </w:tabs>
                    <w:spacing w:before="0" w:after="0" w:line="607" w:lineRule="exact"/>
                    <w:ind w:right="0" w:left="72" w:firstLine="0"/>
                    <w:jc w:val="left"/>
                    <w:textAlignment w:val="baseline"/>
                    <w:rPr>
                      <w:rFonts w:ascii="Arial Narrow" w:hAnsi="Arial Narrow" w:eastAsia="Arial Narrow"/>
                      <w:b w:val="true"/>
                      <w:strike w:val="false"/>
                      <w:color w:val="000000"/>
                      <w:spacing w:val="55"/>
                      <w:w w:val="100"/>
                      <w:sz w:val="27"/>
                      <w:vertAlign w:val="baseline"/>
                      <w:lang w:val="fr-FR"/>
                    </w:rPr>
                  </w:pPr>
                  <w:r>
                    <w:rPr>
                      <w:rFonts w:ascii="Arial Narrow" w:hAnsi="Arial Narrow" w:eastAsia="Arial Narrow"/>
                      <w:b w:val="true"/>
                      <w:strike w:val="false"/>
                      <w:color w:val="000000"/>
                      <w:spacing w:val="55"/>
                      <w:w w:val="100"/>
                      <w:sz w:val="27"/>
                      <w:vertAlign w:val="baseline"/>
                      <w:lang w:val="fr-FR"/>
                    </w:rPr>
                    <w:t xml:space="preserve">PEPS	</w:t>
                  </w:r>
                  <w:r>
                    <w:rPr>
                      <w:rFonts w:ascii="Arial Narrow" w:hAnsi="Arial Narrow" w:eastAsia="Arial Narrow"/>
                      <w:b w:val="true"/>
                      <w:strike w:val="false"/>
                      <w:color w:val="000000"/>
                      <w:spacing w:val="55"/>
                      <w:w w:val="75"/>
                      <w:sz w:val="39"/>
                      <w:vertAlign w:val="baseline"/>
                      <w:lang w:val="fr-FR"/>
                    </w:rPr>
                    <w:t xml:space="preserve">sur </w:t>
                  </w:r>
                  <w:r>
                    <w:rPr>
                      <w:rFonts w:ascii="Bookman Old Style" w:hAnsi="Bookman Old Style" w:eastAsia="Bookman Old Style"/>
                      <w:b w:val="true"/>
                      <w:strike w:val="false"/>
                      <w:color w:val="000000"/>
                      <w:spacing w:val="55"/>
                      <w:w w:val="50"/>
                      <w:sz w:val="49"/>
                      <w:vertAlign w:val="baseline"/>
                      <w:lang w:val="fr-FR"/>
                    </w:rPr>
                    <w:t xml:space="preserve">PEPS</w:t>
                  </w:r>
                </w:p>
              </w:txbxContent>
            </v:textbox>
          </v:shape>
        </w:pict>
      </w:r>
      <w:r>
        <w:pict>
          <v:shapetype id="_x0000_t293" coordsize="21600,21600" o:spt="202" path="m,l,21600r21600,l21600,xe">
            <v:stroke joinstyle="miter"/>
            <v:path gradientshapeok="t" o:connecttype="rect"/>
          </v:shapetype>
          <v:shape id="_x0000_s292" type="#_x0000_t293" filled="f" stroked="f" style="position:absolute;width:190.1pt;height:95.4pt;z-index:-708;margin-left:123.35pt;margin-top:484.4pt;mso-wrap-distance-left:0pt;mso-wrap-distance-right:0pt;mso-position-horizontal-relative:page;mso-position-vertical-relative:page">
            <w10:wrap type="square" side="both"/>
            <v:fill opacity="1" o:opacity2="1" recolor="f" rotate="f" type="solid"/>
            <v:textbox inset="0pt, 0pt, 0pt, 0pt">
              <w:txbxContent>
                <w:p>
                  <w:pPr>
                    <w:spacing w:before="27" w:after="0" w:line="221" w:lineRule="exact"/>
                    <w:ind w:right="0" w:left="72" w:firstLine="0"/>
                    <w:jc w:val="left"/>
                    <w:textAlignment w:val="baseline"/>
                    <w:rPr>
                      <w:rFonts w:ascii="Times New Roman" w:hAnsi="Times New Roman" w:eastAsia="Times New Roman"/>
                      <w:i w:val="true"/>
                      <w:strike w:val="false"/>
                      <w:color w:val="000000"/>
                      <w:spacing w:val="-5"/>
                      <w:w w:val="100"/>
                      <w:sz w:val="19"/>
                      <w:vertAlign w:val="baseline"/>
                      <w:lang w:val="fr-FR"/>
                    </w:rPr>
                  </w:pPr>
                  <w:r>
                    <w:rPr>
                      <w:rFonts w:ascii="Times New Roman" w:hAnsi="Times New Roman" w:eastAsia="Times New Roman"/>
                      <w:i w:val="true"/>
                      <w:strike w:val="false"/>
                      <w:color w:val="000000"/>
                      <w:spacing w:val="-5"/>
                      <w:w w:val="100"/>
                      <w:sz w:val="19"/>
                      <w:vertAlign w:val="baseline"/>
                      <w:lang w:val="fr-FR"/>
                    </w:rPr>
                    <w:t xml:space="preserve">Vous trouverez :</w:t>
                  </w:r>
                </w:p>
                <w:p>
                  <w:pPr>
                    <w:spacing w:before="112" w:after="0" w:line="225" w:lineRule="exact"/>
                    <w:ind w:right="0" w:left="72" w:firstLine="0"/>
                    <w:jc w:val="left"/>
                    <w:textAlignment w:val="baseline"/>
                    <w:rPr>
                      <w:rFonts w:ascii="Bookman Old Style" w:hAnsi="Bookman Old Style" w:eastAsia="Bookman Old Style"/>
                      <w:b w:val="true"/>
                      <w:i w:val="true"/>
                      <w:strike w:val="false"/>
                      <w:color w:val="000000"/>
                      <w:spacing w:val="-4"/>
                      <w:w w:val="100"/>
                      <w:sz w:val="21"/>
                      <w:vertAlign w:val="baseline"/>
                      <w:lang w:val="fr-FR"/>
                    </w:rPr>
                  </w:pPr>
                  <w:r>
                    <w:rPr>
                      <w:rFonts w:ascii="Bookman Old Style" w:hAnsi="Bookman Old Style" w:eastAsia="Bookman Old Style"/>
                      <w:b w:val="true"/>
                      <w:i w:val="true"/>
                      <w:strike w:val="false"/>
                      <w:color w:val="000000"/>
                      <w:spacing w:val="-4"/>
                      <w:w w:val="100"/>
                      <w:sz w:val="21"/>
                      <w:vertAlign w:val="baseline"/>
                      <w:lang w:val="fr-FR"/>
                    </w:rPr>
                    <w:t xml:space="preserve">0 </w:t>
                  </w:r>
                  <w:r>
                    <w:rPr>
                      <w:rFonts w:ascii="Times New Roman" w:hAnsi="Times New Roman" w:eastAsia="Times New Roman"/>
                      <w:i w:val="true"/>
                      <w:strike w:val="false"/>
                      <w:color w:val="000000"/>
                      <w:spacing w:val="-4"/>
                      <w:w w:val="100"/>
                      <w:sz w:val="19"/>
                      <w:vertAlign w:val="baseline"/>
                      <w:lang w:val="fr-FR"/>
                    </w:rPr>
                    <w:t xml:space="preserve">La présentation complète de la revue</w:t>
                  </w:r>
                </w:p>
                <w:p>
                  <w:pPr>
                    <w:spacing w:before="0" w:after="0" w:line="219" w:lineRule="exact"/>
                    <w:ind w:right="0" w:left="72" w:firstLine="0"/>
                    <w:jc w:val="left"/>
                    <w:textAlignment w:val="baseline"/>
                    <w:rPr>
                      <w:rFonts w:ascii="Bookman Old Style" w:hAnsi="Bookman Old Style" w:eastAsia="Bookman Old Style"/>
                      <w:b w:val="true"/>
                      <w:i w:val="true"/>
                      <w:strike w:val="false"/>
                      <w:color w:val="000000"/>
                      <w:spacing w:val="-5"/>
                      <w:w w:val="100"/>
                      <w:sz w:val="21"/>
                      <w:vertAlign w:val="baseline"/>
                      <w:lang w:val="fr-FR"/>
                    </w:rPr>
                  </w:pPr>
                  <w:r>
                    <w:rPr>
                      <w:rFonts w:ascii="Bookman Old Style" w:hAnsi="Bookman Old Style" w:eastAsia="Bookman Old Style"/>
                      <w:b w:val="true"/>
                      <w:i w:val="true"/>
                      <w:strike w:val="false"/>
                      <w:color w:val="000000"/>
                      <w:spacing w:val="-5"/>
                      <w:w w:val="100"/>
                      <w:sz w:val="21"/>
                      <w:vertAlign w:val="baseline"/>
                      <w:lang w:val="fr-FR"/>
                    </w:rPr>
                    <w:t xml:space="preserve">0 </w:t>
                  </w:r>
                  <w:r>
                    <w:rPr>
                      <w:rFonts w:ascii="Times New Roman" w:hAnsi="Times New Roman" w:eastAsia="Times New Roman"/>
                      <w:i w:val="true"/>
                      <w:strike w:val="false"/>
                      <w:color w:val="000000"/>
                      <w:spacing w:val="-5"/>
                      <w:w w:val="100"/>
                      <w:sz w:val="19"/>
                      <w:vertAlign w:val="baseline"/>
                      <w:lang w:val="fr-FR"/>
                    </w:rPr>
                    <w:t xml:space="preserve">Le sommaire du dernier numéro</w:t>
                  </w:r>
                </w:p>
                <w:p>
                  <w:pPr>
                    <w:spacing w:before="0" w:after="0" w:line="219" w:lineRule="exact"/>
                    <w:ind w:right="0" w:left="72" w:firstLine="0"/>
                    <w:jc w:val="left"/>
                    <w:textAlignment w:val="baseline"/>
                    <w:rPr>
                      <w:rFonts w:ascii="Bookman Old Style" w:hAnsi="Bookman Old Style" w:eastAsia="Bookman Old Style"/>
                      <w:b w:val="true"/>
                      <w:i w:val="true"/>
                      <w:strike w:val="false"/>
                      <w:color w:val="000000"/>
                      <w:spacing w:val="-4"/>
                      <w:w w:val="100"/>
                      <w:sz w:val="21"/>
                      <w:vertAlign w:val="baseline"/>
                      <w:lang w:val="fr-FR"/>
                    </w:rPr>
                  </w:pPr>
                  <w:r>
                    <w:rPr>
                      <w:rFonts w:ascii="Bookman Old Style" w:hAnsi="Bookman Old Style" w:eastAsia="Bookman Old Style"/>
                      <w:b w:val="true"/>
                      <w:i w:val="true"/>
                      <w:strike w:val="false"/>
                      <w:color w:val="000000"/>
                      <w:spacing w:val="-4"/>
                      <w:w w:val="100"/>
                      <w:sz w:val="21"/>
                      <w:vertAlign w:val="baseline"/>
                      <w:lang w:val="fr-FR"/>
                    </w:rPr>
                    <w:t xml:space="preserve">0 </w:t>
                  </w:r>
                  <w:r>
                    <w:rPr>
                      <w:rFonts w:ascii="Times New Roman" w:hAnsi="Times New Roman" w:eastAsia="Times New Roman"/>
                      <w:i w:val="true"/>
                      <w:strike w:val="false"/>
                      <w:color w:val="000000"/>
                      <w:spacing w:val="-4"/>
                      <w:w w:val="100"/>
                      <w:sz w:val="19"/>
                      <w:vertAlign w:val="baseline"/>
                      <w:lang w:val="fr-FR"/>
                    </w:rPr>
                    <w:t xml:space="preserve">La liste des anciens dossiers</w:t>
                  </w:r>
                </w:p>
                <w:p>
                  <w:pPr>
                    <w:spacing w:before="0" w:after="0" w:line="225" w:lineRule="exact"/>
                    <w:ind w:right="0" w:left="72" w:firstLine="0"/>
                    <w:jc w:val="left"/>
                    <w:textAlignment w:val="baseline"/>
                    <w:rPr>
                      <w:rFonts w:ascii="Bookman Old Style" w:hAnsi="Bookman Old Style" w:eastAsia="Bookman Old Style"/>
                      <w:b w:val="true"/>
                      <w:i w:val="true"/>
                      <w:strike w:val="false"/>
                      <w:color w:val="000000"/>
                      <w:spacing w:val="-1"/>
                      <w:w w:val="100"/>
                      <w:sz w:val="21"/>
                      <w:vertAlign w:val="baseline"/>
                      <w:lang w:val="fr-FR"/>
                    </w:rPr>
                  </w:pPr>
                  <w:r>
                    <w:rPr>
                      <w:rFonts w:ascii="Bookman Old Style" w:hAnsi="Bookman Old Style" w:eastAsia="Bookman Old Style"/>
                      <w:b w:val="true"/>
                      <w:i w:val="true"/>
                      <w:strike w:val="false"/>
                      <w:color w:val="000000"/>
                      <w:spacing w:val="-1"/>
                      <w:w w:val="100"/>
                      <w:sz w:val="21"/>
                      <w:vertAlign w:val="baseline"/>
                      <w:lang w:val="fr-FR"/>
                    </w:rPr>
                    <w:t xml:space="preserve">0 </w:t>
                  </w:r>
                  <w:r>
                    <w:rPr>
                      <w:rFonts w:ascii="Times New Roman" w:hAnsi="Times New Roman" w:eastAsia="Times New Roman"/>
                      <w:i w:val="true"/>
                      <w:strike w:val="false"/>
                      <w:color w:val="000000"/>
                      <w:spacing w:val="-1"/>
                      <w:w w:val="100"/>
                      <w:sz w:val="19"/>
                      <w:vertAlign w:val="baseline"/>
                      <w:lang w:val="fr-FR"/>
                    </w:rPr>
                    <w:t xml:space="preserve">Les tare d'abonnement</w:t>
                  </w:r>
                </w:p>
                <w:p>
                  <w:pPr>
                    <w:spacing w:before="51" w:after="210" w:line="216" w:lineRule="exact"/>
                    <w:ind w:right="144" w:left="72" w:firstLine="0"/>
                    <w:jc w:val="left"/>
                    <w:textAlignment w:val="baseline"/>
                    <w:rPr>
                      <w:rFonts w:ascii="Times New Roman" w:hAnsi="Times New Roman" w:eastAsia="Times New Roman"/>
                      <w:i w:val="true"/>
                      <w:strike w:val="false"/>
                      <w:color w:val="000000"/>
                      <w:spacing w:val="-4"/>
                      <w:w w:val="100"/>
                      <w:sz w:val="19"/>
                      <w:vertAlign w:val="baseline"/>
                      <w:lang w:val="fr-FR"/>
                    </w:rPr>
                  </w:pPr>
                  <w:r>
                    <w:rPr>
                      <w:rFonts w:ascii="Times New Roman" w:hAnsi="Times New Roman" w:eastAsia="Times New Roman"/>
                      <w:i w:val="true"/>
                      <w:strike w:val="false"/>
                      <w:color w:val="000000"/>
                      <w:spacing w:val="-4"/>
                      <w:w w:val="100"/>
                      <w:sz w:val="19"/>
                      <w:vertAlign w:val="baseline"/>
                      <w:lang w:val="fr-FR"/>
                    </w:rPr>
                    <w:t xml:space="preserve">Et aussi d'autres services : annuaires d'associa</w:t>
                    <w:softHyphen/>
                  </w:r>
                  <w:r>
                    <w:rPr>
                      <w:rFonts w:ascii="Times New Roman" w:hAnsi="Times New Roman" w:eastAsia="Times New Roman"/>
                      <w:i w:val="true"/>
                      <w:strike w:val="false"/>
                      <w:color w:val="000000"/>
                      <w:spacing w:val="-4"/>
                      <w:w w:val="100"/>
                      <w:sz w:val="19"/>
                      <w:vertAlign w:val="baseline"/>
                      <w:lang w:val="fr-FR"/>
                    </w:rPr>
                    <w:t xml:space="preserve">tions, calendriers d'activité, milliers d'adresses...</w:t>
                  </w:r>
                </w:p>
              </w:txbxContent>
            </v:textbox>
          </v:shape>
        </w:pict>
      </w:r>
      <w:r>
        <w:pict>
          <v:shapetype id="_x0000_t294" coordsize="21600,21600" o:spt="202" path="m,l,21600r21600,l21600,xe">
            <v:stroke joinstyle="miter"/>
            <v:path gradientshapeok="t" o:connecttype="rect"/>
          </v:shapetype>
          <v:shape id="_x0000_s293" type="#_x0000_t294" filled="f" stroked="f" style="position:absolute;width:262.1pt;height:220.6pt;z-index:-707;margin-left:51.35pt;margin-top:579.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800"/>
                      <w:tab w:val="left" w:leader="none" w:pos="2520"/>
                    </w:tabs>
                    <w:spacing w:before="34" w:after="0" w:line="198" w:lineRule="exact"/>
                    <w:ind w:right="0" w:left="0" w:firstLine="0"/>
                    <w:jc w:val="left"/>
                    <w:textAlignment w:val="baseline"/>
                    <w:rPr>
                      <w:rFonts w:ascii="Arial" w:hAnsi="Arial" w:eastAsia="Arial"/>
                      <w:b w:val="true"/>
                      <w:strike w:val="false"/>
                      <w:color w:val="000000"/>
                      <w:spacing w:val="6"/>
                      <w:w w:val="100"/>
                      <w:sz w:val="20"/>
                      <w:vertAlign w:val="baseline"/>
                      <w:lang w:val="fr-FR"/>
                    </w:rPr>
                  </w:pPr>
                  <w:r>
                    <w:rPr>
                      <w:rFonts w:ascii="Arial" w:hAnsi="Arial" w:eastAsia="Arial"/>
                      <w:b w:val="true"/>
                      <w:strike w:val="false"/>
                      <w:color w:val="000000"/>
                      <w:spacing w:val="6"/>
                      <w:w w:val="100"/>
                      <w:sz w:val="20"/>
                      <w:vertAlign w:val="baseline"/>
                      <w:lang w:val="fr-FR"/>
                    </w:rPr>
                    <w:t xml:space="preserve">0 A </w:t>
                  </w:r>
                  <w:r>
                    <w:rPr>
                      <w:rFonts w:ascii="Arial Narrow" w:hAnsi="Arial Narrow" w:eastAsia="Arial Narrow"/>
                      <w:b w:val="true"/>
                      <w:strike w:val="false"/>
                      <w:color w:val="000000"/>
                      <w:spacing w:val="6"/>
                      <w:w w:val="100"/>
                      <w:sz w:val="15"/>
                      <w:vertAlign w:val="baseline"/>
                      <w:lang w:val="fr-FR"/>
                    </w:rPr>
                    <w:t xml:space="preserve">Et C) N	</w:t>
                  </w:r>
                  <w:r>
                    <w:rPr>
                      <w:rFonts w:ascii="Arial Narrow" w:hAnsi="Arial Narrow" w:eastAsia="Arial Narrow"/>
                      <w:b w:val="true"/>
                      <w:strike w:val="false"/>
                      <w:color w:val="000000"/>
                      <w:spacing w:val="6"/>
                      <w:w w:val="100"/>
                      <w:sz w:val="15"/>
                      <w:vertAlign w:val="baseline"/>
                      <w:lang w:val="fr-FR"/>
                    </w:rPr>
                    <w:t xml:space="preserve">E	</w:t>
                  </w:r>
                  <w:r>
                    <w:rPr>
                      <w:rFonts w:ascii="Arial Narrow" w:hAnsi="Arial Narrow" w:eastAsia="Arial Narrow"/>
                      <w:b w:val="true"/>
                      <w:strike w:val="false"/>
                      <w:color w:val="000000"/>
                      <w:spacing w:val="6"/>
                      <w:w w:val="100"/>
                      <w:sz w:val="17"/>
                      <w:vertAlign w:val="baseline"/>
                      <w:lang w:val="fr-FR"/>
                    </w:rPr>
                    <w:t xml:space="preserve">(4 Noe + 2 </w:t>
                  </w:r>
                  <w:r>
                    <w:rPr>
                      <w:rFonts w:ascii="Arial" w:hAnsi="Arial" w:eastAsia="Arial"/>
                      <w:b w:val="true"/>
                      <w:strike w:val="false"/>
                      <w:color w:val="000000"/>
                      <w:spacing w:val="6"/>
                      <w:w w:val="100"/>
                      <w:sz w:val="12"/>
                      <w:vertAlign w:val="baseline"/>
                      <w:lang w:val="fr-FR"/>
                    </w:rPr>
                    <w:t xml:space="preserve">GRATUITS)</w:t>
                  </w:r>
                </w:p>
                <w:p>
                  <w:pPr>
                    <w:spacing w:before="0" w:after="0" w:line="242" w:lineRule="exact"/>
                    <w:ind w:right="288" w:left="144" w:firstLine="0"/>
                    <w:jc w:val="both"/>
                    <w:textAlignment w:val="baseline"/>
                    <w:rPr>
                      <w:rFonts w:ascii="Arial" w:hAnsi="Arial" w:eastAsia="Arial"/>
                      <w:b w:val="true"/>
                      <w:strike w:val="false"/>
                      <w:color w:val="000000"/>
                      <w:spacing w:val="-4"/>
                      <w:w w:val="100"/>
                      <w:sz w:val="20"/>
                      <w:vertAlign w:val="baseline"/>
                      <w:lang w:val="fr-FR"/>
                    </w:rPr>
                  </w:pPr>
                  <w:r>
                    <w:rPr>
                      <w:rFonts w:ascii="Arial" w:hAnsi="Arial" w:eastAsia="Arial"/>
                      <w:b w:val="true"/>
                      <w:strike w:val="false"/>
                      <w:color w:val="000000"/>
                      <w:spacing w:val="-4"/>
                      <w:w w:val="100"/>
                      <w:sz w:val="20"/>
                      <w:vertAlign w:val="baseline"/>
                      <w:lang w:val="fr-FR"/>
                    </w:rPr>
                    <w:t xml:space="preserve">Etudiant* (130 Frs), Individuel (160 Frs), Institutionnel (250 frs), Soutien (300 Frs)</w:t>
                  </w:r>
                </w:p>
                <w:p>
                  <w:pPr>
                    <w:numPr>
                      <w:ilvl w:val="0"/>
                      <w:numId w:val="18"/>
                    </w:numPr>
                    <w:tabs>
                      <w:tab w:val="clear" w:pos="144"/>
                      <w:tab w:val="left" w:pos="144"/>
                    </w:tabs>
                    <w:spacing w:before="22" w:after="0" w:line="219" w:lineRule="exact"/>
                    <w:ind w:right="0" w:left="0" w:firstLine="0"/>
                    <w:jc w:val="left"/>
                    <w:textAlignment w:val="baseline"/>
                    <w:rPr>
                      <w:rFonts w:ascii="Arial" w:hAnsi="Arial" w:eastAsia="Arial"/>
                      <w:b w:val="true"/>
                      <w:strike w:val="false"/>
                      <w:color w:val="000000"/>
                      <w:spacing w:val="54"/>
                      <w:w w:val="100"/>
                      <w:sz w:val="20"/>
                      <w:vertAlign w:val="baseline"/>
                      <w:lang w:val="fr-FR"/>
                    </w:rPr>
                  </w:pPr>
                  <w:r>
                    <w:rPr>
                      <w:rFonts w:ascii="Arial" w:hAnsi="Arial" w:eastAsia="Arial"/>
                      <w:b w:val="true"/>
                      <w:strike w:val="false"/>
                      <w:color w:val="000000"/>
                      <w:spacing w:val="54"/>
                      <w:w w:val="100"/>
                      <w:sz w:val="20"/>
                      <w:vertAlign w:val="baseline"/>
                      <w:lang w:val="fr-FR"/>
                    </w:rPr>
                    <w:t xml:space="preserve">NIJMEFtO</w:t>
                  </w:r>
                </w:p>
                <w:p>
                  <w:pPr>
                    <w:spacing w:before="20" w:after="0" w:line="228" w:lineRule="exact"/>
                    <w:ind w:right="0" w:left="144" w:firstLine="0"/>
                    <w:jc w:val="left"/>
                    <w:textAlignment w:val="baseline"/>
                    <w:rPr>
                      <w:rFonts w:ascii="Arial" w:hAnsi="Arial" w:eastAsia="Arial"/>
                      <w:b w:val="true"/>
                      <w:strike w:val="false"/>
                      <w:color w:val="000000"/>
                      <w:spacing w:val="-5"/>
                      <w:w w:val="100"/>
                      <w:sz w:val="20"/>
                      <w:vertAlign w:val="baseline"/>
                      <w:lang w:val="fr-FR"/>
                    </w:rPr>
                  </w:pPr>
                  <w:r>
                    <w:rPr>
                      <w:rFonts w:ascii="Arial" w:hAnsi="Arial" w:eastAsia="Arial"/>
                      <w:b w:val="true"/>
                      <w:strike w:val="false"/>
                      <w:color w:val="000000"/>
                      <w:spacing w:val="-5"/>
                      <w:w w:val="100"/>
                      <w:sz w:val="20"/>
                      <w:vertAlign w:val="baseline"/>
                      <w:lang w:val="fr-FR"/>
                    </w:rPr>
                    <w:t xml:space="preserve">45 Frs (port payé)</w:t>
                  </w:r>
                </w:p>
                <w:p>
                  <w:pPr>
                    <w:spacing w:before="12" w:after="0" w:line="233" w:lineRule="exact"/>
                    <w:ind w:right="0" w:left="0" w:firstLine="0"/>
                    <w:jc w:val="left"/>
                    <w:textAlignment w:val="baseline"/>
                    <w:rPr>
                      <w:rFonts w:ascii="Arial" w:hAnsi="Arial" w:eastAsia="Arial"/>
                      <w:b w:val="true"/>
                      <w:strike w:val="false"/>
                      <w:color w:val="000000"/>
                      <w:spacing w:val="75"/>
                      <w:w w:val="100"/>
                      <w:sz w:val="20"/>
                      <w:vertAlign w:val="baseline"/>
                      <w:lang w:val="fr-FR"/>
                    </w:rPr>
                  </w:pPr>
                  <w:r>
                    <w:rPr>
                      <w:rFonts w:ascii="Arial" w:hAnsi="Arial" w:eastAsia="Arial"/>
                      <w:b w:val="true"/>
                      <w:strike w:val="false"/>
                      <w:color w:val="000000"/>
                      <w:spacing w:val="75"/>
                      <w:w w:val="100"/>
                      <w:sz w:val="20"/>
                      <w:vertAlign w:val="baseline"/>
                      <w:lang w:val="fr-FR"/>
                    </w:rPr>
                    <w:t xml:space="preserve">OCAsse</w:t>
                  </w:r>
                  <w:r>
                    <w:rPr>
                      <w:rFonts w:ascii="Arial" w:hAnsi="Arial" w:eastAsia="Arial"/>
                      <w:b w:val="true"/>
                      <w:strike w:val="false"/>
                      <w:color w:val="000000"/>
                      <w:spacing w:val="75"/>
                      <w:w w:val="100"/>
                      <w:sz w:val="20"/>
                      <w:vertAlign w:val="superscript"/>
                      <w:lang w:val="fr-FR"/>
                    </w:rPr>
                    <w:t xml:space="preserve">-</w:t>
                  </w:r>
                  <w:r>
                    <w:rPr>
                      <w:rFonts w:ascii="Arial" w:hAnsi="Arial" w:eastAsia="Arial"/>
                      <w:b w:val="true"/>
                      <w:strike w:val="false"/>
                      <w:color w:val="000000"/>
                      <w:spacing w:val="75"/>
                      <w:w w:val="100"/>
                      <w:sz w:val="20"/>
                      <w:vertAlign w:val="baseline"/>
                      <w:lang w:val="fr-FR"/>
                    </w:rPr>
                    <w:t xml:space="preserve">r</w:t>
                  </w:r>
                  <w:r>
                    <w:rPr>
                      <w:rFonts w:ascii="Arial" w:hAnsi="Arial" w:eastAsia="Arial"/>
                      <w:b w:val="true"/>
                      <w:strike w:val="false"/>
                      <w:color w:val="000000"/>
                      <w:spacing w:val="75"/>
                      <w:w w:val="100"/>
                      <w:sz w:val="20"/>
                      <w:vertAlign w:val="superscript"/>
                      <w:lang w:val="fr-FR"/>
                    </w:rPr>
                    <w:t xml:space="preserve">-</w:t>
                  </w:r>
                  <w:r>
                    <w:rPr>
                      <w:rFonts w:ascii="Arial" w:hAnsi="Arial" w:eastAsia="Arial"/>
                      <w:b w:val="true"/>
                      <w:strike w:val="false"/>
                      <w:color w:val="000000"/>
                      <w:spacing w:val="75"/>
                      <w:w w:val="100"/>
                      <w:sz w:val="20"/>
                      <w:vertAlign w:val="baseline"/>
                      <w:lang w:val="fr-FR"/>
                    </w:rPr>
                    <w:t xml:space="preserve">re vir)c)</w:t>
                  </w:r>
                </w:p>
                <w:p>
                  <w:pPr>
                    <w:spacing w:before="41" w:after="0" w:line="229" w:lineRule="exact"/>
                    <w:ind w:right="0" w:left="144" w:firstLine="0"/>
                    <w:jc w:val="left"/>
                    <w:textAlignment w:val="baseline"/>
                    <w:rPr>
                      <w:rFonts w:ascii="Arial" w:hAnsi="Arial" w:eastAsia="Arial"/>
                      <w:b w:val="true"/>
                      <w:strike w:val="false"/>
                      <w:color w:val="000000"/>
                      <w:spacing w:val="-4"/>
                      <w:w w:val="100"/>
                      <w:sz w:val="20"/>
                      <w:vertAlign w:val="baseline"/>
                      <w:lang w:val="fr-FR"/>
                    </w:rPr>
                  </w:pPr>
                  <w:r>
                    <w:rPr>
                      <w:rFonts w:ascii="Arial" w:hAnsi="Arial" w:eastAsia="Arial"/>
                      <w:b w:val="true"/>
                      <w:strike w:val="false"/>
                      <w:color w:val="000000"/>
                      <w:spacing w:val="-4"/>
                      <w:w w:val="100"/>
                      <w:sz w:val="20"/>
                      <w:vertAlign w:val="baseline"/>
                      <w:lang w:val="fr-FR"/>
                    </w:rPr>
                    <w:t xml:space="preserve">"Banlieue Cent Visages" 150 Frs (+ 20 Frs de port</w:t>
                  </w:r>
                  <w:r>
                    <w:rPr>
                      <w:rFonts w:ascii="Arial" w:hAnsi="Arial" w:eastAsia="Arial"/>
                      <w:strike w:val="false"/>
                      <w:color w:val="000000"/>
                      <w:spacing w:val="-4"/>
                      <w:w w:val="100"/>
                      <w:sz w:val="20"/>
                      <w:vertAlign w:val="baseline"/>
                      <w:lang w:val="fr-FR"/>
                    </w:rPr>
                    <w:t xml:space="preserve">)</w:t>
                  </w:r>
                </w:p>
                <w:p>
                  <w:pPr>
                    <w:spacing w:before="26" w:after="0" w:line="203" w:lineRule="exact"/>
                    <w:ind w:right="0" w:left="144" w:firstLine="0"/>
                    <w:jc w:val="left"/>
                    <w:textAlignment w:val="baseline"/>
                    <w:rPr>
                      <w:rFonts w:ascii="Arial Narrow" w:hAnsi="Arial Narrow" w:eastAsia="Arial Narrow"/>
                      <w:b w:val="true"/>
                      <w:strike w:val="false"/>
                      <w:color w:val="000000"/>
                      <w:spacing w:val="4"/>
                      <w:w w:val="100"/>
                      <w:sz w:val="17"/>
                      <w:vertAlign w:val="baseline"/>
                      <w:lang w:val="fr-FR"/>
                    </w:rPr>
                  </w:pPr>
                  <w:r>
                    <w:rPr>
                      <w:rFonts w:ascii="Arial Narrow" w:hAnsi="Arial Narrow" w:eastAsia="Arial Narrow"/>
                      <w:b w:val="true"/>
                      <w:strike w:val="false"/>
                      <w:color w:val="000000"/>
                      <w:spacing w:val="4"/>
                      <w:w w:val="100"/>
                      <w:sz w:val="17"/>
                      <w:vertAlign w:val="baseline"/>
                      <w:lang w:val="fr-FR"/>
                    </w:rPr>
                    <w:t xml:space="preserve">*photocopie de la carte d'étudiant</w:t>
                  </w:r>
                </w:p>
                <w:p>
                  <w:pPr>
                    <w:spacing w:before="358" w:after="0" w:line="228" w:lineRule="exact"/>
                    <w:ind w:right="0" w:left="504" w:firstLine="0"/>
                    <w:jc w:val="left"/>
                    <w:textAlignment w:val="baseline"/>
                    <w:rPr>
                      <w:rFonts w:ascii="Arial" w:hAnsi="Arial" w:eastAsia="Arial"/>
                      <w:b w:val="true"/>
                      <w:strike w:val="false"/>
                      <w:color w:val="000000"/>
                      <w:spacing w:val="-11"/>
                      <w:w w:val="100"/>
                      <w:sz w:val="20"/>
                      <w:vertAlign w:val="baseline"/>
                      <w:lang w:val="fr-FR"/>
                    </w:rPr>
                  </w:pPr>
                  <w:r>
                    <w:rPr>
                      <w:rFonts w:ascii="Arial" w:hAnsi="Arial" w:eastAsia="Arial"/>
                      <w:b w:val="true"/>
                      <w:strike w:val="false"/>
                      <w:color w:val="000000"/>
                      <w:spacing w:val="-11"/>
                      <w:w w:val="100"/>
                      <w:sz w:val="20"/>
                      <w:vertAlign w:val="baseline"/>
                      <w:lang w:val="fr-FR"/>
                    </w:rPr>
                    <w:t xml:space="preserve">Nom/Prénom</w:t>
                  </w:r>
                </w:p>
                <w:p>
                  <w:pPr>
                    <w:tabs>
                      <w:tab w:val="left" w:leader="hyphen" w:pos="1584"/>
                    </w:tabs>
                    <w:spacing w:before="84" w:after="0" w:line="228" w:lineRule="exact"/>
                    <w:ind w:right="0" w:left="504" w:firstLine="0"/>
                    <w:jc w:val="left"/>
                    <w:textAlignment w:val="baseline"/>
                    <w:rPr>
                      <w:rFonts w:ascii="Arial" w:hAnsi="Arial" w:eastAsia="Arial"/>
                      <w:b w:val="true"/>
                      <w:strike w:val="false"/>
                      <w:color w:val="000000"/>
                      <w:spacing w:val="6"/>
                      <w:w w:val="100"/>
                      <w:sz w:val="20"/>
                      <w:vertAlign w:val="baseline"/>
                      <w:lang w:val="fr-FR"/>
                    </w:rPr>
                  </w:pPr>
                  <w:r>
                    <w:rPr>
                      <w:rFonts w:ascii="Arial" w:hAnsi="Arial" w:eastAsia="Arial"/>
                      <w:b w:val="true"/>
                      <w:strike w:val="false"/>
                      <w:color w:val="000000"/>
                      <w:spacing w:val="6"/>
                      <w:w w:val="100"/>
                      <w:sz w:val="20"/>
                      <w:vertAlign w:val="baseline"/>
                      <w:lang w:val="fr-FR"/>
                    </w:rPr>
                    <w:t xml:space="preserve">Adresse 	</w:t>
                  </w:r>
                  <w:r>
                    <w:rPr>
                      <w:rFonts w:ascii="Arial" w:hAnsi="Arial" w:eastAsia="Arial"/>
                      <w:b w:val="true"/>
                      <w:strike w:val="false"/>
                      <w:color w:val="000000"/>
                      <w:spacing w:val="6"/>
                      <w:w w:val="100"/>
                      <w:sz w:val="20"/>
                      <w:vertAlign w:val="baseline"/>
                      <w:lang w:val="fr-FR"/>
                    </w:rPr>
                    <w:t xml:space="preserve">
</w:t>
                  </w:r>
                </w:p>
                <w:p>
                  <w:pPr>
                    <w:tabs>
                      <w:tab w:val="left" w:leader="dot" w:pos="2376"/>
                    </w:tabs>
                    <w:spacing w:before="396" w:after="0" w:line="228" w:lineRule="exact"/>
                    <w:ind w:right="0" w:left="504" w:firstLine="0"/>
                    <w:jc w:val="left"/>
                    <w:textAlignment w:val="baseline"/>
                    <w:rPr>
                      <w:rFonts w:ascii="Arial" w:hAnsi="Arial" w:eastAsia="Arial"/>
                      <w:b w:val="true"/>
                      <w:strike w:val="false"/>
                      <w:color w:val="000000"/>
                      <w:spacing w:val="-5"/>
                      <w:w w:val="100"/>
                      <w:sz w:val="20"/>
                      <w:vertAlign w:val="baseline"/>
                      <w:lang w:val="fr-FR"/>
                    </w:rPr>
                  </w:pPr>
                  <w:r>
                    <w:rPr>
                      <w:rFonts w:ascii="Arial" w:hAnsi="Arial" w:eastAsia="Arial"/>
                      <w:b w:val="true"/>
                      <w:strike w:val="false"/>
                      <w:color w:val="000000"/>
                      <w:spacing w:val="-5"/>
                      <w:w w:val="100"/>
                      <w:sz w:val="20"/>
                      <w:vertAlign w:val="baseline"/>
                      <w:lang w:val="fr-FR"/>
                    </w:rPr>
                    <w:t xml:space="preserve">Je désire prendre	</w:t>
                  </w:r>
                  <w:r>
                    <w:rPr>
                      <w:rFonts w:ascii="Arial" w:hAnsi="Arial" w:eastAsia="Arial"/>
                      <w:b w:val="true"/>
                      <w:strike w:val="false"/>
                      <w:color w:val="000000"/>
                      <w:spacing w:val="-5"/>
                      <w:w w:val="100"/>
                      <w:sz w:val="20"/>
                      <w:vertAlign w:val="baseline"/>
                      <w:lang w:val="fr-FR"/>
                    </w:rPr>
                    <w:t xml:space="preserve">abonnement(s)</w:t>
                  </w:r>
                </w:p>
                <w:p>
                  <w:pPr>
                    <w:tabs>
                      <w:tab w:val="left" w:leader="dot" w:pos="4824"/>
                    </w:tabs>
                    <w:spacing w:before="1" w:after="0" w:line="309" w:lineRule="exact"/>
                    <w:ind w:right="288" w:left="504" w:firstLine="0"/>
                    <w:jc w:val="left"/>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Je commande les numéros suivants : 	</w:t>
                  </w:r>
                  <w:r>
                    <w:rPr>
                      <w:rFonts w:ascii="Arial" w:hAnsi="Arial" w:eastAsia="Arial"/>
                      <w:b w:val="true"/>
                      <w:strike w:val="false"/>
                      <w:color w:val="000000"/>
                      <w:spacing w:val="0"/>
                      <w:w w:val="100"/>
                      <w:sz w:val="20"/>
                      <w:vertAlign w:val="baseline"/>
                      <w:lang w:val="fr-FR"/>
                    </w:rPr>
                    <w:t xml:space="preserve"> Je commande la vidéo Banlieue Cent Visage : (chèque à l'ordre de PEPS)</w:t>
                  </w:r>
                </w:p>
              </w:txbxContent>
            </v:textbox>
          </v:shape>
        </w:pict>
      </w:r>
      <w:r>
        <w:pict>
          <v:shapetype id="_x0000_t295" coordsize="21600,21600" o:spt="202" path="m,l,21600r21600,l21600,xe">
            <v:stroke joinstyle="miter"/>
            <v:path gradientshapeok="t" o:connecttype="rect"/>
          </v:shapetype>
          <v:shape id="_x0000_s294" type="#_x0000_t295" filled="f" style="position:absolute;width:205.45pt;height:256.05pt;z-index:-706;margin-left:329.05pt;margin-top:416.9pt;mso-wrap-distance-left:0pt;mso-wrap-distance-right:0pt;mso-position-horizontal-relative:page;mso-position-vertical-relative:page">
            <w10:wrap type="square" side="both"/>
            <v:fill opacity="1" o:opacity2="1" recolor="f" rotate="f" type="solid"/>
            <v:textbox inset="0pt, 0pt, 0pt, 0pt">
              <w:txbxContent>
                <w:p>
                  <w:pPr>
                    <w:spacing w:before="210" w:after="0" w:line="228" w:lineRule="exact"/>
                    <w:ind w:right="0" w:left="288" w:firstLine="0"/>
                    <w:jc w:val="left"/>
                    <w:textAlignment w:val="baseline"/>
                    <w:rPr>
                      <w:rFonts w:ascii="Arial" w:hAnsi="Arial" w:eastAsia="Arial"/>
                      <w:b w:val="true"/>
                      <w:strike w:val="false"/>
                      <w:color w:val="000000"/>
                      <w:spacing w:val="-25"/>
                      <w:w w:val="100"/>
                      <w:sz w:val="20"/>
                      <w:vertAlign w:val="baseline"/>
                      <w:lang w:val="fr-FR"/>
                    </w:rPr>
                  </w:pPr>
                  <w:r>
                    <w:rPr>
                      <w:rFonts w:ascii="Arial" w:hAnsi="Arial" w:eastAsia="Arial"/>
                      <w:b w:val="true"/>
                      <w:strike w:val="false"/>
                      <w:color w:val="000000"/>
                      <w:spacing w:val="-25"/>
                      <w:w w:val="100"/>
                      <w:sz w:val="20"/>
                      <w:vertAlign w:val="baseline"/>
                      <w:lang w:val="fr-FR"/>
                    </w:rPr>
                    <w:t xml:space="preserve">NUMEROS</w:t>
                  </w:r>
                </w:p>
                <w:p>
                  <w:pPr>
                    <w:numPr>
                      <w:ilvl w:val="0"/>
                      <w:numId w:val="19"/>
                    </w:numPr>
                    <w:tabs>
                      <w:tab w:val="clear" w:pos="216"/>
                      <w:tab w:val="left" w:pos="504"/>
                    </w:tabs>
                    <w:spacing w:before="181" w:after="0" w:line="168" w:lineRule="exact"/>
                    <w:ind w:right="0" w:left="288" w:firstLine="0"/>
                    <w:jc w:val="left"/>
                    <w:textAlignment w:val="baseline"/>
                    <w:rPr>
                      <w:rFonts w:ascii="Arial Narrow" w:hAnsi="Arial Narrow" w:eastAsia="Arial Narrow"/>
                      <w:b w:val="true"/>
                      <w:strike w:val="false"/>
                      <w:color w:val="000000"/>
                      <w:spacing w:val="-9"/>
                      <w:w w:val="100"/>
                      <w:sz w:val="15"/>
                      <w:vertAlign w:val="baseline"/>
                      <w:lang w:val="fr-FR"/>
                    </w:rPr>
                  </w:pPr>
                  <w:r>
                    <w:rPr>
                      <w:rFonts w:ascii="Arial Narrow" w:hAnsi="Arial Narrow" w:eastAsia="Arial Narrow"/>
                      <w:b w:val="true"/>
                      <w:strike w:val="false"/>
                      <w:color w:val="000000"/>
                      <w:spacing w:val="-9"/>
                      <w:w w:val="100"/>
                      <w:sz w:val="15"/>
                      <w:vertAlign w:val="baseline"/>
                      <w:lang w:val="fr-FR"/>
                    </w:rPr>
                    <w:t xml:space="preserve">TRAVAIL SOCIAL ET TRAVAIL POUR LA PAIX</w:t>
                  </w:r>
                </w:p>
                <w:p>
                  <w:pPr>
                    <w:numPr>
                      <w:ilvl w:val="0"/>
                      <w:numId w:val="19"/>
                    </w:numPr>
                    <w:tabs>
                      <w:tab w:val="clear" w:pos="216"/>
                      <w:tab w:val="left" w:pos="504"/>
                    </w:tabs>
                    <w:spacing w:before="30" w:after="0" w:line="168" w:lineRule="exact"/>
                    <w:ind w:right="0" w:left="288" w:firstLine="0"/>
                    <w:jc w:val="left"/>
                    <w:textAlignment w:val="baseline"/>
                    <w:rPr>
                      <w:rFonts w:ascii="Arial Narrow" w:hAnsi="Arial Narrow" w:eastAsia="Arial Narrow"/>
                      <w:b w:val="true"/>
                      <w:strike w:val="false"/>
                      <w:color w:val="000000"/>
                      <w:spacing w:val="-8"/>
                      <w:w w:val="100"/>
                      <w:sz w:val="15"/>
                      <w:vertAlign w:val="baseline"/>
                      <w:lang w:val="fr-FR"/>
                    </w:rPr>
                  </w:pPr>
                  <w:r>
                    <w:rPr>
                      <w:rFonts w:ascii="Arial Narrow" w:hAnsi="Arial Narrow" w:eastAsia="Arial Narrow"/>
                      <w:b w:val="true"/>
                      <w:strike w:val="false"/>
                      <w:color w:val="000000"/>
                      <w:spacing w:val="-8"/>
                      <w:w w:val="100"/>
                      <w:sz w:val="15"/>
                      <w:vertAlign w:val="baseline"/>
                      <w:lang w:val="fr-FR"/>
                    </w:rPr>
                    <w:t xml:space="preserve">LES FORMATIONS INITIALES DES TRAVAILLEURS SOCIAUX</w:t>
                  </w:r>
                </w:p>
                <w:p>
                  <w:pPr>
                    <w:numPr>
                      <w:ilvl w:val="0"/>
                      <w:numId w:val="19"/>
                    </w:numPr>
                    <w:tabs>
                      <w:tab w:val="clear" w:pos="216"/>
                      <w:tab w:val="left" w:pos="504"/>
                      <w:tab w:val="left" w:leader="none" w:pos="3384"/>
                    </w:tabs>
                    <w:spacing w:before="1" w:after="0" w:line="198" w:lineRule="exact"/>
                    <w:ind w:right="576" w:left="288" w:firstLine="0"/>
                    <w:jc w:val="left"/>
                    <w:textAlignment w:val="baseline"/>
                    <w:rPr>
                      <w:rFonts w:ascii="Arial Narrow" w:hAnsi="Arial Narrow" w:eastAsia="Arial Narrow"/>
                      <w:b w:val="true"/>
                      <w:strike w:val="false"/>
                      <w:color w:val="000000"/>
                      <w:spacing w:val="0"/>
                      <w:w w:val="100"/>
                      <w:sz w:val="15"/>
                      <w:vertAlign w:val="baseline"/>
                      <w:lang w:val="fr-FR"/>
                    </w:rPr>
                  </w:pPr>
                  <w:r>
                    <w:rPr>
                      <w:rFonts w:ascii="Arial Narrow" w:hAnsi="Arial Narrow" w:eastAsia="Arial Narrow"/>
                      <w:b w:val="true"/>
                      <w:strike w:val="false"/>
                      <w:color w:val="000000"/>
                      <w:spacing w:val="0"/>
                      <w:w w:val="100"/>
                      <w:sz w:val="15"/>
                      <w:vertAlign w:val="baseline"/>
                      <w:lang w:val="fr-FR"/>
                    </w:rPr>
                    <w:t xml:space="preserve">LE DEVELOPPEMENT SOCIAL EN MILIEU RURAL	</w:t>
                  </w:r>
                  <w:r>
                    <w:rPr>
                      <w:rFonts w:ascii="Arial Narrow" w:hAnsi="Arial Narrow" w:eastAsia="Arial Narrow"/>
                      <w:b w:val="true"/>
                      <w:strike w:val="false"/>
                      <w:color w:val="000000"/>
                      <w:spacing w:val="0"/>
                      <w:w w:val="100"/>
                      <w:sz w:val="15"/>
                      <w:vertAlign w:val="baseline"/>
                      <w:lang w:val="fr-FR"/>
                    </w:rPr>
                    <w:t xml:space="preserve">• 23 :LE CODE DE LA NATIONALITE</w:t>
                  </w:r>
                </w:p>
                <w:p>
                  <w:pPr>
                    <w:numPr>
                      <w:ilvl w:val="0"/>
                      <w:numId w:val="20"/>
                    </w:numPr>
                    <w:tabs>
                      <w:tab w:val="clear" w:pos="216"/>
                      <w:tab w:val="left" w:pos="504"/>
                    </w:tabs>
                    <w:spacing w:before="28" w:after="0" w:line="168" w:lineRule="exact"/>
                    <w:ind w:right="0" w:left="288" w:firstLine="0"/>
                    <w:jc w:val="left"/>
                    <w:textAlignment w:val="baseline"/>
                    <w:rPr>
                      <w:rFonts w:ascii="Arial Narrow" w:hAnsi="Arial Narrow" w:eastAsia="Arial Narrow"/>
                      <w:b w:val="true"/>
                      <w:strike w:val="false"/>
                      <w:color w:val="000000"/>
                      <w:spacing w:val="-7"/>
                      <w:w w:val="100"/>
                      <w:sz w:val="15"/>
                      <w:vertAlign w:val="baseline"/>
                      <w:lang w:val="fr-FR"/>
                    </w:rPr>
                  </w:pPr>
                  <w:r>
                    <w:rPr>
                      <w:rFonts w:ascii="Arial Narrow" w:hAnsi="Arial Narrow" w:eastAsia="Arial Narrow"/>
                      <w:b w:val="true"/>
                      <w:strike w:val="false"/>
                      <w:color w:val="000000"/>
                      <w:spacing w:val="-7"/>
                      <w:w w:val="100"/>
                      <w:sz w:val="15"/>
                      <w:vertAlign w:val="baseline"/>
                      <w:lang w:val="fr-FR"/>
                    </w:rPr>
                    <w:t xml:space="preserve">QUE DITES VOUSAPRES AVOIR DITTOXICOMANIE ?</w:t>
                  </w:r>
                </w:p>
                <w:p>
                  <w:pPr>
                    <w:numPr>
                      <w:ilvl w:val="0"/>
                      <w:numId w:val="20"/>
                    </w:numPr>
                    <w:tabs>
                      <w:tab w:val="clear" w:pos="216"/>
                      <w:tab w:val="left" w:pos="504"/>
                    </w:tabs>
                    <w:spacing w:before="31" w:after="0" w:line="168" w:lineRule="exact"/>
                    <w:ind w:right="0" w:left="288" w:firstLine="0"/>
                    <w:jc w:val="left"/>
                    <w:textAlignment w:val="baseline"/>
                    <w:rPr>
                      <w:rFonts w:ascii="Arial Narrow" w:hAnsi="Arial Narrow" w:eastAsia="Arial Narrow"/>
                      <w:b w:val="true"/>
                      <w:strike w:val="false"/>
                      <w:color w:val="000000"/>
                      <w:spacing w:val="-9"/>
                      <w:w w:val="100"/>
                      <w:sz w:val="15"/>
                      <w:vertAlign w:val="baseline"/>
                      <w:lang w:val="fr-FR"/>
                    </w:rPr>
                  </w:pPr>
                  <w:r>
                    <w:rPr>
                      <w:rFonts w:ascii="Arial Narrow" w:hAnsi="Arial Narrow" w:eastAsia="Arial Narrow"/>
                      <w:b w:val="true"/>
                      <w:strike w:val="false"/>
                      <w:color w:val="000000"/>
                      <w:spacing w:val="-9"/>
                      <w:w w:val="100"/>
                      <w:sz w:val="15"/>
                      <w:vertAlign w:val="baseline"/>
                      <w:lang w:val="fr-FR"/>
                    </w:rPr>
                    <w:t xml:space="preserve">TRAVAIL SOCIAL ET RESEAUX</w:t>
                  </w:r>
                </w:p>
                <w:p>
                  <w:pPr>
                    <w:numPr>
                      <w:ilvl w:val="0"/>
                      <w:numId w:val="20"/>
                    </w:numPr>
                    <w:tabs>
                      <w:tab w:val="clear" w:pos="216"/>
                      <w:tab w:val="left" w:pos="504"/>
                    </w:tabs>
                    <w:spacing w:before="2" w:after="0" w:line="198" w:lineRule="exact"/>
                    <w:ind w:right="936" w:left="288" w:firstLine="0"/>
                    <w:jc w:val="left"/>
                    <w:textAlignment w:val="baseline"/>
                    <w:rPr>
                      <w:rFonts w:ascii="Arial Narrow" w:hAnsi="Arial Narrow" w:eastAsia="Arial Narrow"/>
                      <w:b w:val="true"/>
                      <w:strike w:val="false"/>
                      <w:color w:val="000000"/>
                      <w:spacing w:val="-9"/>
                      <w:w w:val="100"/>
                      <w:sz w:val="15"/>
                      <w:vertAlign w:val="baseline"/>
                      <w:lang w:val="fr-FR"/>
                    </w:rPr>
                  </w:pPr>
                  <w:r>
                    <w:rPr>
                      <w:rFonts w:ascii="Arial Narrow" w:hAnsi="Arial Narrow" w:eastAsia="Arial Narrow"/>
                      <w:b w:val="true"/>
                      <w:strike w:val="false"/>
                      <w:color w:val="000000"/>
                      <w:spacing w:val="-9"/>
                      <w:w w:val="100"/>
                      <w:sz w:val="15"/>
                      <w:vertAlign w:val="baseline"/>
                      <w:lang w:val="fr-FR"/>
                    </w:rPr>
                    <w:t xml:space="preserve">LIBERER LES IDEES POUR SORTIR DES PRISONS 27 :FORUM SUR LE R.M.I.</w:t>
                  </w:r>
                </w:p>
                <w:p>
                  <w:pPr>
                    <w:numPr>
                      <w:ilvl w:val="0"/>
                      <w:numId w:val="21"/>
                    </w:numPr>
                    <w:tabs>
                      <w:tab w:val="clear" w:pos="216"/>
                      <w:tab w:val="left" w:pos="504"/>
                    </w:tabs>
                    <w:spacing w:before="28" w:after="0" w:line="168" w:lineRule="exact"/>
                    <w:ind w:right="0" w:left="288" w:firstLine="0"/>
                    <w:jc w:val="left"/>
                    <w:textAlignment w:val="baseline"/>
                    <w:rPr>
                      <w:rFonts w:ascii="Arial Narrow" w:hAnsi="Arial Narrow" w:eastAsia="Arial Narrow"/>
                      <w:b w:val="true"/>
                      <w:strike w:val="false"/>
                      <w:color w:val="000000"/>
                      <w:spacing w:val="-8"/>
                      <w:w w:val="100"/>
                      <w:sz w:val="15"/>
                      <w:vertAlign w:val="baseline"/>
                      <w:lang w:val="fr-FR"/>
                    </w:rPr>
                  </w:pPr>
                  <w:r>
                    <w:rPr>
                      <w:rFonts w:ascii="Arial Narrow" w:hAnsi="Arial Narrow" w:eastAsia="Arial Narrow"/>
                      <w:b w:val="true"/>
                      <w:strike w:val="false"/>
                      <w:color w:val="000000"/>
                      <w:spacing w:val="-8"/>
                      <w:w w:val="100"/>
                      <w:sz w:val="15"/>
                      <w:vertAlign w:val="baseline"/>
                      <w:lang w:val="fr-FR"/>
                    </w:rPr>
                    <w:t xml:space="preserve">BANLIEUE CENT VISAGES</w:t>
                  </w:r>
                </w:p>
                <w:p>
                  <w:pPr>
                    <w:numPr>
                      <w:ilvl w:val="0"/>
                      <w:numId w:val="21"/>
                    </w:numPr>
                    <w:tabs>
                      <w:tab w:val="clear" w:pos="216"/>
                      <w:tab w:val="left" w:pos="504"/>
                    </w:tabs>
                    <w:spacing w:before="31" w:after="0" w:line="168" w:lineRule="exact"/>
                    <w:ind w:right="0" w:left="288" w:firstLine="0"/>
                    <w:jc w:val="left"/>
                    <w:textAlignment w:val="baseline"/>
                    <w:rPr>
                      <w:rFonts w:ascii="Arial Narrow" w:hAnsi="Arial Narrow" w:eastAsia="Arial Narrow"/>
                      <w:b w:val="true"/>
                      <w:strike w:val="false"/>
                      <w:color w:val="000000"/>
                      <w:spacing w:val="-7"/>
                      <w:w w:val="100"/>
                      <w:sz w:val="15"/>
                      <w:vertAlign w:val="baseline"/>
                      <w:lang w:val="fr-FR"/>
                    </w:rPr>
                  </w:pPr>
                  <w:r>
                    <w:rPr>
                      <w:rFonts w:ascii="Arial Narrow" w:hAnsi="Arial Narrow" w:eastAsia="Arial Narrow"/>
                      <w:b w:val="true"/>
                      <w:strike w:val="false"/>
                      <w:color w:val="000000"/>
                      <w:spacing w:val="-7"/>
                      <w:w w:val="100"/>
                      <w:sz w:val="15"/>
                      <w:vertAlign w:val="baseline"/>
                      <w:lang w:val="fr-FR"/>
                    </w:rPr>
                    <w:t xml:space="preserve">REUSSITE SCOLAIRE</w:t>
                  </w:r>
                </w:p>
                <w:p>
                  <w:pPr>
                    <w:numPr>
                      <w:ilvl w:val="0"/>
                      <w:numId w:val="21"/>
                    </w:numPr>
                    <w:tabs>
                      <w:tab w:val="clear" w:pos="216"/>
                      <w:tab w:val="left" w:pos="504"/>
                    </w:tabs>
                    <w:spacing w:before="32" w:after="0" w:line="168" w:lineRule="exact"/>
                    <w:ind w:right="0" w:left="288" w:firstLine="0"/>
                    <w:jc w:val="left"/>
                    <w:textAlignment w:val="baseline"/>
                    <w:rPr>
                      <w:rFonts w:ascii="Arial Narrow" w:hAnsi="Arial Narrow" w:eastAsia="Arial Narrow"/>
                      <w:b w:val="true"/>
                      <w:strike w:val="false"/>
                      <w:color w:val="000000"/>
                      <w:spacing w:val="-8"/>
                      <w:w w:val="100"/>
                      <w:sz w:val="15"/>
                      <w:vertAlign w:val="baseline"/>
                      <w:lang w:val="fr-FR"/>
                    </w:rPr>
                  </w:pPr>
                  <w:r>
                    <w:rPr>
                      <w:rFonts w:ascii="Arial Narrow" w:hAnsi="Arial Narrow" w:eastAsia="Arial Narrow"/>
                      <w:b w:val="true"/>
                      <w:strike w:val="false"/>
                      <w:color w:val="000000"/>
                      <w:spacing w:val="-8"/>
                      <w:w w:val="100"/>
                      <w:sz w:val="15"/>
                      <w:vertAlign w:val="baseline"/>
                      <w:lang w:val="fr-FR"/>
                    </w:rPr>
                    <w:t xml:space="preserve">TRAVAIL SOCIAL ET BICENTENAIRE DE LA REVOLUTION</w:t>
                  </w:r>
                </w:p>
                <w:p>
                  <w:pPr>
                    <w:numPr>
                      <w:ilvl w:val="0"/>
                      <w:numId w:val="22"/>
                    </w:numPr>
                    <w:tabs>
                      <w:tab w:val="clear" w:pos="216"/>
                      <w:tab w:val="left" w:pos="504"/>
                    </w:tabs>
                    <w:spacing w:before="29" w:after="0" w:line="168" w:lineRule="exact"/>
                    <w:ind w:right="0" w:left="288" w:firstLine="0"/>
                    <w:jc w:val="left"/>
                    <w:textAlignment w:val="baseline"/>
                    <w:rPr>
                      <w:rFonts w:ascii="Arial Narrow" w:hAnsi="Arial Narrow" w:eastAsia="Arial Narrow"/>
                      <w:b w:val="true"/>
                      <w:strike w:val="false"/>
                      <w:color w:val="000000"/>
                      <w:spacing w:val="-8"/>
                      <w:w w:val="100"/>
                      <w:sz w:val="15"/>
                      <w:vertAlign w:val="baseline"/>
                      <w:lang w:val="fr-FR"/>
                    </w:rPr>
                  </w:pPr>
                  <w:r>
                    <w:rPr>
                      <w:rFonts w:ascii="Arial Narrow" w:hAnsi="Arial Narrow" w:eastAsia="Arial Narrow"/>
                      <w:b w:val="true"/>
                      <w:strike w:val="false"/>
                      <w:color w:val="000000"/>
                      <w:spacing w:val="-8"/>
                      <w:w w:val="100"/>
                      <w:sz w:val="15"/>
                      <w:vertAlign w:val="baseline"/>
                      <w:lang w:val="fr-FR"/>
                    </w:rPr>
                    <w:t xml:space="preserve">INSERTION DES HANDICAPES ETTRAVAIL SOCIAL</w:t>
                  </w:r>
                </w:p>
                <w:p>
                  <w:pPr>
                    <w:numPr>
                      <w:ilvl w:val="0"/>
                      <w:numId w:val="22"/>
                    </w:numPr>
                    <w:tabs>
                      <w:tab w:val="clear" w:pos="216"/>
                      <w:tab w:val="left" w:pos="504"/>
                    </w:tabs>
                    <w:spacing w:before="31" w:after="0" w:line="168" w:lineRule="exact"/>
                    <w:ind w:right="0" w:left="288" w:firstLine="0"/>
                    <w:jc w:val="left"/>
                    <w:textAlignment w:val="baseline"/>
                    <w:rPr>
                      <w:rFonts w:ascii="Arial Narrow" w:hAnsi="Arial Narrow" w:eastAsia="Arial Narrow"/>
                      <w:b w:val="true"/>
                      <w:strike w:val="false"/>
                      <w:color w:val="000000"/>
                      <w:spacing w:val="-9"/>
                      <w:w w:val="100"/>
                      <w:sz w:val="15"/>
                      <w:vertAlign w:val="baseline"/>
                      <w:lang w:val="fr-FR"/>
                    </w:rPr>
                  </w:pPr>
                  <w:r>
                    <w:rPr>
                      <w:rFonts w:ascii="Arial Narrow" w:hAnsi="Arial Narrow" w:eastAsia="Arial Narrow"/>
                      <w:b w:val="true"/>
                      <w:strike w:val="false"/>
                      <w:color w:val="000000"/>
                      <w:spacing w:val="-9"/>
                      <w:w w:val="100"/>
                      <w:sz w:val="15"/>
                      <w:vertAlign w:val="baseline"/>
                      <w:lang w:val="fr-FR"/>
                    </w:rPr>
                    <w:t xml:space="preserve">LES CULTURES DE LA RUE</w:t>
                  </w:r>
                </w:p>
                <w:p>
                  <w:pPr>
                    <w:spacing w:before="1" w:after="0" w:line="198" w:lineRule="exact"/>
                    <w:ind w:right="360" w:left="288" w:firstLine="0"/>
                    <w:jc w:val="left"/>
                    <w:textAlignment w:val="baseline"/>
                    <w:rPr>
                      <w:rFonts w:ascii="Arial Narrow" w:hAnsi="Arial Narrow" w:eastAsia="Arial Narrow"/>
                      <w:b w:val="true"/>
                      <w:strike w:val="false"/>
                      <w:color w:val="000000"/>
                      <w:spacing w:val="-9"/>
                      <w:w w:val="100"/>
                      <w:sz w:val="15"/>
                      <w:vertAlign w:val="baseline"/>
                      <w:lang w:val="fr-FR"/>
                    </w:rPr>
                  </w:pPr>
                  <w:r>
                    <w:rPr>
                      <w:rFonts w:ascii="Arial Narrow" w:hAnsi="Arial Narrow" w:eastAsia="Arial Narrow"/>
                      <w:b w:val="true"/>
                      <w:strike w:val="false"/>
                      <w:color w:val="000000"/>
                      <w:spacing w:val="-9"/>
                      <w:w w:val="100"/>
                      <w:sz w:val="15"/>
                      <w:vertAlign w:val="baseline"/>
                      <w:lang w:val="fr-FR"/>
                    </w:rPr>
                    <w:t xml:space="preserve">37 : EPUISEMENT PROFESSIONNEL DANS LE TRAVAIL SOCIAL 38: LES TRAVAILLEURS SOCIAUX DOIVENT-ILS DISPARAITRE ? 39 :'IMMIGRATION', dans quel sens?</w:t>
                  </w:r>
                </w:p>
                <w:p>
                  <w:pPr>
                    <w:numPr>
                      <w:ilvl w:val="0"/>
                      <w:numId w:val="23"/>
                    </w:numPr>
                    <w:tabs>
                      <w:tab w:val="clear" w:pos="216"/>
                      <w:tab w:val="left" w:pos="504"/>
                    </w:tabs>
                    <w:spacing w:before="31" w:after="0" w:line="168" w:lineRule="exact"/>
                    <w:ind w:right="0" w:left="288" w:firstLine="0"/>
                    <w:jc w:val="left"/>
                    <w:textAlignment w:val="baseline"/>
                    <w:rPr>
                      <w:rFonts w:ascii="Arial Narrow" w:hAnsi="Arial Narrow" w:eastAsia="Arial Narrow"/>
                      <w:b w:val="true"/>
                      <w:strike w:val="false"/>
                      <w:color w:val="000000"/>
                      <w:spacing w:val="-10"/>
                      <w:w w:val="100"/>
                      <w:sz w:val="15"/>
                      <w:vertAlign w:val="baseline"/>
                      <w:lang w:val="fr-FR"/>
                    </w:rPr>
                  </w:pPr>
                  <w:r>
                    <w:rPr>
                      <w:rFonts w:ascii="Arial Narrow" w:hAnsi="Arial Narrow" w:eastAsia="Arial Narrow"/>
                      <w:b w:val="true"/>
                      <w:strike w:val="false"/>
                      <w:color w:val="000000"/>
                      <w:spacing w:val="-10"/>
                      <w:w w:val="100"/>
                      <w:sz w:val="15"/>
                      <w:vertAlign w:val="baseline"/>
                      <w:lang w:val="fr-FR"/>
                    </w:rPr>
                    <w:t xml:space="preserve">Femme immigrée, d'une rive à raulre</w:t>
                  </w:r>
                </w:p>
                <w:p>
                  <w:pPr>
                    <w:numPr>
                      <w:ilvl w:val="0"/>
                      <w:numId w:val="23"/>
                    </w:numPr>
                    <w:tabs>
                      <w:tab w:val="clear" w:pos="216"/>
                      <w:tab w:val="left" w:pos="504"/>
                    </w:tabs>
                    <w:spacing w:before="32" w:after="0" w:line="168" w:lineRule="exact"/>
                    <w:ind w:right="0" w:left="288" w:firstLine="0"/>
                    <w:jc w:val="left"/>
                    <w:textAlignment w:val="baseline"/>
                    <w:rPr>
                      <w:rFonts w:ascii="Arial Narrow" w:hAnsi="Arial Narrow" w:eastAsia="Arial Narrow"/>
                      <w:b w:val="true"/>
                      <w:strike w:val="false"/>
                      <w:color w:val="000000"/>
                      <w:spacing w:val="-8"/>
                      <w:w w:val="100"/>
                      <w:sz w:val="15"/>
                      <w:vertAlign w:val="baseline"/>
                      <w:lang w:val="fr-FR"/>
                    </w:rPr>
                  </w:pPr>
                  <w:r>
                    <w:rPr>
                      <w:rFonts w:ascii="Arial Narrow" w:hAnsi="Arial Narrow" w:eastAsia="Arial Narrow"/>
                      <w:b w:val="true"/>
                      <w:strike w:val="false"/>
                      <w:color w:val="000000"/>
                      <w:spacing w:val="-8"/>
                      <w:w w:val="100"/>
                      <w:sz w:val="15"/>
                      <w:vertAlign w:val="baseline"/>
                      <w:lang w:val="fr-FR"/>
                    </w:rPr>
                    <w:t xml:space="preserve">LES FIGURES DE L'INSERTION</w:t>
                  </w:r>
                </w:p>
                <w:p>
                  <w:pPr>
                    <w:spacing w:before="31" w:after="0" w:line="168" w:lineRule="exact"/>
                    <w:ind w:right="0" w:left="288" w:firstLine="0"/>
                    <w:jc w:val="left"/>
                    <w:textAlignment w:val="baseline"/>
                    <w:rPr>
                      <w:rFonts w:ascii="Arial Narrow" w:hAnsi="Arial Narrow" w:eastAsia="Arial Narrow"/>
                      <w:b w:val="true"/>
                      <w:strike w:val="false"/>
                      <w:color w:val="000000"/>
                      <w:spacing w:val="-8"/>
                      <w:w w:val="100"/>
                      <w:sz w:val="15"/>
                      <w:vertAlign w:val="baseline"/>
                      <w:lang w:val="fr-FR"/>
                    </w:rPr>
                  </w:pPr>
                  <w:r>
                    <w:rPr>
                      <w:rFonts w:ascii="Arial Narrow" w:hAnsi="Arial Narrow" w:eastAsia="Arial Narrow"/>
                      <w:b w:val="true"/>
                      <w:strike w:val="false"/>
                      <w:color w:val="000000"/>
                      <w:spacing w:val="-8"/>
                      <w:w w:val="100"/>
                      <w:sz w:val="15"/>
                      <w:vertAlign w:val="baseline"/>
                      <w:lang w:val="fr-FR"/>
                    </w:rPr>
                    <w:t xml:space="preserve">42 :"SENS DU TRAVAIL SOCIAL ET PROJETS POUR L'AVENIR',</w:t>
                  </w:r>
                </w:p>
                <w:p>
                  <w:pPr>
                    <w:spacing w:before="28" w:after="0" w:line="168" w:lineRule="exact"/>
                    <w:ind w:right="0" w:left="288" w:firstLine="0"/>
                    <w:jc w:val="left"/>
                    <w:textAlignment w:val="baseline"/>
                    <w:rPr>
                      <w:rFonts w:ascii="Arial Narrow" w:hAnsi="Arial Narrow" w:eastAsia="Arial Narrow"/>
                      <w:b w:val="true"/>
                      <w:strike w:val="false"/>
                      <w:color w:val="000000"/>
                      <w:spacing w:val="-9"/>
                      <w:w w:val="100"/>
                      <w:sz w:val="15"/>
                      <w:vertAlign w:val="baseline"/>
                      <w:lang w:val="fr-FR"/>
                    </w:rPr>
                  </w:pPr>
                  <w:r>
                    <w:rPr>
                      <w:rFonts w:ascii="Arial Narrow" w:hAnsi="Arial Narrow" w:eastAsia="Arial Narrow"/>
                      <w:b w:val="true"/>
                      <w:strike w:val="false"/>
                      <w:color w:val="000000"/>
                      <w:spacing w:val="-9"/>
                      <w:w w:val="100"/>
                      <w:sz w:val="15"/>
                      <w:vertAlign w:val="baseline"/>
                      <w:lang w:val="fr-FR"/>
                    </w:rPr>
                    <w:t xml:space="preserve">43 :'Assistantes sociales : un mouvementCONCASS'</w:t>
                  </w:r>
                </w:p>
                <w:p>
                  <w:pPr>
                    <w:spacing w:before="33" w:after="326" w:line="169" w:lineRule="exact"/>
                    <w:ind w:right="0" w:left="288" w:firstLine="0"/>
                    <w:jc w:val="left"/>
                    <w:textAlignment w:val="baseline"/>
                    <w:rPr>
                      <w:rFonts w:ascii="Arial Narrow" w:hAnsi="Arial Narrow" w:eastAsia="Arial Narrow"/>
                      <w:b w:val="true"/>
                      <w:strike w:val="false"/>
                      <w:color w:val="000000"/>
                      <w:spacing w:val="-10"/>
                      <w:w w:val="100"/>
                      <w:sz w:val="15"/>
                      <w:vertAlign w:val="baseline"/>
                      <w:lang w:val="fr-FR"/>
                    </w:rPr>
                  </w:pPr>
                  <w:r>
                    <w:rPr>
                      <w:rFonts w:ascii="Arial Narrow" w:hAnsi="Arial Narrow" w:eastAsia="Arial Narrow"/>
                      <w:b w:val="true"/>
                      <w:strike w:val="false"/>
                      <w:color w:val="000000"/>
                      <w:spacing w:val="-10"/>
                      <w:w w:val="100"/>
                      <w:sz w:val="15"/>
                      <w:vertAlign w:val="baseline"/>
                      <w:lang w:val="fr-FR"/>
                    </w:rPr>
                    <w:t xml:space="preserve">44 : La place de récriture dans le travail social</w:t>
                  </w:r>
                </w:p>
              </w:txbxContent>
            </v:textbox>
          </v:shape>
        </w:pict>
      </w:r>
      <w:r>
        <w:pict>
          <v:shapetype id="_x0000_t296" coordsize="21600,21600" o:spt="202" path="m,l,21600r21600,l21600,xe">
            <v:stroke joinstyle="miter"/>
            <v:path gradientshapeok="t" o:connecttype="rect"/>
          </v:shapetype>
          <v:shape id="_x0000_s295" type="#_x0000_t296" filled="f" stroked="f" style="position:absolute;width:148.1pt;height:41.75pt;z-index:-705;margin-left:329.05pt;margin-top:758.65pt;mso-wrap-distance-left:0pt;mso-wrap-distance-right:0pt;mso-position-horizontal-relative:page;mso-position-vertical-relative:page">
            <w10:wrap type="square" side="both"/>
            <v:fill opacity="1" o:opacity2="1" recolor="f" rotate="f" type="solid"/>
            <v:textbox inset="0pt, 0pt, 0pt, 0pt">
              <w:txbxContent>
                <w:p>
                  <w:pPr>
                    <w:spacing w:before="629" w:after="0" w:line="221" w:lineRule="exact"/>
                    <w:ind w:right="0" w:left="0" w:firstLine="0"/>
                    <w:jc w:val="center"/>
                    <w:textAlignment w:val="baseline"/>
                    <w:rPr>
                      <w:rFonts w:ascii="Arial" w:hAnsi="Arial" w:eastAsia="Arial"/>
                      <w:b w:val="true"/>
                      <w:strike w:val="false"/>
                      <w:color w:val="000000"/>
                      <w:spacing w:val="-11"/>
                      <w:w w:val="100"/>
                      <w:sz w:val="20"/>
                      <w:vertAlign w:val="baseline"/>
                      <w:lang w:val="fr-FR"/>
                    </w:rPr>
                  </w:pPr>
                  <w:r>
                    <w:rPr>
                      <w:rFonts w:ascii="Arial" w:hAnsi="Arial" w:eastAsia="Arial"/>
                      <w:b w:val="true"/>
                      <w:strike w:val="false"/>
                      <w:color w:val="000000"/>
                      <w:spacing w:val="-11"/>
                      <w:w w:val="100"/>
                      <w:sz w:val="20"/>
                      <w:vertAlign w:val="baseline"/>
                      <w:lang w:val="fr-FR"/>
                    </w:rPr>
                    <w:t xml:space="preserve">TOTAL :</w:t>
                  </w:r>
                </w:p>
              </w:txbxContent>
            </v:textbox>
          </v:shape>
        </w:pict>
      </w:r>
      <w:r>
        <w:pict>
          <v:shapetype id="_x0000_t297" coordsize="21600,21600" o:spt="202" path="m,l,21600r21600,l21600,xe">
            <v:stroke joinstyle="miter"/>
            <v:path gradientshapeok="t" o:connecttype="rect"/>
          </v:shapetype>
          <v:shape id="_x0000_s296" type="#_x0000_t297" filled="f" stroked="f" style="position:absolute;width:82.1pt;height:14.9pt;z-index:-704;margin-left:509.05pt;margin-top:743.75pt;mso-wrap-distance-left:0pt;mso-wrap-distance-right:0pt;mso-position-horizontal-relative:page;mso-position-vertical-relative:page">
            <w10:wrap type="square" side="both"/>
            <v:fill opacity="1" o:opacity2="1" recolor="f" rotate="f" type="solid"/>
            <v:textbox inset="0pt, 0pt, 0pt, 0pt">
              <w:txbxContent>
                <w:p>
                  <w:pPr>
                    <w:spacing w:before="0" w:after="0" w:line="280" w:lineRule="exact"/>
                    <w:ind w:right="0" w:left="0" w:firstLine="0"/>
                    <w:jc w:val="left"/>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rs
</w:t>
                    <w:br/>
                  </w:r>
                </w:p>
              </w:txbxContent>
            </v:textbox>
          </v:shape>
        </w:pict>
      </w:r>
      <w:r>
        <w:pict>
          <v:shapetype id="_x0000_t298" coordsize="21600,21600" o:spt="202" path="m,l,21600r21600,l21600,xe">
            <v:stroke joinstyle="miter"/>
            <v:path gradientshapeok="t" o:connecttype="rect"/>
          </v:shapetype>
          <v:shape id="_x0000_s297" type="#_x0000_t298" filled="f" stroked="f" style="position:absolute;width:90.05pt;height:41.75pt;z-index:-703;margin-left:501.1pt;margin-top:758.65pt;mso-wrap-distance-left:0pt;mso-wrap-distance-right:0pt;mso-position-horizontal-relative:page;mso-position-vertical-relative:page">
            <w10:wrap type="square" side="both"/>
            <v:fill opacity="1" o:opacity2="1" recolor="f" rotate="f" type="solid"/>
            <v:textbox inset="0pt, 0pt, 0pt, 0pt">
              <w:txbxContent>
                <w:p>
                  <w:pPr>
                    <w:spacing w:before="0" w:after="0" w:line="280" w:lineRule="exact"/>
                    <w:ind w:right="0" w:left="0" w:firstLine="0"/>
                    <w:jc w:val="left"/>
                    <w:textAlignment w:val="baseline"/>
                    <w:rPr>
                      <w:rFonts w:ascii="Arial" w:hAnsi="Arial" w:eastAsia="Arial"/>
                      <w:b w:val="true"/>
                      <w:strike w:val="false"/>
                      <w:color w:val="000000"/>
                      <w:spacing w:val="0"/>
                      <w:w w:val="100"/>
                      <w:sz w:val="20"/>
                      <w:vertAlign w:val="baseline"/>
                      <w:lang w:val="fr-FR"/>
                    </w:rPr>
                  </w:pPr>
                  <w:r>
                    <w:rPr>
                      <w:rFonts w:ascii="Arial" w:hAnsi="Arial" w:eastAsia="Arial"/>
                      <w:b w:val="true"/>
                      <w:strike w:val="false"/>
                      <w:color w:val="000000"/>
                      <w:spacing w:val="0"/>
                      <w:w w:val="100"/>
                      <w:sz w:val="20"/>
                      <w:vertAlign w:val="baseline"/>
                      <w:lang w:val="fr-FR"/>
                    </w:rPr>
                    <w:t xml:space="preserve">Frs
</w:t>
                    <w:br/>
                  </w:r>
                  <w:r>
                    <w:rPr>
                      <w:rFonts w:ascii="Arial" w:hAnsi="Arial" w:eastAsia="Arial"/>
                      <w:b w:val="true"/>
                      <w:strike w:val="false"/>
                      <w:color w:val="000000"/>
                      <w:spacing w:val="0"/>
                      <w:w w:val="100"/>
                      <w:sz w:val="20"/>
                      <w:vertAlign w:val="baseline"/>
                      <w:lang w:val="fr-FR"/>
                    </w:rPr>
                    <w:t xml:space="preserve">Frs
</w:t>
                    <w:br/>
                  </w:r>
                  <w:r>
                    <w:rPr>
                      <w:rFonts w:ascii="Arial" w:hAnsi="Arial" w:eastAsia="Arial"/>
                      <w:b w:val="true"/>
                      <w:strike w:val="false"/>
                      <w:color w:val="000000"/>
                      <w:spacing w:val="0"/>
                      <w:w w:val="100"/>
                      <w:sz w:val="20"/>
                      <w:vertAlign w:val="baseline"/>
                      <w:lang w:val="fr-FR"/>
                    </w:rPr>
                    <w:t xml:space="preserve">Frs</w:t>
                  </w:r>
                </w:p>
              </w:txbxContent>
            </v:textbox>
          </v:shape>
        </w:pict>
      </w:r>
      <w:r>
        <w:pict>
          <v:shapetype id="_x0000_t299" coordsize="21600,21600" o:spt="202" path="m,l,21600r21600,l21600,xe">
            <v:stroke joinstyle="miter"/>
            <v:path gradientshapeok="t" o:connecttype="rect"/>
          </v:shapetype>
          <v:shape id="_x0000_s298" type="#_x0000_t299" filled="f" stroked="f" style="position:absolute;width:142.1pt;height:18pt;z-index:-702;margin-left:58.3pt;margin-top:416.9pt;mso-wrap-distance-left:0pt;mso-wrap-distance-right:0pt;mso-position-horizontal-relative:page;mso-position-vertical-relative:page">
            <w10:wrap type="square" side="both"/>
            <v:fill opacity="1" o:opacity2="1" recolor="f" rotate="f" type="solid"/>
            <v:textbox inset="0pt, 0pt, 0pt, 0pt">
              <w:txbxContent>
                <w:p>
                  <w:pPr>
                    <w:spacing w:before="54" w:after="0" w:line="305" w:lineRule="exact"/>
                    <w:ind w:right="0" w:left="0" w:firstLine="0"/>
                    <w:jc w:val="left"/>
                    <w:textAlignment w:val="baseline"/>
                    <w:rPr>
                      <w:rFonts w:ascii="Arial Narrow" w:hAnsi="Arial Narrow" w:eastAsia="Arial Narrow"/>
                      <w:b w:val="true"/>
                      <w:strike w:val="false"/>
                      <w:color w:val="000000"/>
                      <w:spacing w:val="10"/>
                      <w:w w:val="100"/>
                      <w:sz w:val="27"/>
                      <w:vertAlign w:val="baseline"/>
                      <w:lang w:val="fr-FR"/>
                    </w:rPr>
                  </w:pPr>
                  <w:r>
                    <w:rPr>
                      <w:rFonts w:ascii="Arial Narrow" w:hAnsi="Arial Narrow" w:eastAsia="Arial Narrow"/>
                      <w:b w:val="true"/>
                      <w:strike w:val="false"/>
                      <w:color w:val="000000"/>
                      <w:spacing w:val="10"/>
                      <w:w w:val="100"/>
                      <w:sz w:val="27"/>
                      <w:vertAlign w:val="baseline"/>
                      <w:lang w:val="fr-FR"/>
                    </w:rPr>
                    <w:t xml:space="preserve">Dans </w:t>
                  </w:r>
                  <w:r>
                    <w:rPr>
                      <w:rFonts w:ascii="Arial Narrow" w:hAnsi="Arial Narrow" w:eastAsia="Arial Narrow"/>
                      <w:b w:val="true"/>
                      <w:strike w:val="false"/>
                      <w:color w:val="000000"/>
                      <w:spacing w:val="10"/>
                      <w:w w:val="100"/>
                      <w:sz w:val="27"/>
                      <w:vertAlign w:val="baseline"/>
                      <w:lang w:val="fr-FR"/>
                    </w:rPr>
                    <w:t xml:space="preserve">3616 </w:t>
                  </w:r>
                  <w:r>
                    <w:rPr>
                      <w:rFonts w:ascii="Arial Narrow" w:hAnsi="Arial Narrow" w:eastAsia="Arial Narrow"/>
                      <w:b w:val="true"/>
                      <w:strike w:val="false"/>
                      <w:color w:val="000000"/>
                      <w:spacing w:val="10"/>
                      <w:w w:val="100"/>
                      <w:sz w:val="27"/>
                      <w:vertAlign w:val="baseline"/>
                      <w:lang w:val="fr-FR"/>
                    </w:rPr>
                    <w:t xml:space="preserve">ASSOS</w:t>
                  </w:r>
                </w:p>
              </w:txbxContent>
            </v:textbox>
          </v:shape>
        </w:pict>
      </w:r>
      <w:r>
        <w:pict>
          <v:shapetype id="_x0000_t300" coordsize="21600,21600" o:spt="202" path="m,l,21600r21600,l21600,xe">
            <v:stroke joinstyle="miter"/>
            <v:path gradientshapeok="t" o:connecttype="rect"/>
          </v:shapetype>
          <v:shape id="_x0000_s299" type="#_x0000_t300" filled="f" stroked="f" style="position:absolute;width:76.55pt;height:15.35pt;z-index:-701;margin-left:57.35pt;margin-top:456.5pt;mso-wrap-distance-left:0pt;mso-wrap-distance-right:0pt;mso-position-horizontal-relative:page;mso-position-vertical-relative:page">
            <w10:wrap type="square" side="both"/>
            <v:fill opacity="1" o:opacity2="1" recolor="f" rotate="f" type="solid"/>
            <v:textbox inset="0pt, 0pt, 0pt, 0pt">
              <w:txbxContent>
                <w:p>
                  <w:pPr>
                    <w:spacing w:before="0" w:after="0" w:line="302" w:lineRule="exact"/>
                    <w:ind w:right="0" w:left="0" w:firstLine="0"/>
                    <w:jc w:val="left"/>
                    <w:textAlignment w:val="baseline"/>
                    <w:rPr>
                      <w:rFonts w:ascii="Arial Narrow" w:hAnsi="Arial Narrow" w:eastAsia="Arial Narrow"/>
                      <w:b w:val="true"/>
                      <w:strike w:val="false"/>
                      <w:color w:val="000000"/>
                      <w:spacing w:val="10"/>
                      <w:w w:val="100"/>
                      <w:sz w:val="27"/>
                      <w:vertAlign w:val="baseline"/>
                      <w:lang w:val="fr-FR"/>
                    </w:rPr>
                  </w:pPr>
                  <w:r>
                    <w:rPr>
                      <w:rFonts w:ascii="Arial Narrow" w:hAnsi="Arial Narrow" w:eastAsia="Arial Narrow"/>
                      <w:b w:val="true"/>
                      <w:strike w:val="false"/>
                      <w:color w:val="000000"/>
                      <w:spacing w:val="10"/>
                      <w:w w:val="100"/>
                      <w:sz w:val="27"/>
                      <w:vertAlign w:val="baseline"/>
                      <w:lang w:val="fr-FR"/>
                    </w:rPr>
                    <w:t xml:space="preserve">Io mot olé</w:t>
                  </w:r>
                </w:p>
              </w:txbxContent>
            </v:textbox>
          </v:shape>
        </w:pict>
      </w:r>
      <w:r>
        <w:pict>
          <v:shapetype id="_x0000_t301" coordsize="21600,21600" o:spt="202" path="m,l,21600r21600,l21600,xe">
            <v:stroke joinstyle="miter"/>
            <v:path gradientshapeok="t" o:connecttype="rect"/>
          </v:shapetype>
          <v:shape id="_x0000_s300" type="#_x0000_t301" filled="f" stroked="f" style="position:absolute;width:441pt;height:15.6pt;z-index:-700;margin-left:81.2pt;margin-top:800.4pt;mso-wrap-distance-left:0pt;mso-wrap-distance-right:0pt;mso-position-horizontal-relative:page;mso-position-vertical-relative:page">
            <w10:wrap type="square" side="both"/>
            <v:fill opacity="1" o:opacity2="1" recolor="f" rotate="f" type="solid"/>
            <v:textbox inset="0pt, 0pt, 0pt, 0pt">
              <w:txbxContent>
                <w:p>
                  <w:pPr>
                    <w:spacing w:before="76" w:after="3" w:line="228" w:lineRule="exact"/>
                    <w:ind w:right="0" w:left="0" w:firstLine="0"/>
                    <w:jc w:val="center"/>
                    <w:textAlignment w:val="baseline"/>
                    <w:rPr>
                      <w:rFonts w:ascii="Arial" w:hAnsi="Arial" w:eastAsia="Arial"/>
                      <w:b w:val="true"/>
                      <w:strike w:val="false"/>
                      <w:color w:val="000000"/>
                      <w:spacing w:val="5"/>
                      <w:w w:val="100"/>
                      <w:sz w:val="20"/>
                      <w:vertAlign w:val="baseline"/>
                      <w:lang w:val="fr-FR"/>
                    </w:rPr>
                  </w:pPr>
                  <w:r>
                    <w:rPr>
                      <w:rFonts w:ascii="Arial" w:hAnsi="Arial" w:eastAsia="Arial"/>
                      <w:b w:val="true"/>
                      <w:strike w:val="false"/>
                      <w:color w:val="000000"/>
                      <w:spacing w:val="5"/>
                      <w:w w:val="100"/>
                      <w:sz w:val="20"/>
                      <w:vertAlign w:val="baseline"/>
                      <w:lang w:val="fr-FR"/>
                    </w:rPr>
                    <w:t xml:space="preserve">A retourner à PEPS - 163 rue de Charenton - 75012 PARIS</w:t>
                  </w:r>
                </w:p>
              </w:txbxContent>
            </v:textbox>
          </v:shape>
        </w:pict>
      </w:r>
      <w:r>
        <w:pict>
          <v:shapetype id="_x0000_t302" coordsize="21600,21600" o:spt="202" path="m,l,21600r21600,l21600,xe">
            <v:stroke joinstyle="miter"/>
            <v:path gradientshapeok="t" o:connecttype="rect"/>
          </v:shapetype>
          <v:shape id="_x0000_s301" type="#_x0000_t302" filled="f" stroked="f" style="position:absolute;width:15.5pt;height:124.7pt;z-index:-699;margin-left:35.85pt;margin-top:681.7pt;mso-wrap-distance-left:0pt;mso-wrap-distance-right:0pt;mso-position-horizontal-relative:page;mso-position-vertical-relative:page">
            <w10:wrap type="square" side="both"/>
            <v:fill opacity="1" o:opacity2="1" recolor="f" rotate="f" type="solid"/>
            <v:textbox inset="0pt, 0pt, 0pt, 0pt">
              <w:txbxContent>
                <w:p>
                  <w:pPr>
                    <w:spacing w:before="0" w:after="2039" w:line="455" w:lineRule="exact"/>
                    <w:ind w:right="0" w:left="0" w:firstLine="0"/>
                    <w:jc w:val="right"/>
                    <w:textAlignment w:val="baseline"/>
                    <w:rPr>
                      <w:rFonts w:ascii="Verdana" w:hAnsi="Verdana" w:eastAsia="Verdana"/>
                      <w:strike w:val="false"/>
                      <w:color w:val="000000"/>
                      <w:spacing w:val="0"/>
                      <w:w w:val="155"/>
                      <w:sz w:val="37"/>
                      <w:vertAlign w:val="baseline"/>
                      <w:lang w:val="fr-FR"/>
                    </w:rPr>
                  </w:pPr>
                  <w:r>
                    <w:rPr>
                      <w:rFonts w:ascii="Verdana" w:hAnsi="Verdana" w:eastAsia="Verdana"/>
                      <w:strike w:val="false"/>
                      <w:color w:val="000000"/>
                      <w:spacing w:val="0"/>
                      <w:w w:val="155"/>
                      <w:sz w:val="37"/>
                      <w:vertAlign w:val="baseline"/>
                      <w:lang w:val="fr-FR"/>
                    </w:rPr>
                    <w:t xml:space="preserve">r</w:t>
                  </w:r>
                </w:p>
              </w:txbxContent>
            </v:textbox>
          </v:shape>
        </w:pict>
      </w:r>
      <w:r>
        <w:pict>
          <v:line strokeweight="0.25pt" strokecolor="#000000" from="175.7pt,9.85pt" to="210.55pt,9.85pt" style="position:absolute;mso-position-horizontal-relative:page;mso-position-vertical-relative:page;">
            <v:stroke dashstyle="solid"/>
          </v:line>
        </w:pict>
      </w:r>
      <w:r>
        <w:pict>
          <v:line strokeweight="0.25pt" strokecolor="#000000" from="399.1pt,9.85pt" to="433.95pt,9.85pt" style="position:absolute;mso-position-horizontal-relative:page;mso-position-vertical-relative:page;">
            <v:stroke dashstyle="solid"/>
          </v:line>
        </w:pict>
      </w:r>
      <w:r>
        <w:pict>
          <v:line strokeweight="0.25pt" strokecolor="#000000" from="44.4pt,12.25pt" to="44.4pt,62.95pt" style="position:absolute;mso-position-horizontal-relative:page;mso-position-vertical-relative:page;">
            <v:stroke dashstyle="solid"/>
          </v:line>
        </w:pict>
      </w:r>
      <w:r>
        <w:pict>
          <v:line strokeweight="0.25pt" strokecolor="#000000" from="44.15pt,201.1pt" to="44.15pt,224.45pt" style="position:absolute;mso-position-horizontal-relative:page;mso-position-vertical-relative:page;">
            <v:stroke dashstyle="solid"/>
          </v:line>
        </w:pict>
      </w:r>
      <w:r>
        <w:pict>
          <v:line strokeweight="0.25pt" strokecolor="#000000" from="384.25pt,406.55pt" to="441.15pt,406.55pt" style="position:absolute;mso-position-horizontal-relative:page;mso-position-vertical-relative:page;">
            <v:stroke dashstyle="solid"/>
          </v:line>
        </w:pict>
      </w:r>
      <w:r>
        <w:pict>
          <v:line strokeweight="0.95pt" strokecolor="#000000" from="543.1pt,38.4pt" to="543.1pt,408.75pt" style="position:absolute;mso-position-horizontal-relative:page;mso-position-vertical-relative:page;">
            <v:stroke dashstyle="solid"/>
          </v:line>
        </w:pict>
      </w:r>
      <w:r>
        <w:pict>
          <v:line strokeweight="0.25pt" strokecolor="#000000" from="236.65pt,417.1pt" to="263.1pt,417.1pt" style="position:absolute;mso-position-horizontal-relative:page;mso-position-vertical-relative:page;">
            <v:stroke dashstyle="solid"/>
          </v:line>
        </w:pict>
      </w:r>
      <w:r>
        <w:pict>
          <v:line strokeweight="0.5pt" strokecolor="#000000" from="136.55pt,574.1pt" to="313.5pt,574.1pt" style="position:absolute;mso-position-horizontal-relative:page;mso-position-vertical-relative:page;">
            <v:stroke dashstyle="solid"/>
          </v:line>
        </w:pict>
      </w:r>
      <w:r>
        <w:pict>
          <v:line strokeweight="0.5pt" strokecolor="#000000" from="326.15pt,426.25pt" to="326.15pt,491.8pt" style="position:absolute;mso-position-horizontal-relative:page;mso-position-vertical-relative:page;">
            <v:stroke dashstyle="solid"/>
          </v:line>
        </w:pict>
      </w:r>
      <w:r>
        <w:pict>
          <v:line strokeweight="0.25pt" strokecolor="#000000" from="326.15pt,504.7pt" to="326.15pt,573.65pt" style="position:absolute;mso-position-horizontal-relative:page;mso-position-vertical-relative:page;">
            <v:stroke dashstyle="solid"/>
          </v:line>
        </w:pict>
      </w:r>
      <w:r>
        <w:pict>
          <v:line strokeweight="2.15pt" strokecolor="#000000" from="53.75pt,690.7pt" to="410.45pt,690.7pt" style="position:absolute;mso-position-horizontal-relative:page;mso-position-vertical-relative:page;">
            <v:stroke dashstyle="dash"/>
          </v:line>
        </w:pict>
      </w:r>
      <w:r>
        <w:pict>
          <v:line strokeweight="2.15pt" strokecolor="#000000" from="41.3pt,703.2pt" to="41.3pt,806.45pt" style="position:absolute;mso-position-horizontal-relative:page;mso-position-vertical-relative:page;">
            <v:stroke dashstyle="dash"/>
          </v:line>
        </w:pict>
      </w:r>
    </w:p>
    <w:p>
      <w:pPr>
        <w:sectPr>
          <w:type w:val="nextPage"/>
          <w:pgSz w:w="11904" w:h="16843" w:orient="portrait"/>
          <w:pgMar w:bottom="231" w:top="154" w:right="81" w:left="717"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03" coordsize="21600,21600" o:spt="202" path="m,l,21600r21600,l21600,xe">
            <v:stroke joinstyle="miter"/>
            <v:path gradientshapeok="t" o:connecttype="rect"/>
          </v:shapetype>
          <v:shape id="_x0000_s302" type="#_x0000_t303" filled="f" stroked="f" style="position:absolute;width:441pt;height:64.75pt;z-index:-698;margin-left:71.35pt;margin-top:25pt;mso-wrap-distance-left:0pt;mso-wrap-distance-right:0pt;mso-position-horizontal-relative:page;mso-position-vertical-relative:page">
            <w10:wrap type="square" side="both"/>
            <v:fill opacity="1" o:opacity2="1" recolor="f" rotate="f" type="solid"/>
            <v:textbox inset="0pt, 0pt, 0pt, 0pt">
              <w:txbxContent>
                <w:p>
                  <w:pPr>
                    <w:spacing w:before="8" w:after="571" w:line="706" w:lineRule="exact"/>
                    <w:ind w:right="0" w:left="0" w:firstLine="0"/>
                    <w:jc w:val="center"/>
                    <w:textAlignment w:val="baseline"/>
                    <w:rPr>
                      <w:rFonts w:ascii="Arial Narrow" w:hAnsi="Arial Narrow" w:eastAsia="Arial Narrow"/>
                      <w:b w:val="true"/>
                      <w:strike w:val="false"/>
                      <w:color w:val="000000"/>
                      <w:spacing w:val="15"/>
                      <w:w w:val="95"/>
                      <w:sz w:val="61"/>
                      <w:vertAlign w:val="baseline"/>
                      <w:lang w:val="fr-FR"/>
                    </w:rPr>
                  </w:pPr>
                  <w:r>
                    <w:rPr>
                      <w:rFonts w:ascii="Arial Narrow" w:hAnsi="Arial Narrow" w:eastAsia="Arial Narrow"/>
                      <w:b w:val="true"/>
                      <w:strike w:val="false"/>
                      <w:color w:val="000000"/>
                      <w:spacing w:val="15"/>
                      <w:w w:val="95"/>
                      <w:sz w:val="61"/>
                      <w:vertAlign w:val="baseline"/>
                      <w:lang w:val="fr-FR"/>
                    </w:rPr>
                    <w:t xml:space="preserve">LES NOUVELLES SOLIDAF _TES</w:t>
                  </w:r>
                </w:p>
              </w:txbxContent>
            </v:textbox>
          </v:shape>
        </w:pict>
      </w:r>
      <w:r>
        <w:pict>
          <v:shapetype id="_x0000_t304" coordsize="21600,21600" o:spt="202" path="m,l,21600r21600,l21600,xe">
            <v:stroke joinstyle="miter"/>
            <v:path gradientshapeok="t" o:connecttype="rect"/>
          </v:shapetype>
          <v:shape id="_x0000_s303" type="#_x0000_t304" filled="f" stroked="f" style="position:absolute;width:441pt;height:638.25pt;z-index:-697;margin-left:71.35pt;margin-top:89.75pt;mso-wrap-distance-left:0pt;mso-wrap-distance-right:0pt;mso-position-horizontal-relative:page;mso-position-vertical-relative:page">
            <w10:wrap type="square" side="both"/>
            <v:fill opacity="1" o:opacity2="1" recolor="f" rotate="f" type="solid"/>
            <v:textbox inset="0pt, 0pt, 0pt, 0pt">
              <w:txbxContent>
                <w:p>
                  <w:pPr>
                    <w:spacing w:before="0" w:after="0" w:line="335" w:lineRule="exact"/>
                    <w:ind w:right="288" w:left="216" w:firstLine="0"/>
                    <w:jc w:val="left"/>
                    <w:textAlignment w:val="baseline"/>
                    <w:rPr>
                      <w:rFonts w:ascii="Garamond" w:hAnsi="Garamond" w:eastAsia="Garamond"/>
                      <w:i w:val="true"/>
                      <w:strike w:val="false"/>
                      <w:color w:val="000000"/>
                      <w:spacing w:val="4"/>
                      <w:w w:val="100"/>
                      <w:sz w:val="28"/>
                      <w:vertAlign w:val="baseline"/>
                      <w:lang w:val="fr-FR"/>
                    </w:rPr>
                  </w:pPr>
                  <w:r>
                    <w:rPr>
                      <w:rFonts w:ascii="Garamond" w:hAnsi="Garamond" w:eastAsia="Garamond"/>
                      <w:i w:val="true"/>
                      <w:strike w:val="false"/>
                      <w:color w:val="000000"/>
                      <w:spacing w:val="4"/>
                      <w:w w:val="100"/>
                      <w:sz w:val="28"/>
                      <w:vertAlign w:val="baseline"/>
                      <w:lang w:val="fr-FR"/>
                    </w:rPr>
                    <w:t xml:space="preserve">Face à une marginalisation grandissante de population de plus en plus hétérogène, à une chronicisation du chômage source de précarité des revenus des familles, le travail social, dans ses formes traditionnelles, est de plus en plus impuissants à traiter les problèmes sociaux récurrents . De fait, les travailleurs sociaux interviennent le plus souvent quand ily a eu défaillance des réseaux primaires de solidarités des individus .</w:t>
                  </w:r>
                </w:p>
                <w:p>
                  <w:pPr>
                    <w:spacing w:before="69" w:after="0" w:line="339" w:lineRule="exact"/>
                    <w:ind w:right="216" w:left="216" w:firstLine="0"/>
                    <w:jc w:val="left"/>
                    <w:textAlignment w:val="baseline"/>
                    <w:rPr>
                      <w:rFonts w:ascii="Garamond" w:hAnsi="Garamond" w:eastAsia="Garamond"/>
                      <w:i w:val="true"/>
                      <w:strike w:val="false"/>
                      <w:color w:val="000000"/>
                      <w:spacing w:val="4"/>
                      <w:w w:val="100"/>
                      <w:sz w:val="28"/>
                      <w:vertAlign w:val="baseline"/>
                      <w:lang w:val="fr-FR"/>
                    </w:rPr>
                  </w:pPr>
                  <w:r>
                    <w:rPr>
                      <w:rFonts w:ascii="Garamond" w:hAnsi="Garamond" w:eastAsia="Garamond"/>
                      <w:i w:val="true"/>
                      <w:strike w:val="false"/>
                      <w:color w:val="000000"/>
                      <w:spacing w:val="4"/>
                      <w:w w:val="100"/>
                      <w:sz w:val="28"/>
                      <w:vertAlign w:val="baseline"/>
                      <w:lang w:val="fr-FR"/>
                    </w:rPr>
                    <w:t xml:space="preserve">Si la famille reste le principal lieu de sociabilité et de solidarité, les changements profonds qu'elle subit modifie quantitativement et qualitativement la solidarité intergénérationnelle . Si en plus, le travail manque, les réseaux d'entraide des individus se rétrécissent .</w:t>
                  </w:r>
                </w:p>
                <w:p>
                  <w:pPr>
                    <w:spacing w:before="88" w:after="0" w:line="338" w:lineRule="exact"/>
                    <w:ind w:right="648" w:left="216" w:firstLine="0"/>
                    <w:jc w:val="left"/>
                    <w:textAlignment w:val="baseline"/>
                    <w:rPr>
                      <w:rFonts w:ascii="Garamond" w:hAnsi="Garamond" w:eastAsia="Garamond"/>
                      <w:i w:val="true"/>
                      <w:strike w:val="false"/>
                      <w:color w:val="000000"/>
                      <w:spacing w:val="0"/>
                      <w:w w:val="100"/>
                      <w:sz w:val="28"/>
                      <w:vertAlign w:val="baseline"/>
                      <w:lang w:val="fr-FR"/>
                    </w:rPr>
                  </w:pPr>
                  <w:r>
                    <w:rPr>
                      <w:rFonts w:ascii="Garamond" w:hAnsi="Garamond" w:eastAsia="Garamond"/>
                      <w:i w:val="true"/>
                      <w:strike w:val="false"/>
                      <w:color w:val="000000"/>
                      <w:spacing w:val="0"/>
                      <w:w w:val="100"/>
                      <w:sz w:val="28"/>
                      <w:vertAlign w:val="baseline"/>
                      <w:lang w:val="fr-FR"/>
                    </w:rPr>
                    <w:t xml:space="preserve">De son coté, la «solidarité nationale», avec l'essoufflement de l'Etat Providence, n'est plus suffisante pour remédier aux phénomènes d'exclusion sociale .</w:t>
                  </w:r>
                </w:p>
                <w:p>
                  <w:pPr>
                    <w:spacing w:before="70" w:after="0" w:line="342" w:lineRule="exact"/>
                    <w:ind w:right="288" w:left="216" w:firstLine="0"/>
                    <w:jc w:val="left"/>
                    <w:textAlignment w:val="baseline"/>
                    <w:rPr>
                      <w:rFonts w:ascii="Garamond" w:hAnsi="Garamond" w:eastAsia="Garamond"/>
                      <w:i w:val="true"/>
                      <w:strike w:val="false"/>
                      <w:color w:val="000000"/>
                      <w:spacing w:val="0"/>
                      <w:w w:val="100"/>
                      <w:sz w:val="28"/>
                      <w:vertAlign w:val="baseline"/>
                      <w:lang w:val="fr-FR"/>
                    </w:rPr>
                  </w:pPr>
                  <w:r>
                    <w:rPr>
                      <w:rFonts w:ascii="Garamond" w:hAnsi="Garamond" w:eastAsia="Garamond"/>
                      <w:i w:val="true"/>
                      <w:strike w:val="false"/>
                      <w:color w:val="000000"/>
                      <w:spacing w:val="0"/>
                      <w:w w:val="100"/>
                      <w:sz w:val="28"/>
                      <w:vertAlign w:val="baseline"/>
                      <w:lang w:val="fr-FR"/>
                    </w:rPr>
                    <w:t xml:space="preserve">Dès lors, quand la solidarité familiale et professionnelle font défaut, comment l'individu peut il s'inscrire dans le tissu social ?</w:t>
                  </w:r>
                </w:p>
                <w:p>
                  <w:pPr>
                    <w:spacing w:before="65" w:after="0" w:line="342" w:lineRule="exact"/>
                    <w:ind w:right="216" w:left="216" w:firstLine="0"/>
                    <w:jc w:val="left"/>
                    <w:textAlignment w:val="baseline"/>
                    <w:rPr>
                      <w:rFonts w:ascii="Garamond" w:hAnsi="Garamond" w:eastAsia="Garamond"/>
                      <w:i w:val="true"/>
                      <w:strike w:val="false"/>
                      <w:color w:val="000000"/>
                      <w:spacing w:val="0"/>
                      <w:w w:val="100"/>
                      <w:sz w:val="28"/>
                      <w:vertAlign w:val="baseline"/>
                      <w:lang w:val="fr-FR"/>
                    </w:rPr>
                  </w:pPr>
                  <w:r>
                    <w:rPr>
                      <w:rFonts w:ascii="Garamond" w:hAnsi="Garamond" w:eastAsia="Garamond"/>
                      <w:i w:val="true"/>
                      <w:strike w:val="false"/>
                      <w:color w:val="000000"/>
                      <w:spacing w:val="0"/>
                      <w:w w:val="100"/>
                      <w:sz w:val="28"/>
                      <w:vertAlign w:val="baseline"/>
                      <w:lang w:val="fr-FR"/>
                    </w:rPr>
                    <w:t xml:space="preserve">C'est dans ce contexte de crise que le travail social est interpellé par les nouvelles formes de solidarité . Quelles sont elles et comment fonctionnent- elles ?</w:t>
                  </w:r>
                </w:p>
                <w:p>
                  <w:pPr>
                    <w:spacing w:before="87" w:after="0" w:line="339" w:lineRule="exact"/>
                    <w:ind w:right="216" w:left="216" w:firstLine="0"/>
                    <w:jc w:val="left"/>
                    <w:textAlignment w:val="baseline"/>
                    <w:rPr>
                      <w:rFonts w:ascii="Garamond" w:hAnsi="Garamond" w:eastAsia="Garamond"/>
                      <w:i w:val="true"/>
                      <w:strike w:val="false"/>
                      <w:color w:val="000000"/>
                      <w:spacing w:val="0"/>
                      <w:w w:val="100"/>
                      <w:sz w:val="28"/>
                      <w:vertAlign w:val="baseline"/>
                      <w:lang w:val="fr-FR"/>
                    </w:rPr>
                  </w:pPr>
                  <w:r>
                    <w:rPr>
                      <w:rFonts w:ascii="Garamond" w:hAnsi="Garamond" w:eastAsia="Garamond"/>
                      <w:i w:val="true"/>
                      <w:strike w:val="false"/>
                      <w:color w:val="000000"/>
                      <w:spacing w:val="0"/>
                      <w:w w:val="100"/>
                      <w:sz w:val="28"/>
                      <w:vertAlign w:val="baseline"/>
                      <w:lang w:val="fr-FR"/>
                    </w:rPr>
                    <w:t xml:space="preserve">On assiste avec le développement des organisations humanitaires et l'engouement pour les associations d'entraide, à une institutionnalisation des solidarités dont le rôle s'accroît au fil des années dans le champ de l'action sociale .</w:t>
                  </w:r>
                </w:p>
                <w:p>
                  <w:pPr>
                    <w:numPr>
                      <w:ilvl w:val="0"/>
                      <w:numId w:val="24"/>
                    </w:numPr>
                    <w:tabs>
                      <w:tab w:val="clear" w:pos="216"/>
                      <w:tab w:val="left" w:pos="432"/>
                    </w:tabs>
                    <w:spacing w:before="58" w:after="0" w:line="349" w:lineRule="exact"/>
                    <w:ind w:right="1224" w:left="216" w:firstLine="0"/>
                    <w:jc w:val="left"/>
                    <w:textAlignment w:val="baseline"/>
                    <w:rPr>
                      <w:rFonts w:ascii="Garamond" w:hAnsi="Garamond" w:eastAsia="Garamond"/>
                      <w:i w:val="true"/>
                      <w:strike w:val="false"/>
                      <w:color w:val="000000"/>
                      <w:spacing w:val="0"/>
                      <w:w w:val="100"/>
                      <w:sz w:val="28"/>
                      <w:vertAlign w:val="baseline"/>
                      <w:lang w:val="fr-FR"/>
                    </w:rPr>
                  </w:pPr>
                  <w:r>
                    <w:rPr>
                      <w:rFonts w:ascii="Garamond" w:hAnsi="Garamond" w:eastAsia="Garamond"/>
                      <w:i w:val="true"/>
                      <w:strike w:val="false"/>
                      <w:color w:val="000000"/>
                      <w:spacing w:val="0"/>
                      <w:w w:val="100"/>
                      <w:sz w:val="28"/>
                      <w:vertAlign w:val="baseline"/>
                      <w:lang w:val="fr-FR"/>
                    </w:rPr>
                    <w:t xml:space="preserve">Comment les travailleurs sociaux prennent ils en compte les expériences des bénévoles ?</w:t>
                  </w:r>
                </w:p>
                <w:p>
                  <w:pPr>
                    <w:spacing w:before="71" w:after="0" w:line="347" w:lineRule="exact"/>
                    <w:ind w:right="216" w:left="216" w:firstLine="0"/>
                    <w:jc w:val="left"/>
                    <w:textAlignment w:val="baseline"/>
                    <w:rPr>
                      <w:rFonts w:ascii="Garamond" w:hAnsi="Garamond" w:eastAsia="Garamond"/>
                      <w:i w:val="true"/>
                      <w:strike w:val="false"/>
                      <w:color w:val="000000"/>
                      <w:spacing w:val="0"/>
                      <w:w w:val="100"/>
                      <w:sz w:val="28"/>
                      <w:vertAlign w:val="baseline"/>
                      <w:lang w:val="fr-FR"/>
                    </w:rPr>
                  </w:pPr>
                  <w:r>
                    <w:rPr>
                      <w:rFonts w:ascii="Garamond" w:hAnsi="Garamond" w:eastAsia="Garamond"/>
                      <w:i w:val="true"/>
                      <w:strike w:val="false"/>
                      <w:color w:val="000000"/>
                      <w:spacing w:val="0"/>
                      <w:w w:val="100"/>
                      <w:sz w:val="28"/>
                      <w:vertAlign w:val="baseline"/>
                      <w:lang w:val="fr-FR"/>
                    </w:rPr>
                    <w:t xml:space="preserve">- Quelles sont les représentations qui entrent en jeu dans les relations entre bénévoles et professionnels ?</w:t>
                  </w:r>
                </w:p>
                <w:p>
                  <w:pPr>
                    <w:numPr>
                      <w:ilvl w:val="0"/>
                      <w:numId w:val="24"/>
                    </w:numPr>
                    <w:tabs>
                      <w:tab w:val="clear" w:pos="216"/>
                      <w:tab w:val="left" w:pos="432"/>
                    </w:tabs>
                    <w:spacing w:before="0" w:after="0" w:line="422" w:lineRule="exact"/>
                    <w:ind w:right="0" w:left="216" w:firstLine="0"/>
                    <w:jc w:val="left"/>
                    <w:textAlignment w:val="baseline"/>
                    <w:rPr>
                      <w:rFonts w:ascii="Garamond" w:hAnsi="Garamond" w:eastAsia="Garamond"/>
                      <w:i w:val="true"/>
                      <w:strike w:val="false"/>
                      <w:color w:val="000000"/>
                      <w:spacing w:val="0"/>
                      <w:w w:val="100"/>
                      <w:sz w:val="28"/>
                      <w:vertAlign w:val="baseline"/>
                      <w:lang w:val="fr-FR"/>
                    </w:rPr>
                  </w:pPr>
                  <w:r>
                    <w:rPr>
                      <w:rFonts w:ascii="Garamond" w:hAnsi="Garamond" w:eastAsia="Garamond"/>
                      <w:i w:val="true"/>
                      <w:strike w:val="false"/>
                      <w:color w:val="000000"/>
                      <w:spacing w:val="0"/>
                      <w:w w:val="100"/>
                      <w:sz w:val="28"/>
                      <w:vertAlign w:val="baseline"/>
                      <w:lang w:val="fr-FR"/>
                    </w:rPr>
                    <w:t xml:space="preserve">Comment se constituent les réseaux de solidarité ?
</w:t>
                    <w:br/>
                  </w:r>
                  <w:r>
                    <w:rPr>
                      <w:rFonts w:ascii="Garamond" w:hAnsi="Garamond" w:eastAsia="Garamond"/>
                      <w:i w:val="true"/>
                      <w:strike w:val="false"/>
                      <w:color w:val="000000"/>
                      <w:spacing w:val="0"/>
                      <w:w w:val="100"/>
                      <w:sz w:val="28"/>
                      <w:vertAlign w:val="baseline"/>
                      <w:lang w:val="fr-FR"/>
                    </w:rPr>
                    <w:t xml:space="preserve">- Quelles fonctions les réseaux de quartier peuvent ils remplir ?</w:t>
                  </w:r>
                </w:p>
                <w:p>
                  <w:pPr>
                    <w:numPr>
                      <w:ilvl w:val="0"/>
                      <w:numId w:val="24"/>
                    </w:numPr>
                    <w:tabs>
                      <w:tab w:val="clear" w:pos="216"/>
                      <w:tab w:val="left" w:pos="432"/>
                    </w:tabs>
                    <w:spacing w:before="70" w:after="0" w:line="344" w:lineRule="exact"/>
                    <w:ind w:right="648" w:left="216" w:firstLine="0"/>
                    <w:jc w:val="left"/>
                    <w:textAlignment w:val="baseline"/>
                    <w:rPr>
                      <w:rFonts w:ascii="Garamond" w:hAnsi="Garamond" w:eastAsia="Garamond"/>
                      <w:i w:val="true"/>
                      <w:strike w:val="false"/>
                      <w:color w:val="000000"/>
                      <w:spacing w:val="0"/>
                      <w:w w:val="100"/>
                      <w:sz w:val="28"/>
                      <w:vertAlign w:val="baseline"/>
                      <w:lang w:val="fr-FR"/>
                    </w:rPr>
                  </w:pPr>
                  <w:r>
                    <w:rPr>
                      <w:rFonts w:ascii="Garamond" w:hAnsi="Garamond" w:eastAsia="Garamond"/>
                      <w:i w:val="true"/>
                      <w:strike w:val="false"/>
                      <w:color w:val="000000"/>
                      <w:spacing w:val="0"/>
                      <w:w w:val="100"/>
                      <w:sz w:val="28"/>
                      <w:vertAlign w:val="baseline"/>
                      <w:lang w:val="fr-FR"/>
                    </w:rPr>
                    <w:t xml:space="preserve">En quoi les nouvelles formes de travail collectif (de groupe, communautaire ou de réseaux) sont elles encore pertinentes ?</w:t>
                  </w:r>
                </w:p>
                <w:p>
                  <w:pPr>
                    <w:numPr>
                      <w:ilvl w:val="0"/>
                      <w:numId w:val="24"/>
                    </w:numPr>
                    <w:tabs>
                      <w:tab w:val="clear" w:pos="216"/>
                      <w:tab w:val="left" w:pos="432"/>
                    </w:tabs>
                    <w:spacing w:before="76" w:after="0" w:line="347" w:lineRule="exact"/>
                    <w:ind w:right="0" w:left="216" w:firstLine="0"/>
                    <w:jc w:val="left"/>
                    <w:textAlignment w:val="baseline"/>
                    <w:rPr>
                      <w:rFonts w:ascii="Garamond" w:hAnsi="Garamond" w:eastAsia="Garamond"/>
                      <w:i w:val="true"/>
                      <w:strike w:val="false"/>
                      <w:color w:val="000000"/>
                      <w:spacing w:val="2"/>
                      <w:w w:val="100"/>
                      <w:sz w:val="28"/>
                      <w:vertAlign w:val="baseline"/>
                      <w:lang w:val="fr-FR"/>
                    </w:rPr>
                  </w:pPr>
                  <w:r>
                    <w:rPr>
                      <w:rFonts w:ascii="Garamond" w:hAnsi="Garamond" w:eastAsia="Garamond"/>
                      <w:i w:val="true"/>
                      <w:strike w:val="false"/>
                      <w:color w:val="000000"/>
                      <w:spacing w:val="2"/>
                      <w:w w:val="100"/>
                      <w:sz w:val="28"/>
                      <w:vertAlign w:val="baseline"/>
                      <w:lang w:val="fr-FR"/>
                    </w:rPr>
                    <w:t xml:space="preserve">Existe t-il d'autres approches de résolution des problèmes sociaux ?</w:t>
                  </w:r>
                </w:p>
                <w:p>
                  <w:pPr>
                    <w:spacing w:before="509" w:after="0" w:line="343" w:lineRule="exact"/>
                    <w:ind w:right="648" w:left="216" w:firstLine="0"/>
                    <w:jc w:val="left"/>
                    <w:textAlignment w:val="baseline"/>
                    <w:rPr>
                      <w:rFonts w:ascii="Garamond" w:hAnsi="Garamond" w:eastAsia="Garamond"/>
                      <w:i w:val="true"/>
                      <w:strike w:val="false"/>
                      <w:color w:val="000000"/>
                      <w:spacing w:val="0"/>
                      <w:w w:val="100"/>
                      <w:sz w:val="28"/>
                      <w:vertAlign w:val="baseline"/>
                      <w:lang w:val="fr-FR"/>
                    </w:rPr>
                  </w:pPr>
                  <w:r>
                    <w:rPr>
                      <w:rFonts w:ascii="Garamond" w:hAnsi="Garamond" w:eastAsia="Garamond"/>
                      <w:i w:val="true"/>
                      <w:strike w:val="false"/>
                      <w:color w:val="000000"/>
                      <w:spacing w:val="0"/>
                      <w:w w:val="100"/>
                      <w:sz w:val="28"/>
                      <w:vertAlign w:val="baseline"/>
                      <w:lang w:val="fr-FR"/>
                    </w:rPr>
                    <w:t xml:space="preserve">Si vous êtes intéressés par cette réflexion, si vous avez vous même une expérience à partager, prenez contact avec la revue avant fin Avril 1994</w:t>
                  </w:r>
                </w:p>
                <w:p>
                  <w:pPr>
                    <w:spacing w:before="1299" w:after="8" w:line="243" w:lineRule="exact"/>
                    <w:ind w:right="0" w:left="0" w:firstLine="0"/>
                    <w:jc w:val="center"/>
                    <w:textAlignment w:val="baseline"/>
                    <w:rPr>
                      <w:rFonts w:ascii="Arial" w:hAnsi="Arial" w:eastAsia="Arial"/>
                      <w:b w:val="true"/>
                      <w:strike w:val="false"/>
                      <w:color w:val="000000"/>
                      <w:spacing w:val="0"/>
                      <w:w w:val="100"/>
                      <w:sz w:val="21"/>
                      <w:vertAlign w:val="baseline"/>
                      <w:lang w:val="fr-FR"/>
                    </w:rPr>
                  </w:pPr>
                  <w:r>
                    <w:rPr>
                      <w:rFonts w:ascii="Arial" w:hAnsi="Arial" w:eastAsia="Arial"/>
                      <w:b w:val="true"/>
                      <w:strike w:val="false"/>
                      <w:color w:val="000000"/>
                      <w:spacing w:val="0"/>
                      <w:w w:val="100"/>
                      <w:sz w:val="21"/>
                      <w:vertAlign w:val="baseline"/>
                      <w:lang w:val="fr-FR"/>
                    </w:rPr>
                    <w:t xml:space="preserve">PEPS - 163 rue de Charenton - 75012 PARIS - Tél 40 02 09 56</w:t>
                  </w:r>
                </w:p>
              </w:txbxContent>
            </v:textbox>
          </v:shape>
        </w:pict>
      </w:r>
      <w:r>
        <w:pict>
          <v:line strokeweight="0.7pt" strokecolor="#000000" from="76.55pt,582.25pt" to="301.25pt,582.25pt" style="position:absolute;mso-position-horizontal-relative:page;mso-position-vertical-relative:page;">
            <v:stroke dashstyle="solid"/>
          </v:line>
        </w:pict>
      </w:r>
      <w:r>
        <w:pict>
          <v:line strokeweight="0.25pt" strokecolor="#000000" from="70.3pt,565.9pt" to="295pt,565.9pt" style="position:absolute;mso-position-horizontal-relative:page;mso-position-vertical-relative:page;">
            <v:stroke dashstyle="solid"/>
          </v:line>
        </w:pict>
      </w:r>
    </w:p>
    <w:sectPr>
      <w:type w:val="nextPage"/>
      <w:pgSz w:w="11904" w:h="16843" w:orient="portrait"/>
      <w:pgMar w:bottom="324" w:top="500" w:right="1657" w:left="1427"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Narrow">
    <w:charset w:val="00"/>
    <w:pitch w:val="variable"/>
    <w:family w:val="swiss"/>
    <w:panose1 w:val="02020603050405020304"/>
  </w:font>
  <w:font w:name="Verdana">
    <w:charset w:val="00"/>
    <w:pitch w:val="variable"/>
    <w:family w:val="swiss"/>
    <w:panose1 w:val="02020603050405020304"/>
  </w:font>
  <w:font w:name="Arial">
    <w:charset w:val="00"/>
    <w:pitch w:val="variable"/>
    <w:family w:val="swiss"/>
    <w:panose1 w:val="02020603050405020304"/>
  </w:font>
  <w:font w:name="Garamond">
    <w:charset w:val="00"/>
    <w:pitch w:val="variable"/>
    <w:family w:val="roman"/>
    <w:panose1 w:val="02020603050405020304"/>
  </w:font>
  <w:font w:name="Bookman Old Style">
    <w:charset w:val="00"/>
    <w:pitch w:val="variable"/>
    <w:family w:val="roman"/>
    <w:panose1 w:val="02020603050405020304"/>
  </w:font>
  <w:font w:name="Courier New">
    <w:charset w:val="00"/>
    <w:pitch w:val="fixed"/>
    <w:family w:val="auto"/>
    <w:panose1 w:val="02020603050405020304"/>
  </w:font>
  <w:font w:name="Tahoma">
    <w:charset w:val="00"/>
    <w:pitch w:val="variable"/>
    <w:family w:val="swiss"/>
    <w:panose1 w:val="02020603050405020304"/>
  </w:font>
  <w:font w:name="Symbol">
    <w:pitch w:val="default"/>
    <w:family w:val="auto"/>
  </w:font>
  <w:font w:name="Wingdings">
    <w:pitch w:val="default"/>
    <w:family w:val="auto"/>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start w:val="1"/>
      <w:numFmt w:val="bullet"/>
      <w:lvlText w:val="-"/>
      <w:lvlJc w:val="left"/>
      <w:pPr>
        <w:tabs>
          <w:tab w:val="left" w:pos="216"/>
        </w:tabs>
        <w:ind w:left="720"/>
      </w:pPr>
      <w:rPr>
        <w:rFonts w:ascii="Symbol" w:hAnsi="Symbol" w:eastAsia="Symbol"/>
        <w:strike w:val="false"/>
        <w:color w:val="000000"/>
        <w:spacing w:val="0"/>
        <w:w w:val="100"/>
        <w:sz w:val="22"/>
        <w:vertAlign w:val="baseline"/>
        <w:lang w:val="fr-FR"/>
      </w:rPr>
    </w:lvl>
  </w:abstractNum>
  <w:abstractNum w:abstractNumId="2">
    <w:lvl w:ilvl="0">
      <w:start w:val="1"/>
      <w:numFmt w:val="decimal"/>
      <w:lvlText w:val="(%1)"/>
      <w:lvlJc w:val="left"/>
      <w:pPr>
        <w:tabs>
          <w:tab w:val="left" w:pos="216"/>
        </w:tabs>
        <w:ind w:left="720"/>
      </w:pPr>
      <w:rPr>
        <w:rFonts w:ascii="Times New Roman" w:hAnsi="Times New Roman" w:eastAsia="Times New Roman"/>
        <w:strike w:val="false"/>
        <w:color w:val="000000"/>
        <w:spacing w:val="0"/>
        <w:w w:val="100"/>
        <w:sz w:val="16"/>
        <w:vertAlign w:val="baseline"/>
        <w:lang w:val="fr-FR"/>
      </w:rPr>
    </w:lvl>
  </w:abstractNum>
  <w:abstractNum w:abstractNumId="3">
    <w:lvl w:ilvl="0">
      <w:start w:val="1"/>
      <w:numFmt w:val="lowerLetter"/>
      <w:lvlText w:val="%1)"/>
      <w:lvlJc w:val="left"/>
      <w:pPr>
        <w:tabs>
          <w:tab w:val="left" w:pos="288"/>
        </w:tabs>
        <w:ind w:left="720"/>
      </w:pPr>
      <w:rPr>
        <w:rFonts w:ascii="Verdana" w:hAnsi="Verdana" w:eastAsia="Verdana"/>
        <w:strike w:val="false"/>
        <w:color w:val="000000"/>
        <w:spacing w:val="7"/>
        <w:w w:val="100"/>
        <w:sz w:val="19"/>
        <w:vertAlign w:val="baseline"/>
        <w:lang w:val="fr-FR"/>
      </w:rPr>
    </w:lvl>
  </w:abstractNum>
  <w:abstractNum w:abstractNumId="4">
    <w:lvl w:ilvl="0">
      <w:start w:val="1"/>
      <w:numFmt w:val="bullet"/>
      <w:lvlText w:val="-"/>
      <w:lvlJc w:val="left"/>
      <w:pPr>
        <w:tabs>
          <w:tab w:val="left" w:pos="216"/>
        </w:tabs>
        <w:ind w:left="720"/>
      </w:pPr>
      <w:rPr>
        <w:rFonts w:ascii="Symbol" w:hAnsi="Symbol" w:eastAsia="Symbol"/>
        <w:strike w:val="false"/>
        <w:color w:val="000000"/>
        <w:spacing w:val="0"/>
        <w:w w:val="100"/>
        <w:sz w:val="20"/>
        <w:vertAlign w:val="baseline"/>
        <w:lang w:val="fr-FR"/>
      </w:rPr>
    </w:lvl>
  </w:abstractNum>
  <w:abstractNum w:abstractNumId="5">
    <w:lvl w:ilvl="0">
      <w:start w:val="1"/>
      <w:numFmt w:val="decimal"/>
      <w:lvlText w:val="(%1)"/>
      <w:lvlJc w:val="left"/>
      <w:pPr>
        <w:tabs>
          <w:tab w:val="left" w:pos="144"/>
        </w:tabs>
        <w:ind w:left="720"/>
      </w:pPr>
      <w:rPr>
        <w:rFonts w:ascii="Arial Narrow" w:hAnsi="Arial Narrow" w:eastAsia="Arial Narrow"/>
        <w:strike w:val="false"/>
        <w:color w:val="000000"/>
        <w:spacing w:val="-2"/>
        <w:w w:val="100"/>
        <w:sz w:val="18"/>
        <w:vertAlign w:val="baseline"/>
        <w:lang w:val="fr-FR"/>
      </w:rPr>
    </w:lvl>
  </w:abstractNum>
  <w:abstractNum w:abstractNumId="6">
    <w:lvl w:ilvl="0">
      <w:start w:val="1"/>
      <w:numFmt w:val="bullet"/>
      <w:lvlText w:val="·"/>
      <w:lvlJc w:val="left"/>
      <w:pPr>
        <w:tabs>
          <w:tab w:val="left" w:pos="216"/>
        </w:tabs>
        <w:ind w:left="720"/>
      </w:pPr>
      <w:rPr>
        <w:rFonts w:ascii="Symbol" w:hAnsi="Symbol" w:eastAsia="Symbol"/>
        <w:strike w:val="false"/>
        <w:color w:val="000000"/>
        <w:spacing w:val="4"/>
        <w:w w:val="100"/>
        <w:sz w:val="20"/>
        <w:vertAlign w:val="baseline"/>
        <w:lang w:val="fr-FR"/>
      </w:rPr>
    </w:lvl>
  </w:abstractNum>
  <w:abstractNum w:abstractNumId="7">
    <w:lvl w:ilvl="0">
      <w:start w:val="1"/>
      <w:numFmt w:val="decimal"/>
      <w:lvlText w:val="(%1)"/>
      <w:lvlJc w:val="left"/>
      <w:pPr>
        <w:tabs>
          <w:tab w:val="left" w:pos="144"/>
        </w:tabs>
        <w:ind w:left="720"/>
      </w:pPr>
      <w:rPr>
        <w:rFonts w:ascii="Arial Narrow" w:hAnsi="Arial Narrow" w:eastAsia="Arial Narrow"/>
        <w:strike w:val="false"/>
        <w:color w:val="000000"/>
        <w:spacing w:val="0"/>
        <w:w w:val="100"/>
        <w:sz w:val="17"/>
        <w:vertAlign w:val="baseline"/>
        <w:lang w:val="fr-FR"/>
      </w:rPr>
    </w:lvl>
  </w:abstractNum>
  <w:abstractNum w:abstractNumId="8">
    <w:lvl w:ilvl="0">
      <w:start w:val="1"/>
      <w:numFmt w:val="decimal"/>
      <w:lvlText w:val="(%1)"/>
      <w:lvlJc w:val="left"/>
      <w:pPr>
        <w:tabs>
          <w:tab w:val="left" w:pos="144"/>
        </w:tabs>
        <w:ind w:left="720"/>
      </w:pPr>
      <w:rPr>
        <w:rFonts w:ascii="Arial Narrow" w:hAnsi="Arial Narrow" w:eastAsia="Arial Narrow"/>
        <w:strike w:val="false"/>
        <w:color w:val="000000"/>
        <w:spacing w:val="0"/>
        <w:w w:val="100"/>
        <w:sz w:val="17"/>
        <w:vertAlign w:val="baseline"/>
        <w:lang w:val="fr-FR"/>
      </w:rPr>
    </w:lvl>
  </w:abstractNum>
  <w:abstractNum w:abstractNumId="9">
    <w:lvl w:ilvl="0">
      <w:start w:val="1"/>
      <w:numFmt w:val="decimal"/>
      <w:lvlText w:val="(%1)"/>
      <w:lvlJc w:val="left"/>
      <w:pPr>
        <w:tabs>
          <w:tab w:val="left" w:pos="216"/>
        </w:tabs>
        <w:ind w:left="720"/>
      </w:pPr>
      <w:rPr>
        <w:rFonts w:ascii="Arial Narrow" w:hAnsi="Arial Narrow" w:eastAsia="Arial Narrow"/>
        <w:strike w:val="false"/>
        <w:color w:val="000000"/>
        <w:spacing w:val="0"/>
        <w:w w:val="100"/>
        <w:sz w:val="17"/>
        <w:vertAlign w:val="baseline"/>
        <w:lang w:val="fr-FR"/>
      </w:rPr>
    </w:lvl>
  </w:abstractNum>
  <w:abstractNum w:abstractNumId="10">
    <w:lvl w:ilvl="0">
      <w:start w:val="1"/>
      <w:numFmt w:val="bullet"/>
      <w:lvlText w:val="-"/>
      <w:lvlJc w:val="left"/>
      <w:pPr>
        <w:tabs>
          <w:tab w:val="left" w:pos="216"/>
        </w:tabs>
        <w:ind w:left="720"/>
      </w:pPr>
      <w:rPr>
        <w:rFonts w:ascii="Symbol" w:hAnsi="Symbol" w:eastAsia="Symbol"/>
        <w:strike w:val="false"/>
        <w:color w:val="000000"/>
        <w:spacing w:val="7"/>
        <w:w w:val="100"/>
        <w:sz w:val="21"/>
        <w:vertAlign w:val="baseline"/>
        <w:lang w:val="fr-FR"/>
      </w:rPr>
    </w:lvl>
  </w:abstractNum>
  <w:abstractNum w:abstractNumId="11">
    <w:lvl w:ilvl="0">
      <w:start w:val="1"/>
      <w:numFmt w:val="decimal"/>
      <w:lvlText w:val="%1."/>
      <w:lvlJc w:val="left"/>
      <w:pPr>
        <w:tabs>
          <w:tab w:val="left" w:pos="144"/>
        </w:tabs>
        <w:ind w:left="720"/>
      </w:pPr>
      <w:rPr>
        <w:rFonts w:ascii="Arial" w:hAnsi="Arial" w:eastAsia="Arial"/>
        <w:strike w:val="false"/>
        <w:color w:val="000000"/>
        <w:spacing w:val="-5"/>
        <w:w w:val="100"/>
        <w:sz w:val="19"/>
        <w:vertAlign w:val="baseline"/>
        <w:lang w:val="fr-FR"/>
      </w:rPr>
    </w:lvl>
  </w:abstractNum>
  <w:abstractNum w:abstractNumId="12">
    <w:lvl w:ilvl="0">
      <w:start w:val="1"/>
      <w:numFmt w:val="decimal"/>
      <w:lvlText w:val="(%1)"/>
      <w:lvlJc w:val="left"/>
      <w:pPr>
        <w:tabs>
          <w:tab w:val="left" w:pos="216"/>
        </w:tabs>
        <w:ind w:left="720"/>
      </w:pPr>
      <w:rPr>
        <w:rFonts w:ascii="Arial Narrow" w:hAnsi="Arial Narrow" w:eastAsia="Arial Narrow"/>
        <w:strike w:val="false"/>
        <w:color w:val="000000"/>
        <w:spacing w:val="-4"/>
        <w:w w:val="100"/>
        <w:sz w:val="17"/>
        <w:vertAlign w:val="baseline"/>
        <w:lang w:val="fr-FR"/>
      </w:rPr>
    </w:lvl>
  </w:abstractNum>
  <w:abstractNum w:abstractNumId="13">
    <w:lvl w:ilvl="0">
      <w:start w:val="1"/>
      <w:numFmt w:val="bullet"/>
      <w:lvlText w:val="-"/>
      <w:lvlJc w:val="left"/>
      <w:pPr>
        <w:tabs>
          <w:tab w:val="left" w:pos="144"/>
        </w:tabs>
        <w:ind w:left="720"/>
      </w:pPr>
      <w:rPr>
        <w:rFonts w:ascii="Symbol" w:hAnsi="Symbol" w:eastAsia="Symbol"/>
        <w:strike w:val="false"/>
        <w:color w:val="000000"/>
        <w:spacing w:val="-8"/>
        <w:w w:val="100"/>
        <w:sz w:val="20"/>
        <w:vertAlign w:val="baseline"/>
        <w:lang w:val="fr-FR"/>
      </w:rPr>
    </w:lvl>
  </w:abstractNum>
  <w:abstractNum w:abstractNumId="14">
    <w:lvl w:ilvl="0">
      <w:start w:val="1"/>
      <w:numFmt w:val="decimal"/>
      <w:lvlText w:val="%1)"/>
      <w:lvlJc w:val="left"/>
      <w:pPr>
        <w:tabs>
          <w:tab w:val="left" w:pos="288"/>
        </w:tabs>
        <w:ind w:left="720"/>
      </w:pPr>
      <w:rPr>
        <w:rFonts w:ascii="Arial" w:hAnsi="Arial" w:eastAsia="Arial"/>
        <w:i w:val="true"/>
        <w:strike w:val="false"/>
        <w:color w:val="000000"/>
        <w:spacing w:val="0"/>
        <w:w w:val="100"/>
        <w:sz w:val="19"/>
        <w:vertAlign w:val="baseline"/>
        <w:lang w:val="fr-FR"/>
      </w:rPr>
    </w:lvl>
  </w:abstractNum>
  <w:abstractNum w:abstractNumId="15">
    <w:lvl w:ilvl="0">
      <w:start w:val="1"/>
      <w:numFmt w:val="bullet"/>
      <w:lvlText w:val="-"/>
      <w:lvlJc w:val="left"/>
      <w:pPr>
        <w:tabs>
          <w:tab w:val="left" w:pos="144"/>
        </w:tabs>
        <w:ind w:left="720"/>
      </w:pPr>
      <w:rPr>
        <w:rFonts w:ascii="Symbol" w:hAnsi="Symbol" w:eastAsia="Symbol"/>
        <w:i w:val="true"/>
        <w:strike w:val="false"/>
        <w:color w:val="000000"/>
        <w:spacing w:val="0"/>
        <w:w w:val="100"/>
        <w:sz w:val="18"/>
        <w:vertAlign w:val="baseline"/>
        <w:lang w:val="fr-FR"/>
      </w:rPr>
    </w:lvl>
  </w:abstractNum>
  <w:abstractNum w:abstractNumId="16">
    <w:lvl w:ilvl="0">
      <w:start w:val="1"/>
      <w:numFmt w:val="bullet"/>
      <w:lvlText w:val="·"/>
      <w:lvlJc w:val="left"/>
      <w:pPr>
        <w:ind w:left="720"/>
      </w:pPr>
      <w:rPr>
        <w:rFonts w:ascii="Symbol" w:hAnsi="Symbol" w:eastAsia="Symbol"/>
        <w:i w:val="true"/>
        <w:strike w:val="false"/>
        <w:color w:val="000000"/>
        <w:spacing w:val="0"/>
        <w:w w:val="100"/>
        <w:sz w:val="18"/>
        <w:vertAlign w:val="baseline"/>
        <w:lang w:val="fr-FR"/>
      </w:rPr>
    </w:lvl>
  </w:abstractNum>
  <w:abstractNum w:abstractNumId="17">
    <w:lvl w:ilvl="0">
      <w:start w:val="1"/>
      <w:numFmt w:val="bullet"/>
      <w:lvlText w:val="q"/>
      <w:lvlJc w:val="left"/>
      <w:pPr>
        <w:tabs>
          <w:tab w:val="left" w:pos="144"/>
        </w:tabs>
        <w:ind w:left="720"/>
      </w:pPr>
      <w:rPr>
        <w:rFonts w:ascii="Wingdings" w:hAnsi="Wingdings" w:eastAsia="Wingdings"/>
        <w:b w:val="true"/>
        <w:strike w:val="false"/>
        <w:color w:val="000000"/>
        <w:spacing w:val="54"/>
        <w:w w:val="100"/>
        <w:sz w:val="20"/>
        <w:vertAlign w:val="baseline"/>
        <w:lang w:val="fr-FR"/>
      </w:rPr>
    </w:lvl>
  </w:abstractNum>
  <w:abstractNum w:abstractNumId="18">
    <w:lvl w:ilvl="0">
      <w:start w:val="20"/>
      <w:numFmt w:val="decimal"/>
      <w:lvlText w:val="%1:"/>
      <w:lvlJc w:val="left"/>
      <w:pPr>
        <w:tabs>
          <w:tab w:val="left" w:pos="216"/>
        </w:tabs>
        <w:ind w:left="720"/>
      </w:pPr>
      <w:rPr>
        <w:rFonts w:ascii="Arial Narrow" w:hAnsi="Arial Narrow" w:eastAsia="Arial Narrow"/>
        <w:b w:val="true"/>
        <w:strike w:val="false"/>
        <w:color w:val="000000"/>
        <w:spacing w:val="-9"/>
        <w:w w:val="100"/>
        <w:sz w:val="15"/>
        <w:vertAlign w:val="baseline"/>
        <w:lang w:val="fr-FR"/>
      </w:rPr>
    </w:lvl>
  </w:abstractNum>
  <w:abstractNum w:abstractNumId="19">
    <w:lvl w:ilvl="0">
      <w:start w:val="24"/>
      <w:numFmt w:val="decimal"/>
      <w:lvlText w:val="%1:"/>
      <w:lvlJc w:val="left"/>
      <w:pPr>
        <w:tabs>
          <w:tab w:val="left" w:pos="216"/>
        </w:tabs>
        <w:ind w:left="720"/>
      </w:pPr>
      <w:rPr>
        <w:rFonts w:ascii="Arial Narrow" w:hAnsi="Arial Narrow" w:eastAsia="Arial Narrow"/>
        <w:b w:val="true"/>
        <w:strike w:val="false"/>
        <w:color w:val="000000"/>
        <w:spacing w:val="-7"/>
        <w:w w:val="100"/>
        <w:sz w:val="15"/>
        <w:vertAlign w:val="baseline"/>
        <w:lang w:val="fr-FR"/>
      </w:rPr>
    </w:lvl>
  </w:abstractNum>
  <w:abstractNum w:abstractNumId="20">
    <w:lvl w:ilvl="0">
      <w:start w:val="28"/>
      <w:numFmt w:val="decimal"/>
      <w:lvlText w:val="%1:"/>
      <w:lvlJc w:val="left"/>
      <w:pPr>
        <w:tabs>
          <w:tab w:val="left" w:pos="216"/>
        </w:tabs>
        <w:ind w:left="720"/>
      </w:pPr>
      <w:rPr>
        <w:rFonts w:ascii="Arial Narrow" w:hAnsi="Arial Narrow" w:eastAsia="Arial Narrow"/>
        <w:b w:val="true"/>
        <w:strike w:val="false"/>
        <w:color w:val="000000"/>
        <w:spacing w:val="-8"/>
        <w:w w:val="100"/>
        <w:sz w:val="15"/>
        <w:vertAlign w:val="baseline"/>
        <w:lang w:val="fr-FR"/>
      </w:rPr>
    </w:lvl>
  </w:abstractNum>
  <w:abstractNum w:abstractNumId="21">
    <w:lvl w:ilvl="0">
      <w:start w:val="35"/>
      <w:numFmt w:val="decimal"/>
      <w:lvlText w:val="%1:"/>
      <w:lvlJc w:val="left"/>
      <w:pPr>
        <w:tabs>
          <w:tab w:val="left" w:pos="216"/>
        </w:tabs>
        <w:ind w:left="720"/>
      </w:pPr>
      <w:rPr>
        <w:rFonts w:ascii="Arial Narrow" w:hAnsi="Arial Narrow" w:eastAsia="Arial Narrow"/>
        <w:b w:val="true"/>
        <w:strike w:val="false"/>
        <w:color w:val="000000"/>
        <w:spacing w:val="-8"/>
        <w:w w:val="100"/>
        <w:sz w:val="15"/>
        <w:vertAlign w:val="baseline"/>
        <w:lang w:val="fr-FR"/>
      </w:rPr>
    </w:lvl>
  </w:abstractNum>
  <w:abstractNum w:abstractNumId="22">
    <w:lvl w:ilvl="0">
      <w:start w:val="40"/>
      <w:numFmt w:val="decimal"/>
      <w:lvlText w:val="%1:"/>
      <w:lvlJc w:val="left"/>
      <w:pPr>
        <w:tabs>
          <w:tab w:val="left" w:pos="216"/>
        </w:tabs>
        <w:ind w:left="720"/>
      </w:pPr>
      <w:rPr>
        <w:rFonts w:ascii="Arial Narrow" w:hAnsi="Arial Narrow" w:eastAsia="Arial Narrow"/>
        <w:b w:val="true"/>
        <w:strike w:val="false"/>
        <w:color w:val="000000"/>
        <w:spacing w:val="-10"/>
        <w:w w:val="100"/>
        <w:sz w:val="15"/>
        <w:vertAlign w:val="baseline"/>
        <w:lang w:val="fr-FR"/>
      </w:rPr>
    </w:lvl>
  </w:abstractNum>
  <w:abstractNum w:abstractNumId="23">
    <w:lvl w:ilvl="0">
      <w:start w:val="1"/>
      <w:numFmt w:val="bullet"/>
      <w:lvlText w:val="-"/>
      <w:lvlJc w:val="left"/>
      <w:pPr>
        <w:tabs>
          <w:tab w:val="left" w:pos="216"/>
        </w:tabs>
        <w:ind w:left="720"/>
      </w:pPr>
      <w:rPr>
        <w:rFonts w:ascii="Symbol" w:hAnsi="Symbol" w:eastAsia="Symbol"/>
        <w:i w:val="true"/>
        <w:strike w:val="false"/>
        <w:color w:val="000000"/>
        <w:spacing w:val="0"/>
        <w:w w:val="100"/>
        <w:sz w:val="28"/>
        <w:vertAlign w:val="baseline"/>
        <w:lang w:val="fr-FR"/>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 w:styleId="Normal" w:default="1" w:type="paragraph">
    <w:name w:val="Normal"/>
  </w:style>
</w:styles>
</file>

<file path=word/_rels/document.xml.rels>&#65279;<?xml version="1.0" encoding="utf-8"?><Relationships xmlns="http://schemas.openxmlformats.org/package/2006/relationships"><Relationship Type="http://schemas.openxmlformats.org/officeDocument/2006/relationships/image" Target="media/image257.png" Id="drId3" /><Relationship Type="http://schemas.openxmlformats.org/officeDocument/2006/relationships/image" Target="media/image258.png" Id="drId4" /><Relationship Type="http://schemas.openxmlformats.org/officeDocument/2006/relationships/image" Target="media/image259.png" Id="drId5" /><Relationship Type="http://schemas.openxmlformats.org/officeDocument/2006/relationships/image" Target="media/image260.png" Id="drId6" /><Relationship Type="http://schemas.openxmlformats.org/officeDocument/2006/relationships/image" Target="media/image261.png" Id="drId7" /><Relationship Type="http://schemas.openxmlformats.org/officeDocument/2006/relationships/image" Target="media/image262.png" Id="drId8" /><Relationship Type="http://schemas.openxmlformats.org/officeDocument/2006/relationships/image" Target="media/image263.png" Id="drId9" /><Relationship Type="http://schemas.openxmlformats.org/officeDocument/2006/relationships/numbering" Target="numbering.xml" Id="drId10" /><Relationship Type="http://schemas.openxmlformats.org/officeDocument/2006/relationships/image" Target="media/image264.png" Id="drId11" /><Relationship Type="http://schemas.openxmlformats.org/officeDocument/2006/relationships/image" Target="media/image265.png" Id="drId12" /><Relationship Type="http://schemas.openxmlformats.org/officeDocument/2006/relationships/image" Target="media/image266.png" Id="drId13" /><Relationship Type="http://schemas.openxmlformats.org/officeDocument/2006/relationships/image" Target="media/image267.png" Id="drId14" /><Relationship Type="http://schemas.openxmlformats.org/officeDocument/2006/relationships/image" Target="media/image268.png" Id="drId15" /><Relationship Type="http://schemas.openxmlformats.org/officeDocument/2006/relationships/image" Target="media/image269.png" Id="drId16" /><Relationship Type="http://schemas.openxmlformats.org/officeDocument/2006/relationships/image" Target="media/image270.png" Id="drId17" /><Relationship Type="http://schemas.openxmlformats.org/officeDocument/2006/relationships/image" Target="media/image271.png" Id="drId18" /><Relationship Type="http://schemas.openxmlformats.org/officeDocument/2006/relationships/image" Target="media/image272.png" Id="drId19" /><Relationship Type="http://schemas.openxmlformats.org/officeDocument/2006/relationships/hyperlink" Target="http://objet.il" TargetMode="External" Id="drId20" /><Relationship Type="http://schemas.openxmlformats.org/officeDocument/2006/relationships/image" Target="media/image273.png" Id="drId21" /><Relationship Type="http://schemas.openxmlformats.org/officeDocument/2006/relationships/image" Target="media/image274.png" Id="drId22" /><Relationship Type="http://schemas.openxmlformats.org/officeDocument/2006/relationships/image" Target="media/image275.png" Id="drId23" /><Relationship Type="http://schemas.openxmlformats.org/officeDocument/2006/relationships/image" Target="media/image276.png" Id="drId24" /><Relationship Type="http://schemas.openxmlformats.org/officeDocument/2006/relationships/image" Target="media/image277.png" Id="drId25" /><Relationship Type="http://schemas.openxmlformats.org/officeDocument/2006/relationships/image" Target="media/image278.png" Id="drId26" /><Relationship Type="http://schemas.openxmlformats.org/officeDocument/2006/relationships/image" Target="media/image279.png" Id="drId27" /><Relationship Type="http://schemas.openxmlformats.org/officeDocument/2006/relationships/image" Target="media/image280.png" Id="drId28" /><Relationship Type="http://schemas.openxmlformats.org/officeDocument/2006/relationships/image" Target="media/image281.png" Id="drId29" /><Relationship Type="http://schemas.openxmlformats.org/officeDocument/2006/relationships/image" Target="media/image282.png" Id="drId30" /><Relationship Type="http://schemas.openxmlformats.org/officeDocument/2006/relationships/image" Target="media/image283.png" Id="drId31" /><Relationship Type="http://schemas.openxmlformats.org/officeDocument/2006/relationships/image" Target="media/image284.png" Id="drId32" /><Relationship Type="http://schemas.openxmlformats.org/officeDocument/2006/relationships/image" Target="media/image285.png" Id="drId33" /><Relationship Type="http://schemas.openxmlformats.org/officeDocument/2006/relationships/image" Target="media/image286.png" Id="drId34" /><Relationship Type="http://schemas.openxmlformats.org/officeDocument/2006/relationships/image" Target="media/image287.png" Id="drId35" /><Relationship Type="http://schemas.openxmlformats.org/officeDocument/2006/relationships/image" Target="media/image288.png" Id="drId36" /><Relationship Type="http://schemas.openxmlformats.org/officeDocument/2006/relationships/settings" Target="settings.xml" Id="drId1" /><Relationship Type="http://schemas.openxmlformats.org/officeDocument/2006/relationships/styles" Target="styles.xml" Id="drId0" /><Relationship Type="http://schemas.openxmlformats.org/wordprocessingml/2006/fontTable" Target="fontTable.xml" Id="drId2" /></Relationships>
</file>